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8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BAF25" w14:textId="344B3BD2" w:rsidR="003E24DB" w:rsidRPr="00E01DE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  <w:tab w:val="right" w:pos="9540"/>
        </w:tabs>
        <w:spacing w:line="240" w:lineRule="auto"/>
        <w:ind w:right="65"/>
        <w:rPr>
          <w:rFonts w:ascii="CordiaUPC" w:hAnsi="CordiaUPC" w:cs="CordiaUPC"/>
          <w:b/>
          <w:bCs/>
          <w:sz w:val="26"/>
          <w:szCs w:val="26"/>
          <w:cs/>
        </w:rPr>
      </w:pPr>
      <w:r w:rsidRPr="00E01DE0">
        <w:rPr>
          <w:rFonts w:ascii="CordiaUPC" w:hAnsi="CordiaUPC" w:cs="CordiaUPC" w:hint="cs"/>
          <w:b/>
          <w:bCs/>
          <w:sz w:val="26"/>
          <w:szCs w:val="26"/>
          <w:cs/>
        </w:rPr>
        <w:t>หมายเหตุ</w:t>
      </w:r>
      <w:r w:rsidRPr="00E01DE0">
        <w:rPr>
          <w:rFonts w:ascii="CordiaUPC" w:hAnsi="CordiaUPC" w:cs="CordiaUPC" w:hint="cs"/>
          <w:b/>
          <w:bCs/>
          <w:sz w:val="26"/>
          <w:szCs w:val="26"/>
          <w:cs/>
        </w:rPr>
        <w:tab/>
      </w:r>
      <w:r w:rsidR="00166090" w:rsidRPr="00E01DE0">
        <w:rPr>
          <w:rFonts w:ascii="CordiaUPC" w:hAnsi="CordiaUPC" w:cs="CordiaUPC" w:hint="cs"/>
          <w:b/>
          <w:bCs/>
          <w:sz w:val="26"/>
          <w:szCs w:val="26"/>
          <w:cs/>
        </w:rPr>
        <w:tab/>
      </w:r>
      <w:r w:rsidRPr="00E01DE0">
        <w:rPr>
          <w:rFonts w:ascii="CordiaUPC" w:hAnsi="CordiaUPC" w:cs="CordiaUPC" w:hint="cs"/>
          <w:b/>
          <w:bCs/>
          <w:sz w:val="26"/>
          <w:szCs w:val="26"/>
          <w:cs/>
        </w:rPr>
        <w:t>สารบัญ</w:t>
      </w:r>
      <w:r w:rsidRPr="00E01DE0">
        <w:rPr>
          <w:rFonts w:ascii="CordiaUPC" w:hAnsi="CordiaUPC" w:cs="CordiaUPC" w:hint="cs"/>
          <w:b/>
          <w:bCs/>
          <w:sz w:val="26"/>
          <w:szCs w:val="26"/>
        </w:rPr>
        <w:tab/>
      </w:r>
    </w:p>
    <w:p w14:paraId="0A1B0000" w14:textId="77777777" w:rsidR="003E24DB" w:rsidRPr="00E01DE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CordiaUPC" w:hAnsi="CordiaUPC" w:cs="CordiaUPC"/>
          <w:b/>
          <w:bCs/>
          <w:sz w:val="26"/>
          <w:szCs w:val="26"/>
          <w:cs/>
        </w:rPr>
      </w:pPr>
    </w:p>
    <w:p w14:paraId="48DBC682" w14:textId="77777777" w:rsidR="003E24DB" w:rsidRPr="00E01DE0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ข้อมูลทั่วไป</w:t>
      </w:r>
    </w:p>
    <w:p w14:paraId="325B4025" w14:textId="4D556760" w:rsidR="003E24DB" w:rsidRPr="00E01DE0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เกณฑ์การจัดทำงบการเงิน</w:t>
      </w:r>
    </w:p>
    <w:p w14:paraId="71B899E3" w14:textId="77777777" w:rsidR="00737853" w:rsidRPr="00E01DE0" w:rsidRDefault="00737853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การเปลี่ยนแปลงนโยบายการบัญชี</w:t>
      </w:r>
    </w:p>
    <w:p w14:paraId="51F4A07C" w14:textId="1F2CCC19" w:rsidR="00737853" w:rsidRPr="00E01DE0" w:rsidRDefault="00737853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นโยบายการบัญชีที่สำคัญ</w:t>
      </w:r>
    </w:p>
    <w:p w14:paraId="149E9A53" w14:textId="6FE20675" w:rsidR="00010E6A" w:rsidRPr="00E01DE0" w:rsidRDefault="00010E6A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ผลกระทบจากโรคติดเชื้อโค</w:t>
      </w:r>
      <w:proofErr w:type="spellStart"/>
      <w:r w:rsidR="00565348" w:rsidRPr="00E01DE0">
        <w:rPr>
          <w:rFonts w:ascii="CordiaUPC" w:hAnsi="CordiaUPC" w:cs="CordiaUPC" w:hint="cs"/>
          <w:sz w:val="26"/>
          <w:szCs w:val="26"/>
          <w:cs/>
          <w:lang w:val="en-US" w:bidi="th-TH"/>
        </w:rPr>
        <w:t>โร</w:t>
      </w:r>
      <w:proofErr w:type="spellEnd"/>
      <w:r w:rsidR="00565348" w:rsidRPr="00E01DE0">
        <w:rPr>
          <w:rFonts w:ascii="CordiaUPC" w:hAnsi="CordiaUPC" w:cs="CordiaUPC" w:hint="cs"/>
          <w:sz w:val="26"/>
          <w:szCs w:val="26"/>
          <w:cs/>
          <w:lang w:val="en-US" w:bidi="th-TH"/>
        </w:rPr>
        <w:t xml:space="preserve">นา </w:t>
      </w:r>
      <w:r w:rsidR="00565348" w:rsidRPr="00E01DE0">
        <w:rPr>
          <w:rFonts w:ascii="CordiaUPC" w:hAnsi="CordiaUPC" w:cs="CordiaUPC" w:hint="cs"/>
          <w:sz w:val="26"/>
          <w:szCs w:val="26"/>
          <w:lang w:val="en-US" w:bidi="th-TH"/>
        </w:rPr>
        <w:t>2019</w:t>
      </w:r>
    </w:p>
    <w:p w14:paraId="30BD9B2D" w14:textId="77777777" w:rsidR="00FA4FD3" w:rsidRPr="00E01DE0" w:rsidRDefault="00FA4FD3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การซื้อบริษัทย่อย</w:t>
      </w:r>
    </w:p>
    <w:p w14:paraId="74F6D6ED" w14:textId="77777777" w:rsidR="003E24DB" w:rsidRPr="00E01DE0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การบริหารความเสี่ยงของธนาคาร</w:t>
      </w:r>
    </w:p>
    <w:p w14:paraId="3CA02A2C" w14:textId="0D48D534" w:rsidR="003E24DB" w:rsidRPr="00E01DE0" w:rsidRDefault="00A37D54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มูลค่ายุติธรรมของสินทรัพย์ทางการเงินและหนี้สินทางการเงิน</w:t>
      </w:r>
    </w:p>
    <w:p w14:paraId="677EBF5C" w14:textId="11B7DADB" w:rsidR="003E24DB" w:rsidRPr="00E01DE0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การดำรงเงินกองทุน</w:t>
      </w:r>
    </w:p>
    <w:p w14:paraId="5553CAD0" w14:textId="2556B76B" w:rsidR="007855E2" w:rsidRPr="00E01DE0" w:rsidRDefault="007855E2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การจัดประเภทสินทรัพย์ทางการเงินและหนี้สินทางการเงิน</w:t>
      </w:r>
    </w:p>
    <w:p w14:paraId="04802369" w14:textId="3A5BDCDA" w:rsidR="003E24DB" w:rsidRPr="00E01DE0" w:rsidRDefault="003B50F7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2DB37B4" w14:textId="78D1FC4C" w:rsidR="003E24DB" w:rsidRPr="00E01DE0" w:rsidRDefault="00A96EB8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รายการระหว่างธนาคารและตลาดเงินสุทธิ (สินทรัพย์)</w:t>
      </w:r>
    </w:p>
    <w:p w14:paraId="6EF4D5F2" w14:textId="2AC24893" w:rsidR="003E24DB" w:rsidRPr="00E01DE0" w:rsidRDefault="00A96EB8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 xml:space="preserve">อนุพันธ์  </w:t>
      </w:r>
    </w:p>
    <w:p w14:paraId="75357221" w14:textId="6AD8930C" w:rsidR="003B50F7" w:rsidRPr="00E01DE0" w:rsidRDefault="00A96EB8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เงินลงทุนสุทธิ</w:t>
      </w:r>
    </w:p>
    <w:p w14:paraId="41C091C9" w14:textId="77777777" w:rsidR="003E24DB" w:rsidRPr="00E01DE0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เงินลงทุนในบริษัทย่อย</w:t>
      </w:r>
      <w:r w:rsidR="002E7AC1" w:rsidRPr="00E01DE0">
        <w:rPr>
          <w:rFonts w:ascii="CordiaUPC" w:hAnsi="CordiaUPC" w:cs="CordiaUPC" w:hint="cs"/>
          <w:sz w:val="26"/>
          <w:szCs w:val="26"/>
          <w:cs/>
          <w:lang w:bidi="th-TH"/>
        </w:rPr>
        <w:t>และบริษัทร่วม</w:t>
      </w: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สุทธิ</w:t>
      </w:r>
    </w:p>
    <w:p w14:paraId="13A5A304" w14:textId="14AF29F7" w:rsidR="003E24DB" w:rsidRPr="00E01DE0" w:rsidRDefault="00525EC5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3B077AC3" w14:textId="58DA977B" w:rsidR="003E24DB" w:rsidRPr="00E01DE0" w:rsidRDefault="008B4C70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ค่าเผื่อผลขาดทุนด้านเครดิตที่คาดว่าจะเกิดขึ้นและค่าเผื่อหนี้สงสัยจะสูญ</w:t>
      </w:r>
    </w:p>
    <w:p w14:paraId="28FD7132" w14:textId="77777777" w:rsidR="003E24DB" w:rsidRPr="00E01DE0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ทรัพย์สินรอการขายสุทธิ</w:t>
      </w:r>
    </w:p>
    <w:p w14:paraId="1DEC434A" w14:textId="77777777" w:rsidR="003E24DB" w:rsidRPr="00E01DE0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ที่ดิน</w:t>
      </w:r>
      <w:r w:rsidRPr="00E01DE0">
        <w:rPr>
          <w:rFonts w:ascii="CordiaUPC" w:hAnsi="CordiaUPC" w:cs="CordiaUPC" w:hint="cs"/>
          <w:sz w:val="26"/>
          <w:szCs w:val="26"/>
          <w:lang w:bidi="th-TH"/>
        </w:rPr>
        <w:t xml:space="preserve"> </w:t>
      </w: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อาคารและอุปกรณ์สุทธิ</w:t>
      </w:r>
    </w:p>
    <w:p w14:paraId="0BDE233C" w14:textId="77777777" w:rsidR="003E24DB" w:rsidRPr="00E01DE0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ค่าความนิยมและสินทรัพย์ไม่มีตัวตนอื่นสุทธิ</w:t>
      </w:r>
    </w:p>
    <w:p w14:paraId="63FA74DC" w14:textId="77777777" w:rsidR="003E24DB" w:rsidRPr="00E01DE0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ภาษีเงินได้รอการตัดบัญชีและภาษีเงินได้</w:t>
      </w:r>
    </w:p>
    <w:p w14:paraId="4F4E9708" w14:textId="77777777" w:rsidR="003E24DB" w:rsidRPr="00E01DE0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เงินรับฝาก</w:t>
      </w:r>
    </w:p>
    <w:p w14:paraId="1504EFD7" w14:textId="77777777" w:rsidR="003E24DB" w:rsidRPr="00E01DE0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รายการระหว่างธนาคารและตลาดเงิน</w:t>
      </w:r>
      <w:r w:rsidRPr="00E01DE0">
        <w:rPr>
          <w:rFonts w:ascii="CordiaUPC" w:hAnsi="CordiaUPC" w:cs="CordiaUPC" w:hint="cs"/>
          <w:sz w:val="26"/>
          <w:szCs w:val="26"/>
          <w:lang w:bidi="th-TH"/>
        </w:rPr>
        <w:t xml:space="preserve"> (</w:t>
      </w: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หนี้สิน</w:t>
      </w:r>
      <w:r w:rsidRPr="00E01DE0">
        <w:rPr>
          <w:rFonts w:ascii="CordiaUPC" w:hAnsi="CordiaUPC" w:cs="CordiaUPC" w:hint="cs"/>
          <w:sz w:val="26"/>
          <w:szCs w:val="26"/>
          <w:lang w:bidi="th-TH"/>
        </w:rPr>
        <w:t>)</w:t>
      </w:r>
    </w:p>
    <w:p w14:paraId="1DFC3108" w14:textId="48244470" w:rsidR="003E24DB" w:rsidRPr="00E01DE0" w:rsidRDefault="008B4C70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หนี้สินทางการเงินที่</w:t>
      </w:r>
      <w:r w:rsidR="0015166B" w:rsidRPr="00E01DE0">
        <w:rPr>
          <w:rFonts w:ascii="CordiaUPC" w:hAnsi="CordiaUPC" w:cs="CordiaUPC" w:hint="cs"/>
          <w:sz w:val="26"/>
          <w:szCs w:val="26"/>
          <w:cs/>
          <w:lang w:bidi="th-TH"/>
        </w:rPr>
        <w:t>กำหนดให้แสดง</w:t>
      </w: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ด้วยมูลค่ายุติธรรม</w:t>
      </w:r>
    </w:p>
    <w:p w14:paraId="29CC3D8F" w14:textId="3E103F19" w:rsidR="008B4C70" w:rsidRPr="00E01DE0" w:rsidRDefault="008B4C70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ตราสารหนี้ที่ออกและเงินกู้ยืมสุทธิ</w:t>
      </w:r>
    </w:p>
    <w:p w14:paraId="6EF1D04D" w14:textId="77777777" w:rsidR="003E24DB" w:rsidRPr="00E01DE0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ประมาณการหนี้สินผลประโยชน์ของพนักงาน</w:t>
      </w:r>
    </w:p>
    <w:p w14:paraId="4DD1165A" w14:textId="79FE506C" w:rsidR="003E24DB" w:rsidRPr="00E01DE0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ประมาณการหนี้สินอื่น</w:t>
      </w:r>
    </w:p>
    <w:p w14:paraId="522AC181" w14:textId="77777777" w:rsidR="009449CB" w:rsidRPr="00E01DE0" w:rsidRDefault="00944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E01DE0">
        <w:rPr>
          <w:rFonts w:ascii="CordiaUPC" w:hAnsi="CordiaUPC" w:cs="CordiaUPC" w:hint="cs"/>
          <w:b/>
          <w:bCs/>
          <w:sz w:val="26"/>
          <w:szCs w:val="26"/>
          <w:cs/>
        </w:rPr>
        <w:br w:type="page"/>
      </w:r>
    </w:p>
    <w:p w14:paraId="2C6033AD" w14:textId="13A33A1C" w:rsidR="008B4C70" w:rsidRPr="00E01DE0" w:rsidRDefault="008B4C70" w:rsidP="00944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z w:val="26"/>
          <w:szCs w:val="26"/>
        </w:rPr>
      </w:pPr>
      <w:r w:rsidRPr="00E01DE0">
        <w:rPr>
          <w:rFonts w:ascii="CordiaUPC" w:hAnsi="CordiaUPC" w:cs="CordiaUPC" w:hint="cs"/>
          <w:b/>
          <w:bCs/>
          <w:sz w:val="26"/>
          <w:szCs w:val="26"/>
          <w:cs/>
        </w:rPr>
        <w:lastRenderedPageBreak/>
        <w:t>หมายเหตุ</w:t>
      </w:r>
      <w:r w:rsidRPr="00E01DE0">
        <w:rPr>
          <w:rFonts w:ascii="CordiaUPC" w:hAnsi="CordiaUPC" w:cs="CordiaUPC" w:hint="cs"/>
          <w:b/>
          <w:bCs/>
          <w:sz w:val="26"/>
          <w:szCs w:val="26"/>
          <w:cs/>
        </w:rPr>
        <w:tab/>
        <w:t>สารบัญ</w:t>
      </w:r>
    </w:p>
    <w:p w14:paraId="77F903EF" w14:textId="62329AD2" w:rsidR="009449CB" w:rsidRPr="00E01DE0" w:rsidRDefault="009056FA" w:rsidP="00944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z w:val="26"/>
          <w:szCs w:val="26"/>
        </w:rPr>
      </w:pPr>
      <w:r w:rsidRPr="00E01DE0">
        <w:rPr>
          <w:rFonts w:ascii="CordiaUPC" w:hAnsi="CordiaUPC" w:cs="CordiaUPC" w:hint="cs"/>
          <w:b/>
          <w:bCs/>
          <w:sz w:val="26"/>
          <w:szCs w:val="26"/>
        </w:rPr>
        <w:t xml:space="preserve">      </w:t>
      </w:r>
    </w:p>
    <w:p w14:paraId="6953689D" w14:textId="77777777" w:rsidR="003E24DB" w:rsidRPr="00E01DE0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รายได้รอตัดบัญชี</w:t>
      </w:r>
    </w:p>
    <w:p w14:paraId="3FE13AC8" w14:textId="5A618748" w:rsidR="003E24DB" w:rsidRPr="00E01DE0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หนี้สินอื่น</w:t>
      </w:r>
    </w:p>
    <w:p w14:paraId="6A8FCB51" w14:textId="09BCE2CA" w:rsidR="002344A0" w:rsidRPr="00E01DE0" w:rsidRDefault="002344A0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4260E870" w14:textId="5770090D" w:rsidR="003E24DB" w:rsidRPr="00E01DE0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การจ่ายโดยใช้หุ้นเป็นเกณฑ์</w:t>
      </w:r>
      <w:r w:rsidRPr="00E01DE0">
        <w:rPr>
          <w:rFonts w:ascii="CordiaUPC" w:hAnsi="CordiaUPC" w:cs="CordiaUPC" w:hint="cs"/>
          <w:sz w:val="26"/>
          <w:szCs w:val="26"/>
          <w:lang w:bidi="th-TH"/>
        </w:rPr>
        <w:t xml:space="preserve"> </w:t>
      </w:r>
      <w:r w:rsidR="00DE0A98" w:rsidRPr="00E01DE0">
        <w:rPr>
          <w:rFonts w:ascii="CordiaUPC" w:hAnsi="CordiaUPC" w:cs="CordiaUPC" w:hint="cs"/>
          <w:sz w:val="26"/>
          <w:szCs w:val="26"/>
          <w:lang w:bidi="th-TH"/>
        </w:rPr>
        <w:t>-</w:t>
      </w:r>
      <w:r w:rsidR="005B2DFF" w:rsidRPr="00E01DE0">
        <w:rPr>
          <w:rFonts w:ascii="CordiaUPC" w:hAnsi="CordiaUPC" w:cs="CordiaUPC" w:hint="cs"/>
          <w:sz w:val="26"/>
          <w:szCs w:val="26"/>
          <w:lang w:bidi="th-TH"/>
        </w:rPr>
        <w:t xml:space="preserve"> </w:t>
      </w:r>
      <w:r w:rsidR="005B2DFF" w:rsidRPr="00E01DE0">
        <w:rPr>
          <w:rFonts w:ascii="CordiaUPC" w:hAnsi="CordiaUPC" w:cs="CordiaUPC" w:hint="cs"/>
          <w:sz w:val="26"/>
          <w:szCs w:val="26"/>
          <w:cs/>
          <w:lang w:bidi="th-TH"/>
        </w:rPr>
        <w:t>การจัดสรรหุ้นสามัญของธนาคารทหารไทยสำหรับพนักงาน</w:t>
      </w:r>
    </w:p>
    <w:p w14:paraId="1A8BC306" w14:textId="77777777" w:rsidR="00542198" w:rsidRPr="00E01DE0" w:rsidRDefault="00542198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ทุนเรือนหุ้น</w:t>
      </w:r>
    </w:p>
    <w:p w14:paraId="7EC56B08" w14:textId="77777777" w:rsidR="003E24DB" w:rsidRPr="00E01DE0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ทุนสำรองตามกฎหมาย</w:t>
      </w:r>
    </w:p>
    <w:p w14:paraId="76A81866" w14:textId="77777777" w:rsidR="003E24DB" w:rsidRPr="00E01DE0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การจัดสรรกำไรและการจ่ายเงินปันผล</w:t>
      </w:r>
    </w:p>
    <w:p w14:paraId="29BD030F" w14:textId="77777777" w:rsidR="003E24DB" w:rsidRPr="00E01DE0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532B0F9E" w14:textId="77777777" w:rsidR="003E24DB" w:rsidRPr="00E01DE0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360310F1" w14:textId="77777777" w:rsidR="003E24DB" w:rsidRPr="00E01DE0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2EADC0A6" w14:textId="77777777" w:rsidR="003E24DB" w:rsidRPr="00E01DE0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ส่วนงานดำเนินงาน</w:t>
      </w:r>
    </w:p>
    <w:p w14:paraId="5AC464A3" w14:textId="77777777" w:rsidR="003E24DB" w:rsidRPr="00E01DE0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3B55B43B" w14:textId="77777777" w:rsidR="003E24DB" w:rsidRPr="00E01DE0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รายได้ดอกเบี้ย</w:t>
      </w:r>
    </w:p>
    <w:p w14:paraId="61F00E4D" w14:textId="77777777" w:rsidR="003E24DB" w:rsidRPr="00E01DE0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ค่าใช้จ่ายดอกเบี้ย</w:t>
      </w:r>
    </w:p>
    <w:p w14:paraId="51619C21" w14:textId="7A66EC8A" w:rsidR="003E24DB" w:rsidRPr="00E01DE0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รายได้ค่าธรรมเนียมและบริการสุทธิ</w:t>
      </w:r>
    </w:p>
    <w:p w14:paraId="598D72BA" w14:textId="3487218A" w:rsidR="00A54FF7" w:rsidRPr="00E01DE0" w:rsidRDefault="00A54FF7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กำไรสุทธิจากธุรกรรมเพื่อค้าและปริวรรตเงินตราต่างประเทศ</w:t>
      </w:r>
    </w:p>
    <w:p w14:paraId="3F1E7144" w14:textId="449E68EA" w:rsidR="00A54FF7" w:rsidRPr="00E01DE0" w:rsidRDefault="00A54FF7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ขาดทุนสุทธิจากหนี้สินทางการเงินที่กำหนดให้แสดงด้วยมูลค่ายุติธรรม</w:t>
      </w:r>
    </w:p>
    <w:p w14:paraId="28AF7701" w14:textId="36A35B68" w:rsidR="003E24DB" w:rsidRPr="00E01DE0" w:rsidRDefault="00E4762A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1369988" w14:textId="2BE2DAF0" w:rsidR="003E24DB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กำไรสุทธิจากเงินลงทุน</w:t>
      </w:r>
    </w:p>
    <w:p w14:paraId="38F6044D" w14:textId="11593105" w:rsidR="009A72B5" w:rsidRPr="00E01DE0" w:rsidRDefault="009A72B5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>
        <w:rPr>
          <w:rFonts w:ascii="CordiaUPC" w:hAnsi="CordiaUPC" w:cs="CordiaUPC" w:hint="cs"/>
          <w:sz w:val="26"/>
          <w:szCs w:val="26"/>
          <w:cs/>
          <w:lang w:bidi="th-TH"/>
        </w:rPr>
        <w:t>หนี้สูญ หนี้สงสัยจะสูญและขาดทุนจากการด้อยค่า</w:t>
      </w:r>
    </w:p>
    <w:p w14:paraId="6B488633" w14:textId="25BA54C0" w:rsidR="009056FA" w:rsidRDefault="009056FA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</w:p>
    <w:p w14:paraId="6A0D8814" w14:textId="7E9452E8" w:rsidR="003E24DB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01DE0">
        <w:rPr>
          <w:rFonts w:ascii="CordiaUPC" w:hAnsi="CordiaUPC" w:cs="CordiaUPC" w:hint="cs"/>
          <w:sz w:val="26"/>
          <w:szCs w:val="26"/>
          <w:cs/>
          <w:lang w:bidi="th-TH"/>
        </w:rPr>
        <w:t>กำไรต่อหุ้น</w:t>
      </w:r>
    </w:p>
    <w:p w14:paraId="1B3D9C93" w14:textId="42D85065" w:rsidR="009A72B5" w:rsidRPr="00E01DE0" w:rsidRDefault="009A72B5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>
        <w:rPr>
          <w:rFonts w:ascii="CordiaUPC" w:hAnsi="CordiaUPC" w:cs="CordiaUPC" w:hint="cs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02EFDD53" w14:textId="606BA803" w:rsidR="003E24DB" w:rsidRPr="00904B66" w:rsidRDefault="003E24DB" w:rsidP="00F90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A1FEA">
        <w:rPr>
          <w:rFonts w:asciiTheme="majorBidi" w:hAnsiTheme="majorBidi" w:cstheme="majorBidi"/>
          <w:sz w:val="28"/>
          <w:szCs w:val="28"/>
          <w:cs/>
        </w:rPr>
        <w:br w:type="page"/>
      </w:r>
      <w:r w:rsidRPr="00904B66">
        <w:rPr>
          <w:rFonts w:ascii="CordiaUPC" w:hAnsi="CordiaUPC" w:cs="CordiaUPC" w:hint="cs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70A7D43" w14:textId="77777777" w:rsidR="003E24DB" w:rsidRPr="00904B66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78745173" w14:textId="52F31296" w:rsidR="003E24DB" w:rsidRPr="00904B66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04B66">
        <w:rPr>
          <w:rFonts w:ascii="CordiaUPC" w:hAnsi="CordiaUPC" w:cs="CordiaUPC" w:hint="cs"/>
          <w:sz w:val="26"/>
          <w:szCs w:val="26"/>
          <w:cs/>
        </w:rPr>
        <w:t xml:space="preserve">งบการเงินนี้ได้รับอนุมัติให้ออกงบการเงินจากคณะกรรมการธนาคารเมื่อวันที่ </w:t>
      </w:r>
      <w:r w:rsidR="00C8422D" w:rsidRPr="00904B66">
        <w:rPr>
          <w:rFonts w:ascii="CordiaUPC" w:hAnsi="CordiaUPC" w:cs="CordiaUPC" w:hint="cs"/>
          <w:sz w:val="26"/>
          <w:szCs w:val="26"/>
        </w:rPr>
        <w:t>24</w:t>
      </w:r>
      <w:r w:rsidR="00B97240" w:rsidRPr="00904B66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F93FFD">
        <w:rPr>
          <w:rFonts w:ascii="CordiaUPC" w:hAnsi="CordiaUPC" w:cs="CordiaUPC" w:hint="cs"/>
          <w:sz w:val="26"/>
          <w:szCs w:val="26"/>
          <w:cs/>
        </w:rPr>
        <w:t>กุมภาพันธ์</w:t>
      </w:r>
      <w:r w:rsidR="00B97240" w:rsidRPr="00904B66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B97240" w:rsidRPr="00904B66">
        <w:rPr>
          <w:rFonts w:ascii="CordiaUPC" w:hAnsi="CordiaUPC" w:cs="CordiaUPC" w:hint="cs"/>
          <w:sz w:val="26"/>
          <w:szCs w:val="26"/>
        </w:rPr>
        <w:t>256</w:t>
      </w:r>
      <w:r w:rsidR="00975818" w:rsidRPr="00904B66">
        <w:rPr>
          <w:rFonts w:ascii="CordiaUPC" w:hAnsi="CordiaUPC" w:cs="CordiaUPC" w:hint="cs"/>
          <w:sz w:val="26"/>
          <w:szCs w:val="26"/>
        </w:rPr>
        <w:t>4</w:t>
      </w:r>
    </w:p>
    <w:p w14:paraId="21659F04" w14:textId="77777777" w:rsidR="003E24DB" w:rsidRPr="00904B66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2922834" w14:textId="77777777" w:rsidR="003E24DB" w:rsidRPr="00904B66" w:rsidRDefault="003E24DB" w:rsidP="00A738CF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904B66">
        <w:rPr>
          <w:rFonts w:ascii="CordiaUPC" w:hAnsi="CordiaUPC" w:cs="CordiaUPC" w:hint="cs"/>
          <w:b/>
          <w:bCs/>
          <w:sz w:val="26"/>
          <w:szCs w:val="26"/>
          <w:cs/>
          <w:lang w:val="th-TH"/>
        </w:rPr>
        <w:t>ข้อมูลทั่วไป</w:t>
      </w:r>
    </w:p>
    <w:p w14:paraId="4C1D453B" w14:textId="77777777" w:rsidR="003E24DB" w:rsidRPr="00904B66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</w:p>
    <w:p w14:paraId="19F5C952" w14:textId="77777777" w:rsidR="003E24DB" w:rsidRPr="00904B66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04B66">
        <w:rPr>
          <w:rFonts w:ascii="CordiaUPC" w:eastAsia="Cordia New" w:hAnsi="CordiaUPC" w:cs="CordiaUPC" w:hint="cs"/>
          <w:sz w:val="26"/>
          <w:szCs w:val="26"/>
          <w:cs/>
        </w:rPr>
        <w:t>ธนาคารทหารไทย</w:t>
      </w:r>
      <w:r w:rsidRPr="00904B66">
        <w:rPr>
          <w:rFonts w:ascii="CordiaUPC" w:hAnsi="CordiaUPC" w:cs="CordiaUPC" w:hint="cs"/>
          <w:sz w:val="26"/>
          <w:szCs w:val="26"/>
          <w:cs/>
        </w:rPr>
        <w:t xml:space="preserve"> จำกัด (มหาชน) (</w:t>
      </w:r>
      <w:r w:rsidRPr="00904B66">
        <w:rPr>
          <w:rFonts w:ascii="CordiaUPC" w:hAnsi="CordiaUPC" w:cs="CordiaUPC" w:hint="cs"/>
          <w:sz w:val="26"/>
          <w:szCs w:val="26"/>
        </w:rPr>
        <w:t>“</w:t>
      </w:r>
      <w:r w:rsidRPr="00904B66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904B66">
        <w:rPr>
          <w:rFonts w:ascii="CordiaUPC" w:hAnsi="CordiaUPC" w:cs="CordiaUPC" w:hint="cs"/>
          <w:sz w:val="26"/>
          <w:szCs w:val="26"/>
        </w:rPr>
        <w:t>”</w:t>
      </w:r>
      <w:r w:rsidRPr="00904B66">
        <w:rPr>
          <w:rFonts w:ascii="CordiaUPC" w:hAnsi="CordiaUPC" w:cs="CordiaUPC" w:hint="cs"/>
          <w:sz w:val="26"/>
          <w:szCs w:val="26"/>
          <w:cs/>
        </w:rPr>
        <w:t xml:space="preserve">) เป็นนิติบุคคลที่จัดตั้งขึ้นในประเทศไทย </w:t>
      </w:r>
      <w:r w:rsidRPr="00904B66">
        <w:rPr>
          <w:rFonts w:ascii="CordiaUPC" w:eastAsia="Cordia New" w:hAnsi="CordiaUPC" w:cs="CordiaUPC" w:hint="cs"/>
          <w:sz w:val="26"/>
          <w:szCs w:val="26"/>
          <w:cs/>
        </w:rPr>
        <w:t>และมีที่อยู่จดทะเบียน</w:t>
      </w:r>
      <w:r w:rsidRPr="00904B66">
        <w:rPr>
          <w:rFonts w:ascii="CordiaUPC" w:hAnsi="CordiaUPC" w:cs="CordiaUPC" w:hint="cs"/>
          <w:sz w:val="26"/>
          <w:szCs w:val="26"/>
          <w:cs/>
        </w:rPr>
        <w:t xml:space="preserve">ตั้งอยู่เลขที่ </w:t>
      </w:r>
      <w:r w:rsidRPr="00904B66">
        <w:rPr>
          <w:rFonts w:ascii="CordiaUPC" w:hAnsi="CordiaUPC" w:cs="CordiaUPC" w:hint="cs"/>
          <w:sz w:val="26"/>
          <w:szCs w:val="26"/>
        </w:rPr>
        <w:t xml:space="preserve">3000 </w:t>
      </w:r>
      <w:r w:rsidRPr="00904B66">
        <w:rPr>
          <w:rFonts w:ascii="CordiaUPC" w:hAnsi="CordiaUPC" w:cs="CordiaUPC" w:hint="cs"/>
          <w:sz w:val="26"/>
          <w:szCs w:val="26"/>
          <w:cs/>
        </w:rPr>
        <w:t>ถนนพหลโยธิน</w:t>
      </w:r>
      <w:r w:rsidRPr="00904B66">
        <w:rPr>
          <w:rFonts w:ascii="CordiaUPC" w:hAnsi="CordiaUPC" w:cs="CordiaUPC" w:hint="cs"/>
          <w:sz w:val="26"/>
          <w:szCs w:val="26"/>
        </w:rPr>
        <w:t xml:space="preserve"> </w:t>
      </w:r>
      <w:r w:rsidRPr="00904B66">
        <w:rPr>
          <w:rFonts w:ascii="CordiaUPC" w:hAnsi="CordiaUPC" w:cs="CordiaUPC" w:hint="cs"/>
          <w:sz w:val="26"/>
          <w:szCs w:val="26"/>
          <w:cs/>
        </w:rPr>
        <w:t>แขวงจอมพล เขตจตุจักร</w:t>
      </w:r>
      <w:r w:rsidRPr="00904B66">
        <w:rPr>
          <w:rFonts w:ascii="CordiaUPC" w:hAnsi="CordiaUPC" w:cs="CordiaUPC" w:hint="cs"/>
          <w:sz w:val="26"/>
          <w:szCs w:val="26"/>
        </w:rPr>
        <w:t xml:space="preserve"> </w:t>
      </w:r>
      <w:r w:rsidRPr="00904B66">
        <w:rPr>
          <w:rFonts w:ascii="CordiaUPC" w:hAnsi="CordiaUPC" w:cs="CordiaUPC" w:hint="cs"/>
          <w:sz w:val="26"/>
          <w:szCs w:val="26"/>
          <w:cs/>
        </w:rPr>
        <w:t>กรุงเทพมหานคร</w:t>
      </w:r>
      <w:r w:rsidRPr="00904B66">
        <w:rPr>
          <w:rFonts w:ascii="CordiaUPC" w:hAnsi="CordiaUPC" w:cs="CordiaUPC" w:hint="cs"/>
          <w:sz w:val="26"/>
          <w:szCs w:val="26"/>
        </w:rPr>
        <w:t xml:space="preserve"> </w:t>
      </w:r>
    </w:p>
    <w:p w14:paraId="0538FCF3" w14:textId="77777777" w:rsidR="003E24DB" w:rsidRPr="00904B66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64CA58E" w14:textId="77777777" w:rsidR="003E24DB" w:rsidRPr="00904B66" w:rsidRDefault="007F08B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04B66">
        <w:rPr>
          <w:rFonts w:ascii="CordiaUPC" w:hAnsi="CordiaUPC" w:cs="CordiaUPC" w:hint="cs"/>
          <w:sz w:val="26"/>
          <w:szCs w:val="26"/>
          <w:cs/>
        </w:rPr>
        <w:t>ธนาคาร</w:t>
      </w:r>
      <w:r w:rsidR="003E24DB" w:rsidRPr="00904B66">
        <w:rPr>
          <w:rFonts w:ascii="CordiaUPC" w:hAnsi="CordiaUPC" w:cs="CordiaUPC" w:hint="cs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904B66">
        <w:rPr>
          <w:rFonts w:ascii="CordiaUPC" w:hAnsi="CordiaUPC" w:cs="CordiaUPC" w:hint="cs"/>
          <w:sz w:val="26"/>
          <w:szCs w:val="26"/>
        </w:rPr>
        <w:t xml:space="preserve"> 23 </w:t>
      </w:r>
      <w:r w:rsidR="003E24DB" w:rsidRPr="00904B66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3E24DB" w:rsidRPr="00904B66">
        <w:rPr>
          <w:rFonts w:ascii="CordiaUPC" w:hAnsi="CordiaUPC" w:cs="CordiaUPC" w:hint="cs"/>
          <w:sz w:val="26"/>
          <w:szCs w:val="26"/>
        </w:rPr>
        <w:t>2526</w:t>
      </w:r>
    </w:p>
    <w:p w14:paraId="75782A06" w14:textId="77777777" w:rsidR="003E24DB" w:rsidRPr="00904B66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1DF128AF" w14:textId="4BF45B3B" w:rsidR="003E24DB" w:rsidRPr="00904B66" w:rsidRDefault="003E24DB" w:rsidP="004A3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04B66">
        <w:rPr>
          <w:rFonts w:ascii="CordiaUPC" w:hAnsi="CordiaUPC" w:cs="CordiaUPC" w:hint="cs"/>
          <w:sz w:val="26"/>
          <w:szCs w:val="26"/>
          <w:cs/>
        </w:rPr>
        <w:t>ธนาคารประกอบธุรก</w:t>
      </w:r>
      <w:r w:rsidR="00A84819" w:rsidRPr="00904B66">
        <w:rPr>
          <w:rFonts w:ascii="CordiaUPC" w:hAnsi="CordiaUPC" w:cs="CordiaUPC" w:hint="cs"/>
          <w:sz w:val="26"/>
          <w:szCs w:val="26"/>
          <w:cs/>
        </w:rPr>
        <w:t>ิจการธนาคารพาณิชย์ บริษัทย่อย</w:t>
      </w:r>
      <w:r w:rsidRPr="00904B66">
        <w:rPr>
          <w:rFonts w:ascii="CordiaUPC" w:hAnsi="CordiaUPC" w:cs="CordiaUPC" w:hint="cs"/>
          <w:sz w:val="26"/>
          <w:szCs w:val="26"/>
          <w:cs/>
        </w:rPr>
        <w:t>จัดตั้งตามกฎหมายไทยและประกอบกิจการในประเทศไทยโดยดำเนินธุรกิจ</w:t>
      </w:r>
      <w:r w:rsidRPr="00904B66">
        <w:rPr>
          <w:rFonts w:ascii="CordiaUPC" w:hAnsi="CordiaUPC" w:cs="CordiaUPC" w:hint="cs"/>
          <w:spacing w:val="6"/>
          <w:sz w:val="26"/>
          <w:szCs w:val="26"/>
          <w:cs/>
        </w:rPr>
        <w:t>หลัก</w:t>
      </w:r>
      <w:r w:rsidR="00BE6DFA" w:rsidRPr="00904B66">
        <w:rPr>
          <w:rFonts w:ascii="CordiaUPC" w:hAnsi="CordiaUPC" w:cs="CordiaUPC" w:hint="cs"/>
          <w:spacing w:val="6"/>
          <w:sz w:val="26"/>
          <w:szCs w:val="26"/>
          <w:cs/>
        </w:rPr>
        <w:t>เป็นธนาคารพาณิชย์และ</w:t>
      </w:r>
      <w:r w:rsidRPr="00904B66">
        <w:rPr>
          <w:rFonts w:ascii="CordiaUPC" w:hAnsi="CordiaUPC" w:cs="CordiaUPC" w:hint="cs"/>
          <w:spacing w:val="6"/>
          <w:sz w:val="26"/>
          <w:szCs w:val="26"/>
          <w:cs/>
        </w:rPr>
        <w:t>ให้บริการด้านการบริหารสินทรัพย์</w:t>
      </w:r>
      <w:r w:rsidRPr="00904B66">
        <w:rPr>
          <w:rFonts w:ascii="CordiaUPC" w:hAnsi="CordiaUPC" w:cs="CordiaUPC" w:hint="cs"/>
          <w:spacing w:val="6"/>
          <w:sz w:val="26"/>
          <w:szCs w:val="26"/>
        </w:rPr>
        <w:t xml:space="preserve"> </w:t>
      </w:r>
      <w:r w:rsidRPr="00904B66">
        <w:rPr>
          <w:rFonts w:ascii="CordiaUPC" w:hAnsi="CordiaUPC" w:cs="CordiaUPC" w:hint="cs"/>
          <w:spacing w:val="6"/>
          <w:sz w:val="26"/>
          <w:szCs w:val="26"/>
          <w:cs/>
        </w:rPr>
        <w:t>รายละเอียด</w:t>
      </w:r>
      <w:r w:rsidR="00C15EAB" w:rsidRPr="00904B66">
        <w:rPr>
          <w:rFonts w:ascii="CordiaUPC" w:hAnsi="CordiaUPC" w:cs="CordiaUPC" w:hint="cs"/>
          <w:spacing w:val="6"/>
          <w:sz w:val="26"/>
          <w:szCs w:val="26"/>
          <w:cs/>
        </w:rPr>
        <w:t>ของบริษัทย่อย</w:t>
      </w:r>
      <w:r w:rsidR="00A84819" w:rsidRPr="00904B66">
        <w:rPr>
          <w:rFonts w:ascii="CordiaUPC" w:hAnsi="CordiaUPC" w:cs="CordiaUPC" w:hint="cs"/>
          <w:spacing w:val="6"/>
          <w:sz w:val="26"/>
          <w:szCs w:val="26"/>
          <w:cs/>
        </w:rPr>
        <w:t>และบริษัทร่วม</w:t>
      </w:r>
      <w:r w:rsidR="00C15EAB" w:rsidRPr="00904B66">
        <w:rPr>
          <w:rFonts w:ascii="CordiaUPC" w:hAnsi="CordiaUPC" w:cs="CordiaUPC" w:hint="cs"/>
          <w:spacing w:val="6"/>
          <w:sz w:val="26"/>
          <w:szCs w:val="26"/>
          <w:cs/>
        </w:rPr>
        <w:t>ขอ</w:t>
      </w:r>
      <w:r w:rsidR="004A30C5" w:rsidRPr="00904B66">
        <w:rPr>
          <w:rFonts w:ascii="CordiaUPC" w:hAnsi="CordiaUPC" w:cs="CordiaUPC" w:hint="cs"/>
          <w:spacing w:val="6"/>
          <w:sz w:val="26"/>
          <w:szCs w:val="26"/>
          <w:cs/>
        </w:rPr>
        <w:t>ง</w:t>
      </w:r>
      <w:r w:rsidR="00C15EAB" w:rsidRPr="00904B66">
        <w:rPr>
          <w:rFonts w:ascii="CordiaUPC" w:hAnsi="CordiaUPC" w:cs="CordiaUPC" w:hint="cs"/>
          <w:spacing w:val="6"/>
          <w:sz w:val="26"/>
          <w:szCs w:val="26"/>
          <w:cs/>
        </w:rPr>
        <w:t>ธนาคาร ณ</w:t>
      </w:r>
      <w:r w:rsidR="00C15EAB" w:rsidRPr="00904B66">
        <w:rPr>
          <w:rFonts w:ascii="CordiaUPC" w:hAnsi="CordiaUPC" w:cs="CordiaUPC" w:hint="cs"/>
          <w:spacing w:val="10"/>
          <w:sz w:val="26"/>
          <w:szCs w:val="26"/>
          <w:cs/>
        </w:rPr>
        <w:t xml:space="preserve"> วันที่</w:t>
      </w:r>
      <w:r w:rsidRPr="00904B66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005244" w:rsidRPr="00904B66">
        <w:rPr>
          <w:rFonts w:ascii="CordiaUPC" w:hAnsi="CordiaUPC" w:cs="CordiaUPC" w:hint="cs"/>
          <w:spacing w:val="-4"/>
          <w:sz w:val="26"/>
          <w:szCs w:val="26"/>
        </w:rPr>
        <w:t xml:space="preserve">31 </w:t>
      </w:r>
      <w:r w:rsidR="00005244" w:rsidRPr="00904B66">
        <w:rPr>
          <w:rFonts w:ascii="CordiaUPC" w:hAnsi="CordiaUPC" w:cs="CordiaUPC" w:hint="cs"/>
          <w:spacing w:val="-4"/>
          <w:sz w:val="26"/>
          <w:szCs w:val="26"/>
          <w:cs/>
        </w:rPr>
        <w:t xml:space="preserve">ธันวาคม </w:t>
      </w:r>
      <w:r w:rsidR="000B1E43" w:rsidRPr="00904B66">
        <w:rPr>
          <w:rFonts w:ascii="CordiaUPC" w:hAnsi="CordiaUPC" w:cs="CordiaUPC" w:hint="cs"/>
          <w:spacing w:val="-4"/>
          <w:sz w:val="26"/>
          <w:szCs w:val="26"/>
        </w:rPr>
        <w:t>2563</w:t>
      </w:r>
      <w:r w:rsidR="000B1E43" w:rsidRPr="00904B66">
        <w:rPr>
          <w:rFonts w:ascii="CordiaUPC" w:hAnsi="CordiaUPC" w:cs="CordiaUPC" w:hint="cs"/>
          <w:spacing w:val="-4"/>
          <w:sz w:val="26"/>
          <w:szCs w:val="26"/>
          <w:cs/>
        </w:rPr>
        <w:t xml:space="preserve"> และ </w:t>
      </w:r>
      <w:r w:rsidRPr="00904B66">
        <w:rPr>
          <w:rFonts w:ascii="CordiaUPC" w:hAnsi="CordiaUPC" w:cs="CordiaUPC" w:hint="cs"/>
          <w:spacing w:val="-4"/>
          <w:sz w:val="26"/>
          <w:szCs w:val="26"/>
        </w:rPr>
        <w:t>25</w:t>
      </w:r>
      <w:r w:rsidR="00286CDC" w:rsidRPr="00904B66">
        <w:rPr>
          <w:rFonts w:ascii="CordiaUPC" w:hAnsi="CordiaUPC" w:cs="CordiaUPC" w:hint="cs"/>
          <w:spacing w:val="-4"/>
          <w:sz w:val="26"/>
          <w:szCs w:val="26"/>
        </w:rPr>
        <w:t>62</w:t>
      </w:r>
      <w:r w:rsidR="004A30C5" w:rsidRPr="00904B66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Pr="00904B66">
        <w:rPr>
          <w:rFonts w:ascii="CordiaUPC" w:hAnsi="CordiaUPC" w:cs="CordiaUPC" w:hint="cs"/>
          <w:spacing w:val="-4"/>
          <w:sz w:val="26"/>
          <w:szCs w:val="26"/>
          <w:cs/>
        </w:rPr>
        <w:t>ได้เปิดเผยไว้ในหมายเหตุ</w:t>
      </w:r>
      <w:r w:rsidRPr="00904B66">
        <w:rPr>
          <w:rFonts w:ascii="CordiaUPC" w:hAnsi="CordiaUPC" w:cs="CordiaUPC" w:hint="cs"/>
          <w:sz w:val="26"/>
          <w:szCs w:val="26"/>
          <w:cs/>
        </w:rPr>
        <w:t>ข้อ</w:t>
      </w:r>
      <w:r w:rsidRPr="00904B66">
        <w:rPr>
          <w:rFonts w:ascii="CordiaUPC" w:hAnsi="CordiaUPC" w:cs="CordiaUPC" w:hint="cs"/>
          <w:sz w:val="26"/>
          <w:szCs w:val="26"/>
        </w:rPr>
        <w:t xml:space="preserve"> 1</w:t>
      </w:r>
      <w:r w:rsidR="0015166B" w:rsidRPr="00904B66">
        <w:rPr>
          <w:rFonts w:ascii="CordiaUPC" w:hAnsi="CordiaUPC" w:cs="CordiaUPC" w:hint="cs"/>
          <w:sz w:val="26"/>
          <w:szCs w:val="26"/>
        </w:rPr>
        <w:t>5</w:t>
      </w:r>
    </w:p>
    <w:p w14:paraId="47B288D5" w14:textId="77777777" w:rsidR="003E24DB" w:rsidRPr="00904B66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</w:p>
    <w:p w14:paraId="27382341" w14:textId="72CFFE1E" w:rsidR="003E24DB" w:rsidRPr="00904B66" w:rsidRDefault="003E24DB" w:rsidP="00A738CF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cs/>
          <w:lang w:val="th-TH"/>
        </w:rPr>
      </w:pPr>
      <w:r w:rsidRPr="00904B66">
        <w:rPr>
          <w:rFonts w:ascii="CordiaUPC" w:hAnsi="CordiaUPC" w:cs="CordiaUPC" w:hint="cs"/>
          <w:b/>
          <w:bCs/>
          <w:sz w:val="26"/>
          <w:szCs w:val="26"/>
          <w:cs/>
          <w:lang w:val="th-TH"/>
        </w:rPr>
        <w:t>เกณฑ์การจัดทำงบการเงิน</w:t>
      </w:r>
    </w:p>
    <w:p w14:paraId="2FAD4038" w14:textId="77777777" w:rsidR="003E24DB" w:rsidRPr="00904B66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CordiaUPC" w:hAnsi="CordiaUPC" w:cs="CordiaUPC"/>
          <w:sz w:val="26"/>
          <w:szCs w:val="26"/>
        </w:rPr>
      </w:pPr>
    </w:p>
    <w:p w14:paraId="24856263" w14:textId="5D9FBC4E" w:rsidR="003E24DB" w:rsidRPr="00904B66" w:rsidRDefault="00EA2C84" w:rsidP="00A73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904B66">
        <w:rPr>
          <w:rFonts w:ascii="CordiaUPC" w:hAnsi="CordiaUPC" w:cs="CordiaUPC" w:hint="cs"/>
          <w:b/>
          <w:bCs/>
          <w:i/>
          <w:iCs/>
          <w:sz w:val="26"/>
          <w:szCs w:val="26"/>
        </w:rPr>
        <w:t>2.1</w:t>
      </w:r>
      <w:r w:rsidR="003E24DB" w:rsidRPr="00904B66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ab/>
        <w:t>เกณฑ์การถือปฏิบัติ</w:t>
      </w:r>
      <w:r w:rsidR="00CE12DB" w:rsidRPr="00904B66">
        <w:rPr>
          <w:rFonts w:ascii="CordiaUPC" w:hAnsi="CordiaUPC" w:cs="CordiaUPC" w:hint="cs"/>
          <w:b/>
          <w:bCs/>
          <w:i/>
          <w:iCs/>
          <w:sz w:val="26"/>
          <w:szCs w:val="26"/>
        </w:rPr>
        <w:t xml:space="preserve">  </w:t>
      </w:r>
    </w:p>
    <w:p w14:paraId="2C1C32BA" w14:textId="77777777" w:rsidR="003E24DB" w:rsidRPr="00904B66" w:rsidRDefault="003E24DB" w:rsidP="00A738CF">
      <w:pPr>
        <w:pStyle w:val="block"/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E860333" w14:textId="22468B8E" w:rsidR="00F3081D" w:rsidRPr="00904B66" w:rsidRDefault="00DA1126" w:rsidP="00F30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04B66">
        <w:rPr>
          <w:rFonts w:ascii="CordiaUPC" w:hAnsi="CordiaUPC" w:cs="CordiaUPC" w:hint="cs"/>
          <w:sz w:val="26"/>
          <w:szCs w:val="26"/>
          <w:cs/>
        </w:rPr>
        <w:t>งบการเงินนี้จัดทำขึ้นตามมาตรฐาน</w:t>
      </w:r>
      <w:r w:rsidR="00F93FFD">
        <w:rPr>
          <w:rFonts w:ascii="CordiaUPC" w:hAnsi="CordiaUPC" w:cs="CordiaUPC" w:hint="cs"/>
          <w:sz w:val="26"/>
          <w:szCs w:val="26"/>
          <w:cs/>
        </w:rPr>
        <w:t>การรายงานทางการเงิน</w:t>
      </w:r>
      <w:r w:rsidR="0015166B" w:rsidRPr="00904B66">
        <w:rPr>
          <w:rFonts w:ascii="CordiaUPC" w:hAnsi="CordiaUPC" w:cs="CordiaUPC" w:hint="cs"/>
          <w:sz w:val="26"/>
          <w:szCs w:val="26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7B3154" w:rsidRPr="00904B66">
        <w:rPr>
          <w:rFonts w:ascii="CordiaUPC" w:hAnsi="CordiaUPC" w:cs="CordiaUPC" w:hint="cs"/>
          <w:sz w:val="26"/>
          <w:szCs w:val="26"/>
          <w:cs/>
        </w:rPr>
        <w:t>กฎ</w:t>
      </w:r>
      <w:r w:rsidRPr="00904B66">
        <w:rPr>
          <w:rFonts w:ascii="CordiaUPC" w:eastAsia="Times New Roman" w:hAnsi="CordiaUPC" w:cs="CordiaUPC" w:hint="cs"/>
          <w:sz w:val="26"/>
          <w:szCs w:val="26"/>
          <w:cs/>
        </w:rPr>
        <w:t xml:space="preserve">ระเบียบและประกาศคณะกรรมการกำกับหลักทรัพย์และตลาดหลักทรัพย์ที่เกี่ยวข้อง </w:t>
      </w:r>
      <w:r w:rsidR="0015166B" w:rsidRPr="00904B66">
        <w:rPr>
          <w:rFonts w:ascii="CordiaUPC" w:eastAsia="Times New Roman" w:hAnsi="CordiaUPC" w:cs="CordiaUPC" w:hint="cs"/>
          <w:sz w:val="26"/>
          <w:szCs w:val="26"/>
          <w:cs/>
        </w:rPr>
        <w:t>และแสดงรายการตามข้อกำหนดใน</w:t>
      </w:r>
      <w:r w:rsidRPr="00904B66">
        <w:rPr>
          <w:rFonts w:ascii="CordiaUPC" w:eastAsia="Times New Roman" w:hAnsi="CordiaUPC" w:cs="CordiaUPC" w:hint="cs"/>
          <w:sz w:val="26"/>
          <w:szCs w:val="26"/>
          <w:cs/>
        </w:rPr>
        <w:t xml:space="preserve">ประกาศธนาคารแห่งประเทศไทยที่ สนส. </w:t>
      </w:r>
      <w:r w:rsidRPr="00904B66">
        <w:rPr>
          <w:rFonts w:ascii="CordiaUPC" w:eastAsia="Times New Roman" w:hAnsi="CordiaUPC" w:cs="CordiaUPC" w:hint="cs"/>
          <w:sz w:val="26"/>
          <w:szCs w:val="26"/>
        </w:rPr>
        <w:t>21/2561</w:t>
      </w:r>
      <w:r w:rsidRPr="00904B66">
        <w:rPr>
          <w:rFonts w:ascii="CordiaUPC" w:eastAsia="Times New Roman" w:hAnsi="CordiaUPC" w:cs="CordiaUPC" w:hint="cs"/>
          <w:sz w:val="26"/>
          <w:szCs w:val="26"/>
          <w:cs/>
        </w:rPr>
        <w:t xml:space="preserve"> เรื่อง </w:t>
      </w:r>
      <w:r w:rsidRPr="00904B66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การจัดทำและการประกาศงบการเงินของธนาคารพาณิชย์และบริษัทโฮลด</w:t>
      </w:r>
      <w:proofErr w:type="spellStart"/>
      <w:r w:rsidRPr="00904B66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ิ้ง</w:t>
      </w:r>
      <w:proofErr w:type="spellEnd"/>
      <w:r w:rsidRPr="00904B66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ที่เป็นบริษัทแม่ของกลุ่มธุรกิจทางการเงิน</w:t>
      </w:r>
      <w:r w:rsidR="00F3081D" w:rsidRPr="00904B66">
        <w:rPr>
          <w:rFonts w:ascii="CordiaUPC" w:hAnsi="CordiaUPC" w:cs="CordiaUPC" w:hint="cs"/>
          <w:sz w:val="26"/>
          <w:szCs w:val="26"/>
          <w:cs/>
        </w:rPr>
        <w:t xml:space="preserve"> และประกาศธนาคารแห่งประเทศไทยเพิ่มเติมอื่น ๆ รวมถึงปฏิบัติตามหนังสือเวียนดังนี้</w:t>
      </w:r>
    </w:p>
    <w:p w14:paraId="758177DD" w14:textId="7BD6371B" w:rsidR="00F3081D" w:rsidRPr="00904B66" w:rsidRDefault="00F3081D" w:rsidP="00F30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640CF314" w14:textId="62CA7956" w:rsidR="00F3081D" w:rsidRPr="00904B66" w:rsidRDefault="00F3081D" w:rsidP="007B2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CordiaUPC" w:hAnsi="CordiaUPC" w:cs="CordiaUPC"/>
          <w:sz w:val="26"/>
          <w:szCs w:val="26"/>
        </w:rPr>
      </w:pPr>
      <w:r w:rsidRPr="00904B66">
        <w:rPr>
          <w:rFonts w:ascii="CordiaUPC" w:hAnsi="CordiaUPC" w:cs="CordiaUPC" w:hint="cs"/>
          <w:sz w:val="26"/>
          <w:szCs w:val="26"/>
        </w:rPr>
        <w:t>-</w:t>
      </w:r>
      <w:r w:rsidR="008B5AB1" w:rsidRPr="00904B66">
        <w:rPr>
          <w:rFonts w:ascii="CordiaUPC" w:hAnsi="CordiaUPC" w:cs="CordiaUPC" w:hint="cs"/>
          <w:sz w:val="26"/>
          <w:szCs w:val="26"/>
        </w:rPr>
        <w:tab/>
      </w:r>
      <w:proofErr w:type="spellStart"/>
      <w:r w:rsidRPr="00904B66">
        <w:rPr>
          <w:rFonts w:ascii="CordiaUPC" w:hAnsi="CordiaUPC" w:cs="CordiaUPC" w:hint="cs"/>
          <w:sz w:val="26"/>
          <w:szCs w:val="26"/>
          <w:cs/>
        </w:rPr>
        <w:t>ธปท</w:t>
      </w:r>
      <w:proofErr w:type="spellEnd"/>
      <w:r w:rsidRPr="00904B66">
        <w:rPr>
          <w:rFonts w:ascii="CordiaUPC" w:hAnsi="CordiaUPC" w:cs="CordiaUPC" w:hint="cs"/>
          <w:sz w:val="26"/>
          <w:szCs w:val="26"/>
        </w:rPr>
        <w:t>.</w:t>
      </w:r>
      <w:proofErr w:type="gramStart"/>
      <w:r w:rsidRPr="00904B66">
        <w:rPr>
          <w:rFonts w:ascii="CordiaUPC" w:hAnsi="CordiaUPC" w:cs="CordiaUPC" w:hint="cs"/>
          <w:sz w:val="26"/>
          <w:szCs w:val="26"/>
          <w:cs/>
        </w:rPr>
        <w:t>ฝนส</w:t>
      </w:r>
      <w:r w:rsidRPr="00904B66">
        <w:rPr>
          <w:rFonts w:ascii="CordiaUPC" w:hAnsi="CordiaUPC" w:cs="CordiaUPC" w:hint="cs"/>
          <w:sz w:val="26"/>
          <w:szCs w:val="26"/>
        </w:rPr>
        <w:t>.</w:t>
      </w:r>
      <w:r w:rsidR="00AB7E80" w:rsidRPr="00904B66">
        <w:rPr>
          <w:rFonts w:ascii="CordiaUPC" w:hAnsi="CordiaUPC" w:cs="CordiaUPC" w:hint="cs"/>
          <w:sz w:val="26"/>
          <w:szCs w:val="26"/>
        </w:rPr>
        <w:t>(</w:t>
      </w:r>
      <w:proofErr w:type="gramEnd"/>
      <w:r w:rsidR="00AB7E80" w:rsidRPr="00904B66">
        <w:rPr>
          <w:rFonts w:ascii="CordiaUPC" w:hAnsi="CordiaUPC" w:cs="CordiaUPC" w:hint="cs"/>
          <w:sz w:val="26"/>
          <w:szCs w:val="26"/>
        </w:rPr>
        <w:t>23)</w:t>
      </w:r>
      <w:r w:rsidR="00AB7E80" w:rsidRPr="00904B66">
        <w:rPr>
          <w:rFonts w:ascii="CordiaUPC" w:hAnsi="CordiaUPC" w:cs="CordiaUPC" w:hint="cs"/>
          <w:sz w:val="26"/>
          <w:szCs w:val="26"/>
          <w:cs/>
        </w:rPr>
        <w:t>ว</w:t>
      </w:r>
      <w:r w:rsidR="00AB7E80" w:rsidRPr="00904B66">
        <w:rPr>
          <w:rFonts w:ascii="CordiaUPC" w:hAnsi="CordiaUPC" w:cs="CordiaUPC" w:hint="cs"/>
          <w:sz w:val="26"/>
          <w:szCs w:val="26"/>
        </w:rPr>
        <w:t xml:space="preserve">.276/2563 </w:t>
      </w:r>
      <w:r w:rsidR="00AB7E80" w:rsidRPr="00904B66">
        <w:rPr>
          <w:rFonts w:ascii="CordiaUPC" w:hAnsi="CordiaUPC" w:cs="CordiaUPC" w:hint="cs"/>
          <w:sz w:val="26"/>
          <w:szCs w:val="26"/>
          <w:cs/>
        </w:rPr>
        <w:t xml:space="preserve">ลงวันที่ </w:t>
      </w:r>
      <w:r w:rsidR="00AB7E80" w:rsidRPr="00904B66">
        <w:rPr>
          <w:rFonts w:ascii="CordiaUPC" w:hAnsi="CordiaUPC" w:cs="CordiaUPC" w:hint="cs"/>
          <w:sz w:val="26"/>
          <w:szCs w:val="26"/>
        </w:rPr>
        <w:t xml:space="preserve">28 </w:t>
      </w:r>
      <w:r w:rsidR="00AB7E80" w:rsidRPr="00904B66">
        <w:rPr>
          <w:rFonts w:ascii="CordiaUPC" w:hAnsi="CordiaUPC" w:cs="CordiaUPC" w:hint="cs"/>
          <w:sz w:val="26"/>
          <w:szCs w:val="26"/>
          <w:cs/>
        </w:rPr>
        <w:t xml:space="preserve">กุมภาพันธ์ </w:t>
      </w:r>
      <w:r w:rsidR="00AB7E80" w:rsidRPr="00904B66">
        <w:rPr>
          <w:rFonts w:ascii="CordiaUPC" w:hAnsi="CordiaUPC" w:cs="CordiaUPC" w:hint="cs"/>
          <w:sz w:val="26"/>
          <w:szCs w:val="26"/>
        </w:rPr>
        <w:t xml:space="preserve">2563 </w:t>
      </w:r>
      <w:r w:rsidR="00AB7E80" w:rsidRPr="00904B66">
        <w:rPr>
          <w:rFonts w:ascii="CordiaUPC" w:hAnsi="CordiaUPC" w:cs="CordiaUPC" w:hint="cs"/>
          <w:sz w:val="26"/>
          <w:szCs w:val="26"/>
          <w:cs/>
        </w:rPr>
        <w:t>เรื่องแนวทางในการให้ความช่วยเหลือลูกหนี้ที่ได้รับผลกระทบจาก</w:t>
      </w:r>
      <w:r w:rsidR="00860E3B">
        <w:rPr>
          <w:rFonts w:ascii="CordiaUPC" w:hAnsi="CordiaUPC" w:cs="CordiaUPC"/>
          <w:sz w:val="26"/>
          <w:szCs w:val="26"/>
        </w:rPr>
        <w:br/>
      </w:r>
      <w:r w:rsidR="00AB7E80" w:rsidRPr="00904B66">
        <w:rPr>
          <w:rFonts w:ascii="CordiaUPC" w:hAnsi="CordiaUPC" w:cs="CordiaUPC" w:hint="cs"/>
          <w:sz w:val="26"/>
          <w:szCs w:val="26"/>
          <w:cs/>
        </w:rPr>
        <w:t>สถา</w:t>
      </w:r>
      <w:r w:rsidR="00565E35">
        <w:rPr>
          <w:rFonts w:ascii="CordiaUPC" w:hAnsi="CordiaUPC" w:cs="CordiaUPC" w:hint="cs"/>
          <w:sz w:val="26"/>
          <w:szCs w:val="26"/>
          <w:cs/>
        </w:rPr>
        <w:t>นกา</w:t>
      </w:r>
      <w:r w:rsidR="00AB7E80" w:rsidRPr="00904B66">
        <w:rPr>
          <w:rFonts w:ascii="CordiaUPC" w:hAnsi="CordiaUPC" w:cs="CordiaUPC" w:hint="cs"/>
          <w:sz w:val="26"/>
          <w:szCs w:val="26"/>
          <w:cs/>
        </w:rPr>
        <w:t xml:space="preserve">รณ์ที่ส่งผลกระทบต่อเศรษฐกิจไทย ซึ่งได้เปิดเผยไว้ในหมายเหตุข้อ </w:t>
      </w:r>
      <w:r w:rsidR="00AB7E80" w:rsidRPr="00904B66">
        <w:rPr>
          <w:rFonts w:ascii="CordiaUPC" w:hAnsi="CordiaUPC" w:cs="CordiaUPC" w:hint="cs"/>
          <w:sz w:val="26"/>
          <w:szCs w:val="26"/>
        </w:rPr>
        <w:t>5</w:t>
      </w:r>
    </w:p>
    <w:p w14:paraId="1A6FF5AE" w14:textId="77777777" w:rsidR="0042799C" w:rsidRPr="00904B66" w:rsidRDefault="0042799C" w:rsidP="00DA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6C8B1260" w14:textId="21608904" w:rsidR="0042799C" w:rsidRPr="00904B66" w:rsidRDefault="00F86E7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904B66">
        <w:rPr>
          <w:rFonts w:ascii="CordiaUPC" w:eastAsia="Times New Roman" w:hAnsi="CordiaUPC" w:cs="CordiaUPC" w:hint="cs"/>
          <w:sz w:val="26"/>
          <w:szCs w:val="26"/>
          <w:cs/>
        </w:rPr>
        <w:t>ธนาคาร</w:t>
      </w:r>
      <w:r w:rsidR="0015166B" w:rsidRPr="00904B66">
        <w:rPr>
          <w:rFonts w:ascii="CordiaUPC" w:eastAsia="Times New Roman" w:hAnsi="CordiaUPC" w:cs="CordiaUPC" w:hint="cs"/>
          <w:sz w:val="26"/>
          <w:szCs w:val="26"/>
          <w:cs/>
        </w:rPr>
        <w:t>และบริษัทย่อย</w:t>
      </w:r>
      <w:r w:rsidRPr="00904B66">
        <w:rPr>
          <w:rFonts w:ascii="CordiaUPC" w:eastAsia="Times New Roman" w:hAnsi="CordiaUPC" w:cs="CordiaUPC" w:hint="cs"/>
          <w:sz w:val="26"/>
          <w:szCs w:val="26"/>
          <w:cs/>
        </w:rPr>
        <w:t xml:space="preserve">ถือปฏิบัติตามมาตรฐานการรายงานทางการเงิน ฉบับที่ </w:t>
      </w:r>
      <w:r w:rsidRPr="00904B66">
        <w:rPr>
          <w:rFonts w:ascii="CordiaUPC" w:eastAsia="Times New Roman" w:hAnsi="CordiaUPC" w:cs="CordiaUPC" w:hint="cs"/>
          <w:sz w:val="26"/>
          <w:szCs w:val="26"/>
        </w:rPr>
        <w:t xml:space="preserve">9 </w:t>
      </w:r>
      <w:r w:rsidRPr="00904B66">
        <w:rPr>
          <w:rFonts w:ascii="CordiaUPC" w:eastAsia="Times New Roman" w:hAnsi="CordiaUPC" w:cs="CordiaUPC" w:hint="cs"/>
          <w:sz w:val="26"/>
          <w:szCs w:val="26"/>
          <w:cs/>
        </w:rPr>
        <w:t xml:space="preserve">เรื่อง </w:t>
      </w:r>
      <w:r w:rsidRPr="00904B66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 xml:space="preserve">เครื่องมือทางการเงิน </w:t>
      </w:r>
      <w:r w:rsidRPr="00904B66">
        <w:rPr>
          <w:rFonts w:ascii="CordiaUPC" w:eastAsia="Times New Roman" w:hAnsi="CordiaUPC" w:cs="CordiaUPC" w:hint="cs"/>
          <w:sz w:val="26"/>
          <w:szCs w:val="26"/>
        </w:rPr>
        <w:t xml:space="preserve">(TFRS 9) </w:t>
      </w:r>
      <w:r w:rsidRPr="00904B66">
        <w:rPr>
          <w:rFonts w:ascii="CordiaUPC" w:eastAsia="Times New Roman" w:hAnsi="CordiaUPC" w:cs="CordiaUPC" w:hint="cs"/>
          <w:sz w:val="26"/>
          <w:szCs w:val="26"/>
          <w:cs/>
        </w:rPr>
        <w:t xml:space="preserve">และมาตรฐานการรายงานทางการเงินที่เกี่ยวข้องกับเครื่องมือทางการเงิน รวมถึงมาตรฐานการรายงานทางการเงิน ฉบับที่ </w:t>
      </w:r>
      <w:r w:rsidRPr="00904B66">
        <w:rPr>
          <w:rFonts w:ascii="CordiaUPC" w:eastAsia="Times New Roman" w:hAnsi="CordiaUPC" w:cs="CordiaUPC" w:hint="cs"/>
          <w:sz w:val="26"/>
          <w:szCs w:val="26"/>
        </w:rPr>
        <w:t xml:space="preserve">16 </w:t>
      </w:r>
      <w:r w:rsidRPr="00904B66">
        <w:rPr>
          <w:rFonts w:ascii="CordiaUPC" w:eastAsia="Times New Roman" w:hAnsi="CordiaUPC" w:cs="CordiaUPC" w:hint="cs"/>
          <w:sz w:val="26"/>
          <w:szCs w:val="26"/>
          <w:cs/>
        </w:rPr>
        <w:t xml:space="preserve">เรื่อง </w:t>
      </w:r>
      <w:r w:rsidRPr="00904B66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สัญญาเช่า</w:t>
      </w:r>
      <w:r w:rsidRPr="00904B66">
        <w:rPr>
          <w:rFonts w:ascii="CordiaUPC" w:eastAsia="Times New Roman" w:hAnsi="CordiaUPC" w:cs="CordiaUPC" w:hint="cs"/>
          <w:i/>
          <w:iCs/>
          <w:sz w:val="26"/>
          <w:szCs w:val="26"/>
        </w:rPr>
        <w:t xml:space="preserve"> </w:t>
      </w:r>
      <w:r w:rsidRPr="00904B66">
        <w:rPr>
          <w:rFonts w:ascii="CordiaUPC" w:eastAsia="Times New Roman" w:hAnsi="CordiaUPC" w:cs="CordiaUPC" w:hint="cs"/>
          <w:sz w:val="26"/>
          <w:szCs w:val="26"/>
          <w:cs/>
        </w:rPr>
        <w:t>(</w:t>
      </w:r>
      <w:r w:rsidRPr="00904B66">
        <w:rPr>
          <w:rFonts w:ascii="CordiaUPC" w:eastAsia="Times New Roman" w:hAnsi="CordiaUPC" w:cs="CordiaUPC" w:hint="cs"/>
          <w:sz w:val="26"/>
          <w:szCs w:val="26"/>
        </w:rPr>
        <w:t>TFRS 16</w:t>
      </w:r>
      <w:r w:rsidRPr="00904B66">
        <w:rPr>
          <w:rFonts w:ascii="CordiaUPC" w:eastAsia="Times New Roman" w:hAnsi="CordiaUPC" w:cs="CordiaUPC" w:hint="cs"/>
          <w:sz w:val="26"/>
          <w:szCs w:val="26"/>
          <w:cs/>
        </w:rPr>
        <w:t>)</w:t>
      </w:r>
      <w:r w:rsidRPr="00904B66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 xml:space="preserve"> </w:t>
      </w:r>
      <w:r w:rsidRPr="00904B66">
        <w:rPr>
          <w:rFonts w:ascii="CordiaUPC" w:eastAsia="Times New Roman" w:hAnsi="CordiaUPC" w:cs="CordiaUPC" w:hint="cs"/>
          <w:sz w:val="26"/>
          <w:szCs w:val="26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904B66">
        <w:rPr>
          <w:rFonts w:ascii="CordiaUPC" w:eastAsia="Times New Roman" w:hAnsi="CordiaUPC" w:cs="CordiaUPC" w:hint="cs"/>
          <w:sz w:val="26"/>
          <w:szCs w:val="26"/>
        </w:rPr>
        <w:t>3</w:t>
      </w:r>
      <w:r w:rsidR="0042799C" w:rsidRPr="00904B66">
        <w:rPr>
          <w:rFonts w:ascii="CordiaUPC" w:eastAsia="Times New Roman" w:hAnsi="CordiaUPC" w:cs="CordiaUPC" w:hint="cs"/>
          <w:sz w:val="26"/>
          <w:szCs w:val="26"/>
        </w:rPr>
        <w:t xml:space="preserve"> </w:t>
      </w:r>
    </w:p>
    <w:p w14:paraId="0C10711E" w14:textId="255A247D" w:rsidR="00BE185D" w:rsidRPr="00904B66" w:rsidRDefault="00BE185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CordiaUPC" w:hAnsi="CordiaUPC" w:cs="CordiaUPC"/>
          <w:sz w:val="26"/>
          <w:szCs w:val="26"/>
        </w:rPr>
      </w:pPr>
    </w:p>
    <w:p w14:paraId="3AB9BA7A" w14:textId="77777777" w:rsidR="00F735EE" w:rsidRPr="00904B66" w:rsidRDefault="00F735EE" w:rsidP="00F735EE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04B66">
        <w:rPr>
          <w:rFonts w:ascii="CordiaUPC" w:hAnsi="CordiaUPC" w:cs="CordiaUPC" w:hint="cs"/>
          <w:sz w:val="26"/>
          <w:szCs w:val="26"/>
          <w:cs/>
        </w:rPr>
        <w:t>นอกจากนี้ธนาคารและบริษัทย่อย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ธนาคารและบริษัทย่อย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0E36A249" w14:textId="7FEC12E0" w:rsidR="00F735EE" w:rsidRDefault="00F73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  <w:cs/>
        </w:rPr>
        <w:br w:type="page"/>
      </w:r>
    </w:p>
    <w:p w14:paraId="6DD04990" w14:textId="6D409C49" w:rsidR="003E24DB" w:rsidRPr="00E01DE0" w:rsidRDefault="00EA2C84" w:rsidP="00A73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E01DE0">
        <w:rPr>
          <w:rFonts w:ascii="CordiaUPC" w:hAnsi="CordiaUPC" w:cs="CordiaUPC" w:hint="cs"/>
          <w:b/>
          <w:bCs/>
          <w:i/>
          <w:iCs/>
          <w:sz w:val="26"/>
          <w:szCs w:val="26"/>
        </w:rPr>
        <w:lastRenderedPageBreak/>
        <w:t>2.2</w:t>
      </w:r>
      <w:r w:rsidR="003E24DB" w:rsidRPr="00E01DE0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ab/>
        <w:t>สกุลเงินที่ใช้ในการดำเนินงานและนำเสนองบการเงิน</w:t>
      </w:r>
      <w:r w:rsidR="00CE12DB" w:rsidRPr="00E01DE0">
        <w:rPr>
          <w:rFonts w:ascii="CordiaUPC" w:hAnsi="CordiaUPC" w:cs="CordiaUPC" w:hint="cs"/>
          <w:b/>
          <w:bCs/>
          <w:i/>
          <w:iCs/>
          <w:sz w:val="26"/>
          <w:szCs w:val="26"/>
        </w:rPr>
        <w:t xml:space="preserve"> </w:t>
      </w:r>
    </w:p>
    <w:p w14:paraId="6AA305F5" w14:textId="77777777" w:rsidR="003E24DB" w:rsidRPr="00E01DE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contextualSpacing/>
        <w:jc w:val="thaiDistribute"/>
        <w:rPr>
          <w:rFonts w:ascii="CordiaUPC" w:hAnsi="CordiaUPC" w:cs="CordiaUPC"/>
          <w:sz w:val="26"/>
          <w:szCs w:val="26"/>
        </w:rPr>
      </w:pPr>
    </w:p>
    <w:p w14:paraId="40D9C72F" w14:textId="46B9ACCB" w:rsidR="00764507" w:rsidRPr="00E01DE0" w:rsidRDefault="00A71523" w:rsidP="00937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E01DE0">
        <w:rPr>
          <w:rFonts w:ascii="CordiaUPC" w:hAnsi="CordiaUPC" w:cs="CordiaUPC" w:hint="cs"/>
          <w:sz w:val="26"/>
          <w:szCs w:val="26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ธนาคารและบริษัทย่อย ข้อมูลทางการเงินทั้งหมดมีการปัดเศษเพื่อให้แสดงเป็นหลักพันบาท และในหมายเหตุประกอบงบการเงินเพื่อให้แสดงเป็นหลักล้านบาท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4CC46CA6" w14:textId="0B74574F" w:rsidR="00E01DE0" w:rsidRDefault="00E01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7DBB2E7C" w14:textId="49C60541" w:rsidR="00764507" w:rsidRPr="002048D5" w:rsidRDefault="00764507" w:rsidP="008B5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2048D5">
        <w:rPr>
          <w:rFonts w:ascii="CordiaUPC" w:eastAsia="Times New Roman" w:hAnsi="CordiaUPC" w:cs="CordiaUPC" w:hint="cs"/>
          <w:b/>
          <w:bCs/>
          <w:i/>
          <w:iCs/>
          <w:sz w:val="26"/>
          <w:szCs w:val="26"/>
        </w:rPr>
        <w:t>2.3</w:t>
      </w:r>
      <w:r w:rsidRPr="002048D5">
        <w:rPr>
          <w:rFonts w:ascii="CordiaUPC" w:eastAsia="Times New Roman" w:hAnsi="CordiaUPC" w:cs="CordiaUPC" w:hint="cs"/>
          <w:b/>
          <w:bCs/>
          <w:i/>
          <w:iCs/>
          <w:sz w:val="26"/>
          <w:szCs w:val="26"/>
        </w:rPr>
        <w:tab/>
      </w:r>
      <w:r w:rsidRPr="002048D5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</w:rPr>
        <w:t>การใช้</w:t>
      </w:r>
      <w:r w:rsidR="008B5AB1" w:rsidRPr="002048D5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</w:rPr>
        <w:t>ดุลยพินิจแ</w:t>
      </w:r>
      <w:r w:rsidRPr="002048D5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</w:rPr>
        <w:t>ละการประมาณการ</w:t>
      </w:r>
      <w:r w:rsidRPr="002048D5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 xml:space="preserve"> </w:t>
      </w:r>
    </w:p>
    <w:p w14:paraId="10F35824" w14:textId="77777777" w:rsidR="00764507" w:rsidRPr="002048D5" w:rsidRDefault="00764507" w:rsidP="0076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628911C0" w14:textId="514C6718" w:rsidR="00764507" w:rsidRPr="002048D5" w:rsidRDefault="00764507" w:rsidP="0076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048D5">
        <w:rPr>
          <w:rFonts w:ascii="CordiaUPC" w:eastAsia="Times New Roman" w:hAnsi="CordiaUPC" w:cs="CordiaUPC" w:hint="cs"/>
          <w:sz w:val="26"/>
          <w:szCs w:val="26"/>
          <w:cs/>
        </w:rPr>
        <w:t>ในการจัดทำงบการเงินให้เป็นไปตามมาตรฐานการรายงานทางการเงิน ผู้บริหารใช้</w:t>
      </w:r>
      <w:r w:rsidR="008B5AB1" w:rsidRPr="002048D5">
        <w:rPr>
          <w:rFonts w:ascii="CordiaUPC" w:eastAsia="Times New Roman" w:hAnsi="CordiaUPC" w:cs="CordiaUPC" w:hint="cs"/>
          <w:sz w:val="26"/>
          <w:szCs w:val="26"/>
          <w:cs/>
        </w:rPr>
        <w:t xml:space="preserve">ดุลยพินิจ </w:t>
      </w:r>
      <w:r w:rsidRPr="002048D5">
        <w:rPr>
          <w:rFonts w:ascii="CordiaUPC" w:eastAsia="Times New Roman" w:hAnsi="CordiaUPC" w:cs="CordiaUPC" w:hint="cs"/>
          <w:sz w:val="26"/>
          <w:szCs w:val="26"/>
          <w:cs/>
        </w:rPr>
        <w:t>การประมาณการและ</w:t>
      </w:r>
      <w:r w:rsidRPr="002048D5">
        <w:rPr>
          <w:rFonts w:ascii="CordiaUPC" w:eastAsia="Times New Roman" w:hAnsi="CordiaUPC" w:cs="CordiaUPC" w:hint="cs"/>
          <w:sz w:val="26"/>
          <w:szCs w:val="26"/>
          <w:cs/>
        </w:rPr>
        <w:br/>
        <w:t>ข้อสมมติ</w:t>
      </w:r>
      <w:r w:rsidR="00673E51" w:rsidRPr="002048D5">
        <w:rPr>
          <w:rFonts w:ascii="CordiaUPC" w:eastAsia="Times New Roman" w:hAnsi="CordiaUPC" w:cs="CordiaUPC" w:hint="cs"/>
          <w:sz w:val="26"/>
          <w:szCs w:val="26"/>
          <w:cs/>
        </w:rPr>
        <w:t>ฐาน</w:t>
      </w:r>
      <w:r w:rsidRPr="002048D5">
        <w:rPr>
          <w:rFonts w:ascii="CordiaUPC" w:eastAsia="Times New Roman" w:hAnsi="CordiaUPC" w:cs="CordiaUPC" w:hint="cs"/>
          <w:sz w:val="26"/>
          <w:szCs w:val="26"/>
          <w:cs/>
        </w:rPr>
        <w:t>หลายประการ ซึ่งมีผลกระทบต่อการปฏิบัติตามนโยบายการบัญชี</w:t>
      </w:r>
      <w:r w:rsidR="0015166B" w:rsidRPr="002048D5">
        <w:rPr>
          <w:rFonts w:ascii="CordiaUPC" w:eastAsia="Times New Roman" w:hAnsi="CordiaUPC" w:cs="CordiaUPC" w:hint="cs"/>
          <w:sz w:val="26"/>
          <w:szCs w:val="26"/>
          <w:cs/>
        </w:rPr>
        <w:t xml:space="preserve">  </w:t>
      </w:r>
      <w:r w:rsidRPr="002048D5">
        <w:rPr>
          <w:rFonts w:ascii="CordiaUPC" w:eastAsia="Times New Roman" w:hAnsi="CordiaUPC" w:cs="CordiaUPC" w:hint="cs"/>
          <w:sz w:val="26"/>
          <w:szCs w:val="26"/>
          <w:cs/>
        </w:rPr>
        <w:t>ทั้งนี้ ผลที่เกิดขึ้นจริงอาจแตกต่างจากที่ประมาณการไว้ ประมาณการและข้อสมมติ</w:t>
      </w:r>
      <w:r w:rsidR="00807145" w:rsidRPr="002048D5">
        <w:rPr>
          <w:rFonts w:ascii="CordiaUPC" w:eastAsia="Times New Roman" w:hAnsi="CordiaUPC" w:cs="CordiaUPC" w:hint="cs"/>
          <w:sz w:val="26"/>
          <w:szCs w:val="26"/>
          <w:cs/>
        </w:rPr>
        <w:t>ฐาน</w:t>
      </w:r>
      <w:r w:rsidRPr="002048D5">
        <w:rPr>
          <w:rFonts w:ascii="CordiaUPC" w:eastAsia="Times New Roman" w:hAnsi="CordiaUPC" w:cs="CordiaUPC" w:hint="cs"/>
          <w:sz w:val="26"/>
          <w:szCs w:val="26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F7AE730" w14:textId="77777777" w:rsidR="00764507" w:rsidRPr="002048D5" w:rsidRDefault="00764507" w:rsidP="0076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904009D" w14:textId="1FFCF490" w:rsidR="00764507" w:rsidRPr="002048D5" w:rsidRDefault="00764507" w:rsidP="00D75A6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</w:tabs>
        <w:suppressAutoHyphens/>
        <w:autoSpaceDE w:val="0"/>
        <w:autoSpaceDN w:val="0"/>
        <w:adjustRightInd w:val="0"/>
        <w:spacing w:line="240" w:lineRule="auto"/>
        <w:ind w:left="990" w:hanging="45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  <w:lang w:val="en-GB" w:bidi="ar-SA"/>
        </w:rPr>
      </w:pPr>
      <w:r w:rsidRPr="002048D5">
        <w:rPr>
          <w:rFonts w:ascii="CordiaUPC" w:eastAsia="MS Mincho" w:hAnsi="CordiaUPC" w:cs="CordiaUPC" w:hint="cs"/>
          <w:color w:val="000000"/>
          <w:sz w:val="26"/>
          <w:szCs w:val="26"/>
          <w:lang w:val="en-GB" w:bidi="ar-SA"/>
        </w:rPr>
        <w:t xml:space="preserve">2.3.1 </w:t>
      </w:r>
      <w:r w:rsidR="0015166B" w:rsidRPr="002048D5">
        <w:rPr>
          <w:rFonts w:ascii="CordiaUPC" w:eastAsia="MS Mincho" w:hAnsi="CordiaUPC" w:cs="CordiaUPC" w:hint="cs"/>
          <w:color w:val="000000"/>
          <w:sz w:val="26"/>
          <w:szCs w:val="26"/>
          <w:cs/>
          <w:lang w:val="en-GB" w:bidi="ar-SA"/>
        </w:rPr>
        <w:tab/>
      </w:r>
      <w:r w:rsidRPr="002048D5">
        <w:rPr>
          <w:rFonts w:ascii="CordiaUPC" w:eastAsia="MS Mincho" w:hAnsi="CordiaUPC" w:cs="CordiaUPC" w:hint="cs"/>
          <w:color w:val="000000"/>
          <w:sz w:val="26"/>
          <w:szCs w:val="26"/>
          <w:cs/>
          <w:lang w:val="en-GB" w:bidi="ar-SA"/>
        </w:rPr>
        <w:t>การใช้</w:t>
      </w:r>
      <w:r w:rsidR="008B5AB1" w:rsidRPr="002048D5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ดุลยพินิจ</w:t>
      </w:r>
      <w:r w:rsidRPr="002048D5">
        <w:rPr>
          <w:rFonts w:ascii="CordiaUPC" w:eastAsia="MS Mincho" w:hAnsi="CordiaUPC" w:cs="CordiaUPC" w:hint="cs"/>
          <w:color w:val="000000"/>
          <w:sz w:val="26"/>
          <w:szCs w:val="26"/>
          <w:lang w:val="en-GB" w:bidi="ar-SA"/>
        </w:rPr>
        <w:t xml:space="preserve"> </w:t>
      </w:r>
    </w:p>
    <w:p w14:paraId="5998819E" w14:textId="77777777" w:rsidR="00764507" w:rsidRPr="002048D5" w:rsidRDefault="00764507" w:rsidP="00D75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4AB16A88" w14:textId="33611B77" w:rsidR="00764507" w:rsidRPr="002048D5" w:rsidRDefault="00D75A68" w:rsidP="00D75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048D5">
        <w:rPr>
          <w:rFonts w:ascii="CordiaUPC" w:eastAsia="Times New Roman" w:hAnsi="CordiaUPC" w:cs="CordiaUPC" w:hint="cs"/>
          <w:sz w:val="26"/>
          <w:szCs w:val="26"/>
        </w:rPr>
        <w:tab/>
      </w:r>
      <w:r w:rsidR="00764507" w:rsidRPr="002048D5">
        <w:rPr>
          <w:rFonts w:ascii="CordiaUPC" w:eastAsia="Times New Roman" w:hAnsi="CordiaUPC" w:cs="CordiaUPC" w:hint="cs"/>
          <w:sz w:val="26"/>
          <w:szCs w:val="26"/>
          <w:cs/>
        </w:rPr>
        <w:t>ข้อมูลเกี่ยวกับการใช้</w:t>
      </w:r>
      <w:r w:rsidR="008B5AB1" w:rsidRPr="002048D5">
        <w:rPr>
          <w:rFonts w:ascii="CordiaUPC" w:eastAsia="Times New Roman" w:hAnsi="CordiaUPC" w:cs="CordiaUPC" w:hint="cs"/>
          <w:sz w:val="26"/>
          <w:szCs w:val="26"/>
          <w:cs/>
        </w:rPr>
        <w:t>ดุลยพินิจ</w:t>
      </w:r>
      <w:r w:rsidR="00764507" w:rsidRPr="002048D5">
        <w:rPr>
          <w:rFonts w:ascii="CordiaUPC" w:eastAsia="Times New Roman" w:hAnsi="CordiaUPC" w:cs="CordiaUPC" w:hint="cs"/>
          <w:sz w:val="26"/>
          <w:szCs w:val="26"/>
          <w:cs/>
        </w:rPr>
        <w:t>ในการปฏิบัติตามนโยบายการบัญชีซึ่งมีผลกระทบที่มีนัยสำคัญที่สุดต่อจำนวนเงินที่รับรู้ใน</w:t>
      </w:r>
      <w:r w:rsidR="00114DDB">
        <w:rPr>
          <w:rFonts w:ascii="CordiaUPC" w:eastAsia="Times New Roman" w:hAnsi="CordiaUPC" w:cs="CordiaUPC"/>
          <w:sz w:val="26"/>
          <w:szCs w:val="26"/>
        </w:rPr>
        <w:t xml:space="preserve">      </w:t>
      </w:r>
      <w:r w:rsidR="00764507" w:rsidRPr="002048D5">
        <w:rPr>
          <w:rFonts w:ascii="CordiaUPC" w:eastAsia="Times New Roman" w:hAnsi="CordiaUPC" w:cs="CordiaUPC" w:hint="cs"/>
          <w:sz w:val="26"/>
          <w:szCs w:val="26"/>
          <w:cs/>
        </w:rPr>
        <w:t>งบการเงิน</w:t>
      </w:r>
      <w:r w:rsidR="00764507" w:rsidRPr="002048D5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="00764507" w:rsidRPr="002048D5">
        <w:rPr>
          <w:rFonts w:ascii="CordiaUPC" w:eastAsia="Times New Roman" w:hAnsi="CordiaUPC" w:cs="CordiaUPC" w:hint="cs"/>
          <w:sz w:val="26"/>
          <w:szCs w:val="26"/>
          <w:cs/>
        </w:rPr>
        <w:t>ประกอบด้วยหมายเหตุข้อต่อไปนี้</w:t>
      </w:r>
    </w:p>
    <w:p w14:paraId="1350BEF9" w14:textId="77777777" w:rsidR="00764507" w:rsidRPr="002048D5" w:rsidRDefault="00764507" w:rsidP="0076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CordiaUPC" w:eastAsia="Times New Roman" w:hAnsi="CordiaUPC" w:cs="CordiaUPC"/>
          <w:sz w:val="26"/>
          <w:szCs w:val="26"/>
        </w:rPr>
      </w:pPr>
    </w:p>
    <w:tbl>
      <w:tblPr>
        <w:tblStyle w:val="TableGrid6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7740"/>
      </w:tblGrid>
      <w:tr w:rsidR="00764507" w:rsidRPr="002048D5" w14:paraId="6597BDFB" w14:textId="77777777" w:rsidTr="00C56046">
        <w:tc>
          <w:tcPr>
            <w:tcW w:w="1440" w:type="dxa"/>
          </w:tcPr>
          <w:p w14:paraId="34857715" w14:textId="77777777" w:rsidR="00764507" w:rsidRPr="002048D5" w:rsidRDefault="008648B6" w:rsidP="00C5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12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048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หมายเหตุ </w:t>
            </w:r>
            <w:r w:rsidR="00FF3F83" w:rsidRPr="002048D5">
              <w:rPr>
                <w:rFonts w:ascii="CordiaUPC" w:hAnsi="CordiaUPC" w:cs="CordiaUPC" w:hint="cs"/>
                <w:sz w:val="26"/>
                <w:szCs w:val="26"/>
              </w:rPr>
              <w:t>7</w:t>
            </w:r>
          </w:p>
          <w:p w14:paraId="5BECDC1B" w14:textId="77777777" w:rsidR="008648B6" w:rsidRPr="002048D5" w:rsidRDefault="008648B6" w:rsidP="0086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54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15B229A" w14:textId="77777777" w:rsidR="008648B6" w:rsidRPr="002048D5" w:rsidRDefault="008648B6" w:rsidP="0086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54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537D75F9" w14:textId="7B1BF48F" w:rsidR="008648B6" w:rsidRPr="002048D5" w:rsidRDefault="008648B6" w:rsidP="0086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54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740" w:type="dxa"/>
          </w:tcPr>
          <w:p w14:paraId="0F23A5AE" w14:textId="77D4AF5D" w:rsidR="00764507" w:rsidRPr="002048D5" w:rsidRDefault="00764507" w:rsidP="00C5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048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ารกำหนดเงื่อนไขในการพิจารณาการเพิ่มขึ้นอย่างมีนัยสำคัญของความเสี่ยงด้านเครดิตของสินทรัพย์ทางการเงินนับจากการรับรู้เมื่อเริ่มแรก การกำหนดวิธีการที่จะรวมข้อมูลที่มีการคาดการณ์ไปในอนาคต </w:t>
            </w:r>
            <w:r w:rsidRPr="002048D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2048D5">
              <w:rPr>
                <w:rFonts w:ascii="CordiaUPC" w:hAnsi="CordiaUPC" w:cs="CordiaUPC" w:hint="cs"/>
                <w:sz w:val="26"/>
                <w:szCs w:val="26"/>
                <w:cs/>
              </w:rPr>
              <w:t>ในการวัดมูลค่าผลขาดทุนด้านเครดิตที่คาดว่าจะเกิดขึ้น วิธีการเลือกและการอนุมัติวิธีการที่นำมาใช้ในการวัดมูลค่าผลขาดทุนด้านเครดิตที่คาดว่าจะเกิดขึ้น</w:t>
            </w:r>
            <w:r w:rsidR="00FF3F83" w:rsidRPr="002048D5">
              <w:rPr>
                <w:rFonts w:ascii="CordiaUPC" w:hAnsi="CordiaUPC" w:cs="CordiaUPC" w:hint="cs"/>
                <w:sz w:val="26"/>
                <w:szCs w:val="26"/>
                <w:cs/>
              </w:rPr>
              <w:t>และการ</w:t>
            </w:r>
            <w:proofErr w:type="spellStart"/>
            <w:r w:rsidR="00FF3F83" w:rsidRPr="002048D5">
              <w:rPr>
                <w:rFonts w:ascii="CordiaUPC" w:hAnsi="CordiaUPC" w:cs="CordiaUPC" w:hint="cs"/>
                <w:sz w:val="26"/>
                <w:szCs w:val="26"/>
                <w:cs/>
              </w:rPr>
              <w:t>พิจาณา</w:t>
            </w:r>
            <w:proofErr w:type="spellEnd"/>
            <w:r w:rsidR="00FF3F83" w:rsidRPr="002048D5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</w:t>
            </w:r>
            <w:r w:rsidR="00860E3B">
              <w:rPr>
                <w:rFonts w:ascii="CordiaUPC" w:hAnsi="CordiaUPC" w:cs="CordiaUPC" w:hint="cs"/>
                <w:sz w:val="26"/>
                <w:szCs w:val="26"/>
                <w:cs/>
              </w:rPr>
              <w:t>แบบจำลอง</w:t>
            </w:r>
            <w:r w:rsidR="008B5AB1" w:rsidRPr="002048D5">
              <w:rPr>
                <w:rFonts w:ascii="CordiaUPC" w:hAnsi="CordiaUPC" w:cs="CordiaUPC" w:hint="cs"/>
                <w:sz w:val="26"/>
                <w:szCs w:val="26"/>
                <w:cs/>
              </w:rPr>
              <w:t>ใน</w:t>
            </w:r>
            <w:r w:rsidR="00FF3F83" w:rsidRPr="002048D5">
              <w:rPr>
                <w:rFonts w:ascii="CordiaUPC" w:hAnsi="CordiaUPC" w:cs="CordiaUPC" w:hint="cs"/>
                <w:sz w:val="26"/>
                <w:szCs w:val="26"/>
                <w:cs/>
              </w:rPr>
              <w:t>ภายหลัง</w:t>
            </w:r>
          </w:p>
        </w:tc>
      </w:tr>
    </w:tbl>
    <w:p w14:paraId="3415723D" w14:textId="06259480" w:rsidR="00FE5ACB" w:rsidRPr="002048D5" w:rsidRDefault="00FE5ACB" w:rsidP="0076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46A32CE6" w14:textId="136E7AC0" w:rsidR="00764507" w:rsidRPr="002048D5" w:rsidRDefault="00764507" w:rsidP="0076450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  <w:lang w:val="en-GB" w:bidi="ar-SA"/>
        </w:rPr>
      </w:pPr>
      <w:bookmarkStart w:id="0" w:name="_Hlk31810007"/>
      <w:r w:rsidRPr="002048D5">
        <w:rPr>
          <w:rFonts w:ascii="CordiaUPC" w:eastAsia="MS Mincho" w:hAnsi="CordiaUPC" w:cs="CordiaUPC" w:hint="cs"/>
          <w:color w:val="000000"/>
          <w:sz w:val="26"/>
          <w:szCs w:val="26"/>
          <w:lang w:val="en-GB" w:bidi="ar-SA"/>
        </w:rPr>
        <w:t xml:space="preserve">2.3.2 </w:t>
      </w:r>
      <w:r w:rsidRPr="002048D5">
        <w:rPr>
          <w:rFonts w:ascii="CordiaUPC" w:eastAsia="MS Mincho" w:hAnsi="CordiaUPC" w:cs="CordiaUPC" w:hint="cs"/>
          <w:color w:val="000000"/>
          <w:sz w:val="26"/>
          <w:szCs w:val="26"/>
          <w:cs/>
          <w:lang w:val="en-GB" w:bidi="ar-SA"/>
        </w:rPr>
        <w:t>ข้อสมมติ</w:t>
      </w:r>
      <w:r w:rsidR="00807145" w:rsidRPr="002048D5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ฐาน</w:t>
      </w:r>
      <w:r w:rsidRPr="002048D5">
        <w:rPr>
          <w:rFonts w:ascii="CordiaUPC" w:eastAsia="MS Mincho" w:hAnsi="CordiaUPC" w:cs="CordiaUPC" w:hint="cs"/>
          <w:color w:val="000000"/>
          <w:sz w:val="26"/>
          <w:szCs w:val="26"/>
          <w:cs/>
          <w:lang w:val="en-GB" w:bidi="ar-SA"/>
        </w:rPr>
        <w:t>และความไม่แน่นอนของการประมาณการ</w:t>
      </w:r>
    </w:p>
    <w:p w14:paraId="7CFE5B8D" w14:textId="77777777" w:rsidR="00764507" w:rsidRPr="002048D5" w:rsidRDefault="00764507" w:rsidP="0076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CordiaUPC" w:eastAsia="Times New Roman" w:hAnsi="CordiaUPC" w:cs="CordiaUPC"/>
          <w:sz w:val="26"/>
          <w:szCs w:val="26"/>
          <w:lang w:bidi="ar-SA"/>
        </w:rPr>
      </w:pPr>
    </w:p>
    <w:p w14:paraId="450B34EC" w14:textId="0BA0D8A8" w:rsidR="00764507" w:rsidRPr="002048D5" w:rsidRDefault="00764507" w:rsidP="0076450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</w:tabs>
        <w:suppressAutoHyphens/>
        <w:autoSpaceDE w:val="0"/>
        <w:autoSpaceDN w:val="0"/>
        <w:adjustRightInd w:val="0"/>
        <w:spacing w:line="240" w:lineRule="auto"/>
        <w:ind w:left="990"/>
        <w:jc w:val="thaiDistribute"/>
        <w:textAlignment w:val="center"/>
        <w:rPr>
          <w:rFonts w:ascii="CordiaUPC" w:eastAsia="MS Mincho" w:hAnsi="CordiaUPC" w:cs="CordiaUPC"/>
          <w:i/>
          <w:iCs/>
          <w:color w:val="0000FF"/>
          <w:sz w:val="26"/>
          <w:szCs w:val="26"/>
          <w:shd w:val="clear" w:color="auto" w:fill="D9D9D9"/>
          <w:lang w:val="en-GB" w:bidi="ar-SA"/>
        </w:rPr>
      </w:pPr>
      <w:r w:rsidRPr="002048D5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ข้อมูลเกี่ยวกับข้อสมมติ</w:t>
      </w:r>
      <w:r w:rsidR="00807145" w:rsidRPr="002048D5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ฐาน</w:t>
      </w:r>
      <w:r w:rsidRPr="002048D5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และความไม่แน่นอนของการประมาณการ</w:t>
      </w:r>
      <w:r w:rsidRPr="002048D5">
        <w:rPr>
          <w:rFonts w:ascii="CordiaUPC" w:eastAsia="MS Mincho" w:hAnsi="CordiaUPC" w:cs="CordiaUPC" w:hint="cs"/>
          <w:color w:val="000000"/>
          <w:sz w:val="26"/>
          <w:szCs w:val="26"/>
          <w:lang w:val="en-GB" w:bidi="ar-SA"/>
        </w:rPr>
        <w:t xml:space="preserve"> </w:t>
      </w:r>
      <w:r w:rsidRPr="002048D5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 xml:space="preserve">ณ วันที่ </w:t>
      </w:r>
      <w:r w:rsidRPr="002048D5">
        <w:rPr>
          <w:rFonts w:ascii="CordiaUPC" w:eastAsia="MS Mincho" w:hAnsi="CordiaUPC" w:cs="CordiaUPC" w:hint="cs"/>
          <w:color w:val="000000"/>
          <w:sz w:val="26"/>
          <w:szCs w:val="26"/>
        </w:rPr>
        <w:t>3</w:t>
      </w:r>
      <w:r w:rsidR="00FE1C5E" w:rsidRPr="002048D5">
        <w:rPr>
          <w:rFonts w:ascii="CordiaUPC" w:eastAsia="MS Mincho" w:hAnsi="CordiaUPC" w:cs="CordiaUPC" w:hint="cs"/>
          <w:color w:val="000000"/>
          <w:sz w:val="26"/>
          <w:szCs w:val="26"/>
        </w:rPr>
        <w:t>1</w:t>
      </w:r>
      <w:r w:rsidR="0015166B" w:rsidRPr="002048D5">
        <w:rPr>
          <w:rFonts w:ascii="CordiaUPC" w:eastAsia="MS Mincho" w:hAnsi="CordiaUPC" w:cs="CordiaUPC" w:hint="cs"/>
          <w:color w:val="000000"/>
          <w:sz w:val="26"/>
          <w:szCs w:val="26"/>
        </w:rPr>
        <w:t xml:space="preserve"> </w:t>
      </w:r>
      <w:r w:rsidR="00FE1C5E" w:rsidRPr="002048D5">
        <w:rPr>
          <w:rFonts w:ascii="CordiaUPC" w:eastAsia="MS Mincho" w:hAnsi="CordiaUPC" w:cs="CordiaUPC" w:hint="cs"/>
          <w:color w:val="000000"/>
          <w:sz w:val="26"/>
          <w:szCs w:val="26"/>
          <w:cs/>
        </w:rPr>
        <w:t>ธันวาคม</w:t>
      </w:r>
      <w:r w:rsidR="0015166B" w:rsidRPr="002048D5">
        <w:rPr>
          <w:rFonts w:ascii="CordiaUPC" w:eastAsia="MS Mincho" w:hAnsi="CordiaUPC" w:cs="CordiaUPC" w:hint="cs"/>
          <w:color w:val="000000"/>
          <w:sz w:val="26"/>
          <w:szCs w:val="26"/>
          <w:cs/>
        </w:rPr>
        <w:t xml:space="preserve"> </w:t>
      </w:r>
      <w:r w:rsidRPr="002048D5">
        <w:rPr>
          <w:rFonts w:ascii="CordiaUPC" w:eastAsia="MS Mincho" w:hAnsi="CordiaUPC" w:cs="CordiaUPC" w:hint="cs"/>
          <w:color w:val="000000"/>
          <w:sz w:val="26"/>
          <w:szCs w:val="26"/>
        </w:rPr>
        <w:t xml:space="preserve">2563 </w:t>
      </w:r>
      <w:r w:rsidRPr="002048D5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2048D5">
        <w:rPr>
          <w:rFonts w:ascii="CordiaUPC" w:eastAsia="MS Mincho" w:hAnsi="CordiaUPC" w:cs="CordiaUPC" w:hint="cs"/>
          <w:color w:val="000000"/>
          <w:sz w:val="26"/>
          <w:szCs w:val="26"/>
          <w:rtl/>
          <w:lang w:val="en-GB" w:bidi="ar-SA"/>
        </w:rPr>
        <w:t xml:space="preserve"> </w:t>
      </w:r>
      <w:r w:rsidRPr="002048D5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 xml:space="preserve">ได้เปิดเผยในหมายเหตุข้อต่อไปนี้ </w:t>
      </w:r>
    </w:p>
    <w:p w14:paraId="59FA0F95" w14:textId="77777777" w:rsidR="00764507" w:rsidRPr="002048D5" w:rsidRDefault="00764507" w:rsidP="0076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2070"/>
        <w:gridCol w:w="7200"/>
      </w:tblGrid>
      <w:tr w:rsidR="00764507" w:rsidRPr="002048D5" w14:paraId="360E10E4" w14:textId="77777777" w:rsidTr="00F83388">
        <w:tc>
          <w:tcPr>
            <w:tcW w:w="2070" w:type="dxa"/>
          </w:tcPr>
          <w:p w14:paraId="6C6EBA42" w14:textId="50B48724" w:rsidR="000854B4" w:rsidRPr="002048D5" w:rsidRDefault="000854B4" w:rsidP="00F8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-109" w:firstLine="5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048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หมายเหตุ </w:t>
            </w:r>
            <w:r w:rsidR="00C8422D">
              <w:rPr>
                <w:rFonts w:ascii="CordiaUPC" w:hAnsi="CordiaUPC" w:cs="CordiaUPC"/>
                <w:sz w:val="26"/>
                <w:szCs w:val="26"/>
              </w:rPr>
              <w:t xml:space="preserve">5 </w:t>
            </w:r>
            <w:r w:rsidR="00C8422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 </w:t>
            </w:r>
            <w:r w:rsidR="000E7B3F">
              <w:rPr>
                <w:rFonts w:ascii="CordiaUPC" w:hAnsi="CordiaUPC" w:cs="CordiaUPC"/>
                <w:sz w:val="26"/>
                <w:szCs w:val="26"/>
              </w:rPr>
              <w:t>7</w:t>
            </w:r>
          </w:p>
          <w:p w14:paraId="15F65BAC" w14:textId="6EEC5F19" w:rsidR="00764507" w:rsidRPr="002048D5" w:rsidRDefault="00764507" w:rsidP="00F8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-109" w:firstLine="5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200" w:type="dxa"/>
          </w:tcPr>
          <w:p w14:paraId="27279F11" w14:textId="6301A30E" w:rsidR="00764507" w:rsidRPr="002048D5" w:rsidRDefault="00764507" w:rsidP="00F8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048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การด้อยค่าของสินทรัพย์ทางการเงินเกี่ยวกับการกำหนดปัจจัยที่ใช้ในการวัดมูลค่าผลขาดทุนด้านเครดิตที่คาดว่าจะเกิดขึ้น </w:t>
            </w:r>
            <w:r w:rsidRPr="002048D5">
              <w:rPr>
                <w:rFonts w:ascii="CordiaUPC" w:eastAsia="Times New Roman" w:hAnsi="CordiaUPC" w:cs="CordiaUPC" w:hint="cs"/>
                <w:sz w:val="26"/>
                <w:szCs w:val="26"/>
              </w:rPr>
              <w:t>(ECL)</w:t>
            </w:r>
            <w:r w:rsidRPr="002048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รวมถึงข้อสมมติ</w:t>
            </w:r>
            <w:r w:rsidR="00807145" w:rsidRPr="002048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ฐาน</w:t>
            </w:r>
            <w:r w:rsidRPr="002048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ที่สำคัญที่ใช้ในการประมาณการกระแสเงินสดที่จะได้รับคืนและการนำข้อมูลที่มีการคาดการณ์ไปในอนาคต (</w:t>
            </w:r>
            <w:r w:rsidRPr="002048D5">
              <w:rPr>
                <w:rFonts w:ascii="CordiaUPC" w:eastAsia="Times New Roman" w:hAnsi="CordiaUPC" w:cs="CordiaUPC" w:hint="cs"/>
                <w:sz w:val="26"/>
                <w:szCs w:val="26"/>
              </w:rPr>
              <w:t>Forward-looking information)</w:t>
            </w:r>
            <w:r w:rsidRPr="002048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มาใช้</w:t>
            </w:r>
          </w:p>
        </w:tc>
      </w:tr>
      <w:tr w:rsidR="00764507" w:rsidRPr="002048D5" w14:paraId="4CCE4763" w14:textId="77777777" w:rsidTr="00F83388">
        <w:trPr>
          <w:trHeight w:val="101"/>
        </w:trPr>
        <w:tc>
          <w:tcPr>
            <w:tcW w:w="2070" w:type="dxa"/>
          </w:tcPr>
          <w:p w14:paraId="54AAB9C4" w14:textId="594428C7" w:rsidR="00764507" w:rsidRPr="002048D5" w:rsidRDefault="000854B4" w:rsidP="00F8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-109" w:firstLine="5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048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หมายเหตุ </w:t>
            </w:r>
            <w:r w:rsidRPr="002048D5">
              <w:rPr>
                <w:rFonts w:ascii="CordiaUPC" w:hAnsi="CordiaUPC" w:cs="CordiaUPC" w:hint="cs"/>
                <w:sz w:val="26"/>
                <w:szCs w:val="26"/>
              </w:rPr>
              <w:t>8</w:t>
            </w:r>
          </w:p>
        </w:tc>
        <w:tc>
          <w:tcPr>
            <w:tcW w:w="7200" w:type="dxa"/>
          </w:tcPr>
          <w:p w14:paraId="34A58439" w14:textId="4ADA4922" w:rsidR="00764507" w:rsidRPr="002048D5" w:rsidRDefault="00764507" w:rsidP="00F8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048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  <w:r w:rsidR="00FD4AE1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</w:p>
        </w:tc>
      </w:tr>
      <w:bookmarkEnd w:id="0"/>
    </w:tbl>
    <w:p w14:paraId="331E3EC1" w14:textId="77777777" w:rsidR="00F735EE" w:rsidRDefault="00F73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  <w:cs/>
        </w:rPr>
        <w:br w:type="page"/>
      </w:r>
    </w:p>
    <w:p w14:paraId="60905428" w14:textId="4B1CE7DE" w:rsidR="00737853" w:rsidRPr="00FD4AE1" w:rsidRDefault="00737853" w:rsidP="00DD570C">
      <w:pPr>
        <w:pStyle w:val="index"/>
        <w:numPr>
          <w:ilvl w:val="0"/>
          <w:numId w:val="21"/>
        </w:numPr>
        <w:tabs>
          <w:tab w:val="clear" w:pos="36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FD4AE1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lastRenderedPageBreak/>
        <w:t>การเปลี่ยนแปลงนโยบายการบัญชี</w:t>
      </w:r>
      <w:r w:rsidR="00CE12DB" w:rsidRPr="00FD4AE1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 xml:space="preserve"> </w:t>
      </w:r>
    </w:p>
    <w:p w14:paraId="268DA1A4" w14:textId="77777777" w:rsidR="0060201A" w:rsidRPr="00FD4AE1" w:rsidRDefault="0060201A" w:rsidP="00602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CordiaUPC" w:eastAsia="Times New Roman" w:hAnsi="CordiaUPC" w:cs="CordiaUPC"/>
          <w:b/>
          <w:bCs/>
          <w:sz w:val="26"/>
          <w:szCs w:val="26"/>
        </w:rPr>
      </w:pPr>
    </w:p>
    <w:p w14:paraId="227ED1EB" w14:textId="64F4CD37" w:rsidR="0060201A" w:rsidRPr="00FD4AE1" w:rsidRDefault="0060201A" w:rsidP="00602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D4AE1">
        <w:rPr>
          <w:rFonts w:ascii="CordiaUPC" w:eastAsia="Times New Roman" w:hAnsi="CordiaUPC" w:cs="CordiaUPC" w:hint="cs"/>
          <w:sz w:val="26"/>
          <w:szCs w:val="26"/>
          <w:cs/>
        </w:rPr>
        <w:t xml:space="preserve">ตั้งแต่วันที่ </w:t>
      </w:r>
      <w:r w:rsidRPr="00FD4AE1">
        <w:rPr>
          <w:rFonts w:ascii="CordiaUPC" w:eastAsia="Times New Roman" w:hAnsi="CordiaUPC" w:cs="CordiaUPC" w:hint="cs"/>
          <w:sz w:val="26"/>
          <w:szCs w:val="26"/>
        </w:rPr>
        <w:t>1</w:t>
      </w:r>
      <w:r w:rsidRPr="00FD4AE1">
        <w:rPr>
          <w:rFonts w:ascii="CordiaUPC" w:eastAsia="Times New Roman" w:hAnsi="CordiaUPC" w:cs="CordiaUPC" w:hint="cs"/>
          <w:sz w:val="26"/>
          <w:szCs w:val="26"/>
          <w:cs/>
        </w:rPr>
        <w:t xml:space="preserve"> มกราคม </w:t>
      </w:r>
      <w:r w:rsidRPr="00FD4AE1">
        <w:rPr>
          <w:rFonts w:ascii="CordiaUPC" w:eastAsia="Times New Roman" w:hAnsi="CordiaUPC" w:cs="CordiaUPC" w:hint="cs"/>
          <w:sz w:val="26"/>
          <w:szCs w:val="26"/>
        </w:rPr>
        <w:t>2563</w:t>
      </w:r>
      <w:r w:rsidRPr="00FD4AE1">
        <w:rPr>
          <w:rFonts w:ascii="CordiaUPC" w:eastAsia="Times New Roman" w:hAnsi="CordiaUPC" w:cs="CordiaUPC" w:hint="cs"/>
          <w:sz w:val="26"/>
          <w:szCs w:val="26"/>
          <w:cs/>
        </w:rPr>
        <w:t xml:space="preserve"> ธนาคาร</w:t>
      </w:r>
      <w:r w:rsidR="002B3BD9" w:rsidRPr="00FD4AE1">
        <w:rPr>
          <w:rFonts w:ascii="CordiaUPC" w:eastAsia="Times New Roman" w:hAnsi="CordiaUPC" w:cs="CordiaUPC" w:hint="cs"/>
          <w:sz w:val="26"/>
          <w:szCs w:val="26"/>
          <w:cs/>
        </w:rPr>
        <w:t>และบริษัทย่อย</w:t>
      </w:r>
      <w:r w:rsidRPr="00FD4AE1">
        <w:rPr>
          <w:rFonts w:ascii="CordiaUPC" w:eastAsia="Times New Roman" w:hAnsi="CordiaUPC" w:cs="CordiaUPC" w:hint="cs"/>
          <w:sz w:val="26"/>
          <w:szCs w:val="26"/>
          <w:cs/>
        </w:rPr>
        <w:t>ได้ถือปฏิบัติตาม</w:t>
      </w:r>
      <w:r w:rsidRPr="00FD4AE1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 xml:space="preserve">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Pr="00FD4AE1">
        <w:rPr>
          <w:rFonts w:ascii="CordiaUPC" w:eastAsia="Times New Roman" w:hAnsi="CordiaUPC" w:cs="CordiaUPC" w:hint="cs"/>
          <w:sz w:val="26"/>
          <w:szCs w:val="26"/>
          <w:lang w:val="en-GB"/>
        </w:rPr>
        <w:t>9</w:t>
      </w:r>
      <w:r w:rsidR="002B3BD9" w:rsidRPr="00FD4AE1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 xml:space="preserve"> </w:t>
      </w:r>
      <w:r w:rsidRPr="00FD4AE1">
        <w:rPr>
          <w:rFonts w:ascii="CordiaUPC" w:eastAsia="Times New Roman" w:hAnsi="CordiaUPC" w:cs="CordiaUPC" w:hint="cs"/>
          <w:sz w:val="26"/>
          <w:szCs w:val="26"/>
          <w:cs/>
        </w:rPr>
        <w:t>รวมถึงมาตรฐานและการตีความมาตรฐานที่เกี่ยวข้อง</w:t>
      </w:r>
      <w:r w:rsidRPr="00FD4AE1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 xml:space="preserve"> และมาตรฐาน</w:t>
      </w:r>
      <w:r w:rsidR="00114DDB">
        <w:rPr>
          <w:rFonts w:ascii="CordiaUPC" w:eastAsia="Times New Roman" w:hAnsi="CordiaUPC" w:cs="CordiaUPC"/>
          <w:sz w:val="26"/>
          <w:szCs w:val="26"/>
          <w:lang w:val="en-GB"/>
        </w:rPr>
        <w:t xml:space="preserve">        </w:t>
      </w:r>
      <w:r w:rsidRPr="00FD4AE1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 xml:space="preserve">การรายงานทางการเงิน ฉบับที่ </w:t>
      </w:r>
      <w:r w:rsidRPr="00FD4AE1">
        <w:rPr>
          <w:rFonts w:ascii="CordiaUPC" w:eastAsia="Times New Roman" w:hAnsi="CordiaUPC" w:cs="CordiaUPC" w:hint="cs"/>
          <w:sz w:val="26"/>
          <w:szCs w:val="26"/>
          <w:lang w:val="en-GB"/>
        </w:rPr>
        <w:t>16</w:t>
      </w:r>
      <w:r w:rsidRPr="00FD4AE1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 xml:space="preserve"> </w:t>
      </w:r>
      <w:r w:rsidRPr="00FD4AE1">
        <w:rPr>
          <w:rFonts w:ascii="CordiaUPC" w:eastAsia="Times New Roman" w:hAnsi="CordiaUPC" w:cs="CordiaUPC" w:hint="cs"/>
          <w:sz w:val="26"/>
          <w:szCs w:val="26"/>
          <w:cs/>
        </w:rPr>
        <w:t xml:space="preserve">เป็นครั้งแรก </w:t>
      </w:r>
      <w:r w:rsidR="00FF3F83" w:rsidRPr="00FD4AE1">
        <w:rPr>
          <w:rFonts w:ascii="CordiaUPC" w:eastAsia="Times New Roman" w:hAnsi="CordiaUPC" w:cs="CordiaUPC" w:hint="cs"/>
          <w:sz w:val="26"/>
          <w:szCs w:val="26"/>
          <w:cs/>
        </w:rPr>
        <w:t>ธนาคารและบริษัทย่อยถือปฏิบัติตามมาตรฐานรายงานทางการเงิน</w:t>
      </w:r>
      <w:r w:rsidR="00192EF7" w:rsidRPr="00FD4AE1">
        <w:rPr>
          <w:rFonts w:ascii="CordiaUPC" w:eastAsia="Times New Roman" w:hAnsi="CordiaUPC" w:cs="CordiaUPC" w:hint="cs"/>
          <w:sz w:val="26"/>
          <w:szCs w:val="26"/>
          <w:cs/>
        </w:rPr>
        <w:t>กลุ่มเครื่องมือทางการเงิน</w:t>
      </w:r>
      <w:r w:rsidR="00937F5D" w:rsidRPr="00FD4AE1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="00192EF7" w:rsidRPr="00FD4AE1">
        <w:rPr>
          <w:rFonts w:ascii="CordiaUPC" w:eastAsia="Times New Roman" w:hAnsi="CordiaUPC" w:cs="CordiaUPC" w:hint="cs"/>
          <w:sz w:val="26"/>
          <w:szCs w:val="26"/>
          <w:cs/>
        </w:rPr>
        <w:t xml:space="preserve">ยกเว้นสำหรับลูกหนี้ภายใต้แนวทางการให้ความช่วยเหลือลูกหนี้ตามที่ได้อธิบายไว้ในหมายเหตุข้อ </w:t>
      </w:r>
      <w:r w:rsidR="00192EF7" w:rsidRPr="00FD4AE1">
        <w:rPr>
          <w:rFonts w:ascii="CordiaUPC" w:eastAsia="Times New Roman" w:hAnsi="CordiaUPC" w:cs="CordiaUPC" w:hint="cs"/>
          <w:sz w:val="26"/>
          <w:szCs w:val="26"/>
        </w:rPr>
        <w:t xml:space="preserve">5 </w:t>
      </w:r>
    </w:p>
    <w:p w14:paraId="12F49F2D" w14:textId="77777777" w:rsidR="00F735EE" w:rsidRPr="00FD4AE1" w:rsidRDefault="00F735EE" w:rsidP="008B5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p w14:paraId="7DD65CFF" w14:textId="6140EDEE" w:rsidR="00316DEA" w:rsidRPr="00E613E4" w:rsidRDefault="00737853" w:rsidP="00FD4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eastAsia="Times New Roman" w:hAnsi="CordiaUPC" w:cs="CordiaUPC"/>
          <w:spacing w:val="-6"/>
          <w:position w:val="1"/>
          <w:sz w:val="26"/>
          <w:szCs w:val="26"/>
        </w:rPr>
      </w:pPr>
      <w:r w:rsidRPr="00E613E4">
        <w:rPr>
          <w:rFonts w:ascii="CordiaUPC" w:eastAsia="Times New Roman" w:hAnsi="CordiaUPC" w:cs="CordiaUPC" w:hint="cs"/>
          <w:spacing w:val="-6"/>
          <w:position w:val="1"/>
          <w:sz w:val="26"/>
          <w:szCs w:val="26"/>
          <w:cs/>
        </w:rPr>
        <w:t xml:space="preserve">ผลกระทบของการเปลี่ยนแปลงนโยบายการบัญชีต่องบการเงินรวมและงบการเงินเฉพาะธนาคาร ณ วันที่ </w:t>
      </w:r>
      <w:r w:rsidR="00AD3D76" w:rsidRPr="00E613E4">
        <w:rPr>
          <w:rFonts w:ascii="CordiaUPC" w:eastAsia="Times New Roman" w:hAnsi="CordiaUPC" w:cs="CordiaUPC" w:hint="cs"/>
          <w:spacing w:val="-6"/>
          <w:position w:val="1"/>
          <w:sz w:val="26"/>
          <w:szCs w:val="26"/>
        </w:rPr>
        <w:t>1</w:t>
      </w:r>
      <w:r w:rsidRPr="00E613E4">
        <w:rPr>
          <w:rFonts w:ascii="CordiaUPC" w:eastAsia="Times New Roman" w:hAnsi="CordiaUPC" w:cs="CordiaUPC" w:hint="cs"/>
          <w:spacing w:val="-6"/>
          <w:position w:val="1"/>
          <w:sz w:val="26"/>
          <w:szCs w:val="26"/>
          <w:cs/>
        </w:rPr>
        <w:t xml:space="preserve"> มกราคม </w:t>
      </w:r>
      <w:r w:rsidR="00AD3D76" w:rsidRPr="00E613E4">
        <w:rPr>
          <w:rFonts w:ascii="CordiaUPC" w:eastAsia="Times New Roman" w:hAnsi="CordiaUPC" w:cs="CordiaUPC" w:hint="cs"/>
          <w:spacing w:val="-6"/>
          <w:position w:val="1"/>
          <w:sz w:val="26"/>
          <w:szCs w:val="26"/>
        </w:rPr>
        <w:t>2563</w:t>
      </w:r>
      <w:r w:rsidRPr="00E613E4">
        <w:rPr>
          <w:rFonts w:ascii="CordiaUPC" w:eastAsia="Times New Roman" w:hAnsi="CordiaUPC" w:cs="CordiaUPC" w:hint="cs"/>
          <w:spacing w:val="-6"/>
          <w:position w:val="1"/>
          <w:sz w:val="26"/>
          <w:szCs w:val="26"/>
          <w:cs/>
        </w:rPr>
        <w:t xml:space="preserve"> มีดังต่อไปนี้</w:t>
      </w:r>
    </w:p>
    <w:p w14:paraId="7AE55C84" w14:textId="37613A22" w:rsidR="00A738CF" w:rsidRPr="00FD4AE1" w:rsidRDefault="00A738CF" w:rsidP="00316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rPr>
          <w:rFonts w:ascii="CordiaUPC" w:eastAsia="Times New Roman" w:hAnsi="CordiaUPC" w:cs="CordiaUPC"/>
          <w:sz w:val="26"/>
          <w:szCs w:val="26"/>
          <w:cs/>
        </w:rPr>
      </w:pPr>
    </w:p>
    <w:tbl>
      <w:tblPr>
        <w:tblW w:w="930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9"/>
        <w:gridCol w:w="1224"/>
        <w:gridCol w:w="1224"/>
        <w:gridCol w:w="1224"/>
        <w:gridCol w:w="1224"/>
      </w:tblGrid>
      <w:tr w:rsidR="00737853" w:rsidRPr="00E01DE0" w14:paraId="034913AE" w14:textId="77777777" w:rsidTr="002B3BD9">
        <w:trPr>
          <w:tblHeader/>
        </w:trPr>
        <w:tc>
          <w:tcPr>
            <w:tcW w:w="4409" w:type="dxa"/>
            <w:vAlign w:val="bottom"/>
          </w:tcPr>
          <w:p w14:paraId="499C6F5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bookmarkStart w:id="1" w:name="_Hlk39767551"/>
          </w:p>
        </w:tc>
        <w:tc>
          <w:tcPr>
            <w:tcW w:w="4896" w:type="dxa"/>
            <w:gridSpan w:val="4"/>
            <w:vAlign w:val="bottom"/>
          </w:tcPr>
          <w:p w14:paraId="1168F9F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37853" w:rsidRPr="00E01DE0" w14:paraId="48D5BF46" w14:textId="77777777" w:rsidTr="002B3BD9">
        <w:trPr>
          <w:tblHeader/>
        </w:trPr>
        <w:tc>
          <w:tcPr>
            <w:tcW w:w="4409" w:type="dxa"/>
            <w:vAlign w:val="bottom"/>
          </w:tcPr>
          <w:p w14:paraId="2584A32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C72BCD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08C3A07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มาตรฐานการ</w:t>
            </w:r>
          </w:p>
        </w:tc>
        <w:tc>
          <w:tcPr>
            <w:tcW w:w="1224" w:type="dxa"/>
            <w:vAlign w:val="bottom"/>
          </w:tcPr>
          <w:p w14:paraId="53F06BD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มาตรฐานการ</w:t>
            </w:r>
          </w:p>
        </w:tc>
        <w:tc>
          <w:tcPr>
            <w:tcW w:w="1224" w:type="dxa"/>
            <w:vAlign w:val="bottom"/>
          </w:tcPr>
          <w:p w14:paraId="496528A9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</w:tr>
      <w:tr w:rsidR="00737853" w:rsidRPr="00E01DE0" w14:paraId="50FB0FCD" w14:textId="77777777" w:rsidTr="002B3BD9">
        <w:trPr>
          <w:tblHeader/>
        </w:trPr>
        <w:tc>
          <w:tcPr>
            <w:tcW w:w="4409" w:type="dxa"/>
            <w:vAlign w:val="bottom"/>
          </w:tcPr>
          <w:p w14:paraId="4B17BF2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90C925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sz w:val="26"/>
                <w:szCs w:val="26"/>
              </w:rPr>
              <w:t>31</w:t>
            </w: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14:paraId="2256A0F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รายงานทาง</w:t>
            </w:r>
          </w:p>
        </w:tc>
        <w:tc>
          <w:tcPr>
            <w:tcW w:w="1224" w:type="dxa"/>
            <w:vAlign w:val="bottom"/>
          </w:tcPr>
          <w:p w14:paraId="7069242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รายงานทาง</w:t>
            </w:r>
          </w:p>
        </w:tc>
        <w:tc>
          <w:tcPr>
            <w:tcW w:w="1224" w:type="dxa"/>
            <w:vAlign w:val="bottom"/>
          </w:tcPr>
          <w:p w14:paraId="0C9BD30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</w:tr>
      <w:tr w:rsidR="00737853" w:rsidRPr="00E01DE0" w14:paraId="375653D1" w14:textId="77777777" w:rsidTr="002B3BD9">
        <w:trPr>
          <w:tblHeader/>
        </w:trPr>
        <w:tc>
          <w:tcPr>
            <w:tcW w:w="4409" w:type="dxa"/>
            <w:vAlign w:val="bottom"/>
          </w:tcPr>
          <w:p w14:paraId="4A9A130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3D8A81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sz w:val="26"/>
                <w:szCs w:val="26"/>
              </w:rPr>
              <w:t>2562</w:t>
            </w: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224" w:type="dxa"/>
            <w:vAlign w:val="bottom"/>
          </w:tcPr>
          <w:p w14:paraId="79B47AAD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การเงินกลุ่ม</w:t>
            </w:r>
          </w:p>
        </w:tc>
        <w:tc>
          <w:tcPr>
            <w:tcW w:w="1224" w:type="dxa"/>
            <w:vAlign w:val="bottom"/>
          </w:tcPr>
          <w:p w14:paraId="1BD32B4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224" w:type="dxa"/>
            <w:vAlign w:val="bottom"/>
          </w:tcPr>
          <w:p w14:paraId="0F2FC99D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sz w:val="26"/>
                <w:szCs w:val="26"/>
              </w:rPr>
              <w:t>1</w:t>
            </w: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มกราคม</w:t>
            </w:r>
          </w:p>
        </w:tc>
      </w:tr>
      <w:tr w:rsidR="00737853" w:rsidRPr="00E01DE0" w14:paraId="54E015F8" w14:textId="77777777" w:rsidTr="002B3BD9">
        <w:trPr>
          <w:tblHeader/>
        </w:trPr>
        <w:tc>
          <w:tcPr>
            <w:tcW w:w="4409" w:type="dxa"/>
            <w:vAlign w:val="bottom"/>
          </w:tcPr>
          <w:p w14:paraId="05DA533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3B73A1A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224" w:type="dxa"/>
            <w:vAlign w:val="bottom"/>
          </w:tcPr>
          <w:p w14:paraId="473CB81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224" w:type="dxa"/>
            <w:vAlign w:val="bottom"/>
          </w:tcPr>
          <w:p w14:paraId="7F6FDAA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ฉบับที่</w:t>
            </w:r>
            <w:r w:rsidRPr="00E01DE0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 xml:space="preserve"> </w:t>
            </w:r>
            <w:r w:rsidRPr="00E01DE0">
              <w:rPr>
                <w:rFonts w:ascii="CordiaUPC" w:hAnsi="CordiaUPC" w:cs="CordiaUPC" w:hint="cs"/>
                <w:bCs/>
                <w:sz w:val="26"/>
                <w:szCs w:val="26"/>
              </w:rPr>
              <w:t>16</w:t>
            </w:r>
          </w:p>
        </w:tc>
        <w:tc>
          <w:tcPr>
            <w:tcW w:w="1224" w:type="dxa"/>
            <w:vAlign w:val="bottom"/>
          </w:tcPr>
          <w:p w14:paraId="0123C8E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sz w:val="26"/>
                <w:szCs w:val="26"/>
              </w:rPr>
              <w:t>2563</w:t>
            </w: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-</w:t>
            </w:r>
          </w:p>
        </w:tc>
      </w:tr>
      <w:tr w:rsidR="00737853" w:rsidRPr="00E01DE0" w14:paraId="29B5B4F0" w14:textId="77777777" w:rsidTr="002B3BD9">
        <w:trPr>
          <w:tblHeader/>
        </w:trPr>
        <w:tc>
          <w:tcPr>
            <w:tcW w:w="4409" w:type="dxa"/>
            <w:vAlign w:val="bottom"/>
          </w:tcPr>
          <w:p w14:paraId="33B7BE3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B07F66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ในงวดก่อน</w:t>
            </w:r>
          </w:p>
        </w:tc>
        <w:tc>
          <w:tcPr>
            <w:tcW w:w="1224" w:type="dxa"/>
            <w:vAlign w:val="bottom"/>
          </w:tcPr>
          <w:p w14:paraId="6B83B0E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24" w:type="dxa"/>
            <w:vAlign w:val="bottom"/>
          </w:tcPr>
          <w:p w14:paraId="362609D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24" w:type="dxa"/>
            <w:vAlign w:val="bottom"/>
          </w:tcPr>
          <w:p w14:paraId="6C55915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ปรับปรุงใหม่</w:t>
            </w:r>
          </w:p>
        </w:tc>
      </w:tr>
      <w:tr w:rsidR="00737853" w:rsidRPr="00E01DE0" w14:paraId="0841845C" w14:textId="77777777" w:rsidTr="002B3BD9">
        <w:trPr>
          <w:tblHeader/>
        </w:trPr>
        <w:tc>
          <w:tcPr>
            <w:tcW w:w="4409" w:type="dxa"/>
            <w:vAlign w:val="bottom"/>
          </w:tcPr>
          <w:p w14:paraId="3AEB184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680E50E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37853" w:rsidRPr="00E01DE0" w14:paraId="2DCB5376" w14:textId="77777777" w:rsidTr="002B3BD9">
        <w:tc>
          <w:tcPr>
            <w:tcW w:w="4409" w:type="dxa"/>
            <w:vAlign w:val="bottom"/>
          </w:tcPr>
          <w:p w14:paraId="547F6EE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24" w:type="dxa"/>
            <w:vAlign w:val="bottom"/>
          </w:tcPr>
          <w:p w14:paraId="37CD5CB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5C6AD469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0963AA9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4F954D8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</w:tr>
      <w:tr w:rsidR="00737853" w:rsidRPr="00E01DE0" w14:paraId="7E593D1E" w14:textId="77777777" w:rsidTr="002B3BD9">
        <w:tc>
          <w:tcPr>
            <w:tcW w:w="4409" w:type="dxa"/>
            <w:vAlign w:val="bottom"/>
          </w:tcPr>
          <w:p w14:paraId="6C4DAA89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เงินสด</w:t>
            </w:r>
          </w:p>
        </w:tc>
        <w:tc>
          <w:tcPr>
            <w:tcW w:w="1224" w:type="dxa"/>
            <w:vAlign w:val="bottom"/>
          </w:tcPr>
          <w:p w14:paraId="7A942D59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23,853</w:t>
            </w:r>
          </w:p>
        </w:tc>
        <w:tc>
          <w:tcPr>
            <w:tcW w:w="1224" w:type="dxa"/>
            <w:vAlign w:val="bottom"/>
          </w:tcPr>
          <w:p w14:paraId="219C989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F97541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B81D1C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23,853</w:t>
            </w:r>
          </w:p>
        </w:tc>
      </w:tr>
      <w:tr w:rsidR="00737853" w:rsidRPr="00E01DE0" w14:paraId="1B608DA2" w14:textId="77777777" w:rsidTr="002B3BD9">
        <w:tc>
          <w:tcPr>
            <w:tcW w:w="4409" w:type="dxa"/>
            <w:vAlign w:val="bottom"/>
          </w:tcPr>
          <w:p w14:paraId="408A9DD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224" w:type="dxa"/>
            <w:vAlign w:val="bottom"/>
          </w:tcPr>
          <w:p w14:paraId="20D5F0FD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236,311</w:t>
            </w:r>
          </w:p>
        </w:tc>
        <w:tc>
          <w:tcPr>
            <w:tcW w:w="1224" w:type="dxa"/>
            <w:vAlign w:val="bottom"/>
          </w:tcPr>
          <w:p w14:paraId="4A8AD00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146</w:t>
            </w:r>
          </w:p>
        </w:tc>
        <w:tc>
          <w:tcPr>
            <w:tcW w:w="1224" w:type="dxa"/>
            <w:vAlign w:val="bottom"/>
          </w:tcPr>
          <w:p w14:paraId="4A5ABC1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5EF60C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236,457</w:t>
            </w:r>
          </w:p>
        </w:tc>
      </w:tr>
      <w:tr w:rsidR="00737853" w:rsidRPr="00E01DE0" w14:paraId="4D655AA8" w14:textId="77777777" w:rsidTr="002B3BD9">
        <w:tc>
          <w:tcPr>
            <w:tcW w:w="4409" w:type="dxa"/>
            <w:vAlign w:val="bottom"/>
          </w:tcPr>
          <w:p w14:paraId="6226436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24" w:type="dxa"/>
            <w:vAlign w:val="bottom"/>
          </w:tcPr>
          <w:p w14:paraId="70F5F36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686CC5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C5937D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25BFE29D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737853" w:rsidRPr="00E01DE0" w14:paraId="481745B4" w14:textId="77777777" w:rsidTr="002B3BD9">
        <w:tc>
          <w:tcPr>
            <w:tcW w:w="4409" w:type="dxa"/>
            <w:vAlign w:val="bottom"/>
          </w:tcPr>
          <w:p w14:paraId="4453ACA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224" w:type="dxa"/>
            <w:vAlign w:val="bottom"/>
          </w:tcPr>
          <w:p w14:paraId="591389C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D98EAC9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7,291</w:t>
            </w:r>
          </w:p>
        </w:tc>
        <w:tc>
          <w:tcPr>
            <w:tcW w:w="1224" w:type="dxa"/>
            <w:vAlign w:val="bottom"/>
          </w:tcPr>
          <w:p w14:paraId="4E73FEE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306D49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7,291</w:t>
            </w:r>
          </w:p>
        </w:tc>
      </w:tr>
      <w:tr w:rsidR="00737853" w:rsidRPr="00E01DE0" w14:paraId="1EB9A1DE" w14:textId="77777777" w:rsidTr="002B3BD9">
        <w:tc>
          <w:tcPr>
            <w:tcW w:w="4409" w:type="dxa"/>
            <w:vAlign w:val="bottom"/>
          </w:tcPr>
          <w:p w14:paraId="3FD9ECD9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สินทรัพย์ตราสารอนุพันธ์</w:t>
            </w:r>
          </w:p>
        </w:tc>
        <w:tc>
          <w:tcPr>
            <w:tcW w:w="1224" w:type="dxa"/>
          </w:tcPr>
          <w:p w14:paraId="26600E3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10,399</w:t>
            </w:r>
          </w:p>
        </w:tc>
        <w:tc>
          <w:tcPr>
            <w:tcW w:w="1224" w:type="dxa"/>
          </w:tcPr>
          <w:p w14:paraId="4E0EDFA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(70)</w:t>
            </w:r>
          </w:p>
        </w:tc>
        <w:tc>
          <w:tcPr>
            <w:tcW w:w="1224" w:type="dxa"/>
            <w:vAlign w:val="bottom"/>
          </w:tcPr>
          <w:p w14:paraId="2BA5D01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32C1F4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10,329</w:t>
            </w:r>
          </w:p>
        </w:tc>
      </w:tr>
      <w:tr w:rsidR="00737853" w:rsidRPr="00E01DE0" w14:paraId="3233C85D" w14:textId="77777777" w:rsidTr="002B3BD9">
        <w:tc>
          <w:tcPr>
            <w:tcW w:w="4409" w:type="dxa"/>
            <w:vAlign w:val="bottom"/>
          </w:tcPr>
          <w:p w14:paraId="528393C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224" w:type="dxa"/>
          </w:tcPr>
          <w:p w14:paraId="1CC8C96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166,265</w:t>
            </w:r>
          </w:p>
        </w:tc>
        <w:tc>
          <w:tcPr>
            <w:tcW w:w="1224" w:type="dxa"/>
          </w:tcPr>
          <w:p w14:paraId="5DE3504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(6,956)</w:t>
            </w:r>
          </w:p>
        </w:tc>
        <w:tc>
          <w:tcPr>
            <w:tcW w:w="1224" w:type="dxa"/>
            <w:vAlign w:val="bottom"/>
          </w:tcPr>
          <w:p w14:paraId="748BA82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CBEE3B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159,309</w:t>
            </w:r>
          </w:p>
        </w:tc>
      </w:tr>
      <w:tr w:rsidR="00737853" w:rsidRPr="00E01DE0" w14:paraId="05174BBE" w14:textId="77777777" w:rsidTr="002B3BD9">
        <w:tc>
          <w:tcPr>
            <w:tcW w:w="4409" w:type="dxa"/>
            <w:vAlign w:val="bottom"/>
          </w:tcPr>
          <w:p w14:paraId="079A778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224" w:type="dxa"/>
          </w:tcPr>
          <w:p w14:paraId="4BE8EE9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8,953</w:t>
            </w:r>
          </w:p>
        </w:tc>
        <w:tc>
          <w:tcPr>
            <w:tcW w:w="1224" w:type="dxa"/>
          </w:tcPr>
          <w:p w14:paraId="421590DD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06333B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8C4E87A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8,953</w:t>
            </w:r>
          </w:p>
        </w:tc>
      </w:tr>
      <w:tr w:rsidR="00737853" w:rsidRPr="00E01DE0" w14:paraId="51C4D769" w14:textId="77777777" w:rsidTr="002B3BD9">
        <w:tc>
          <w:tcPr>
            <w:tcW w:w="4409" w:type="dxa"/>
            <w:vAlign w:val="bottom"/>
          </w:tcPr>
          <w:p w14:paraId="69C16D1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24" w:type="dxa"/>
          </w:tcPr>
          <w:p w14:paraId="3C823C7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1,348,630</w:t>
            </w:r>
          </w:p>
        </w:tc>
        <w:tc>
          <w:tcPr>
            <w:tcW w:w="1224" w:type="dxa"/>
          </w:tcPr>
          <w:p w14:paraId="6B56241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590</w:t>
            </w:r>
          </w:p>
        </w:tc>
        <w:tc>
          <w:tcPr>
            <w:tcW w:w="1224" w:type="dxa"/>
            <w:vAlign w:val="bottom"/>
          </w:tcPr>
          <w:p w14:paraId="62B2E95B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4AF3D0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1,349,220</w:t>
            </w:r>
          </w:p>
        </w:tc>
      </w:tr>
      <w:tr w:rsidR="00737853" w:rsidRPr="00E01DE0" w14:paraId="34EE7570" w14:textId="77777777" w:rsidTr="002B3BD9">
        <w:tc>
          <w:tcPr>
            <w:tcW w:w="4409" w:type="dxa"/>
            <w:vAlign w:val="bottom"/>
          </w:tcPr>
          <w:p w14:paraId="0788B4E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ทรัพย์สินรอการขายสุทธิ</w:t>
            </w:r>
          </w:p>
        </w:tc>
        <w:tc>
          <w:tcPr>
            <w:tcW w:w="1224" w:type="dxa"/>
          </w:tcPr>
          <w:p w14:paraId="228FFE7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4,810</w:t>
            </w:r>
          </w:p>
        </w:tc>
        <w:tc>
          <w:tcPr>
            <w:tcW w:w="1224" w:type="dxa"/>
          </w:tcPr>
          <w:p w14:paraId="0923110D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151DB1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C4DEF9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4,810</w:t>
            </w:r>
          </w:p>
        </w:tc>
      </w:tr>
      <w:tr w:rsidR="00737853" w:rsidRPr="00E01DE0" w14:paraId="048EA004" w14:textId="77777777" w:rsidTr="002B3BD9">
        <w:tc>
          <w:tcPr>
            <w:tcW w:w="4409" w:type="dxa"/>
            <w:vAlign w:val="bottom"/>
          </w:tcPr>
          <w:p w14:paraId="3B1C18E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ที่ดิน อาคาร และอุปกรณ์สุทธิ</w:t>
            </w:r>
          </w:p>
        </w:tc>
        <w:tc>
          <w:tcPr>
            <w:tcW w:w="1224" w:type="dxa"/>
          </w:tcPr>
          <w:p w14:paraId="3FF3961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23,642</w:t>
            </w:r>
          </w:p>
        </w:tc>
        <w:tc>
          <w:tcPr>
            <w:tcW w:w="1224" w:type="dxa"/>
          </w:tcPr>
          <w:p w14:paraId="7ED1606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416BE87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3,145</w:t>
            </w:r>
          </w:p>
        </w:tc>
        <w:tc>
          <w:tcPr>
            <w:tcW w:w="1224" w:type="dxa"/>
          </w:tcPr>
          <w:p w14:paraId="63C12AAA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26,787</w:t>
            </w:r>
          </w:p>
        </w:tc>
      </w:tr>
      <w:tr w:rsidR="00737853" w:rsidRPr="00E01DE0" w14:paraId="700D49A7" w14:textId="77777777" w:rsidTr="002B3BD9">
        <w:tc>
          <w:tcPr>
            <w:tcW w:w="4409" w:type="dxa"/>
            <w:vAlign w:val="bottom"/>
          </w:tcPr>
          <w:p w14:paraId="6E9D6E4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1224" w:type="dxa"/>
          </w:tcPr>
          <w:p w14:paraId="289C75C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22,363</w:t>
            </w:r>
          </w:p>
        </w:tc>
        <w:tc>
          <w:tcPr>
            <w:tcW w:w="1224" w:type="dxa"/>
          </w:tcPr>
          <w:p w14:paraId="15603BC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7E1EFE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112</w:t>
            </w:r>
          </w:p>
        </w:tc>
        <w:tc>
          <w:tcPr>
            <w:tcW w:w="1224" w:type="dxa"/>
          </w:tcPr>
          <w:p w14:paraId="21BD23A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22,475</w:t>
            </w:r>
          </w:p>
        </w:tc>
      </w:tr>
      <w:tr w:rsidR="00737853" w:rsidRPr="00E01DE0" w14:paraId="74336AD3" w14:textId="77777777" w:rsidTr="002B3BD9">
        <w:tc>
          <w:tcPr>
            <w:tcW w:w="4409" w:type="dxa"/>
            <w:vAlign w:val="bottom"/>
          </w:tcPr>
          <w:p w14:paraId="48CF8E4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</w:tcPr>
          <w:p w14:paraId="5D91B79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1,496</w:t>
            </w:r>
          </w:p>
        </w:tc>
        <w:tc>
          <w:tcPr>
            <w:tcW w:w="1224" w:type="dxa"/>
          </w:tcPr>
          <w:p w14:paraId="3A3E1E5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885</w:t>
            </w:r>
          </w:p>
        </w:tc>
        <w:tc>
          <w:tcPr>
            <w:tcW w:w="1224" w:type="dxa"/>
          </w:tcPr>
          <w:p w14:paraId="7C1E9F5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DD374C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2,381</w:t>
            </w:r>
          </w:p>
        </w:tc>
      </w:tr>
      <w:tr w:rsidR="00737853" w:rsidRPr="00E01DE0" w14:paraId="629F29C1" w14:textId="77777777" w:rsidTr="002B3BD9">
        <w:tc>
          <w:tcPr>
            <w:tcW w:w="4409" w:type="dxa"/>
            <w:vAlign w:val="bottom"/>
          </w:tcPr>
          <w:p w14:paraId="739628D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ลูกหนี้อื่นสุทธิ</w:t>
            </w:r>
          </w:p>
        </w:tc>
        <w:tc>
          <w:tcPr>
            <w:tcW w:w="1224" w:type="dxa"/>
          </w:tcPr>
          <w:p w14:paraId="62AAD58A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4,969</w:t>
            </w:r>
          </w:p>
        </w:tc>
        <w:tc>
          <w:tcPr>
            <w:tcW w:w="1224" w:type="dxa"/>
          </w:tcPr>
          <w:p w14:paraId="4ECF09F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(3)</w:t>
            </w:r>
          </w:p>
        </w:tc>
        <w:tc>
          <w:tcPr>
            <w:tcW w:w="1224" w:type="dxa"/>
          </w:tcPr>
          <w:p w14:paraId="77BD3139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0164D4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4,966</w:t>
            </w:r>
          </w:p>
        </w:tc>
      </w:tr>
      <w:tr w:rsidR="00737853" w:rsidRPr="00E01DE0" w14:paraId="4ECBFF77" w14:textId="77777777" w:rsidTr="002B3BD9">
        <w:tc>
          <w:tcPr>
            <w:tcW w:w="4409" w:type="dxa"/>
            <w:vAlign w:val="bottom"/>
          </w:tcPr>
          <w:p w14:paraId="0F11BB3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สินทรัพย์อื่นสุทธิ</w:t>
            </w:r>
          </w:p>
        </w:tc>
        <w:tc>
          <w:tcPr>
            <w:tcW w:w="1224" w:type="dxa"/>
          </w:tcPr>
          <w:p w14:paraId="3647E840" w14:textId="77777777" w:rsidR="00737853" w:rsidRPr="00E01DE0" w:rsidRDefault="00737853" w:rsidP="00F735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6,499</w:t>
            </w:r>
          </w:p>
        </w:tc>
        <w:tc>
          <w:tcPr>
            <w:tcW w:w="1224" w:type="dxa"/>
          </w:tcPr>
          <w:p w14:paraId="7FA5ACB9" w14:textId="1764E54C" w:rsidR="00737853" w:rsidRPr="00E01DE0" w:rsidRDefault="00737853" w:rsidP="00F735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="002B3BD9" w:rsidRPr="00E01DE0">
              <w:rPr>
                <w:rFonts w:ascii="CordiaUPC" w:hAnsi="CordiaUPC" w:cs="CordiaUPC" w:hint="cs"/>
                <w:sz w:val="26"/>
                <w:szCs w:val="26"/>
              </w:rPr>
              <w:t>04</w:t>
            </w:r>
          </w:p>
        </w:tc>
        <w:tc>
          <w:tcPr>
            <w:tcW w:w="1224" w:type="dxa"/>
          </w:tcPr>
          <w:p w14:paraId="11E02E5F" w14:textId="77777777" w:rsidR="00737853" w:rsidRPr="00E01DE0" w:rsidRDefault="00737853" w:rsidP="00F735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605F9B0C" w14:textId="67C70406" w:rsidR="00737853" w:rsidRPr="00E01DE0" w:rsidRDefault="00737853" w:rsidP="00F735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6,8</w:t>
            </w:r>
            <w:r w:rsidR="002B3BD9" w:rsidRPr="00E01DE0">
              <w:rPr>
                <w:rFonts w:ascii="CordiaUPC" w:hAnsi="CordiaUPC" w:cs="CordiaUPC" w:hint="cs"/>
                <w:sz w:val="26"/>
                <w:szCs w:val="26"/>
              </w:rPr>
              <w:t>03</w:t>
            </w:r>
          </w:p>
        </w:tc>
      </w:tr>
      <w:tr w:rsidR="00737853" w:rsidRPr="00E01DE0" w14:paraId="39051BB1" w14:textId="77777777" w:rsidTr="002B3BD9">
        <w:tc>
          <w:tcPr>
            <w:tcW w:w="4409" w:type="dxa"/>
            <w:vAlign w:val="bottom"/>
          </w:tcPr>
          <w:p w14:paraId="0314457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รวมสินทรัพย์</w:t>
            </w:r>
          </w:p>
        </w:tc>
        <w:tc>
          <w:tcPr>
            <w:tcW w:w="1224" w:type="dxa"/>
          </w:tcPr>
          <w:p w14:paraId="3BBA63F0" w14:textId="77777777" w:rsidR="00737853" w:rsidRPr="00E01DE0" w:rsidRDefault="00737853" w:rsidP="00F735E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1,858,190</w:t>
            </w:r>
          </w:p>
        </w:tc>
        <w:tc>
          <w:tcPr>
            <w:tcW w:w="1224" w:type="dxa"/>
          </w:tcPr>
          <w:p w14:paraId="7898C960" w14:textId="2C24254A" w:rsidR="00737853" w:rsidRPr="00E01DE0" w:rsidRDefault="00737853" w:rsidP="00F735E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2,</w:t>
            </w:r>
            <w:r w:rsidR="002B3BD9"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187</w:t>
            </w:r>
          </w:p>
        </w:tc>
        <w:tc>
          <w:tcPr>
            <w:tcW w:w="1224" w:type="dxa"/>
          </w:tcPr>
          <w:p w14:paraId="18725AE5" w14:textId="77777777" w:rsidR="00737853" w:rsidRPr="00E01DE0" w:rsidRDefault="00737853" w:rsidP="00F735E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3,257</w:t>
            </w:r>
          </w:p>
        </w:tc>
        <w:tc>
          <w:tcPr>
            <w:tcW w:w="1224" w:type="dxa"/>
          </w:tcPr>
          <w:p w14:paraId="7615AFC5" w14:textId="31C4428F" w:rsidR="00737853" w:rsidRPr="00E01DE0" w:rsidRDefault="00737853" w:rsidP="00F735E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1,863,6</w:t>
            </w:r>
            <w:r w:rsidR="002B3BD9"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34</w:t>
            </w:r>
          </w:p>
        </w:tc>
      </w:tr>
      <w:tr w:rsidR="00575D2B" w:rsidRPr="00E01DE0" w14:paraId="5458772E" w14:textId="77777777" w:rsidTr="002B3BD9">
        <w:tc>
          <w:tcPr>
            <w:tcW w:w="4409" w:type="dxa"/>
            <w:vAlign w:val="bottom"/>
          </w:tcPr>
          <w:p w14:paraId="157B0A80" w14:textId="77777777" w:rsidR="00575D2B" w:rsidRPr="00E01DE0" w:rsidRDefault="00575D2B" w:rsidP="00F735EE">
            <w:pPr>
              <w:spacing w:line="240" w:lineRule="auto"/>
              <w:ind w:left="-111" w:right="403" w:hanging="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C4E857A" w14:textId="77777777" w:rsidR="00575D2B" w:rsidRPr="00E01DE0" w:rsidRDefault="00575D2B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  <w:tab w:val="left" w:pos="962"/>
              </w:tabs>
              <w:spacing w:line="240" w:lineRule="auto"/>
              <w:ind w:right="-31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5B635CE7" w14:textId="77777777" w:rsidR="00575D2B" w:rsidRPr="00E01DE0" w:rsidRDefault="00575D2B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0DF003FB" w14:textId="77777777" w:rsidR="00575D2B" w:rsidRPr="00E01DE0" w:rsidRDefault="00575D2B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4BD5638A" w14:textId="77777777" w:rsidR="00575D2B" w:rsidRPr="00E01DE0" w:rsidRDefault="00575D2B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</w:tbl>
    <w:p w14:paraId="72593E98" w14:textId="64C34B2C" w:rsidR="00F735EE" w:rsidRDefault="00F735EE">
      <w:r>
        <w:br w:type="page"/>
      </w:r>
    </w:p>
    <w:tbl>
      <w:tblPr>
        <w:tblW w:w="930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9"/>
        <w:gridCol w:w="1224"/>
        <w:gridCol w:w="1224"/>
        <w:gridCol w:w="1224"/>
        <w:gridCol w:w="1224"/>
      </w:tblGrid>
      <w:tr w:rsidR="00F735EE" w:rsidRPr="00E01DE0" w14:paraId="39787737" w14:textId="77777777" w:rsidTr="00F735EE">
        <w:trPr>
          <w:tblHeader/>
        </w:trPr>
        <w:tc>
          <w:tcPr>
            <w:tcW w:w="4409" w:type="dxa"/>
            <w:vAlign w:val="bottom"/>
          </w:tcPr>
          <w:p w14:paraId="0C48DF73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62B0F373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735EE" w:rsidRPr="00E01DE0" w14:paraId="35F75466" w14:textId="77777777" w:rsidTr="00F735EE">
        <w:trPr>
          <w:tblHeader/>
        </w:trPr>
        <w:tc>
          <w:tcPr>
            <w:tcW w:w="4409" w:type="dxa"/>
            <w:vAlign w:val="bottom"/>
          </w:tcPr>
          <w:p w14:paraId="5D825D28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D3CC21D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4EEFB2AB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มาตรฐานการ</w:t>
            </w:r>
          </w:p>
        </w:tc>
        <w:tc>
          <w:tcPr>
            <w:tcW w:w="1224" w:type="dxa"/>
            <w:vAlign w:val="bottom"/>
          </w:tcPr>
          <w:p w14:paraId="5CA625C2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มาตรฐานการ</w:t>
            </w:r>
          </w:p>
        </w:tc>
        <w:tc>
          <w:tcPr>
            <w:tcW w:w="1224" w:type="dxa"/>
            <w:vAlign w:val="bottom"/>
          </w:tcPr>
          <w:p w14:paraId="6D0362EF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</w:tr>
      <w:tr w:rsidR="00F735EE" w:rsidRPr="00E01DE0" w14:paraId="3C80C044" w14:textId="77777777" w:rsidTr="00F735EE">
        <w:trPr>
          <w:tblHeader/>
        </w:trPr>
        <w:tc>
          <w:tcPr>
            <w:tcW w:w="4409" w:type="dxa"/>
            <w:vAlign w:val="bottom"/>
          </w:tcPr>
          <w:p w14:paraId="6C6DA458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546B543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sz w:val="26"/>
                <w:szCs w:val="26"/>
              </w:rPr>
              <w:t>31</w:t>
            </w: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14:paraId="44A49764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รายงานทาง</w:t>
            </w:r>
          </w:p>
        </w:tc>
        <w:tc>
          <w:tcPr>
            <w:tcW w:w="1224" w:type="dxa"/>
            <w:vAlign w:val="bottom"/>
          </w:tcPr>
          <w:p w14:paraId="7950BF2D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รายงานทาง</w:t>
            </w:r>
          </w:p>
        </w:tc>
        <w:tc>
          <w:tcPr>
            <w:tcW w:w="1224" w:type="dxa"/>
            <w:vAlign w:val="bottom"/>
          </w:tcPr>
          <w:p w14:paraId="29C3181C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</w:tr>
      <w:tr w:rsidR="00F735EE" w:rsidRPr="00E01DE0" w14:paraId="632A14D0" w14:textId="77777777" w:rsidTr="00F735EE">
        <w:trPr>
          <w:tblHeader/>
        </w:trPr>
        <w:tc>
          <w:tcPr>
            <w:tcW w:w="4409" w:type="dxa"/>
            <w:vAlign w:val="bottom"/>
          </w:tcPr>
          <w:p w14:paraId="325CBF3B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B20FBB3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sz w:val="26"/>
                <w:szCs w:val="26"/>
              </w:rPr>
              <w:t>2562</w:t>
            </w: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224" w:type="dxa"/>
            <w:vAlign w:val="bottom"/>
          </w:tcPr>
          <w:p w14:paraId="2B64BD86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การเงินกลุ่ม</w:t>
            </w:r>
          </w:p>
        </w:tc>
        <w:tc>
          <w:tcPr>
            <w:tcW w:w="1224" w:type="dxa"/>
            <w:vAlign w:val="bottom"/>
          </w:tcPr>
          <w:p w14:paraId="52C779B2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224" w:type="dxa"/>
            <w:vAlign w:val="bottom"/>
          </w:tcPr>
          <w:p w14:paraId="49948E76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sz w:val="26"/>
                <w:szCs w:val="26"/>
              </w:rPr>
              <w:t>1</w:t>
            </w: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มกราคม</w:t>
            </w:r>
          </w:p>
        </w:tc>
      </w:tr>
      <w:tr w:rsidR="00F735EE" w:rsidRPr="00E01DE0" w14:paraId="4D390388" w14:textId="77777777" w:rsidTr="00F735EE">
        <w:trPr>
          <w:tblHeader/>
        </w:trPr>
        <w:tc>
          <w:tcPr>
            <w:tcW w:w="4409" w:type="dxa"/>
            <w:vAlign w:val="bottom"/>
          </w:tcPr>
          <w:p w14:paraId="606D687F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04EB06B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224" w:type="dxa"/>
            <w:vAlign w:val="bottom"/>
          </w:tcPr>
          <w:p w14:paraId="45D2E25F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224" w:type="dxa"/>
            <w:vAlign w:val="bottom"/>
          </w:tcPr>
          <w:p w14:paraId="464326C3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ฉบับที่</w:t>
            </w:r>
            <w:r w:rsidRPr="00E01DE0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 xml:space="preserve"> </w:t>
            </w:r>
            <w:r w:rsidRPr="00E01DE0">
              <w:rPr>
                <w:rFonts w:ascii="CordiaUPC" w:hAnsi="CordiaUPC" w:cs="CordiaUPC" w:hint="cs"/>
                <w:bCs/>
                <w:sz w:val="26"/>
                <w:szCs w:val="26"/>
              </w:rPr>
              <w:t>16</w:t>
            </w:r>
          </w:p>
        </w:tc>
        <w:tc>
          <w:tcPr>
            <w:tcW w:w="1224" w:type="dxa"/>
            <w:vAlign w:val="bottom"/>
          </w:tcPr>
          <w:p w14:paraId="1932CEEC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sz w:val="26"/>
                <w:szCs w:val="26"/>
              </w:rPr>
              <w:t>2563</w:t>
            </w: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-</w:t>
            </w:r>
          </w:p>
        </w:tc>
      </w:tr>
      <w:tr w:rsidR="00F735EE" w:rsidRPr="00E01DE0" w14:paraId="55EF36E7" w14:textId="77777777" w:rsidTr="00F735EE">
        <w:trPr>
          <w:tblHeader/>
        </w:trPr>
        <w:tc>
          <w:tcPr>
            <w:tcW w:w="4409" w:type="dxa"/>
            <w:vAlign w:val="bottom"/>
          </w:tcPr>
          <w:p w14:paraId="1F496368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D774EF1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ในงวดก่อน</w:t>
            </w:r>
          </w:p>
        </w:tc>
        <w:tc>
          <w:tcPr>
            <w:tcW w:w="1224" w:type="dxa"/>
            <w:vAlign w:val="bottom"/>
          </w:tcPr>
          <w:p w14:paraId="451C5C4D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24" w:type="dxa"/>
            <w:vAlign w:val="bottom"/>
          </w:tcPr>
          <w:p w14:paraId="6C0DCD43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24" w:type="dxa"/>
            <w:vAlign w:val="bottom"/>
          </w:tcPr>
          <w:p w14:paraId="688874A1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ปรับปรุงใหม่</w:t>
            </w:r>
          </w:p>
        </w:tc>
      </w:tr>
      <w:tr w:rsidR="00F735EE" w:rsidRPr="00E01DE0" w14:paraId="7C8D35BF" w14:textId="77777777" w:rsidTr="00F735EE">
        <w:trPr>
          <w:tblHeader/>
        </w:trPr>
        <w:tc>
          <w:tcPr>
            <w:tcW w:w="4409" w:type="dxa"/>
            <w:vAlign w:val="bottom"/>
          </w:tcPr>
          <w:p w14:paraId="551A23C5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66DB0CF6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37853" w:rsidRPr="00E01DE0" w14:paraId="42542557" w14:textId="77777777" w:rsidTr="002B3BD9">
        <w:tc>
          <w:tcPr>
            <w:tcW w:w="4409" w:type="dxa"/>
            <w:vAlign w:val="bottom"/>
          </w:tcPr>
          <w:p w14:paraId="609F92F8" w14:textId="4D8B4169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24" w:type="dxa"/>
            <w:vAlign w:val="bottom"/>
          </w:tcPr>
          <w:p w14:paraId="64D613ED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  <w:tab w:val="left" w:pos="962"/>
              </w:tabs>
              <w:spacing w:line="240" w:lineRule="auto"/>
              <w:ind w:right="-31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03C7512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108107C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4114497D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737853" w:rsidRPr="00E01DE0" w14:paraId="469CAF5B" w14:textId="77777777" w:rsidTr="002B3BD9">
        <w:tc>
          <w:tcPr>
            <w:tcW w:w="4409" w:type="dxa"/>
            <w:vAlign w:val="bottom"/>
          </w:tcPr>
          <w:p w14:paraId="312947C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24" w:type="dxa"/>
          </w:tcPr>
          <w:p w14:paraId="17B3A0F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1,398,112</w:t>
            </w:r>
          </w:p>
        </w:tc>
        <w:tc>
          <w:tcPr>
            <w:tcW w:w="1224" w:type="dxa"/>
            <w:vAlign w:val="bottom"/>
          </w:tcPr>
          <w:p w14:paraId="61321CD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A89FF8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B1DF06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1,398,112</w:t>
            </w:r>
          </w:p>
        </w:tc>
      </w:tr>
      <w:tr w:rsidR="00737853" w:rsidRPr="00E01DE0" w14:paraId="33D6B21E" w14:textId="77777777" w:rsidTr="002B3BD9">
        <w:tc>
          <w:tcPr>
            <w:tcW w:w="4409" w:type="dxa"/>
            <w:vAlign w:val="bottom"/>
          </w:tcPr>
          <w:p w14:paraId="04000D5B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24" w:type="dxa"/>
          </w:tcPr>
          <w:p w14:paraId="110D00A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86,626</w:t>
            </w:r>
          </w:p>
        </w:tc>
        <w:tc>
          <w:tcPr>
            <w:tcW w:w="1224" w:type="dxa"/>
            <w:vAlign w:val="bottom"/>
          </w:tcPr>
          <w:p w14:paraId="3ADDC62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908943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92A38E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86,626</w:t>
            </w:r>
          </w:p>
        </w:tc>
      </w:tr>
      <w:tr w:rsidR="00737853" w:rsidRPr="00E01DE0" w14:paraId="702B84CE" w14:textId="77777777" w:rsidTr="002B3BD9">
        <w:tc>
          <w:tcPr>
            <w:tcW w:w="4409" w:type="dxa"/>
            <w:vAlign w:val="bottom"/>
          </w:tcPr>
          <w:p w14:paraId="4E7BF07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1224" w:type="dxa"/>
          </w:tcPr>
          <w:p w14:paraId="03C47DE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3,382</w:t>
            </w:r>
          </w:p>
        </w:tc>
        <w:tc>
          <w:tcPr>
            <w:tcW w:w="1224" w:type="dxa"/>
            <w:vAlign w:val="bottom"/>
          </w:tcPr>
          <w:p w14:paraId="241E4EF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9C77FD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57F4FF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3,382</w:t>
            </w:r>
          </w:p>
        </w:tc>
      </w:tr>
      <w:tr w:rsidR="00737853" w:rsidRPr="00E01DE0" w14:paraId="044BC5A0" w14:textId="77777777" w:rsidTr="002B3BD9">
        <w:tc>
          <w:tcPr>
            <w:tcW w:w="4409" w:type="dxa"/>
            <w:vAlign w:val="bottom"/>
          </w:tcPr>
          <w:p w14:paraId="5092B70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1224" w:type="dxa"/>
          </w:tcPr>
          <w:p w14:paraId="2783E8C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418</w:t>
            </w:r>
          </w:p>
        </w:tc>
        <w:tc>
          <w:tcPr>
            <w:tcW w:w="1224" w:type="dxa"/>
            <w:vAlign w:val="bottom"/>
          </w:tcPr>
          <w:p w14:paraId="0A84CE7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3F268DA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5AD4C1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418</w:t>
            </w:r>
          </w:p>
        </w:tc>
      </w:tr>
      <w:tr w:rsidR="00737853" w:rsidRPr="00E01DE0" w14:paraId="11A17E26" w14:textId="77777777" w:rsidTr="002B3BD9">
        <w:tc>
          <w:tcPr>
            <w:tcW w:w="4409" w:type="dxa"/>
            <w:vAlign w:val="bottom"/>
          </w:tcPr>
          <w:p w14:paraId="69E94D5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224" w:type="dxa"/>
          </w:tcPr>
          <w:p w14:paraId="3649B22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9,719</w:t>
            </w:r>
          </w:p>
        </w:tc>
        <w:tc>
          <w:tcPr>
            <w:tcW w:w="1224" w:type="dxa"/>
          </w:tcPr>
          <w:p w14:paraId="4443E24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(34)</w:t>
            </w:r>
          </w:p>
        </w:tc>
        <w:tc>
          <w:tcPr>
            <w:tcW w:w="1224" w:type="dxa"/>
            <w:vAlign w:val="bottom"/>
          </w:tcPr>
          <w:p w14:paraId="7B4B7C8D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9F61C1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9,685</w:t>
            </w:r>
          </w:p>
        </w:tc>
      </w:tr>
      <w:tr w:rsidR="00737853" w:rsidRPr="00E01DE0" w14:paraId="66CDD150" w14:textId="77777777" w:rsidTr="002B3BD9">
        <w:tc>
          <w:tcPr>
            <w:tcW w:w="4409" w:type="dxa"/>
            <w:vAlign w:val="bottom"/>
          </w:tcPr>
          <w:p w14:paraId="7B7123B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224" w:type="dxa"/>
          </w:tcPr>
          <w:p w14:paraId="3E73E7E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108,835</w:t>
            </w:r>
          </w:p>
        </w:tc>
        <w:tc>
          <w:tcPr>
            <w:tcW w:w="1224" w:type="dxa"/>
          </w:tcPr>
          <w:p w14:paraId="7F93E98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50</w:t>
            </w:r>
          </w:p>
        </w:tc>
        <w:tc>
          <w:tcPr>
            <w:tcW w:w="1224" w:type="dxa"/>
            <w:vAlign w:val="bottom"/>
          </w:tcPr>
          <w:p w14:paraId="68728F6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DF40E1B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108,885</w:t>
            </w:r>
          </w:p>
        </w:tc>
      </w:tr>
      <w:tr w:rsidR="00737853" w:rsidRPr="00E01DE0" w14:paraId="5AEEAD75" w14:textId="77777777" w:rsidTr="002B3BD9">
        <w:tc>
          <w:tcPr>
            <w:tcW w:w="4409" w:type="dxa"/>
            <w:vAlign w:val="bottom"/>
          </w:tcPr>
          <w:p w14:paraId="00E3CA0D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224" w:type="dxa"/>
          </w:tcPr>
          <w:p w14:paraId="3DCAFBF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5,150</w:t>
            </w:r>
          </w:p>
        </w:tc>
        <w:tc>
          <w:tcPr>
            <w:tcW w:w="1224" w:type="dxa"/>
          </w:tcPr>
          <w:p w14:paraId="2F31D34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583433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7B5F7C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5,150</w:t>
            </w:r>
          </w:p>
        </w:tc>
      </w:tr>
      <w:tr w:rsidR="00737853" w:rsidRPr="00E01DE0" w14:paraId="5ACDBBD2" w14:textId="77777777" w:rsidTr="002B3BD9">
        <w:tc>
          <w:tcPr>
            <w:tcW w:w="4409" w:type="dxa"/>
            <w:vAlign w:val="bottom"/>
          </w:tcPr>
          <w:p w14:paraId="1181557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ประมาณการหนี้สินอื่น</w:t>
            </w:r>
          </w:p>
        </w:tc>
        <w:tc>
          <w:tcPr>
            <w:tcW w:w="1224" w:type="dxa"/>
          </w:tcPr>
          <w:p w14:paraId="29B9A38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1,855</w:t>
            </w:r>
          </w:p>
        </w:tc>
        <w:tc>
          <w:tcPr>
            <w:tcW w:w="1224" w:type="dxa"/>
          </w:tcPr>
          <w:p w14:paraId="51C278C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1,151</w:t>
            </w:r>
          </w:p>
        </w:tc>
        <w:tc>
          <w:tcPr>
            <w:tcW w:w="1224" w:type="dxa"/>
            <w:vAlign w:val="bottom"/>
          </w:tcPr>
          <w:p w14:paraId="2CA17B1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49FBC55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3,006</w:t>
            </w:r>
          </w:p>
        </w:tc>
      </w:tr>
      <w:tr w:rsidR="00737853" w:rsidRPr="00E01DE0" w14:paraId="781C6ABD" w14:textId="77777777" w:rsidTr="002B3BD9">
        <w:tc>
          <w:tcPr>
            <w:tcW w:w="4409" w:type="dxa"/>
            <w:vAlign w:val="bottom"/>
          </w:tcPr>
          <w:p w14:paraId="21AB49B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</w:tcPr>
          <w:p w14:paraId="4338F1CA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4,730</w:t>
            </w:r>
          </w:p>
        </w:tc>
        <w:tc>
          <w:tcPr>
            <w:tcW w:w="1224" w:type="dxa"/>
          </w:tcPr>
          <w:p w14:paraId="7AA09E3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(55)</w:t>
            </w:r>
          </w:p>
        </w:tc>
        <w:tc>
          <w:tcPr>
            <w:tcW w:w="1224" w:type="dxa"/>
            <w:vAlign w:val="bottom"/>
          </w:tcPr>
          <w:p w14:paraId="7EE2508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4B39812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4,675</w:t>
            </w:r>
          </w:p>
        </w:tc>
      </w:tr>
      <w:tr w:rsidR="00737853" w:rsidRPr="00E01DE0" w14:paraId="4A71BD84" w14:textId="77777777" w:rsidTr="002B3BD9">
        <w:tc>
          <w:tcPr>
            <w:tcW w:w="4409" w:type="dxa"/>
            <w:vAlign w:val="bottom"/>
          </w:tcPr>
          <w:p w14:paraId="7537CFFD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1224" w:type="dxa"/>
          </w:tcPr>
          <w:p w14:paraId="79331C8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18,186</w:t>
            </w:r>
          </w:p>
        </w:tc>
        <w:tc>
          <w:tcPr>
            <w:tcW w:w="1224" w:type="dxa"/>
          </w:tcPr>
          <w:p w14:paraId="38D9B45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2E7627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1B93D4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18,186</w:t>
            </w:r>
          </w:p>
        </w:tc>
      </w:tr>
      <w:tr w:rsidR="00737853" w:rsidRPr="00E01DE0" w14:paraId="1E12ACF5" w14:textId="77777777" w:rsidTr="002B3BD9">
        <w:tc>
          <w:tcPr>
            <w:tcW w:w="4409" w:type="dxa"/>
            <w:vAlign w:val="bottom"/>
          </w:tcPr>
          <w:p w14:paraId="0880452D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24" w:type="dxa"/>
          </w:tcPr>
          <w:p w14:paraId="3BEA891E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26,366</w:t>
            </w:r>
          </w:p>
        </w:tc>
        <w:tc>
          <w:tcPr>
            <w:tcW w:w="1224" w:type="dxa"/>
          </w:tcPr>
          <w:p w14:paraId="2F9B1F76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814</w:t>
            </w:r>
          </w:p>
        </w:tc>
        <w:tc>
          <w:tcPr>
            <w:tcW w:w="1224" w:type="dxa"/>
            <w:vAlign w:val="bottom"/>
          </w:tcPr>
          <w:p w14:paraId="6D12CA5B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3,257</w:t>
            </w:r>
          </w:p>
        </w:tc>
        <w:tc>
          <w:tcPr>
            <w:tcW w:w="1224" w:type="dxa"/>
          </w:tcPr>
          <w:p w14:paraId="04E9F2C2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30,437</w:t>
            </w:r>
          </w:p>
        </w:tc>
      </w:tr>
      <w:tr w:rsidR="00737853" w:rsidRPr="00E01DE0" w14:paraId="692550C4" w14:textId="77777777" w:rsidTr="002B3BD9">
        <w:tc>
          <w:tcPr>
            <w:tcW w:w="4409" w:type="dxa"/>
            <w:vAlign w:val="bottom"/>
          </w:tcPr>
          <w:p w14:paraId="4D81FA7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รวมหนี้สิน</w:t>
            </w:r>
          </w:p>
        </w:tc>
        <w:tc>
          <w:tcPr>
            <w:tcW w:w="1224" w:type="dxa"/>
          </w:tcPr>
          <w:p w14:paraId="0E734BD4" w14:textId="77777777" w:rsidR="00737853" w:rsidRPr="00E01DE0" w:rsidRDefault="00737853" w:rsidP="00F735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1,663,379</w:t>
            </w:r>
          </w:p>
        </w:tc>
        <w:tc>
          <w:tcPr>
            <w:tcW w:w="1224" w:type="dxa"/>
          </w:tcPr>
          <w:p w14:paraId="7830C341" w14:textId="77777777" w:rsidR="00737853" w:rsidRPr="00E01DE0" w:rsidRDefault="00737853" w:rsidP="00F735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1,926</w:t>
            </w:r>
          </w:p>
        </w:tc>
        <w:tc>
          <w:tcPr>
            <w:tcW w:w="1224" w:type="dxa"/>
            <w:vAlign w:val="bottom"/>
          </w:tcPr>
          <w:p w14:paraId="01BF7A25" w14:textId="77777777" w:rsidR="00737853" w:rsidRPr="00E01DE0" w:rsidRDefault="00737853" w:rsidP="00F735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3,257</w:t>
            </w:r>
          </w:p>
        </w:tc>
        <w:tc>
          <w:tcPr>
            <w:tcW w:w="1224" w:type="dxa"/>
          </w:tcPr>
          <w:p w14:paraId="29BD95B7" w14:textId="77777777" w:rsidR="00737853" w:rsidRPr="00E01DE0" w:rsidRDefault="00737853" w:rsidP="00F735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1,668,562</w:t>
            </w:r>
          </w:p>
        </w:tc>
      </w:tr>
      <w:tr w:rsidR="00E01DE0" w:rsidRPr="00E01DE0" w14:paraId="701B3665" w14:textId="77777777" w:rsidTr="002B3BD9">
        <w:tc>
          <w:tcPr>
            <w:tcW w:w="4409" w:type="dxa"/>
            <w:vAlign w:val="bottom"/>
          </w:tcPr>
          <w:p w14:paraId="59FD3E2E" w14:textId="77777777" w:rsidR="00E01DE0" w:rsidRPr="00E01DE0" w:rsidRDefault="00E01DE0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63475316" w14:textId="77777777" w:rsidR="00E01DE0" w:rsidRPr="00E01DE0" w:rsidRDefault="00E01DE0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424B4DCE" w14:textId="77777777" w:rsidR="00E01DE0" w:rsidRPr="00E01DE0" w:rsidRDefault="00E01DE0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5DF4B75E" w14:textId="77777777" w:rsidR="00E01DE0" w:rsidRPr="00E01DE0" w:rsidRDefault="00E01DE0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102B81B2" w14:textId="77777777" w:rsidR="00E01DE0" w:rsidRPr="00E01DE0" w:rsidRDefault="00E01DE0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737853" w:rsidRPr="00E01DE0" w14:paraId="7545ECFB" w14:textId="77777777" w:rsidTr="002B3BD9">
        <w:tc>
          <w:tcPr>
            <w:tcW w:w="4409" w:type="dxa"/>
            <w:vAlign w:val="bottom"/>
          </w:tcPr>
          <w:p w14:paraId="5798646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224" w:type="dxa"/>
            <w:vAlign w:val="bottom"/>
          </w:tcPr>
          <w:p w14:paraId="0C502D7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AECFF99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1169AD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0B3E6F7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737853" w:rsidRPr="00E01DE0" w14:paraId="4B0B37D3" w14:textId="77777777" w:rsidTr="002B3BD9">
        <w:tc>
          <w:tcPr>
            <w:tcW w:w="4409" w:type="dxa"/>
            <w:vAlign w:val="bottom"/>
          </w:tcPr>
          <w:p w14:paraId="16A15C7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224" w:type="dxa"/>
          </w:tcPr>
          <w:p w14:paraId="4764D75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91,541</w:t>
            </w:r>
          </w:p>
        </w:tc>
        <w:tc>
          <w:tcPr>
            <w:tcW w:w="1224" w:type="dxa"/>
          </w:tcPr>
          <w:p w14:paraId="02A5C82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CFB2AD9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AA79BA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91,541</w:t>
            </w:r>
          </w:p>
        </w:tc>
      </w:tr>
      <w:tr w:rsidR="00737853" w:rsidRPr="00E01DE0" w14:paraId="3B0D9D16" w14:textId="77777777" w:rsidTr="002B3BD9">
        <w:tc>
          <w:tcPr>
            <w:tcW w:w="4409" w:type="dxa"/>
            <w:vAlign w:val="bottom"/>
          </w:tcPr>
          <w:p w14:paraId="0869718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224" w:type="dxa"/>
          </w:tcPr>
          <w:p w14:paraId="5035BDC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43,217</w:t>
            </w:r>
          </w:p>
        </w:tc>
        <w:tc>
          <w:tcPr>
            <w:tcW w:w="1224" w:type="dxa"/>
          </w:tcPr>
          <w:p w14:paraId="38BF7FA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590C7CB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E4D6AF9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43,217</w:t>
            </w:r>
          </w:p>
        </w:tc>
      </w:tr>
      <w:tr w:rsidR="00737853" w:rsidRPr="00E01DE0" w14:paraId="062E3C51" w14:textId="77777777" w:rsidTr="002B3BD9">
        <w:tc>
          <w:tcPr>
            <w:tcW w:w="4409" w:type="dxa"/>
            <w:vAlign w:val="bottom"/>
          </w:tcPr>
          <w:p w14:paraId="14502B8A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24" w:type="dxa"/>
          </w:tcPr>
          <w:p w14:paraId="62A2F8BD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6,041</w:t>
            </w:r>
          </w:p>
        </w:tc>
        <w:tc>
          <w:tcPr>
            <w:tcW w:w="1224" w:type="dxa"/>
          </w:tcPr>
          <w:p w14:paraId="212D5FED" w14:textId="25D2F505" w:rsidR="00737853" w:rsidRPr="00E01DE0" w:rsidRDefault="00C8422D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163</w:t>
            </w:r>
          </w:p>
        </w:tc>
        <w:tc>
          <w:tcPr>
            <w:tcW w:w="1224" w:type="dxa"/>
          </w:tcPr>
          <w:p w14:paraId="64C5C4D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21D395C" w14:textId="2ACD0FD4" w:rsidR="00737853" w:rsidRPr="00E01DE0" w:rsidRDefault="002B3BD9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6,</w:t>
            </w:r>
            <w:r w:rsidR="00C8422D">
              <w:rPr>
                <w:rFonts w:ascii="CordiaUPC" w:hAnsi="CordiaUPC" w:cs="CordiaUPC"/>
                <w:sz w:val="26"/>
                <w:szCs w:val="26"/>
              </w:rPr>
              <w:t>204</w:t>
            </w:r>
          </w:p>
        </w:tc>
      </w:tr>
      <w:tr w:rsidR="00737853" w:rsidRPr="00E01DE0" w14:paraId="57A31D2D" w14:textId="77777777" w:rsidTr="002B3BD9">
        <w:tc>
          <w:tcPr>
            <w:tcW w:w="4409" w:type="dxa"/>
            <w:vAlign w:val="bottom"/>
          </w:tcPr>
          <w:p w14:paraId="36CCA44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กำไรสะสม </w:t>
            </w: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ทุนสำรองตามกฎหมาย</w:t>
            </w:r>
          </w:p>
        </w:tc>
        <w:tc>
          <w:tcPr>
            <w:tcW w:w="1224" w:type="dxa"/>
          </w:tcPr>
          <w:p w14:paraId="63C6074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3,360</w:t>
            </w:r>
          </w:p>
        </w:tc>
        <w:tc>
          <w:tcPr>
            <w:tcW w:w="1224" w:type="dxa"/>
          </w:tcPr>
          <w:p w14:paraId="3F11714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B3385C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29F62E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3,360</w:t>
            </w:r>
          </w:p>
        </w:tc>
      </w:tr>
      <w:tr w:rsidR="00737853" w:rsidRPr="00E01DE0" w14:paraId="27294B73" w14:textId="77777777" w:rsidTr="002B3BD9">
        <w:tc>
          <w:tcPr>
            <w:tcW w:w="4409" w:type="dxa"/>
            <w:vAlign w:val="bottom"/>
          </w:tcPr>
          <w:p w14:paraId="27A3239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กำไรสะสม </w:t>
            </w: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1224" w:type="dxa"/>
          </w:tcPr>
          <w:p w14:paraId="3898FBF9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50,617</w:t>
            </w:r>
          </w:p>
        </w:tc>
        <w:tc>
          <w:tcPr>
            <w:tcW w:w="1224" w:type="dxa"/>
          </w:tcPr>
          <w:p w14:paraId="60074810" w14:textId="02043AA8" w:rsidR="00737853" w:rsidRPr="00E01DE0" w:rsidRDefault="00C8422D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98</w:t>
            </w:r>
          </w:p>
        </w:tc>
        <w:tc>
          <w:tcPr>
            <w:tcW w:w="1224" w:type="dxa"/>
          </w:tcPr>
          <w:p w14:paraId="1264680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0F7A2B2" w14:textId="06D06204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50,</w:t>
            </w:r>
            <w:r w:rsidR="00C8422D">
              <w:rPr>
                <w:rFonts w:ascii="CordiaUPC" w:hAnsi="CordiaUPC" w:cs="CordiaUPC"/>
                <w:sz w:val="26"/>
                <w:szCs w:val="26"/>
              </w:rPr>
              <w:t>715</w:t>
            </w:r>
          </w:p>
        </w:tc>
      </w:tr>
      <w:tr w:rsidR="00737853" w:rsidRPr="00E01DE0" w14:paraId="72845970" w14:textId="77777777" w:rsidTr="002B3BD9">
        <w:tc>
          <w:tcPr>
            <w:tcW w:w="4409" w:type="dxa"/>
            <w:vAlign w:val="bottom"/>
          </w:tcPr>
          <w:p w14:paraId="76404AD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24" w:type="dxa"/>
          </w:tcPr>
          <w:p w14:paraId="1B8553E3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35</w:t>
            </w:r>
          </w:p>
        </w:tc>
        <w:tc>
          <w:tcPr>
            <w:tcW w:w="1224" w:type="dxa"/>
          </w:tcPr>
          <w:p w14:paraId="64EFDD24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61039853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61F797B8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35</w:t>
            </w:r>
          </w:p>
        </w:tc>
      </w:tr>
      <w:tr w:rsidR="00737853" w:rsidRPr="00E01DE0" w14:paraId="7FBDF44F" w14:textId="77777777" w:rsidTr="002B3BD9">
        <w:tc>
          <w:tcPr>
            <w:tcW w:w="4409" w:type="dxa"/>
            <w:vAlign w:val="bottom"/>
          </w:tcPr>
          <w:p w14:paraId="5A68179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รวมส่วนของเจ้าของ</w:t>
            </w:r>
          </w:p>
        </w:tc>
        <w:tc>
          <w:tcPr>
            <w:tcW w:w="1224" w:type="dxa"/>
          </w:tcPr>
          <w:p w14:paraId="665E1070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194,811</w:t>
            </w:r>
          </w:p>
        </w:tc>
        <w:tc>
          <w:tcPr>
            <w:tcW w:w="1224" w:type="dxa"/>
          </w:tcPr>
          <w:p w14:paraId="41A979F2" w14:textId="4A2F554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</w:t>
            </w:r>
            <w:r w:rsidR="002B3BD9"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224" w:type="dxa"/>
          </w:tcPr>
          <w:p w14:paraId="1DB809EA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861170C" w14:textId="216A7F8D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195,0</w:t>
            </w:r>
            <w:r w:rsidR="002B3BD9"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72</w:t>
            </w:r>
          </w:p>
        </w:tc>
      </w:tr>
      <w:tr w:rsidR="00737853" w:rsidRPr="00E01DE0" w14:paraId="252D0A45" w14:textId="77777777" w:rsidTr="002B3BD9">
        <w:tc>
          <w:tcPr>
            <w:tcW w:w="4409" w:type="dxa"/>
            <w:vAlign w:val="bottom"/>
          </w:tcPr>
          <w:p w14:paraId="3552697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รวมหนี้สินและส่วนของเจ้าของ</w:t>
            </w:r>
          </w:p>
        </w:tc>
        <w:tc>
          <w:tcPr>
            <w:tcW w:w="1224" w:type="dxa"/>
          </w:tcPr>
          <w:p w14:paraId="35A3FFE0" w14:textId="77777777" w:rsidR="00737853" w:rsidRPr="00E01DE0" w:rsidRDefault="00737853" w:rsidP="00F735E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1,858,190</w:t>
            </w:r>
          </w:p>
        </w:tc>
        <w:tc>
          <w:tcPr>
            <w:tcW w:w="1224" w:type="dxa"/>
          </w:tcPr>
          <w:p w14:paraId="6F9BF676" w14:textId="5949A07F" w:rsidR="00737853" w:rsidRPr="00E01DE0" w:rsidRDefault="00737853" w:rsidP="00F735E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2,</w:t>
            </w:r>
            <w:r w:rsidR="002B3BD9"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187</w:t>
            </w:r>
          </w:p>
        </w:tc>
        <w:tc>
          <w:tcPr>
            <w:tcW w:w="1224" w:type="dxa"/>
          </w:tcPr>
          <w:p w14:paraId="4D4AEEA6" w14:textId="77777777" w:rsidR="00737853" w:rsidRPr="00E01DE0" w:rsidRDefault="00737853" w:rsidP="00F735E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3,257</w:t>
            </w:r>
          </w:p>
        </w:tc>
        <w:tc>
          <w:tcPr>
            <w:tcW w:w="1224" w:type="dxa"/>
          </w:tcPr>
          <w:p w14:paraId="4EB231CB" w14:textId="2873731D" w:rsidR="00737853" w:rsidRPr="00E01DE0" w:rsidRDefault="00737853" w:rsidP="00F735E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1,863,6</w:t>
            </w:r>
            <w:r w:rsidR="002B3BD9"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34</w:t>
            </w:r>
          </w:p>
        </w:tc>
      </w:tr>
      <w:bookmarkEnd w:id="1"/>
    </w:tbl>
    <w:p w14:paraId="38FD5BA8" w14:textId="7BBC1E6E" w:rsidR="00A738CF" w:rsidRPr="00DA1FEA" w:rsidRDefault="00A738C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16"/>
          <w:szCs w:val="16"/>
        </w:rPr>
      </w:pPr>
    </w:p>
    <w:p w14:paraId="3DC421B6" w14:textId="77777777" w:rsidR="00F735EE" w:rsidRDefault="00F735EE">
      <w:r>
        <w:br w:type="page"/>
      </w:r>
    </w:p>
    <w:tbl>
      <w:tblPr>
        <w:tblW w:w="93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24"/>
        <w:gridCol w:w="1224"/>
        <w:gridCol w:w="1224"/>
        <w:gridCol w:w="1224"/>
      </w:tblGrid>
      <w:tr w:rsidR="00737853" w:rsidRPr="00E01DE0" w14:paraId="6A9D7333" w14:textId="77777777" w:rsidTr="002B3BD9">
        <w:trPr>
          <w:tblHeader/>
        </w:trPr>
        <w:tc>
          <w:tcPr>
            <w:tcW w:w="4410" w:type="dxa"/>
            <w:vAlign w:val="bottom"/>
          </w:tcPr>
          <w:p w14:paraId="4852F8C9" w14:textId="2590C436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321F020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37853" w:rsidRPr="00E01DE0" w14:paraId="2890B4AE" w14:textId="77777777" w:rsidTr="002B3BD9">
        <w:trPr>
          <w:tblHeader/>
        </w:trPr>
        <w:tc>
          <w:tcPr>
            <w:tcW w:w="4410" w:type="dxa"/>
            <w:vAlign w:val="bottom"/>
          </w:tcPr>
          <w:p w14:paraId="35594F4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E4267C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1493034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มาตรฐานการ</w:t>
            </w:r>
          </w:p>
        </w:tc>
        <w:tc>
          <w:tcPr>
            <w:tcW w:w="1224" w:type="dxa"/>
            <w:vAlign w:val="bottom"/>
          </w:tcPr>
          <w:p w14:paraId="66F0613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มาตรฐานการ</w:t>
            </w:r>
          </w:p>
        </w:tc>
        <w:tc>
          <w:tcPr>
            <w:tcW w:w="1224" w:type="dxa"/>
            <w:vAlign w:val="bottom"/>
          </w:tcPr>
          <w:p w14:paraId="2ECDCF2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</w:tr>
      <w:tr w:rsidR="00737853" w:rsidRPr="00E01DE0" w14:paraId="52CCE1D1" w14:textId="77777777" w:rsidTr="002B3BD9">
        <w:trPr>
          <w:tblHeader/>
        </w:trPr>
        <w:tc>
          <w:tcPr>
            <w:tcW w:w="4410" w:type="dxa"/>
            <w:vAlign w:val="bottom"/>
          </w:tcPr>
          <w:p w14:paraId="527042D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7C009F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sz w:val="26"/>
                <w:szCs w:val="26"/>
              </w:rPr>
              <w:t>31</w:t>
            </w: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14:paraId="5D4B31DA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รายงานทาง</w:t>
            </w:r>
          </w:p>
        </w:tc>
        <w:tc>
          <w:tcPr>
            <w:tcW w:w="1224" w:type="dxa"/>
            <w:vAlign w:val="bottom"/>
          </w:tcPr>
          <w:p w14:paraId="28C4725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รายงานทาง</w:t>
            </w:r>
          </w:p>
        </w:tc>
        <w:tc>
          <w:tcPr>
            <w:tcW w:w="1224" w:type="dxa"/>
            <w:vAlign w:val="bottom"/>
          </w:tcPr>
          <w:p w14:paraId="1362DD3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</w:tr>
      <w:tr w:rsidR="00737853" w:rsidRPr="00E01DE0" w14:paraId="5741D6F3" w14:textId="77777777" w:rsidTr="002B3BD9">
        <w:trPr>
          <w:tblHeader/>
        </w:trPr>
        <w:tc>
          <w:tcPr>
            <w:tcW w:w="4410" w:type="dxa"/>
            <w:vAlign w:val="bottom"/>
          </w:tcPr>
          <w:p w14:paraId="18FFE52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C077F1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sz w:val="26"/>
                <w:szCs w:val="26"/>
              </w:rPr>
              <w:t>2562</w:t>
            </w: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224" w:type="dxa"/>
            <w:vAlign w:val="bottom"/>
          </w:tcPr>
          <w:p w14:paraId="36A3280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การเงินกลุ่ม</w:t>
            </w:r>
          </w:p>
        </w:tc>
        <w:tc>
          <w:tcPr>
            <w:tcW w:w="1224" w:type="dxa"/>
            <w:vAlign w:val="bottom"/>
          </w:tcPr>
          <w:p w14:paraId="2C42DDB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224" w:type="dxa"/>
            <w:vAlign w:val="bottom"/>
          </w:tcPr>
          <w:p w14:paraId="1C3FD10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sz w:val="26"/>
                <w:szCs w:val="26"/>
              </w:rPr>
              <w:t>1</w:t>
            </w: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มกราคม</w:t>
            </w:r>
          </w:p>
        </w:tc>
      </w:tr>
      <w:tr w:rsidR="00737853" w:rsidRPr="00E01DE0" w14:paraId="22EE8474" w14:textId="77777777" w:rsidTr="002B3BD9">
        <w:trPr>
          <w:tblHeader/>
        </w:trPr>
        <w:tc>
          <w:tcPr>
            <w:tcW w:w="4410" w:type="dxa"/>
            <w:vAlign w:val="bottom"/>
          </w:tcPr>
          <w:p w14:paraId="13DFFBFA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2D2552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224" w:type="dxa"/>
            <w:vAlign w:val="bottom"/>
          </w:tcPr>
          <w:p w14:paraId="2A1A716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224" w:type="dxa"/>
            <w:vAlign w:val="bottom"/>
          </w:tcPr>
          <w:p w14:paraId="537D058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ฉบับที่</w:t>
            </w:r>
            <w:r w:rsidRPr="00E01DE0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 xml:space="preserve"> </w:t>
            </w:r>
            <w:r w:rsidRPr="00E01DE0">
              <w:rPr>
                <w:rFonts w:ascii="CordiaUPC" w:hAnsi="CordiaUPC" w:cs="CordiaUPC" w:hint="cs"/>
                <w:bCs/>
                <w:sz w:val="26"/>
                <w:szCs w:val="26"/>
              </w:rPr>
              <w:t>16</w:t>
            </w:r>
          </w:p>
        </w:tc>
        <w:tc>
          <w:tcPr>
            <w:tcW w:w="1224" w:type="dxa"/>
            <w:vAlign w:val="bottom"/>
          </w:tcPr>
          <w:p w14:paraId="7E4B1EE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sz w:val="26"/>
                <w:szCs w:val="26"/>
              </w:rPr>
              <w:t>2563</w:t>
            </w: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-</w:t>
            </w:r>
          </w:p>
        </w:tc>
      </w:tr>
      <w:tr w:rsidR="00737853" w:rsidRPr="00E01DE0" w14:paraId="1B0B67F3" w14:textId="77777777" w:rsidTr="002B3BD9">
        <w:trPr>
          <w:tblHeader/>
        </w:trPr>
        <w:tc>
          <w:tcPr>
            <w:tcW w:w="4410" w:type="dxa"/>
            <w:vAlign w:val="bottom"/>
          </w:tcPr>
          <w:p w14:paraId="335C108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DF2382B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ในงวดก่อน</w:t>
            </w:r>
          </w:p>
        </w:tc>
        <w:tc>
          <w:tcPr>
            <w:tcW w:w="1224" w:type="dxa"/>
            <w:vAlign w:val="bottom"/>
          </w:tcPr>
          <w:p w14:paraId="0061CDE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24" w:type="dxa"/>
            <w:vAlign w:val="bottom"/>
          </w:tcPr>
          <w:p w14:paraId="4323AE6A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24" w:type="dxa"/>
            <w:vAlign w:val="bottom"/>
          </w:tcPr>
          <w:p w14:paraId="4AE7008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ปรับปรุงใหม่</w:t>
            </w:r>
          </w:p>
        </w:tc>
      </w:tr>
      <w:tr w:rsidR="00737853" w:rsidRPr="00E01DE0" w14:paraId="5FFD2007" w14:textId="77777777" w:rsidTr="002B3BD9">
        <w:trPr>
          <w:tblHeader/>
        </w:trPr>
        <w:tc>
          <w:tcPr>
            <w:tcW w:w="4410" w:type="dxa"/>
            <w:vAlign w:val="bottom"/>
          </w:tcPr>
          <w:p w14:paraId="1F9F9E4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498720AB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37853" w:rsidRPr="00E01DE0" w14:paraId="27013DC8" w14:textId="77777777" w:rsidTr="002B3BD9">
        <w:tc>
          <w:tcPr>
            <w:tcW w:w="4410" w:type="dxa"/>
            <w:vAlign w:val="bottom"/>
          </w:tcPr>
          <w:p w14:paraId="0CC2999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24" w:type="dxa"/>
            <w:vAlign w:val="bottom"/>
          </w:tcPr>
          <w:p w14:paraId="208A0E2B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6B4E4DD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360C9F6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1D4CD12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</w:tr>
      <w:tr w:rsidR="00737853" w:rsidRPr="00E01DE0" w14:paraId="78E0B6BB" w14:textId="77777777" w:rsidTr="002B3BD9">
        <w:tc>
          <w:tcPr>
            <w:tcW w:w="4410" w:type="dxa"/>
            <w:vAlign w:val="bottom"/>
          </w:tcPr>
          <w:p w14:paraId="75ABEF5B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เงินสด</w:t>
            </w:r>
          </w:p>
        </w:tc>
        <w:tc>
          <w:tcPr>
            <w:tcW w:w="1224" w:type="dxa"/>
          </w:tcPr>
          <w:p w14:paraId="600A5DC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13,427</w:t>
            </w:r>
          </w:p>
        </w:tc>
        <w:tc>
          <w:tcPr>
            <w:tcW w:w="1224" w:type="dxa"/>
          </w:tcPr>
          <w:p w14:paraId="08BBC44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6669C3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4984709B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13,427</w:t>
            </w:r>
          </w:p>
        </w:tc>
      </w:tr>
      <w:tr w:rsidR="00737853" w:rsidRPr="00E01DE0" w14:paraId="40046B8C" w14:textId="77777777" w:rsidTr="002B3BD9">
        <w:tc>
          <w:tcPr>
            <w:tcW w:w="4410" w:type="dxa"/>
            <w:vAlign w:val="bottom"/>
          </w:tcPr>
          <w:p w14:paraId="5FCF2EA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224" w:type="dxa"/>
          </w:tcPr>
          <w:p w14:paraId="2A3C925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121,581</w:t>
            </w:r>
          </w:p>
        </w:tc>
        <w:tc>
          <w:tcPr>
            <w:tcW w:w="1224" w:type="dxa"/>
          </w:tcPr>
          <w:p w14:paraId="70C78BEA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23</w:t>
            </w:r>
          </w:p>
        </w:tc>
        <w:tc>
          <w:tcPr>
            <w:tcW w:w="1224" w:type="dxa"/>
          </w:tcPr>
          <w:p w14:paraId="324F8E9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11CFC3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121,604</w:t>
            </w:r>
          </w:p>
        </w:tc>
      </w:tr>
      <w:tr w:rsidR="00737853" w:rsidRPr="00E01DE0" w14:paraId="139BF3C2" w14:textId="77777777" w:rsidTr="002B3BD9">
        <w:tc>
          <w:tcPr>
            <w:tcW w:w="4410" w:type="dxa"/>
            <w:vAlign w:val="bottom"/>
          </w:tcPr>
          <w:p w14:paraId="049EC21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24" w:type="dxa"/>
          </w:tcPr>
          <w:p w14:paraId="598892D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777366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36FBD0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50B38FA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737853" w:rsidRPr="00E01DE0" w14:paraId="7128E222" w14:textId="77777777" w:rsidTr="002B3BD9">
        <w:tc>
          <w:tcPr>
            <w:tcW w:w="4410" w:type="dxa"/>
            <w:vAlign w:val="bottom"/>
          </w:tcPr>
          <w:p w14:paraId="60E3226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224" w:type="dxa"/>
          </w:tcPr>
          <w:p w14:paraId="04AAD95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960292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5,026</w:t>
            </w:r>
          </w:p>
        </w:tc>
        <w:tc>
          <w:tcPr>
            <w:tcW w:w="1224" w:type="dxa"/>
          </w:tcPr>
          <w:p w14:paraId="6918B65B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418A96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 xml:space="preserve">5,026 </w:t>
            </w:r>
          </w:p>
        </w:tc>
      </w:tr>
      <w:tr w:rsidR="00737853" w:rsidRPr="00E01DE0" w14:paraId="2943BEBA" w14:textId="77777777" w:rsidTr="002B3BD9">
        <w:tc>
          <w:tcPr>
            <w:tcW w:w="4410" w:type="dxa"/>
            <w:vAlign w:val="bottom"/>
          </w:tcPr>
          <w:p w14:paraId="4878384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สินทรัพย์ตราสารอนุพันธ์</w:t>
            </w:r>
          </w:p>
        </w:tc>
        <w:tc>
          <w:tcPr>
            <w:tcW w:w="1224" w:type="dxa"/>
          </w:tcPr>
          <w:p w14:paraId="4712B98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7,395</w:t>
            </w:r>
          </w:p>
        </w:tc>
        <w:tc>
          <w:tcPr>
            <w:tcW w:w="1224" w:type="dxa"/>
          </w:tcPr>
          <w:p w14:paraId="346363E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(68)</w:t>
            </w:r>
          </w:p>
        </w:tc>
        <w:tc>
          <w:tcPr>
            <w:tcW w:w="1224" w:type="dxa"/>
          </w:tcPr>
          <w:p w14:paraId="63FD61A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A98F6E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 xml:space="preserve">7,327 </w:t>
            </w:r>
          </w:p>
        </w:tc>
      </w:tr>
      <w:tr w:rsidR="00737853" w:rsidRPr="00E01DE0" w14:paraId="552848FE" w14:textId="77777777" w:rsidTr="002B3BD9">
        <w:tc>
          <w:tcPr>
            <w:tcW w:w="4410" w:type="dxa"/>
            <w:vAlign w:val="bottom"/>
          </w:tcPr>
          <w:p w14:paraId="26F8A6C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224" w:type="dxa"/>
          </w:tcPr>
          <w:p w14:paraId="2C223B5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60,507</w:t>
            </w:r>
          </w:p>
        </w:tc>
        <w:tc>
          <w:tcPr>
            <w:tcW w:w="1224" w:type="dxa"/>
          </w:tcPr>
          <w:p w14:paraId="384C454A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(4,705)</w:t>
            </w:r>
          </w:p>
        </w:tc>
        <w:tc>
          <w:tcPr>
            <w:tcW w:w="1224" w:type="dxa"/>
          </w:tcPr>
          <w:p w14:paraId="610AEDF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B570A0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 xml:space="preserve">55,802 </w:t>
            </w:r>
          </w:p>
        </w:tc>
      </w:tr>
      <w:tr w:rsidR="00737853" w:rsidRPr="00E01DE0" w14:paraId="68553A20" w14:textId="77777777" w:rsidTr="002B3BD9">
        <w:tc>
          <w:tcPr>
            <w:tcW w:w="4410" w:type="dxa"/>
            <w:vAlign w:val="bottom"/>
          </w:tcPr>
          <w:p w14:paraId="058516C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224" w:type="dxa"/>
          </w:tcPr>
          <w:p w14:paraId="5DC6EC3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168,062</w:t>
            </w:r>
          </w:p>
        </w:tc>
        <w:tc>
          <w:tcPr>
            <w:tcW w:w="1224" w:type="dxa"/>
          </w:tcPr>
          <w:p w14:paraId="335FD3D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E4FAAB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155EC4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 xml:space="preserve">168,062 </w:t>
            </w:r>
          </w:p>
        </w:tc>
      </w:tr>
      <w:tr w:rsidR="00737853" w:rsidRPr="00E01DE0" w14:paraId="79D4BA5D" w14:textId="77777777" w:rsidTr="002B3BD9">
        <w:tc>
          <w:tcPr>
            <w:tcW w:w="4410" w:type="dxa"/>
            <w:vAlign w:val="bottom"/>
          </w:tcPr>
          <w:p w14:paraId="28A3C68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24" w:type="dxa"/>
          </w:tcPr>
          <w:p w14:paraId="2E03E7E9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647,479</w:t>
            </w:r>
          </w:p>
        </w:tc>
        <w:tc>
          <w:tcPr>
            <w:tcW w:w="1224" w:type="dxa"/>
          </w:tcPr>
          <w:p w14:paraId="66E4985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645</w:t>
            </w:r>
          </w:p>
        </w:tc>
        <w:tc>
          <w:tcPr>
            <w:tcW w:w="1224" w:type="dxa"/>
          </w:tcPr>
          <w:p w14:paraId="6AB4C1A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377110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 xml:space="preserve">648,124 </w:t>
            </w:r>
          </w:p>
        </w:tc>
      </w:tr>
      <w:tr w:rsidR="00737853" w:rsidRPr="00E01DE0" w14:paraId="2DD71E06" w14:textId="77777777" w:rsidTr="002B3BD9">
        <w:tc>
          <w:tcPr>
            <w:tcW w:w="4410" w:type="dxa"/>
            <w:vAlign w:val="bottom"/>
          </w:tcPr>
          <w:p w14:paraId="70FE81E9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ทรัพย์สินรอการขายสุทธิ</w:t>
            </w:r>
          </w:p>
        </w:tc>
        <w:tc>
          <w:tcPr>
            <w:tcW w:w="1224" w:type="dxa"/>
          </w:tcPr>
          <w:p w14:paraId="6ECAB8D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2,738</w:t>
            </w:r>
          </w:p>
        </w:tc>
        <w:tc>
          <w:tcPr>
            <w:tcW w:w="1224" w:type="dxa"/>
          </w:tcPr>
          <w:p w14:paraId="7222BB7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97DD11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ACA4C1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 xml:space="preserve">2,738 </w:t>
            </w:r>
          </w:p>
        </w:tc>
      </w:tr>
      <w:tr w:rsidR="00737853" w:rsidRPr="00E01DE0" w14:paraId="788513E1" w14:textId="77777777" w:rsidTr="002B3BD9">
        <w:tc>
          <w:tcPr>
            <w:tcW w:w="4410" w:type="dxa"/>
            <w:vAlign w:val="bottom"/>
          </w:tcPr>
          <w:p w14:paraId="30A7A11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ที่ดิน อาคาร และอุปกรณ์สุทธิ</w:t>
            </w:r>
          </w:p>
        </w:tc>
        <w:tc>
          <w:tcPr>
            <w:tcW w:w="1224" w:type="dxa"/>
          </w:tcPr>
          <w:p w14:paraId="29DB280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13,116</w:t>
            </w:r>
          </w:p>
        </w:tc>
        <w:tc>
          <w:tcPr>
            <w:tcW w:w="1224" w:type="dxa"/>
          </w:tcPr>
          <w:p w14:paraId="579B4B0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B99B45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1,131</w:t>
            </w:r>
          </w:p>
        </w:tc>
        <w:tc>
          <w:tcPr>
            <w:tcW w:w="1224" w:type="dxa"/>
          </w:tcPr>
          <w:p w14:paraId="52A7556D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 xml:space="preserve">14,247 </w:t>
            </w:r>
          </w:p>
        </w:tc>
      </w:tr>
      <w:tr w:rsidR="00737853" w:rsidRPr="00E01DE0" w14:paraId="52A3FE12" w14:textId="77777777" w:rsidTr="002B3BD9">
        <w:tc>
          <w:tcPr>
            <w:tcW w:w="4410" w:type="dxa"/>
            <w:vAlign w:val="bottom"/>
          </w:tcPr>
          <w:p w14:paraId="2458A46A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1224" w:type="dxa"/>
          </w:tcPr>
          <w:p w14:paraId="77A82BC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3,001</w:t>
            </w:r>
          </w:p>
        </w:tc>
        <w:tc>
          <w:tcPr>
            <w:tcW w:w="1224" w:type="dxa"/>
          </w:tcPr>
          <w:p w14:paraId="09A4771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57A7D4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112</w:t>
            </w:r>
          </w:p>
        </w:tc>
        <w:tc>
          <w:tcPr>
            <w:tcW w:w="1224" w:type="dxa"/>
          </w:tcPr>
          <w:p w14:paraId="4724322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 xml:space="preserve">3,113 </w:t>
            </w:r>
          </w:p>
        </w:tc>
      </w:tr>
      <w:tr w:rsidR="00737853" w:rsidRPr="00E01DE0" w14:paraId="02ED2B39" w14:textId="77777777" w:rsidTr="002B3BD9">
        <w:tc>
          <w:tcPr>
            <w:tcW w:w="4410" w:type="dxa"/>
            <w:vAlign w:val="bottom"/>
          </w:tcPr>
          <w:p w14:paraId="7856C97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</w:tcPr>
          <w:p w14:paraId="347B944D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2,331</w:t>
            </w:r>
          </w:p>
        </w:tc>
        <w:tc>
          <w:tcPr>
            <w:tcW w:w="1224" w:type="dxa"/>
          </w:tcPr>
          <w:p w14:paraId="03F51F2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885</w:t>
            </w:r>
          </w:p>
        </w:tc>
        <w:tc>
          <w:tcPr>
            <w:tcW w:w="1224" w:type="dxa"/>
          </w:tcPr>
          <w:p w14:paraId="6DB7B73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BFD63D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 xml:space="preserve">3,216 </w:t>
            </w:r>
          </w:p>
        </w:tc>
      </w:tr>
      <w:tr w:rsidR="00737853" w:rsidRPr="00E01DE0" w14:paraId="3E668C7F" w14:textId="77777777" w:rsidTr="002B3BD9">
        <w:tc>
          <w:tcPr>
            <w:tcW w:w="4410" w:type="dxa"/>
            <w:vAlign w:val="bottom"/>
          </w:tcPr>
          <w:p w14:paraId="5F9FC89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ลูกหนี้อื่นสุทธิ</w:t>
            </w:r>
          </w:p>
        </w:tc>
        <w:tc>
          <w:tcPr>
            <w:tcW w:w="1224" w:type="dxa"/>
          </w:tcPr>
          <w:p w14:paraId="0FDEA95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1,640</w:t>
            </w:r>
          </w:p>
        </w:tc>
        <w:tc>
          <w:tcPr>
            <w:tcW w:w="1224" w:type="dxa"/>
          </w:tcPr>
          <w:p w14:paraId="6C1240D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(3)</w:t>
            </w:r>
          </w:p>
        </w:tc>
        <w:tc>
          <w:tcPr>
            <w:tcW w:w="1224" w:type="dxa"/>
          </w:tcPr>
          <w:p w14:paraId="134E960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48DF6D0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 xml:space="preserve">1,637 </w:t>
            </w:r>
          </w:p>
        </w:tc>
      </w:tr>
      <w:tr w:rsidR="00737853" w:rsidRPr="00E01DE0" w14:paraId="74743396" w14:textId="77777777" w:rsidTr="002B3BD9">
        <w:tc>
          <w:tcPr>
            <w:tcW w:w="4410" w:type="dxa"/>
            <w:vAlign w:val="bottom"/>
          </w:tcPr>
          <w:p w14:paraId="7F28ADA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สินทรัพย์อื่นสุทธิ</w:t>
            </w:r>
          </w:p>
        </w:tc>
        <w:tc>
          <w:tcPr>
            <w:tcW w:w="1224" w:type="dxa"/>
          </w:tcPr>
          <w:p w14:paraId="569A4DAF" w14:textId="77777777" w:rsidR="00737853" w:rsidRPr="00E01DE0" w:rsidRDefault="00737853" w:rsidP="00F735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4,066</w:t>
            </w:r>
          </w:p>
        </w:tc>
        <w:tc>
          <w:tcPr>
            <w:tcW w:w="1224" w:type="dxa"/>
          </w:tcPr>
          <w:p w14:paraId="78A31BFF" w14:textId="77777777" w:rsidR="00737853" w:rsidRPr="00E01DE0" w:rsidRDefault="00737853" w:rsidP="00F735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123</w:t>
            </w:r>
          </w:p>
        </w:tc>
        <w:tc>
          <w:tcPr>
            <w:tcW w:w="1224" w:type="dxa"/>
          </w:tcPr>
          <w:p w14:paraId="2475F548" w14:textId="77777777" w:rsidR="00737853" w:rsidRPr="00E01DE0" w:rsidRDefault="00737853" w:rsidP="00F735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C4F9782" w14:textId="77777777" w:rsidR="00737853" w:rsidRPr="00E01DE0" w:rsidRDefault="00737853" w:rsidP="00F735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 xml:space="preserve">4,189 </w:t>
            </w:r>
          </w:p>
        </w:tc>
      </w:tr>
      <w:tr w:rsidR="00737853" w:rsidRPr="00E01DE0" w14:paraId="167EA889" w14:textId="77777777" w:rsidTr="002B3BD9">
        <w:tc>
          <w:tcPr>
            <w:tcW w:w="4410" w:type="dxa"/>
            <w:vAlign w:val="bottom"/>
          </w:tcPr>
          <w:p w14:paraId="28EBE7C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รวมสินทรัพย์</w:t>
            </w:r>
          </w:p>
        </w:tc>
        <w:tc>
          <w:tcPr>
            <w:tcW w:w="1224" w:type="dxa"/>
          </w:tcPr>
          <w:p w14:paraId="7D274827" w14:textId="77777777" w:rsidR="00737853" w:rsidRPr="00E01DE0" w:rsidRDefault="00737853" w:rsidP="00F735E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1,045,343</w:t>
            </w:r>
          </w:p>
        </w:tc>
        <w:tc>
          <w:tcPr>
            <w:tcW w:w="1224" w:type="dxa"/>
          </w:tcPr>
          <w:p w14:paraId="67080D55" w14:textId="77777777" w:rsidR="00737853" w:rsidRPr="00E01DE0" w:rsidRDefault="00737853" w:rsidP="00F735E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1,926</w:t>
            </w:r>
          </w:p>
        </w:tc>
        <w:tc>
          <w:tcPr>
            <w:tcW w:w="1224" w:type="dxa"/>
          </w:tcPr>
          <w:p w14:paraId="3AF457D0" w14:textId="77777777" w:rsidR="00737853" w:rsidRPr="00E01DE0" w:rsidRDefault="00737853" w:rsidP="00F735E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1,243</w:t>
            </w:r>
          </w:p>
        </w:tc>
        <w:tc>
          <w:tcPr>
            <w:tcW w:w="1224" w:type="dxa"/>
          </w:tcPr>
          <w:p w14:paraId="4AD9898C" w14:textId="77777777" w:rsidR="00737853" w:rsidRPr="00E01DE0" w:rsidRDefault="00737853" w:rsidP="00F735E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 xml:space="preserve">1,048,512 </w:t>
            </w:r>
          </w:p>
        </w:tc>
      </w:tr>
      <w:tr w:rsidR="00596B97" w:rsidRPr="00E01DE0" w14:paraId="5ADE6441" w14:textId="77777777" w:rsidTr="002B3BD9">
        <w:tc>
          <w:tcPr>
            <w:tcW w:w="4410" w:type="dxa"/>
            <w:vAlign w:val="bottom"/>
          </w:tcPr>
          <w:p w14:paraId="1E8A0E51" w14:textId="77777777" w:rsidR="00596B97" w:rsidRPr="00E01DE0" w:rsidRDefault="00596B97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31540E19" w14:textId="77777777" w:rsidR="00596B97" w:rsidRPr="00E01DE0" w:rsidRDefault="00596B97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  <w:tab w:val="left" w:pos="962"/>
              </w:tabs>
              <w:spacing w:line="240" w:lineRule="auto"/>
              <w:ind w:right="-31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00AD924D" w14:textId="77777777" w:rsidR="00596B97" w:rsidRPr="00E01DE0" w:rsidRDefault="00596B97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1DD256D0" w14:textId="77777777" w:rsidR="00596B97" w:rsidRPr="00E01DE0" w:rsidRDefault="00596B97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29591DF1" w14:textId="77777777" w:rsidR="00596B97" w:rsidRPr="00E01DE0" w:rsidRDefault="00596B97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737853" w:rsidRPr="00E01DE0" w14:paraId="58F19F33" w14:textId="77777777" w:rsidTr="002B3BD9">
        <w:tc>
          <w:tcPr>
            <w:tcW w:w="4410" w:type="dxa"/>
            <w:vAlign w:val="bottom"/>
          </w:tcPr>
          <w:p w14:paraId="5CF9654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24" w:type="dxa"/>
            <w:vAlign w:val="bottom"/>
          </w:tcPr>
          <w:p w14:paraId="66AEE0B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  <w:tab w:val="left" w:pos="962"/>
              </w:tabs>
              <w:spacing w:line="240" w:lineRule="auto"/>
              <w:ind w:right="-31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5DEF550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419D95C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5587E1E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737853" w:rsidRPr="00E01DE0" w14:paraId="01579AE6" w14:textId="77777777" w:rsidTr="002B3BD9">
        <w:tc>
          <w:tcPr>
            <w:tcW w:w="4410" w:type="dxa"/>
            <w:vAlign w:val="bottom"/>
          </w:tcPr>
          <w:p w14:paraId="48754A4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24" w:type="dxa"/>
          </w:tcPr>
          <w:p w14:paraId="56AF956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663,559</w:t>
            </w:r>
          </w:p>
        </w:tc>
        <w:tc>
          <w:tcPr>
            <w:tcW w:w="1224" w:type="dxa"/>
          </w:tcPr>
          <w:p w14:paraId="29047EAB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C7C3A9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4DF9B5A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663,559</w:t>
            </w:r>
          </w:p>
        </w:tc>
      </w:tr>
      <w:tr w:rsidR="00737853" w:rsidRPr="00E01DE0" w14:paraId="24CF73C1" w14:textId="77777777" w:rsidTr="002B3BD9">
        <w:tc>
          <w:tcPr>
            <w:tcW w:w="4410" w:type="dxa"/>
            <w:vAlign w:val="bottom"/>
          </w:tcPr>
          <w:p w14:paraId="18DE1CC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24" w:type="dxa"/>
          </w:tcPr>
          <w:p w14:paraId="1C03EDF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72,751</w:t>
            </w:r>
          </w:p>
        </w:tc>
        <w:tc>
          <w:tcPr>
            <w:tcW w:w="1224" w:type="dxa"/>
          </w:tcPr>
          <w:p w14:paraId="5DCD0DF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E9E584D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BAE326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72,751</w:t>
            </w:r>
          </w:p>
        </w:tc>
      </w:tr>
      <w:tr w:rsidR="00737853" w:rsidRPr="00E01DE0" w14:paraId="20B65AFF" w14:textId="77777777" w:rsidTr="002B3BD9">
        <w:tc>
          <w:tcPr>
            <w:tcW w:w="4410" w:type="dxa"/>
            <w:vAlign w:val="bottom"/>
          </w:tcPr>
          <w:p w14:paraId="459875A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1224" w:type="dxa"/>
          </w:tcPr>
          <w:p w14:paraId="04E64689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2,362</w:t>
            </w:r>
          </w:p>
        </w:tc>
        <w:tc>
          <w:tcPr>
            <w:tcW w:w="1224" w:type="dxa"/>
          </w:tcPr>
          <w:p w14:paraId="112CB87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BAD2D4D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DAFEA2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2,362</w:t>
            </w:r>
          </w:p>
        </w:tc>
      </w:tr>
      <w:tr w:rsidR="00737853" w:rsidRPr="00E01DE0" w14:paraId="42625129" w14:textId="77777777" w:rsidTr="002B3BD9">
        <w:tc>
          <w:tcPr>
            <w:tcW w:w="4410" w:type="dxa"/>
            <w:vAlign w:val="bottom"/>
          </w:tcPr>
          <w:p w14:paraId="0ECD9C0A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1224" w:type="dxa"/>
          </w:tcPr>
          <w:p w14:paraId="00E7F65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418</w:t>
            </w:r>
          </w:p>
        </w:tc>
        <w:tc>
          <w:tcPr>
            <w:tcW w:w="1224" w:type="dxa"/>
          </w:tcPr>
          <w:p w14:paraId="5DE21EC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46C29FF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37FA17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418</w:t>
            </w:r>
          </w:p>
        </w:tc>
      </w:tr>
      <w:tr w:rsidR="00737853" w:rsidRPr="00E01DE0" w14:paraId="25B18276" w14:textId="77777777" w:rsidTr="002B3BD9">
        <w:tc>
          <w:tcPr>
            <w:tcW w:w="4410" w:type="dxa"/>
            <w:vAlign w:val="bottom"/>
          </w:tcPr>
          <w:p w14:paraId="50D0603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224" w:type="dxa"/>
          </w:tcPr>
          <w:p w14:paraId="650730E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7,331</w:t>
            </w:r>
          </w:p>
        </w:tc>
        <w:tc>
          <w:tcPr>
            <w:tcW w:w="1224" w:type="dxa"/>
          </w:tcPr>
          <w:p w14:paraId="5FEB3C5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(8)</w:t>
            </w:r>
          </w:p>
        </w:tc>
        <w:tc>
          <w:tcPr>
            <w:tcW w:w="1224" w:type="dxa"/>
          </w:tcPr>
          <w:p w14:paraId="5E75F70B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6E93585B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7,323</w:t>
            </w:r>
          </w:p>
        </w:tc>
      </w:tr>
      <w:tr w:rsidR="00737853" w:rsidRPr="00E01DE0" w14:paraId="124C2EAB" w14:textId="77777777" w:rsidTr="002B3BD9">
        <w:tc>
          <w:tcPr>
            <w:tcW w:w="4410" w:type="dxa"/>
            <w:vAlign w:val="bottom"/>
          </w:tcPr>
          <w:p w14:paraId="25E6B5D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224" w:type="dxa"/>
          </w:tcPr>
          <w:p w14:paraId="1EDA01A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77,353</w:t>
            </w:r>
          </w:p>
        </w:tc>
        <w:tc>
          <w:tcPr>
            <w:tcW w:w="1224" w:type="dxa"/>
          </w:tcPr>
          <w:p w14:paraId="2C7EE8CB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75</w:t>
            </w:r>
          </w:p>
        </w:tc>
        <w:tc>
          <w:tcPr>
            <w:tcW w:w="1224" w:type="dxa"/>
          </w:tcPr>
          <w:p w14:paraId="1BB58E4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F1F640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77,428</w:t>
            </w:r>
          </w:p>
        </w:tc>
      </w:tr>
      <w:tr w:rsidR="00737853" w:rsidRPr="00E01DE0" w14:paraId="491973F1" w14:textId="77777777" w:rsidTr="002B3BD9">
        <w:tc>
          <w:tcPr>
            <w:tcW w:w="4410" w:type="dxa"/>
            <w:vAlign w:val="bottom"/>
          </w:tcPr>
          <w:p w14:paraId="0FA7015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224" w:type="dxa"/>
          </w:tcPr>
          <w:p w14:paraId="14EBD27C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1,728</w:t>
            </w:r>
          </w:p>
        </w:tc>
        <w:tc>
          <w:tcPr>
            <w:tcW w:w="1224" w:type="dxa"/>
          </w:tcPr>
          <w:p w14:paraId="35F68B0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4E407D49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B13290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1,728</w:t>
            </w:r>
          </w:p>
        </w:tc>
      </w:tr>
      <w:tr w:rsidR="00737853" w:rsidRPr="00E01DE0" w14:paraId="798230F7" w14:textId="77777777" w:rsidTr="002B3BD9">
        <w:tc>
          <w:tcPr>
            <w:tcW w:w="4410" w:type="dxa"/>
            <w:vAlign w:val="bottom"/>
          </w:tcPr>
          <w:p w14:paraId="7081B73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ประมาณการหนี้สินอื่น</w:t>
            </w:r>
          </w:p>
        </w:tc>
        <w:tc>
          <w:tcPr>
            <w:tcW w:w="1224" w:type="dxa"/>
          </w:tcPr>
          <w:p w14:paraId="3B5DE06A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659</w:t>
            </w:r>
          </w:p>
        </w:tc>
        <w:tc>
          <w:tcPr>
            <w:tcW w:w="1224" w:type="dxa"/>
          </w:tcPr>
          <w:p w14:paraId="1B77280A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765</w:t>
            </w:r>
          </w:p>
        </w:tc>
        <w:tc>
          <w:tcPr>
            <w:tcW w:w="1224" w:type="dxa"/>
          </w:tcPr>
          <w:p w14:paraId="4547BFD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6C970AB2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1,424</w:t>
            </w:r>
          </w:p>
        </w:tc>
      </w:tr>
      <w:tr w:rsidR="00737853" w:rsidRPr="00E01DE0" w14:paraId="7C4075AA" w14:textId="77777777" w:rsidTr="002B3BD9">
        <w:tc>
          <w:tcPr>
            <w:tcW w:w="4410" w:type="dxa"/>
            <w:vAlign w:val="bottom"/>
          </w:tcPr>
          <w:p w14:paraId="129D7FED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รายได้รอการตัดบัญชี</w:t>
            </w:r>
          </w:p>
        </w:tc>
        <w:tc>
          <w:tcPr>
            <w:tcW w:w="1224" w:type="dxa"/>
          </w:tcPr>
          <w:p w14:paraId="3F4154E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16,450</w:t>
            </w:r>
          </w:p>
        </w:tc>
        <w:tc>
          <w:tcPr>
            <w:tcW w:w="1224" w:type="dxa"/>
          </w:tcPr>
          <w:p w14:paraId="486214E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5C8C199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1B8091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16,450</w:t>
            </w:r>
          </w:p>
        </w:tc>
      </w:tr>
      <w:tr w:rsidR="00737853" w:rsidRPr="00E01DE0" w14:paraId="1DB63C67" w14:textId="77777777" w:rsidTr="002B3BD9">
        <w:tc>
          <w:tcPr>
            <w:tcW w:w="4410" w:type="dxa"/>
            <w:vAlign w:val="bottom"/>
          </w:tcPr>
          <w:p w14:paraId="4FEEE63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24" w:type="dxa"/>
          </w:tcPr>
          <w:p w14:paraId="1B024504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11,618</w:t>
            </w:r>
          </w:p>
        </w:tc>
        <w:tc>
          <w:tcPr>
            <w:tcW w:w="1224" w:type="dxa"/>
          </w:tcPr>
          <w:p w14:paraId="411E620D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891</w:t>
            </w:r>
          </w:p>
        </w:tc>
        <w:tc>
          <w:tcPr>
            <w:tcW w:w="1224" w:type="dxa"/>
          </w:tcPr>
          <w:p w14:paraId="45A45E05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1,243</w:t>
            </w:r>
          </w:p>
        </w:tc>
        <w:tc>
          <w:tcPr>
            <w:tcW w:w="1224" w:type="dxa"/>
          </w:tcPr>
          <w:p w14:paraId="4DB7C2BA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13,752</w:t>
            </w:r>
          </w:p>
        </w:tc>
      </w:tr>
      <w:tr w:rsidR="00737853" w:rsidRPr="00E01DE0" w14:paraId="32F6C03D" w14:textId="77777777" w:rsidTr="002B3BD9">
        <w:tc>
          <w:tcPr>
            <w:tcW w:w="4410" w:type="dxa"/>
            <w:vAlign w:val="bottom"/>
          </w:tcPr>
          <w:p w14:paraId="7338054B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รวมหนี้สิน</w:t>
            </w:r>
          </w:p>
        </w:tc>
        <w:tc>
          <w:tcPr>
            <w:tcW w:w="1224" w:type="dxa"/>
          </w:tcPr>
          <w:p w14:paraId="47301232" w14:textId="77777777" w:rsidR="00737853" w:rsidRPr="00E01DE0" w:rsidRDefault="00737853" w:rsidP="00F735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854,229</w:t>
            </w:r>
          </w:p>
        </w:tc>
        <w:tc>
          <w:tcPr>
            <w:tcW w:w="1224" w:type="dxa"/>
          </w:tcPr>
          <w:p w14:paraId="1A36DD0F" w14:textId="77777777" w:rsidR="00737853" w:rsidRPr="00E01DE0" w:rsidRDefault="00737853" w:rsidP="00F735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1,723</w:t>
            </w:r>
          </w:p>
        </w:tc>
        <w:tc>
          <w:tcPr>
            <w:tcW w:w="1224" w:type="dxa"/>
          </w:tcPr>
          <w:p w14:paraId="45CB5A92" w14:textId="77777777" w:rsidR="00737853" w:rsidRPr="00E01DE0" w:rsidRDefault="00737853" w:rsidP="00F735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1,243</w:t>
            </w:r>
          </w:p>
        </w:tc>
        <w:tc>
          <w:tcPr>
            <w:tcW w:w="1224" w:type="dxa"/>
          </w:tcPr>
          <w:p w14:paraId="255E6FE1" w14:textId="77777777" w:rsidR="00737853" w:rsidRPr="00E01DE0" w:rsidRDefault="00737853" w:rsidP="00F735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857,195</w:t>
            </w:r>
          </w:p>
        </w:tc>
      </w:tr>
      <w:tr w:rsidR="00737853" w:rsidRPr="00E01DE0" w14:paraId="423B8FCA" w14:textId="77777777" w:rsidTr="002B3BD9">
        <w:tc>
          <w:tcPr>
            <w:tcW w:w="4410" w:type="dxa"/>
            <w:vAlign w:val="bottom"/>
          </w:tcPr>
          <w:p w14:paraId="3F39B229" w14:textId="0927D044" w:rsidR="00737853" w:rsidRPr="00E01DE0" w:rsidRDefault="00B50934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br w:type="page"/>
            </w:r>
          </w:p>
        </w:tc>
        <w:tc>
          <w:tcPr>
            <w:tcW w:w="1224" w:type="dxa"/>
            <w:vAlign w:val="bottom"/>
          </w:tcPr>
          <w:p w14:paraId="2374AC1B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4DFB602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3FA4719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22A5806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</w:tbl>
    <w:p w14:paraId="1EDBEED3" w14:textId="73678563" w:rsidR="00F735EE" w:rsidRDefault="00F735EE">
      <w:r>
        <w:br w:type="page"/>
      </w:r>
    </w:p>
    <w:tbl>
      <w:tblPr>
        <w:tblW w:w="93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24"/>
        <w:gridCol w:w="1224"/>
        <w:gridCol w:w="1224"/>
        <w:gridCol w:w="1224"/>
      </w:tblGrid>
      <w:tr w:rsidR="00F735EE" w:rsidRPr="00E01DE0" w14:paraId="703F9131" w14:textId="77777777" w:rsidTr="00F735EE">
        <w:trPr>
          <w:tblHeader/>
        </w:trPr>
        <w:tc>
          <w:tcPr>
            <w:tcW w:w="4410" w:type="dxa"/>
            <w:vAlign w:val="bottom"/>
          </w:tcPr>
          <w:p w14:paraId="34C80E01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79CE0916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735EE" w:rsidRPr="00E01DE0" w14:paraId="5E01F067" w14:textId="77777777" w:rsidTr="00F735EE">
        <w:trPr>
          <w:tblHeader/>
        </w:trPr>
        <w:tc>
          <w:tcPr>
            <w:tcW w:w="4410" w:type="dxa"/>
            <w:vAlign w:val="bottom"/>
          </w:tcPr>
          <w:p w14:paraId="51B1FCE9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4405714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23596B57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มาตรฐานการ</w:t>
            </w:r>
          </w:p>
        </w:tc>
        <w:tc>
          <w:tcPr>
            <w:tcW w:w="1224" w:type="dxa"/>
            <w:vAlign w:val="bottom"/>
          </w:tcPr>
          <w:p w14:paraId="3877B09D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มาตรฐานการ</w:t>
            </w:r>
          </w:p>
        </w:tc>
        <w:tc>
          <w:tcPr>
            <w:tcW w:w="1224" w:type="dxa"/>
            <w:vAlign w:val="bottom"/>
          </w:tcPr>
          <w:p w14:paraId="62BF3FDD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</w:tr>
      <w:tr w:rsidR="00F735EE" w:rsidRPr="00E01DE0" w14:paraId="3EB09A63" w14:textId="77777777" w:rsidTr="00F735EE">
        <w:trPr>
          <w:tblHeader/>
        </w:trPr>
        <w:tc>
          <w:tcPr>
            <w:tcW w:w="4410" w:type="dxa"/>
            <w:vAlign w:val="bottom"/>
          </w:tcPr>
          <w:p w14:paraId="0B708792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70DB1F2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sz w:val="26"/>
                <w:szCs w:val="26"/>
              </w:rPr>
              <w:t>31</w:t>
            </w: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14:paraId="63707CCF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รายงานทาง</w:t>
            </w:r>
          </w:p>
        </w:tc>
        <w:tc>
          <w:tcPr>
            <w:tcW w:w="1224" w:type="dxa"/>
            <w:vAlign w:val="bottom"/>
          </w:tcPr>
          <w:p w14:paraId="6D71009D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รายงานทาง</w:t>
            </w:r>
          </w:p>
        </w:tc>
        <w:tc>
          <w:tcPr>
            <w:tcW w:w="1224" w:type="dxa"/>
            <w:vAlign w:val="bottom"/>
          </w:tcPr>
          <w:p w14:paraId="23318B10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</w:tr>
      <w:tr w:rsidR="00F735EE" w:rsidRPr="00E01DE0" w14:paraId="53850BCC" w14:textId="77777777" w:rsidTr="00F735EE">
        <w:trPr>
          <w:tblHeader/>
        </w:trPr>
        <w:tc>
          <w:tcPr>
            <w:tcW w:w="4410" w:type="dxa"/>
            <w:vAlign w:val="bottom"/>
          </w:tcPr>
          <w:p w14:paraId="181F9CF0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FD455EB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sz w:val="26"/>
                <w:szCs w:val="26"/>
              </w:rPr>
              <w:t>2562</w:t>
            </w: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224" w:type="dxa"/>
            <w:vAlign w:val="bottom"/>
          </w:tcPr>
          <w:p w14:paraId="5FF0CAB9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การเงินกลุ่ม</w:t>
            </w:r>
          </w:p>
        </w:tc>
        <w:tc>
          <w:tcPr>
            <w:tcW w:w="1224" w:type="dxa"/>
            <w:vAlign w:val="bottom"/>
          </w:tcPr>
          <w:p w14:paraId="339DF772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224" w:type="dxa"/>
            <w:vAlign w:val="bottom"/>
          </w:tcPr>
          <w:p w14:paraId="4E2A9AE4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sz w:val="26"/>
                <w:szCs w:val="26"/>
              </w:rPr>
              <w:t>1</w:t>
            </w: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มกราคม</w:t>
            </w:r>
          </w:p>
        </w:tc>
      </w:tr>
      <w:tr w:rsidR="00F735EE" w:rsidRPr="00E01DE0" w14:paraId="38798E49" w14:textId="77777777" w:rsidTr="00F735EE">
        <w:trPr>
          <w:tblHeader/>
        </w:trPr>
        <w:tc>
          <w:tcPr>
            <w:tcW w:w="4410" w:type="dxa"/>
            <w:vAlign w:val="bottom"/>
          </w:tcPr>
          <w:p w14:paraId="32226B53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D7C1D4D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224" w:type="dxa"/>
            <w:vAlign w:val="bottom"/>
          </w:tcPr>
          <w:p w14:paraId="4D7CFE1F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224" w:type="dxa"/>
            <w:vAlign w:val="bottom"/>
          </w:tcPr>
          <w:p w14:paraId="4F2DBB82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ฉบับที่</w:t>
            </w:r>
            <w:r w:rsidRPr="00E01DE0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 xml:space="preserve"> </w:t>
            </w:r>
            <w:r w:rsidRPr="00E01DE0">
              <w:rPr>
                <w:rFonts w:ascii="CordiaUPC" w:hAnsi="CordiaUPC" w:cs="CordiaUPC" w:hint="cs"/>
                <w:bCs/>
                <w:sz w:val="26"/>
                <w:szCs w:val="26"/>
              </w:rPr>
              <w:t>16</w:t>
            </w:r>
          </w:p>
        </w:tc>
        <w:tc>
          <w:tcPr>
            <w:tcW w:w="1224" w:type="dxa"/>
            <w:vAlign w:val="bottom"/>
          </w:tcPr>
          <w:p w14:paraId="287F58AC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sz w:val="26"/>
                <w:szCs w:val="26"/>
              </w:rPr>
              <w:t>2563</w:t>
            </w: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-</w:t>
            </w:r>
          </w:p>
        </w:tc>
      </w:tr>
      <w:tr w:rsidR="00F735EE" w:rsidRPr="00E01DE0" w14:paraId="32459770" w14:textId="77777777" w:rsidTr="00F735EE">
        <w:trPr>
          <w:tblHeader/>
        </w:trPr>
        <w:tc>
          <w:tcPr>
            <w:tcW w:w="4410" w:type="dxa"/>
            <w:vAlign w:val="bottom"/>
          </w:tcPr>
          <w:p w14:paraId="2A544B28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ED3FFB0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ในงวดก่อน</w:t>
            </w:r>
          </w:p>
        </w:tc>
        <w:tc>
          <w:tcPr>
            <w:tcW w:w="1224" w:type="dxa"/>
            <w:vAlign w:val="bottom"/>
          </w:tcPr>
          <w:p w14:paraId="2605120D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24" w:type="dxa"/>
            <w:vAlign w:val="bottom"/>
          </w:tcPr>
          <w:p w14:paraId="2B92542A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24" w:type="dxa"/>
            <w:vAlign w:val="bottom"/>
          </w:tcPr>
          <w:p w14:paraId="27B3A820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ปรับปรุงใหม่</w:t>
            </w:r>
          </w:p>
        </w:tc>
      </w:tr>
      <w:tr w:rsidR="00F735EE" w:rsidRPr="00E01DE0" w14:paraId="047F7B51" w14:textId="77777777" w:rsidTr="00F735EE">
        <w:trPr>
          <w:tblHeader/>
        </w:trPr>
        <w:tc>
          <w:tcPr>
            <w:tcW w:w="4410" w:type="dxa"/>
            <w:vAlign w:val="bottom"/>
          </w:tcPr>
          <w:p w14:paraId="32CF65ED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5985FE74" w14:textId="77777777" w:rsidR="00F735EE" w:rsidRPr="00E01DE0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37853" w:rsidRPr="00E01DE0" w14:paraId="4BF79457" w14:textId="77777777" w:rsidTr="002B3BD9">
        <w:tc>
          <w:tcPr>
            <w:tcW w:w="4410" w:type="dxa"/>
            <w:vAlign w:val="bottom"/>
          </w:tcPr>
          <w:p w14:paraId="0207FDD8" w14:textId="3B5AA0E9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224" w:type="dxa"/>
            <w:vAlign w:val="bottom"/>
          </w:tcPr>
          <w:p w14:paraId="07A2098F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6E556E5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5E77FE8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3C6D663A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737853" w:rsidRPr="00E01DE0" w14:paraId="0C5F3D53" w14:textId="77777777" w:rsidTr="002B3BD9">
        <w:tc>
          <w:tcPr>
            <w:tcW w:w="4410" w:type="dxa"/>
            <w:vAlign w:val="bottom"/>
          </w:tcPr>
          <w:p w14:paraId="74029C34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224" w:type="dxa"/>
          </w:tcPr>
          <w:p w14:paraId="232F657D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91,541</w:t>
            </w:r>
          </w:p>
        </w:tc>
        <w:tc>
          <w:tcPr>
            <w:tcW w:w="1224" w:type="dxa"/>
          </w:tcPr>
          <w:p w14:paraId="6C5523C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94A926A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CDFAF9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91,541</w:t>
            </w:r>
          </w:p>
        </w:tc>
      </w:tr>
      <w:tr w:rsidR="00737853" w:rsidRPr="00E01DE0" w14:paraId="516950D3" w14:textId="77777777" w:rsidTr="002B3BD9">
        <w:tc>
          <w:tcPr>
            <w:tcW w:w="4410" w:type="dxa"/>
            <w:vAlign w:val="bottom"/>
          </w:tcPr>
          <w:p w14:paraId="3CC03EF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224" w:type="dxa"/>
          </w:tcPr>
          <w:p w14:paraId="363D65B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43,217</w:t>
            </w:r>
          </w:p>
        </w:tc>
        <w:tc>
          <w:tcPr>
            <w:tcW w:w="1224" w:type="dxa"/>
          </w:tcPr>
          <w:p w14:paraId="6C734C2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E3E7DD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E6E8821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43,217</w:t>
            </w:r>
          </w:p>
        </w:tc>
      </w:tr>
      <w:tr w:rsidR="00737853" w:rsidRPr="00E01DE0" w14:paraId="74FE3D9D" w14:textId="77777777" w:rsidTr="002B3BD9">
        <w:tc>
          <w:tcPr>
            <w:tcW w:w="4410" w:type="dxa"/>
            <w:vAlign w:val="bottom"/>
          </w:tcPr>
          <w:p w14:paraId="504E8BA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24" w:type="dxa"/>
          </w:tcPr>
          <w:p w14:paraId="704FD60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6,009</w:t>
            </w:r>
          </w:p>
        </w:tc>
        <w:tc>
          <w:tcPr>
            <w:tcW w:w="1224" w:type="dxa"/>
          </w:tcPr>
          <w:p w14:paraId="41D21D36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116</w:t>
            </w:r>
          </w:p>
        </w:tc>
        <w:tc>
          <w:tcPr>
            <w:tcW w:w="1224" w:type="dxa"/>
          </w:tcPr>
          <w:p w14:paraId="34B77EA7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E82A4E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6,125</w:t>
            </w:r>
          </w:p>
        </w:tc>
      </w:tr>
      <w:tr w:rsidR="00737853" w:rsidRPr="00E01DE0" w14:paraId="45C7DEF6" w14:textId="77777777" w:rsidTr="002B3BD9">
        <w:tc>
          <w:tcPr>
            <w:tcW w:w="4410" w:type="dxa"/>
            <w:vAlign w:val="bottom"/>
          </w:tcPr>
          <w:p w14:paraId="588E9350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กำไรสะสม </w:t>
            </w: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ทุนสำรองตามกฎหมาย</w:t>
            </w:r>
          </w:p>
        </w:tc>
        <w:tc>
          <w:tcPr>
            <w:tcW w:w="1224" w:type="dxa"/>
          </w:tcPr>
          <w:p w14:paraId="70B657D3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3,360</w:t>
            </w:r>
          </w:p>
        </w:tc>
        <w:tc>
          <w:tcPr>
            <w:tcW w:w="1224" w:type="dxa"/>
          </w:tcPr>
          <w:p w14:paraId="1E542BD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E22D06B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8A24F45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3,360</w:t>
            </w:r>
          </w:p>
        </w:tc>
      </w:tr>
      <w:tr w:rsidR="00737853" w:rsidRPr="00E01DE0" w14:paraId="71B33FB5" w14:textId="77777777" w:rsidTr="002B3BD9">
        <w:tc>
          <w:tcPr>
            <w:tcW w:w="4410" w:type="dxa"/>
            <w:vAlign w:val="bottom"/>
          </w:tcPr>
          <w:p w14:paraId="1FC1557E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กำไรสะสม </w:t>
            </w: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  <w:r w:rsidRPr="00E01DE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1224" w:type="dxa"/>
          </w:tcPr>
          <w:p w14:paraId="56F9793F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46,987</w:t>
            </w:r>
          </w:p>
        </w:tc>
        <w:tc>
          <w:tcPr>
            <w:tcW w:w="1224" w:type="dxa"/>
          </w:tcPr>
          <w:p w14:paraId="3BAD41C0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87</w:t>
            </w:r>
          </w:p>
        </w:tc>
        <w:tc>
          <w:tcPr>
            <w:tcW w:w="1224" w:type="dxa"/>
          </w:tcPr>
          <w:p w14:paraId="00C030C1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681B12F5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sz w:val="26"/>
                <w:szCs w:val="26"/>
              </w:rPr>
              <w:t>47,074</w:t>
            </w:r>
          </w:p>
        </w:tc>
      </w:tr>
      <w:tr w:rsidR="00737853" w:rsidRPr="00E01DE0" w14:paraId="35FB2742" w14:textId="77777777" w:rsidTr="002B3BD9">
        <w:tc>
          <w:tcPr>
            <w:tcW w:w="4410" w:type="dxa"/>
            <w:vAlign w:val="bottom"/>
          </w:tcPr>
          <w:p w14:paraId="049FEDFB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รวมส่วนของเจ้าของ</w:t>
            </w:r>
          </w:p>
        </w:tc>
        <w:tc>
          <w:tcPr>
            <w:tcW w:w="1224" w:type="dxa"/>
          </w:tcPr>
          <w:p w14:paraId="067966F7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191,114</w:t>
            </w:r>
          </w:p>
        </w:tc>
        <w:tc>
          <w:tcPr>
            <w:tcW w:w="1224" w:type="dxa"/>
          </w:tcPr>
          <w:p w14:paraId="7A6FCEB8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203</w:t>
            </w:r>
          </w:p>
        </w:tc>
        <w:tc>
          <w:tcPr>
            <w:tcW w:w="1224" w:type="dxa"/>
          </w:tcPr>
          <w:p w14:paraId="2E5A6381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CA80CAD" w14:textId="77777777" w:rsidR="00737853" w:rsidRPr="00E01DE0" w:rsidRDefault="00737853" w:rsidP="00F735E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191,317</w:t>
            </w:r>
          </w:p>
        </w:tc>
      </w:tr>
      <w:tr w:rsidR="00737853" w:rsidRPr="00E01DE0" w14:paraId="1D82D556" w14:textId="77777777" w:rsidTr="002B3BD9">
        <w:tc>
          <w:tcPr>
            <w:tcW w:w="4410" w:type="dxa"/>
            <w:vAlign w:val="bottom"/>
          </w:tcPr>
          <w:p w14:paraId="7F1DE3B8" w14:textId="77777777" w:rsidR="00737853" w:rsidRPr="00E01DE0" w:rsidRDefault="00737853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รวมหนี้สินและส่วนของเจ้าของ</w:t>
            </w:r>
          </w:p>
        </w:tc>
        <w:tc>
          <w:tcPr>
            <w:tcW w:w="1224" w:type="dxa"/>
          </w:tcPr>
          <w:p w14:paraId="38B5F464" w14:textId="77777777" w:rsidR="00737853" w:rsidRPr="00E01DE0" w:rsidRDefault="00737853" w:rsidP="00F735E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1,045,343</w:t>
            </w:r>
          </w:p>
        </w:tc>
        <w:tc>
          <w:tcPr>
            <w:tcW w:w="1224" w:type="dxa"/>
          </w:tcPr>
          <w:p w14:paraId="376D858F" w14:textId="77777777" w:rsidR="00737853" w:rsidRPr="00E01DE0" w:rsidRDefault="00737853" w:rsidP="00F735E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1,926</w:t>
            </w:r>
          </w:p>
        </w:tc>
        <w:tc>
          <w:tcPr>
            <w:tcW w:w="1224" w:type="dxa"/>
          </w:tcPr>
          <w:p w14:paraId="7FA981A2" w14:textId="77777777" w:rsidR="00737853" w:rsidRPr="00E01DE0" w:rsidRDefault="00737853" w:rsidP="00F735E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1,243</w:t>
            </w:r>
          </w:p>
        </w:tc>
        <w:tc>
          <w:tcPr>
            <w:tcW w:w="1224" w:type="dxa"/>
          </w:tcPr>
          <w:p w14:paraId="24DF1705" w14:textId="77777777" w:rsidR="00737853" w:rsidRPr="00E01DE0" w:rsidRDefault="00737853" w:rsidP="00F735E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01DE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1,048,512</w:t>
            </w:r>
          </w:p>
        </w:tc>
      </w:tr>
    </w:tbl>
    <w:p w14:paraId="5B987BE0" w14:textId="77777777" w:rsidR="002B3BD9" w:rsidRPr="00E01DE0" w:rsidRDefault="002B3BD9" w:rsidP="002B3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both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</w:p>
    <w:p w14:paraId="631A02C9" w14:textId="07DD9B39" w:rsidR="001B4517" w:rsidRPr="00E01DE0" w:rsidRDefault="001B4517" w:rsidP="009C366A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both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E01DE0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</w:rPr>
        <w:t>มาตรฐานการรายงานทางการเงินกลุ่มเครื่องมือทางการเงิน</w:t>
      </w:r>
    </w:p>
    <w:p w14:paraId="77E9B22F" w14:textId="77777777" w:rsidR="001B4517" w:rsidRPr="00E01DE0" w:rsidRDefault="001B4517" w:rsidP="001B4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CordiaUPC" w:eastAsia="Times New Roman" w:hAnsi="CordiaUPC" w:cs="CordiaUPC"/>
          <w:b/>
          <w:bCs/>
          <w:sz w:val="26"/>
          <w:szCs w:val="26"/>
          <w:highlight w:val="yellow"/>
        </w:rPr>
      </w:pPr>
    </w:p>
    <w:p w14:paraId="5B65A29E" w14:textId="070F04DE" w:rsidR="001B4517" w:rsidRPr="00E01DE0" w:rsidRDefault="001B4517" w:rsidP="001B4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E01DE0">
        <w:rPr>
          <w:rFonts w:ascii="CordiaUPC" w:eastAsia="Times New Roman" w:hAnsi="CordiaUPC" w:cs="CordiaUPC" w:hint="cs"/>
          <w:sz w:val="26"/>
          <w:szCs w:val="26"/>
          <w:cs/>
        </w:rPr>
        <w:t>ธนาคาร</w:t>
      </w:r>
      <w:r w:rsidR="00C15539" w:rsidRPr="00E01DE0">
        <w:rPr>
          <w:rFonts w:ascii="CordiaUPC" w:eastAsia="Times New Roman" w:hAnsi="CordiaUPC" w:cs="CordiaUPC" w:hint="cs"/>
          <w:sz w:val="26"/>
          <w:szCs w:val="26"/>
          <w:cs/>
        </w:rPr>
        <w:t>และบริษัทย่อย</w:t>
      </w:r>
      <w:r w:rsidRPr="00E01DE0">
        <w:rPr>
          <w:rFonts w:ascii="CordiaUPC" w:eastAsia="Times New Roman" w:hAnsi="CordiaUPC" w:cs="CordiaUPC" w:hint="cs"/>
          <w:sz w:val="26"/>
          <w:szCs w:val="26"/>
          <w:cs/>
        </w:rPr>
        <w:t xml:space="preserve">ถือปฏิบัติตามมาตรฐานการรายงานทางการเงิน ฉบับที่ </w:t>
      </w:r>
      <w:r w:rsidRPr="00E01DE0">
        <w:rPr>
          <w:rFonts w:ascii="CordiaUPC" w:eastAsia="Times New Roman" w:hAnsi="CordiaUPC" w:cs="CordiaUPC" w:hint="cs"/>
          <w:sz w:val="26"/>
          <w:szCs w:val="26"/>
        </w:rPr>
        <w:t xml:space="preserve">9 </w:t>
      </w:r>
      <w:r w:rsidRPr="00E01DE0">
        <w:rPr>
          <w:rFonts w:ascii="CordiaUPC" w:eastAsia="Times New Roman" w:hAnsi="CordiaUPC" w:cs="CordiaUPC" w:hint="cs"/>
          <w:sz w:val="26"/>
          <w:szCs w:val="26"/>
          <w:cs/>
        </w:rPr>
        <w:t xml:space="preserve">เรื่อง </w:t>
      </w:r>
      <w:r w:rsidRPr="00E01DE0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 xml:space="preserve">เครื่องมือทางการเงิน </w:t>
      </w:r>
      <w:r w:rsidRPr="00E01DE0">
        <w:rPr>
          <w:rFonts w:ascii="CordiaUPC" w:eastAsia="Times New Roman" w:hAnsi="CordiaUPC" w:cs="CordiaUPC" w:hint="cs"/>
          <w:sz w:val="26"/>
          <w:szCs w:val="26"/>
          <w:cs/>
        </w:rPr>
        <w:t xml:space="preserve">และมาตรฐานการรายงานทางการเงินที่เกี่ยวข้องกับเครื่องมือทางการเงิน โดยใช้วิธีรับรู้ผลกระทบสะสมของการเริ่มใช้มาตรฐานเป็นครั้งแรกกับเครื่องมือทางการเงินที่ยังไม่ได้มีการตัดรายการก่อนวันที่ </w:t>
      </w:r>
      <w:r w:rsidR="00954473" w:rsidRPr="00E01DE0">
        <w:rPr>
          <w:rFonts w:ascii="CordiaUPC" w:eastAsia="Times New Roman" w:hAnsi="CordiaUPC" w:cs="CordiaUPC" w:hint="cs"/>
          <w:sz w:val="26"/>
          <w:szCs w:val="26"/>
        </w:rPr>
        <w:t>1</w:t>
      </w:r>
      <w:r w:rsidRPr="00E01DE0">
        <w:rPr>
          <w:rFonts w:ascii="CordiaUPC" w:eastAsia="Times New Roman" w:hAnsi="CordiaUPC" w:cs="CordiaUPC" w:hint="cs"/>
          <w:sz w:val="26"/>
          <w:szCs w:val="26"/>
          <w:cs/>
        </w:rPr>
        <w:t xml:space="preserve"> มกราคม </w:t>
      </w:r>
      <w:r w:rsidR="00954473" w:rsidRPr="00E01DE0">
        <w:rPr>
          <w:rFonts w:ascii="CordiaUPC" w:eastAsia="Times New Roman" w:hAnsi="CordiaUPC" w:cs="CordiaUPC" w:hint="cs"/>
          <w:sz w:val="26"/>
          <w:szCs w:val="26"/>
        </w:rPr>
        <w:t>2563</w:t>
      </w:r>
      <w:r w:rsidRPr="00E01DE0">
        <w:rPr>
          <w:rFonts w:ascii="CordiaUPC" w:eastAsia="Times New Roman" w:hAnsi="CordiaUPC" w:cs="CordiaUPC" w:hint="cs"/>
          <w:sz w:val="26"/>
          <w:szCs w:val="26"/>
          <w:cs/>
        </w:rPr>
        <w:t xml:space="preserve"> โดยปรับปรุงกับกำไรสะสมหรือองค์ประกอบอื่นของส่วนของเจ้าของ ณ วันที่ </w:t>
      </w:r>
      <w:r w:rsidR="00954473" w:rsidRPr="00E01DE0">
        <w:rPr>
          <w:rFonts w:ascii="CordiaUPC" w:eastAsia="Times New Roman" w:hAnsi="CordiaUPC" w:cs="CordiaUPC" w:hint="cs"/>
          <w:sz w:val="26"/>
          <w:szCs w:val="26"/>
        </w:rPr>
        <w:t>1</w:t>
      </w:r>
      <w:r w:rsidR="00954473" w:rsidRPr="00E01DE0">
        <w:rPr>
          <w:rFonts w:ascii="CordiaUPC" w:eastAsia="Times New Roman" w:hAnsi="CordiaUPC" w:cs="CordiaUPC" w:hint="cs"/>
          <w:sz w:val="26"/>
          <w:szCs w:val="26"/>
          <w:cs/>
        </w:rPr>
        <w:t xml:space="preserve"> มกราคม </w:t>
      </w:r>
      <w:r w:rsidR="00954473" w:rsidRPr="00E01DE0">
        <w:rPr>
          <w:rFonts w:ascii="CordiaUPC" w:eastAsia="Times New Roman" w:hAnsi="CordiaUPC" w:cs="CordiaUPC" w:hint="cs"/>
          <w:sz w:val="26"/>
          <w:szCs w:val="26"/>
        </w:rPr>
        <w:t>2563</w:t>
      </w:r>
      <w:r w:rsidRPr="00E01DE0">
        <w:rPr>
          <w:rFonts w:ascii="CordiaUPC" w:eastAsia="Times New Roman" w:hAnsi="CordiaUPC" w:cs="CordiaUPC" w:hint="cs"/>
          <w:sz w:val="26"/>
          <w:szCs w:val="26"/>
          <w:cs/>
        </w:rPr>
        <w:t xml:space="preserve"> ดังนั้น ธนาคาร</w:t>
      </w:r>
      <w:r w:rsidR="00C15539" w:rsidRPr="00E01DE0">
        <w:rPr>
          <w:rFonts w:ascii="CordiaUPC" w:eastAsia="Times New Roman" w:hAnsi="CordiaUPC" w:cs="CordiaUPC" w:hint="cs"/>
          <w:sz w:val="26"/>
          <w:szCs w:val="26"/>
          <w:cs/>
        </w:rPr>
        <w:t>และบริษัทย่อย</w:t>
      </w:r>
      <w:r w:rsidRPr="00E01DE0">
        <w:rPr>
          <w:rFonts w:ascii="CordiaUPC" w:eastAsia="Times New Roman" w:hAnsi="CordiaUPC" w:cs="CordiaUPC" w:hint="cs"/>
          <w:sz w:val="26"/>
          <w:szCs w:val="26"/>
          <w:cs/>
        </w:rPr>
        <w:t xml:space="preserve">ไม่ปรับปรุงข้อมูลที่นำเสนอของปี </w:t>
      </w:r>
      <w:r w:rsidR="00DA5B81" w:rsidRPr="00E01DE0">
        <w:rPr>
          <w:rFonts w:ascii="CordiaUPC" w:eastAsia="Times New Roman" w:hAnsi="CordiaUPC" w:cs="CordiaUPC" w:hint="cs"/>
          <w:sz w:val="26"/>
          <w:szCs w:val="26"/>
        </w:rPr>
        <w:t xml:space="preserve">2562 </w:t>
      </w:r>
      <w:r w:rsidRPr="00E01DE0">
        <w:rPr>
          <w:rFonts w:ascii="CordiaUPC" w:eastAsia="Times New Roman" w:hAnsi="CordiaUPC" w:cs="CordiaUPC" w:hint="cs"/>
          <w:sz w:val="26"/>
          <w:szCs w:val="26"/>
          <w:cs/>
        </w:rPr>
        <w:t xml:space="preserve"> 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  <w:r w:rsidRPr="00E01DE0">
        <w:rPr>
          <w:rFonts w:ascii="CordiaUPC" w:eastAsia="Times New Roman" w:hAnsi="CordiaUPC" w:cs="CordiaUPC" w:hint="cs"/>
          <w:sz w:val="26"/>
          <w:szCs w:val="26"/>
        </w:rPr>
        <w:t xml:space="preserve"> </w:t>
      </w:r>
    </w:p>
    <w:p w14:paraId="6DC8DBC8" w14:textId="12E85BB5" w:rsidR="000350B7" w:rsidRDefault="00035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10070D97" w14:textId="4DA46BD6" w:rsidR="001B4517" w:rsidRDefault="001B4517" w:rsidP="001B4517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E01DE0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</w:t>
      </w:r>
      <w:r w:rsidRPr="00E01DE0">
        <w:rPr>
          <w:rFonts w:ascii="CordiaUPC" w:eastAsia="Times New Roman" w:hAnsi="CordiaUPC" w:cs="CordiaUPC" w:hint="cs"/>
          <w:color w:val="000000"/>
          <w:sz w:val="26"/>
          <w:szCs w:val="26"/>
        </w:rPr>
        <w:t xml:space="preserve"> </w:t>
      </w:r>
      <w:r w:rsidRPr="00E01DE0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การรับรู้รายการ การวัดมูลค่า</w:t>
      </w:r>
      <w:r w:rsidRPr="00E01DE0">
        <w:rPr>
          <w:rFonts w:ascii="CordiaUPC" w:eastAsia="Times New Roman" w:hAnsi="CordiaUPC" w:cs="CordiaUPC" w:hint="cs"/>
          <w:color w:val="000000"/>
          <w:sz w:val="26"/>
          <w:szCs w:val="26"/>
        </w:rPr>
        <w:t xml:space="preserve"> </w:t>
      </w:r>
      <w:r w:rsidRPr="00E01DE0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การด้อยค่าและการตัดรายการออกจากบัญชีของสินทรัพย์ทางการเงินและหนี้สินทางการเงิน รวมถึงหลักการบัญชีของอนุพันธ์และการบัญชีป้องกันความเสี่ยง</w:t>
      </w:r>
      <w:r w:rsidRPr="00E01DE0">
        <w:rPr>
          <w:rFonts w:ascii="CordiaUPC" w:eastAsia="Times New Roman" w:hAnsi="CordiaUPC" w:cs="CordiaUPC" w:hint="cs"/>
          <w:color w:val="000000"/>
          <w:sz w:val="26"/>
          <w:szCs w:val="26"/>
        </w:rPr>
        <w:t xml:space="preserve"> </w:t>
      </w:r>
      <w:r w:rsidRPr="00E01DE0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โดยรายละเอียดของนโยบายการบัญชีเปิดเผยในหมายเหตุข้อ </w:t>
      </w:r>
      <w:r w:rsidRPr="00E01DE0">
        <w:rPr>
          <w:rFonts w:ascii="CordiaUPC" w:eastAsia="Times New Roman" w:hAnsi="CordiaUPC" w:cs="CordiaUPC" w:hint="cs"/>
          <w:color w:val="000000"/>
          <w:sz w:val="26"/>
          <w:szCs w:val="26"/>
        </w:rPr>
        <w:t xml:space="preserve">4 </w:t>
      </w:r>
    </w:p>
    <w:p w14:paraId="37C9C50A" w14:textId="77777777" w:rsidR="000350B7" w:rsidRPr="000350B7" w:rsidRDefault="000350B7" w:rsidP="001B4517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7DD44955" w14:textId="4AEF8133" w:rsidR="00A33DAE" w:rsidRPr="000350B7" w:rsidRDefault="001B4517" w:rsidP="00D75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0350B7">
        <w:rPr>
          <w:rFonts w:ascii="CordiaUPC" w:eastAsia="Times New Roman" w:hAnsi="CordiaUPC" w:cs="CordiaUPC" w:hint="cs"/>
          <w:i/>
          <w:iCs/>
          <w:sz w:val="26"/>
          <w:szCs w:val="26"/>
        </w:rPr>
        <w:t>3.1.1</w:t>
      </w:r>
      <w:r w:rsidR="008B514F" w:rsidRPr="000350B7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ab/>
      </w:r>
      <w:r w:rsidR="00A33DAE" w:rsidRPr="000350B7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การจัดประเภทรายการและการวัดมูลค่าสินทรัพย์ทางการเงินและหนี้สินทางการเงิน</w:t>
      </w:r>
    </w:p>
    <w:p w14:paraId="540E4CB8" w14:textId="77777777" w:rsidR="00A33DAE" w:rsidRPr="000350B7" w:rsidRDefault="00A33DAE" w:rsidP="00D75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3A21F03" w14:textId="16105537" w:rsidR="00A33DAE" w:rsidRPr="000350B7" w:rsidRDefault="00A33DAE" w:rsidP="00D75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0350B7">
        <w:rPr>
          <w:rFonts w:ascii="CordiaUPC" w:eastAsia="Times New Roman" w:hAnsi="CordiaUPC" w:cs="CordiaUPC" w:hint="cs"/>
          <w:sz w:val="26"/>
          <w:szCs w:val="26"/>
        </w:rPr>
        <w:t xml:space="preserve">TFRS 9 </w:t>
      </w:r>
      <w:r w:rsidRPr="000350B7">
        <w:rPr>
          <w:rFonts w:ascii="CordiaUPC" w:eastAsia="Times New Roman" w:hAnsi="CordiaUPC" w:cs="CordiaUPC" w:hint="cs"/>
          <w:sz w:val="26"/>
          <w:szCs w:val="26"/>
          <w:cs/>
        </w:rPr>
        <w:t xml:space="preserve">กำหนดการจัดประเภทสินทรัพย์ทางการเงินเป็น </w:t>
      </w:r>
      <w:r w:rsidRPr="000350B7">
        <w:rPr>
          <w:rFonts w:ascii="CordiaUPC" w:eastAsia="Times New Roman" w:hAnsi="CordiaUPC" w:cs="CordiaUPC" w:hint="cs"/>
          <w:sz w:val="26"/>
          <w:szCs w:val="26"/>
        </w:rPr>
        <w:t>3</w:t>
      </w:r>
      <w:r w:rsidRPr="000350B7">
        <w:rPr>
          <w:rFonts w:ascii="CordiaUPC" w:eastAsia="Times New Roman" w:hAnsi="CordiaUPC" w:cs="CordiaUPC" w:hint="cs"/>
          <w:sz w:val="26"/>
          <w:szCs w:val="26"/>
          <w:cs/>
        </w:rPr>
        <w:t xml:space="preserve"> ประเภท ได้แก่ ราคาทุนตัดจำหน่าย มูลค่ายุติธรรมผ่านกำไรหรือขาดทุน  และมูลค่ายุติธรรมผ่านกำไรขาดทุนเบ็ดเสร็จอื่น 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 ธนาคาร</w:t>
      </w:r>
      <w:r w:rsidR="00673E51" w:rsidRPr="000350B7">
        <w:rPr>
          <w:rFonts w:ascii="CordiaUPC" w:eastAsia="Times New Roman" w:hAnsi="CordiaUPC" w:cs="CordiaUPC" w:hint="cs"/>
          <w:sz w:val="26"/>
          <w:szCs w:val="26"/>
          <w:cs/>
        </w:rPr>
        <w:t>และบริษัทย่อย</w:t>
      </w:r>
      <w:r w:rsidRPr="000350B7">
        <w:rPr>
          <w:rFonts w:ascii="CordiaUPC" w:eastAsia="Times New Roman" w:hAnsi="CordiaUPC" w:cs="CordiaUPC" w:hint="cs"/>
          <w:sz w:val="26"/>
          <w:szCs w:val="26"/>
          <w:cs/>
        </w:rPr>
        <w:t>อาจเลือกกำหนดให้วัดมูลค่าเมื่อเริ่มแรกด้วยมูลค่ายุติธรรมผ่านกำไรหรือขาดทุน</w:t>
      </w:r>
      <w:r w:rsidR="00673E51" w:rsidRPr="000350B7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0350B7">
        <w:rPr>
          <w:rFonts w:ascii="CordiaUPC" w:eastAsia="Times New Roman" w:hAnsi="CordiaUPC" w:cs="CordiaUPC" w:hint="cs"/>
          <w:sz w:val="26"/>
          <w:szCs w:val="26"/>
          <w:cs/>
        </w:rPr>
        <w:t xml:space="preserve">ทั้งนี้เมื่อกำหนดแล้วไม่สามารถยกเลิกได้  </w:t>
      </w:r>
      <w:r w:rsidRPr="000350B7">
        <w:rPr>
          <w:rFonts w:ascii="CordiaUPC" w:eastAsia="Times New Roman" w:hAnsi="CordiaUPC" w:cs="CordiaUPC" w:hint="cs"/>
          <w:sz w:val="26"/>
          <w:szCs w:val="26"/>
        </w:rPr>
        <w:t xml:space="preserve">TFRS 9 </w:t>
      </w:r>
      <w:r w:rsidRPr="000350B7">
        <w:rPr>
          <w:rFonts w:ascii="CordiaUPC" w:eastAsia="Times New Roman" w:hAnsi="CordiaUPC" w:cs="CordiaUPC" w:hint="cs"/>
          <w:sz w:val="26"/>
          <w:szCs w:val="26"/>
          <w:cs/>
        </w:rPr>
        <w:t xml:space="preserve">ยกเลิกการจัดประเภทเงินลงทุนเป็นตราสารหนี้ที่จะถือจนครบกำหนด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0350B7">
        <w:rPr>
          <w:rFonts w:ascii="CordiaUPC" w:eastAsia="Times New Roman" w:hAnsi="CordiaUPC" w:cs="CordiaUPC" w:hint="cs"/>
          <w:sz w:val="26"/>
          <w:szCs w:val="26"/>
        </w:rPr>
        <w:t>105</w:t>
      </w:r>
    </w:p>
    <w:p w14:paraId="0ECACF83" w14:textId="77777777" w:rsidR="00A33DAE" w:rsidRPr="000350B7" w:rsidRDefault="00A33DA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highlight w:val="cyan"/>
        </w:rPr>
      </w:pPr>
    </w:p>
    <w:p w14:paraId="7427EA20" w14:textId="5A47C7DA" w:rsidR="00E67071" w:rsidRPr="000350B7" w:rsidRDefault="0073785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0350B7">
        <w:rPr>
          <w:rFonts w:ascii="CordiaUPC" w:eastAsia="Times New Roman" w:hAnsi="CordiaUPC" w:cs="CordiaUPC" w:hint="cs"/>
          <w:sz w:val="26"/>
          <w:szCs w:val="26"/>
          <w:cs/>
        </w:rPr>
        <w:lastRenderedPageBreak/>
        <w:t xml:space="preserve">ตารางดังต่อไปนี้และหมายเหตุประกอบตารางด้านล่างแสดงการจัดประเภทการวัดมูลค่าภายใต้มาตรฐานเดิมและมาตรฐานการรายงานทางการเงิน ฉบับที่ </w:t>
      </w:r>
      <w:r w:rsidRPr="000350B7">
        <w:rPr>
          <w:rFonts w:ascii="CordiaUPC" w:eastAsia="Times New Roman" w:hAnsi="CordiaUPC" w:cs="CordiaUPC" w:hint="cs"/>
          <w:sz w:val="26"/>
          <w:szCs w:val="26"/>
        </w:rPr>
        <w:t>9</w:t>
      </w:r>
      <w:r w:rsidRPr="000350B7">
        <w:rPr>
          <w:rFonts w:ascii="CordiaUPC" w:eastAsia="Times New Roman" w:hAnsi="CordiaUPC" w:cs="CordiaUPC" w:hint="cs"/>
          <w:sz w:val="26"/>
          <w:szCs w:val="26"/>
          <w:cs/>
        </w:rPr>
        <w:t xml:space="preserve"> รวมถึงการกระทบยอดมูลค่าตามบัญชีของสินทรัพย์ทางการเงินและหนี้สินทางการเงินแต่ละประเภทของธนาคารและบริษัทย่อย ณ วันที่ </w:t>
      </w:r>
      <w:r w:rsidRPr="000350B7">
        <w:rPr>
          <w:rFonts w:ascii="CordiaUPC" w:eastAsia="Times New Roman" w:hAnsi="CordiaUPC" w:cs="CordiaUPC" w:hint="cs"/>
          <w:sz w:val="26"/>
          <w:szCs w:val="26"/>
        </w:rPr>
        <w:t>1</w:t>
      </w:r>
      <w:r w:rsidRPr="000350B7">
        <w:rPr>
          <w:rFonts w:ascii="CordiaUPC" w:eastAsia="Times New Roman" w:hAnsi="CordiaUPC" w:cs="CordiaUPC" w:hint="cs"/>
          <w:sz w:val="26"/>
          <w:szCs w:val="26"/>
          <w:cs/>
        </w:rPr>
        <w:t xml:space="preserve"> มกราคม </w:t>
      </w:r>
      <w:r w:rsidRPr="000350B7">
        <w:rPr>
          <w:rFonts w:ascii="CordiaUPC" w:eastAsia="Times New Roman" w:hAnsi="CordiaUPC" w:cs="CordiaUPC" w:hint="cs"/>
          <w:sz w:val="26"/>
          <w:szCs w:val="26"/>
        </w:rPr>
        <w:t>2563</w:t>
      </w:r>
    </w:p>
    <w:p w14:paraId="17414E7B" w14:textId="77777777" w:rsidR="00C15539" w:rsidRPr="000350B7" w:rsidRDefault="00C15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highlight w:val="cyan"/>
        </w:rPr>
      </w:pPr>
    </w:p>
    <w:tbl>
      <w:tblPr>
        <w:tblW w:w="982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1"/>
        <w:gridCol w:w="205"/>
        <w:gridCol w:w="1584"/>
        <w:gridCol w:w="1584"/>
        <w:gridCol w:w="1440"/>
        <w:gridCol w:w="180"/>
        <w:gridCol w:w="1577"/>
      </w:tblGrid>
      <w:tr w:rsidR="00737853" w:rsidRPr="000350B7" w14:paraId="10B24145" w14:textId="77777777" w:rsidTr="0024197A">
        <w:trPr>
          <w:cantSplit/>
          <w:trHeight w:val="374"/>
          <w:tblHeader/>
        </w:trPr>
        <w:tc>
          <w:tcPr>
            <w:tcW w:w="3251" w:type="dxa"/>
            <w:shd w:val="clear" w:color="auto" w:fill="auto"/>
            <w:vAlign w:val="bottom"/>
          </w:tcPr>
          <w:p w14:paraId="5614AD61" w14:textId="77777777" w:rsidR="00737853" w:rsidRPr="000350B7" w:rsidRDefault="0073785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724C47FD" w14:textId="77777777" w:rsidR="00737853" w:rsidRPr="000350B7" w:rsidRDefault="00737853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6365" w:type="dxa"/>
            <w:gridSpan w:val="5"/>
            <w:shd w:val="clear" w:color="auto" w:fill="auto"/>
            <w:vAlign w:val="bottom"/>
          </w:tcPr>
          <w:p w14:paraId="7372A85F" w14:textId="77777777" w:rsidR="00737853" w:rsidRPr="000350B7" w:rsidRDefault="00737853" w:rsidP="00A738C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37853" w:rsidRPr="000350B7" w14:paraId="7143EE55" w14:textId="77777777" w:rsidTr="0024197A">
        <w:trPr>
          <w:cantSplit/>
          <w:trHeight w:val="374"/>
          <w:tblHeader/>
        </w:trPr>
        <w:tc>
          <w:tcPr>
            <w:tcW w:w="3251" w:type="dxa"/>
            <w:shd w:val="clear" w:color="auto" w:fill="auto"/>
            <w:vAlign w:val="bottom"/>
          </w:tcPr>
          <w:p w14:paraId="7AC0347A" w14:textId="77777777" w:rsidR="00737853" w:rsidRPr="000350B7" w:rsidRDefault="0073785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3AAA234F" w14:textId="77777777" w:rsidR="00737853" w:rsidRPr="000350B7" w:rsidRDefault="00737853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195243" w14:textId="00163723" w:rsidR="00737853" w:rsidRPr="000350B7" w:rsidRDefault="00737853" w:rsidP="00A738C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758F88" w14:textId="0DBAC5B3" w:rsidR="00737853" w:rsidRPr="000350B7" w:rsidRDefault="00737853" w:rsidP="00A738C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104147" w14:textId="31228E56" w:rsidR="00737853" w:rsidRPr="000350B7" w:rsidRDefault="00737853" w:rsidP="00A738C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A517B6" w14:textId="77777777" w:rsidR="00737853" w:rsidRPr="000350B7" w:rsidRDefault="00737853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58B6F92" w14:textId="77777777" w:rsidR="00737853" w:rsidRPr="000350B7" w:rsidRDefault="00737853" w:rsidP="00A738C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</w:tr>
      <w:tr w:rsidR="00914103" w:rsidRPr="000350B7" w14:paraId="12152E33" w14:textId="77777777" w:rsidTr="0024197A">
        <w:trPr>
          <w:cantSplit/>
          <w:trHeight w:val="374"/>
          <w:tblHeader/>
        </w:trPr>
        <w:tc>
          <w:tcPr>
            <w:tcW w:w="3251" w:type="dxa"/>
            <w:shd w:val="clear" w:color="auto" w:fill="auto"/>
            <w:vAlign w:val="bottom"/>
          </w:tcPr>
          <w:p w14:paraId="561B18DB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68956BA3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74F4380" w14:textId="4DAEFDEF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DD65EF" w14:textId="3A21FD20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การจัดประเภท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C52E6" w14:textId="7897CB5F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มูลค่าตาม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250990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75ECA224" w14:textId="28ABE54C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ตามมาตรฐาน</w:t>
            </w:r>
          </w:p>
        </w:tc>
      </w:tr>
      <w:tr w:rsidR="00914103" w:rsidRPr="000350B7" w14:paraId="0B2753BA" w14:textId="77777777" w:rsidTr="0024197A">
        <w:trPr>
          <w:cantSplit/>
          <w:trHeight w:val="374"/>
          <w:tblHeader/>
        </w:trPr>
        <w:tc>
          <w:tcPr>
            <w:tcW w:w="3251" w:type="dxa"/>
            <w:shd w:val="clear" w:color="auto" w:fill="auto"/>
            <w:vAlign w:val="bottom"/>
          </w:tcPr>
          <w:p w14:paraId="519A1C63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203FF535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AEB3AA" w14:textId="1D868BD4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การจัดประเภท ณ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2F708D" w14:textId="67AE2AE6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ตามมาตรฐานการ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FDAB5D" w14:textId="7261E888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บัญชี ณ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A3D5F8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1545400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การรายงานทาง</w:t>
            </w:r>
          </w:p>
        </w:tc>
      </w:tr>
      <w:tr w:rsidR="00914103" w:rsidRPr="000350B7" w14:paraId="1021283B" w14:textId="77777777" w:rsidTr="0024197A">
        <w:trPr>
          <w:cantSplit/>
          <w:trHeight w:val="374"/>
          <w:tblHeader/>
        </w:trPr>
        <w:tc>
          <w:tcPr>
            <w:tcW w:w="3251" w:type="dxa"/>
            <w:shd w:val="clear" w:color="auto" w:fill="auto"/>
            <w:vAlign w:val="bottom"/>
          </w:tcPr>
          <w:p w14:paraId="7EC3C43C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374C1E72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38BD93" w14:textId="0F5E149A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bidi="th-TH"/>
              </w:rPr>
              <w:t>31</w:t>
            </w: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CD9926" w14:textId="712921E2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รายงานทางการเงิน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9449C" w14:textId="78842C36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bidi="th-TH"/>
              </w:rPr>
              <w:t>31</w:t>
            </w: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49ED89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192A8AF2" w14:textId="6A07CB9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lang w:val="en-US"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 xml:space="preserve">การเงิน ฉบับที่ </w:t>
            </w: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bidi="th-TH"/>
              </w:rPr>
              <w:t>9</w:t>
            </w:r>
          </w:p>
        </w:tc>
      </w:tr>
      <w:tr w:rsidR="00914103" w:rsidRPr="000350B7" w14:paraId="09C40590" w14:textId="77777777" w:rsidTr="0024197A">
        <w:trPr>
          <w:cantSplit/>
          <w:trHeight w:val="374"/>
          <w:tblHeader/>
        </w:trPr>
        <w:tc>
          <w:tcPr>
            <w:tcW w:w="3251" w:type="dxa"/>
            <w:shd w:val="clear" w:color="auto" w:fill="auto"/>
            <w:vAlign w:val="bottom"/>
          </w:tcPr>
          <w:p w14:paraId="2FB951AA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737EB488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EE0B413" w14:textId="274913F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6921AE" w14:textId="018F0B39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 xml:space="preserve">ฉบับที่ </w:t>
            </w: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3DF5D0" w14:textId="01A100CB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0C1217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1B1EDAFE" w14:textId="4A5437EC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 xml:space="preserve">ณ </w:t>
            </w: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val="en-US" w:bidi="th-TH"/>
              </w:rPr>
              <w:t xml:space="preserve">1 </w:t>
            </w: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 xml:space="preserve">มกราคม </w:t>
            </w: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val="en-US" w:bidi="th-TH"/>
              </w:rPr>
              <w:t>2563</w:t>
            </w:r>
          </w:p>
        </w:tc>
      </w:tr>
      <w:tr w:rsidR="00914103" w:rsidRPr="000350B7" w14:paraId="36B06198" w14:textId="77777777" w:rsidTr="0024197A">
        <w:trPr>
          <w:cantSplit/>
          <w:trHeight w:val="374"/>
          <w:tblHeader/>
        </w:trPr>
        <w:tc>
          <w:tcPr>
            <w:tcW w:w="3251" w:type="dxa"/>
            <w:shd w:val="clear" w:color="auto" w:fill="auto"/>
            <w:vAlign w:val="bottom"/>
          </w:tcPr>
          <w:p w14:paraId="63110964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1FA236BE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1AE2B4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77D865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bottom"/>
          </w:tcPr>
          <w:p w14:paraId="3FB5A60F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14103" w:rsidRPr="000350B7" w14:paraId="4D47F154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279CDD63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05" w:type="dxa"/>
          </w:tcPr>
          <w:p w14:paraId="47E5D849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7A740A2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677811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760FA0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4232BB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7CA12651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914103" w:rsidRPr="000350B7" w14:paraId="25BEA869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5C01FFC0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เงินสด</w:t>
            </w:r>
          </w:p>
        </w:tc>
        <w:tc>
          <w:tcPr>
            <w:tcW w:w="205" w:type="dxa"/>
          </w:tcPr>
          <w:p w14:paraId="53BD5997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22E4D4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B14CDE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EAECD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23,853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E4B341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4CBDBB13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23,853</w:t>
            </w:r>
          </w:p>
        </w:tc>
      </w:tr>
      <w:tr w:rsidR="00914103" w:rsidRPr="000350B7" w14:paraId="3F61884B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1E4F9C30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205" w:type="dxa"/>
          </w:tcPr>
          <w:p w14:paraId="6F27A152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E64B65B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B4ACBB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535C73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236,447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0E6B6F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F3C825A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236,447</w:t>
            </w:r>
          </w:p>
        </w:tc>
      </w:tr>
      <w:tr w:rsidR="00914103" w:rsidRPr="000350B7" w14:paraId="6CA33EEB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1BB677AB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สินทรัพย์ตราสารอนุพันธ์เพื่อค้า</w:t>
            </w:r>
          </w:p>
        </w:tc>
        <w:tc>
          <w:tcPr>
            <w:tcW w:w="205" w:type="dxa"/>
          </w:tcPr>
          <w:p w14:paraId="4219AD78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E209FF8" w14:textId="77777777" w:rsidR="00914103" w:rsidRPr="000350B7" w:rsidRDefault="00914103" w:rsidP="00914103">
            <w:pPr>
              <w:pStyle w:val="acctfourfigures"/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A5E2F4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00A035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0EC495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0B984BDE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914103" w:rsidRPr="000350B7" w14:paraId="01BA3C58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4DB1A1D7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329A95FD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78DF6D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20549C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5A8975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9,614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5854D4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55BAFE4A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9,614</w:t>
            </w:r>
          </w:p>
        </w:tc>
      </w:tr>
      <w:tr w:rsidR="00914103" w:rsidRPr="000350B7" w14:paraId="6F4C5867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</w:tcPr>
          <w:p w14:paraId="60A9BF2E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สินทรัพย์ตราสารอนุพันธ์เพื่อการ</w:t>
            </w:r>
          </w:p>
        </w:tc>
        <w:tc>
          <w:tcPr>
            <w:tcW w:w="205" w:type="dxa"/>
          </w:tcPr>
          <w:p w14:paraId="6B181EED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7676B6D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90FBDA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1AD06E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BAFE13" w14:textId="77777777" w:rsidR="00914103" w:rsidRPr="000350B7" w:rsidRDefault="00914103" w:rsidP="00914103">
            <w:pPr>
              <w:pStyle w:val="acctfourfigures"/>
              <w:spacing w:line="240" w:lineRule="auto"/>
              <w:ind w:left="-3" w:right="-157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69B2113E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5024A8C7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</w:tcPr>
          <w:p w14:paraId="5EE8624C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  บริหารความเสี่ยงของธนาคาร</w:t>
            </w:r>
          </w:p>
        </w:tc>
        <w:tc>
          <w:tcPr>
            <w:tcW w:w="205" w:type="dxa"/>
          </w:tcPr>
          <w:p w14:paraId="140FF99E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3E7ED7A" w14:textId="620952F3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8E3B4F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86254E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785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5218D9" w14:textId="77777777" w:rsidR="00C8422D" w:rsidRPr="000350B7" w:rsidRDefault="00C8422D" w:rsidP="00C8422D">
            <w:pPr>
              <w:pStyle w:val="acctfourfigures"/>
              <w:spacing w:line="240" w:lineRule="auto"/>
              <w:ind w:left="-3" w:right="-157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B900BE2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715</w:t>
            </w:r>
          </w:p>
        </w:tc>
      </w:tr>
      <w:tr w:rsidR="00C8422D" w:rsidRPr="000350B7" w14:paraId="1BB08234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296BC5AB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05" w:type="dxa"/>
          </w:tcPr>
          <w:p w14:paraId="268AEFC3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1CDFFC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DC99FB6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00E8CE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EFD897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6854E3B5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0F673067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5D7FCA7F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0A886087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EBCE38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ถือไว้เพื่อค้า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531681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933CBD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6,576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8DEB76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1D8EEEAD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6,576</w:t>
            </w:r>
          </w:p>
        </w:tc>
      </w:tr>
      <w:tr w:rsidR="00C8422D" w:rsidRPr="000350B7" w14:paraId="786ED24E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04B892D3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05" w:type="dxa"/>
          </w:tcPr>
          <w:p w14:paraId="37E54CFE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2C789C8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FDB1DE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D875B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5EBC0B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5960FA4A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7AF48907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4E86E9FB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28CB0E8A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F97B22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F58744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531338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152B2E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74264366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26FFB5E3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1239BDD1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4C33C089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6E17CA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ถือไว้เผื่อขาย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93A049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78ECC1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157,264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1F98F5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6D3BB79B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157,264</w:t>
            </w:r>
          </w:p>
        </w:tc>
      </w:tr>
      <w:tr w:rsidR="00C8422D" w:rsidRPr="000350B7" w14:paraId="5219106D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59EBBC04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05" w:type="dxa"/>
          </w:tcPr>
          <w:p w14:paraId="4398D399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8FA6EDF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ที่จะถือจนครบ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7C3622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357704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23A4ED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527AF515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1F2C82D5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269811B9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32EC9DCE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A6EB922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กำหนด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C12A43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7F2F2C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highlight w:val="yellow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683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4174DD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52D1FDF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highlight w:val="yellow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683</w:t>
            </w:r>
          </w:p>
        </w:tc>
      </w:tr>
      <w:tr w:rsidR="00C8422D" w:rsidRPr="000350B7" w14:paraId="62C6D770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09A3F089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05" w:type="dxa"/>
          </w:tcPr>
          <w:p w14:paraId="714F725C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E33547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A7F9007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C52EF7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A78C13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5BB5A6A4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2B2AEE59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0143D92E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22EF65FF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528A886" w14:textId="4AE15DC3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D60D90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 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30643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A3ED9D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ADF7F7F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30E06D72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2906A38D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7EBD1C2E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EF0740" w14:textId="42D6CFB1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ถือไว้เผื่อขาย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F5E383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ตราสารหนี้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25FA72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453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05C9CB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C1B5D8B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453</w:t>
            </w:r>
          </w:p>
        </w:tc>
      </w:tr>
      <w:tr w:rsidR="00C8422D" w:rsidRPr="000350B7" w14:paraId="66E5E432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2CD380FD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05" w:type="dxa"/>
          </w:tcPr>
          <w:p w14:paraId="490823D4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8536583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6A4934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8717FA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AF7B41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5E18579C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4F678430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1C703AEB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1890FA4D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DF26E8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ถือไว้เผื่อขาย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E437F8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40CF2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B17051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6C2E8314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</w:t>
            </w:r>
          </w:p>
        </w:tc>
      </w:tr>
      <w:tr w:rsidR="00C8422D" w:rsidRPr="000350B7" w14:paraId="681EFE9D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514701D3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05" w:type="dxa"/>
          </w:tcPr>
          <w:p w14:paraId="2C1DD412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5D76E8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A756E2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BCE336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65508D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57D02B6E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6DDE48DD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081ABD35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04D94A83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F0C362B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86DA67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755F88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DED481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168B0227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55A422A7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039E370E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67B2D5CC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2C0D869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ถือไว้เผื่อขาย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3B2429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E727F0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674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F4035E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18321D8B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674</w:t>
            </w:r>
          </w:p>
        </w:tc>
      </w:tr>
      <w:tr w:rsidR="00C8422D" w:rsidRPr="000350B7" w14:paraId="3BC0614F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14D2539C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05" w:type="dxa"/>
          </w:tcPr>
          <w:p w14:paraId="63DE5393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3390851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00E411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3A3572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212504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1195D2B0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699F230A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23D2D826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6ABADCAE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B0E5DD" w14:textId="0EAA4632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6F2348" w14:textId="35539DD8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94C63" w14:textId="63DB2B5A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259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E43387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52999969" w14:textId="6A1B0B43" w:rsidR="00C8422D" w:rsidRPr="000350B7" w:rsidRDefault="00C8422D" w:rsidP="00C8422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260</w:t>
            </w:r>
          </w:p>
        </w:tc>
      </w:tr>
    </w:tbl>
    <w:p w14:paraId="5D7F7999" w14:textId="7E68C3F3" w:rsidR="00F735EE" w:rsidRDefault="00F735EE">
      <w:r>
        <w:br w:type="page"/>
      </w:r>
    </w:p>
    <w:tbl>
      <w:tblPr>
        <w:tblW w:w="982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1"/>
        <w:gridCol w:w="205"/>
        <w:gridCol w:w="1584"/>
        <w:gridCol w:w="1584"/>
        <w:gridCol w:w="1440"/>
        <w:gridCol w:w="180"/>
        <w:gridCol w:w="1577"/>
      </w:tblGrid>
      <w:tr w:rsidR="00F735EE" w:rsidRPr="000350B7" w14:paraId="2014E199" w14:textId="77777777" w:rsidTr="00F735EE">
        <w:trPr>
          <w:cantSplit/>
          <w:trHeight w:val="374"/>
          <w:tblHeader/>
        </w:trPr>
        <w:tc>
          <w:tcPr>
            <w:tcW w:w="3251" w:type="dxa"/>
            <w:shd w:val="clear" w:color="auto" w:fill="auto"/>
            <w:vAlign w:val="bottom"/>
          </w:tcPr>
          <w:p w14:paraId="3B8B9363" w14:textId="77777777" w:rsidR="00F735EE" w:rsidRPr="000350B7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74A20395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6365" w:type="dxa"/>
            <w:gridSpan w:val="5"/>
            <w:shd w:val="clear" w:color="auto" w:fill="auto"/>
            <w:vAlign w:val="bottom"/>
          </w:tcPr>
          <w:p w14:paraId="06705FB9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735EE" w:rsidRPr="000350B7" w14:paraId="660F677D" w14:textId="77777777" w:rsidTr="00F735EE">
        <w:trPr>
          <w:cantSplit/>
          <w:trHeight w:val="374"/>
          <w:tblHeader/>
        </w:trPr>
        <w:tc>
          <w:tcPr>
            <w:tcW w:w="3251" w:type="dxa"/>
            <w:shd w:val="clear" w:color="auto" w:fill="auto"/>
            <w:vAlign w:val="bottom"/>
          </w:tcPr>
          <w:p w14:paraId="5C1F768F" w14:textId="77777777" w:rsidR="00F735EE" w:rsidRPr="000350B7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3E142CD5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08BBE6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51D3C33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9B3B9C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4A834C" w14:textId="77777777" w:rsidR="00F735EE" w:rsidRPr="000350B7" w:rsidRDefault="00F735EE" w:rsidP="00F735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09BDA38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</w:tr>
      <w:tr w:rsidR="00F735EE" w:rsidRPr="000350B7" w14:paraId="1412DC16" w14:textId="77777777" w:rsidTr="00F735EE">
        <w:trPr>
          <w:cantSplit/>
          <w:trHeight w:val="374"/>
          <w:tblHeader/>
        </w:trPr>
        <w:tc>
          <w:tcPr>
            <w:tcW w:w="3251" w:type="dxa"/>
            <w:shd w:val="clear" w:color="auto" w:fill="auto"/>
            <w:vAlign w:val="bottom"/>
          </w:tcPr>
          <w:p w14:paraId="78021BBF" w14:textId="77777777" w:rsidR="00F735EE" w:rsidRPr="000350B7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03EF5977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47CD13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931723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การจัดประเภท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EB6D42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มูลค่าตาม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CB6B1F" w14:textId="77777777" w:rsidR="00F735EE" w:rsidRPr="000350B7" w:rsidRDefault="00F735EE" w:rsidP="00F735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1ED95EB4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ตามมาตรฐาน</w:t>
            </w:r>
          </w:p>
        </w:tc>
      </w:tr>
      <w:tr w:rsidR="00F735EE" w:rsidRPr="000350B7" w14:paraId="559D1B2C" w14:textId="77777777" w:rsidTr="00F735EE">
        <w:trPr>
          <w:cantSplit/>
          <w:trHeight w:val="374"/>
          <w:tblHeader/>
        </w:trPr>
        <w:tc>
          <w:tcPr>
            <w:tcW w:w="3251" w:type="dxa"/>
            <w:shd w:val="clear" w:color="auto" w:fill="auto"/>
            <w:vAlign w:val="bottom"/>
          </w:tcPr>
          <w:p w14:paraId="3291F06A" w14:textId="77777777" w:rsidR="00F735EE" w:rsidRPr="000350B7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23C0E3BB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ED52E1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การจัดประเภท ณ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914253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ตามมาตรฐานการ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AA5A05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บัญชี ณ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4C52ED" w14:textId="77777777" w:rsidR="00F735EE" w:rsidRPr="000350B7" w:rsidRDefault="00F735EE" w:rsidP="00F735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5C161128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การรายงานทาง</w:t>
            </w:r>
          </w:p>
        </w:tc>
      </w:tr>
      <w:tr w:rsidR="00F735EE" w:rsidRPr="000350B7" w14:paraId="4139F9BA" w14:textId="77777777" w:rsidTr="00F735EE">
        <w:trPr>
          <w:cantSplit/>
          <w:trHeight w:val="374"/>
          <w:tblHeader/>
        </w:trPr>
        <w:tc>
          <w:tcPr>
            <w:tcW w:w="3251" w:type="dxa"/>
            <w:shd w:val="clear" w:color="auto" w:fill="auto"/>
            <w:vAlign w:val="bottom"/>
          </w:tcPr>
          <w:p w14:paraId="0728598E" w14:textId="77777777" w:rsidR="00F735EE" w:rsidRPr="000350B7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320045A6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7CB976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bidi="th-TH"/>
              </w:rPr>
              <w:t>31</w:t>
            </w: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E3BAA1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รายงานทางการเงิน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7BBFBB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bidi="th-TH"/>
              </w:rPr>
              <w:t>31</w:t>
            </w: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772B8D" w14:textId="77777777" w:rsidR="00F735EE" w:rsidRPr="000350B7" w:rsidRDefault="00F735EE" w:rsidP="00F735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0DCE5FB2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lang w:val="en-US"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 xml:space="preserve">การเงิน ฉบับที่ </w:t>
            </w: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bidi="th-TH"/>
              </w:rPr>
              <w:t>9</w:t>
            </w:r>
          </w:p>
        </w:tc>
      </w:tr>
      <w:tr w:rsidR="00F735EE" w:rsidRPr="000350B7" w14:paraId="608E9F00" w14:textId="77777777" w:rsidTr="00F735EE">
        <w:trPr>
          <w:cantSplit/>
          <w:trHeight w:val="374"/>
          <w:tblHeader/>
        </w:trPr>
        <w:tc>
          <w:tcPr>
            <w:tcW w:w="3251" w:type="dxa"/>
            <w:shd w:val="clear" w:color="auto" w:fill="auto"/>
            <w:vAlign w:val="bottom"/>
          </w:tcPr>
          <w:p w14:paraId="682E28C5" w14:textId="77777777" w:rsidR="00F735EE" w:rsidRPr="000350B7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4DDEF591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7F9A02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4432DE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 xml:space="preserve">ฉบับที่ </w:t>
            </w: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60371C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2ED316" w14:textId="77777777" w:rsidR="00F735EE" w:rsidRPr="000350B7" w:rsidRDefault="00F735EE" w:rsidP="00F735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764C963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 xml:space="preserve">ณ </w:t>
            </w: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val="en-US" w:bidi="th-TH"/>
              </w:rPr>
              <w:t xml:space="preserve">1 </w:t>
            </w: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 xml:space="preserve">มกราคม </w:t>
            </w: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val="en-US" w:bidi="th-TH"/>
              </w:rPr>
              <w:t>2563</w:t>
            </w:r>
          </w:p>
        </w:tc>
      </w:tr>
      <w:tr w:rsidR="00F735EE" w:rsidRPr="000350B7" w14:paraId="3B19A36B" w14:textId="77777777" w:rsidTr="00F735EE">
        <w:trPr>
          <w:cantSplit/>
          <w:trHeight w:val="374"/>
          <w:tblHeader/>
        </w:trPr>
        <w:tc>
          <w:tcPr>
            <w:tcW w:w="3251" w:type="dxa"/>
            <w:shd w:val="clear" w:color="auto" w:fill="auto"/>
            <w:vAlign w:val="bottom"/>
          </w:tcPr>
          <w:p w14:paraId="5A769A24" w14:textId="77777777" w:rsidR="00F735EE" w:rsidRPr="000350B7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13043A70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442889F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7FFC80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bottom"/>
          </w:tcPr>
          <w:p w14:paraId="740691F0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8422D" w:rsidRPr="000350B7" w14:paraId="46FA4BEB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3E721F1E" w14:textId="21F20A3D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05" w:type="dxa"/>
          </w:tcPr>
          <w:p w14:paraId="3B20AA33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2E3A5F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82322A" w14:textId="56406EBB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CB6594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049CF6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560633B3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C8422D" w:rsidRPr="000350B7" w14:paraId="4EFBBFC0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122391CE" w14:textId="1EE5488F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799D47C6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1D7831F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3CE1068" w14:textId="4B4E2176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83EF1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73A99A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F3E2AC6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3E8E4697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1209D441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1E20844D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0804AC6" w14:textId="0F669645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C16EBD" w14:textId="6D9F85D8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C21635" w14:textId="1BDE92D4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354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DAEF61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6D1E4D74" w14:textId="44B37D19" w:rsidR="00C8422D" w:rsidRPr="000350B7" w:rsidRDefault="00C8422D" w:rsidP="00C8422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688</w:t>
            </w:r>
          </w:p>
        </w:tc>
      </w:tr>
      <w:tr w:rsidR="00C8422D" w:rsidRPr="000350B7" w14:paraId="18E3DCB7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2AF81014" w14:textId="34D2F6C2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เงินให้สินเชื่อแก่ลูกหนี้และ</w:t>
            </w:r>
          </w:p>
        </w:tc>
        <w:tc>
          <w:tcPr>
            <w:tcW w:w="205" w:type="dxa"/>
          </w:tcPr>
          <w:p w14:paraId="098D9541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7A384C1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28A50B" w14:textId="1C513FAE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509B64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664A08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1732F4BE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4CE335F8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78971B17" w14:textId="7404A976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  ดอกเบี้ยค้างรับ</w:t>
            </w:r>
          </w:p>
        </w:tc>
        <w:tc>
          <w:tcPr>
            <w:tcW w:w="205" w:type="dxa"/>
          </w:tcPr>
          <w:p w14:paraId="57F72D8D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9B5F27" w14:textId="1E417A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9E2859" w14:textId="20CF6B0B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7E9542" w14:textId="4B45818B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1,392,225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30BDEC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CF2E25F" w14:textId="1CBA4DC8" w:rsidR="00C8422D" w:rsidRPr="000350B7" w:rsidRDefault="00C8422D" w:rsidP="00C8422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1,391,761</w:t>
            </w:r>
          </w:p>
        </w:tc>
      </w:tr>
      <w:tr w:rsidR="00C8422D" w:rsidRPr="000350B7" w14:paraId="52396FDD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439A54AB" w14:textId="5DF17BBA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205" w:type="dxa"/>
          </w:tcPr>
          <w:p w14:paraId="12AEFB57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DECFC90" w14:textId="1424681D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A216D9" w14:textId="53BAD655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36A4F" w14:textId="41BD64C1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9,970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222C9F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59169405" w14:textId="19CF0CD8" w:rsidR="00C8422D" w:rsidRPr="000350B7" w:rsidRDefault="00C8422D" w:rsidP="00C8422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10</w:t>
            </w: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,</w:t>
            </w:r>
            <w:r w:rsidRPr="000350B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277</w:t>
            </w:r>
          </w:p>
        </w:tc>
      </w:tr>
      <w:tr w:rsidR="00C8422D" w:rsidRPr="000350B7" w14:paraId="4DD1D732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00854848" w14:textId="3E82AE96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05" w:type="dxa"/>
          </w:tcPr>
          <w:p w14:paraId="1432A137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5F7127" w14:textId="367089E2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84D705" w14:textId="16667154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39C7FD" w14:textId="3EB7760B" w:rsidR="00C8422D" w:rsidRPr="000350B7" w:rsidRDefault="00C8422D" w:rsidP="00C8422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lang w:bidi="th-TH"/>
              </w:rPr>
              <w:t>1,839,1</w:t>
            </w:r>
            <w:r w:rsidRPr="000350B7">
              <w:rPr>
                <w:rFonts w:ascii="CordiaUPC" w:hAnsi="CordiaUPC" w:cs="CordiaUPC" w:hint="cs"/>
                <w:b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BA0156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D22492" w14:textId="51889FFF" w:rsidR="00C8422D" w:rsidRPr="000350B7" w:rsidRDefault="00C8422D" w:rsidP="00C8422D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lang w:bidi="th-TH"/>
              </w:rPr>
              <w:t>1,839</w:t>
            </w: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bidi="th-TH"/>
              </w:rPr>
              <w:t>,</w:t>
            </w:r>
            <w:r w:rsidRPr="000350B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267</w:t>
            </w:r>
          </w:p>
        </w:tc>
      </w:tr>
      <w:tr w:rsidR="00C8422D" w:rsidRPr="000350B7" w14:paraId="34A844FE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0359240C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0DC88A8C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177DA73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045374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0275A4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67C8A7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C8991BA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126145B0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721E994F" w14:textId="3D4EB09E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05" w:type="dxa"/>
          </w:tcPr>
          <w:p w14:paraId="1AEC5E31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E64641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221E41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EF7A27" w14:textId="0EDA78D0" w:rsidR="00C8422D" w:rsidRPr="000350B7" w:rsidRDefault="00C8422D" w:rsidP="00C8422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2E2281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02EE7DEB" w14:textId="6E598E1D" w:rsidR="00C8422D" w:rsidRPr="000350B7" w:rsidRDefault="00C8422D" w:rsidP="00C842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29E20173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38BB35F3" w14:textId="7CADE478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205" w:type="dxa"/>
          </w:tcPr>
          <w:p w14:paraId="011180ED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78BA8D1" w14:textId="3622CC33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D80D8D" w14:textId="70009D10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8CC554" w14:textId="6296552A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1,398,112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7B2DA4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1992A574" w14:textId="3C4E0AE5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2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1,398,112</w:t>
            </w:r>
          </w:p>
        </w:tc>
      </w:tr>
      <w:tr w:rsidR="00C8422D" w:rsidRPr="000350B7" w14:paraId="67F19154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6923DBE6" w14:textId="64D94481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205" w:type="dxa"/>
          </w:tcPr>
          <w:p w14:paraId="1FB7FEF7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BD1F98" w14:textId="7E25EF10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721091" w14:textId="10512FBA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F25861" w14:textId="19F0004E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 xml:space="preserve"> 86,626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354293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E47EA3A" w14:textId="5095DA71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86,626</w:t>
            </w:r>
          </w:p>
        </w:tc>
      </w:tr>
      <w:tr w:rsidR="00C8422D" w:rsidRPr="000350B7" w14:paraId="6D42F107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396130B0" w14:textId="70787568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205" w:type="dxa"/>
          </w:tcPr>
          <w:p w14:paraId="60959C5D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9C801D" w14:textId="3B8209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EBBAB2" w14:textId="73F5C7D2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65F032" w14:textId="0B100090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3,382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BC641D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7D597DFB" w14:textId="0EC6EA64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3,382</w:t>
            </w:r>
          </w:p>
        </w:tc>
      </w:tr>
      <w:tr w:rsidR="00C8422D" w:rsidRPr="000350B7" w14:paraId="5D14E682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3C259AA5" w14:textId="1D0CA786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หนี้สินทางการเงินที่กำหนดให้แสดง</w:t>
            </w:r>
          </w:p>
        </w:tc>
        <w:tc>
          <w:tcPr>
            <w:tcW w:w="205" w:type="dxa"/>
          </w:tcPr>
          <w:p w14:paraId="09AA8496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AD1D65" w14:textId="1712F57C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4DA0A8" w14:textId="0161B1D2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91557" w14:textId="1BEF868E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5468F3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84AEA8D" w14:textId="4F09B114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37BB5765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05DBE76A" w14:textId="125298ED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  ด้วยมูลค่ายุติธรรม</w:t>
            </w:r>
          </w:p>
        </w:tc>
        <w:tc>
          <w:tcPr>
            <w:tcW w:w="205" w:type="dxa"/>
          </w:tcPr>
          <w:p w14:paraId="60498D58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0C05FE2" w14:textId="6ADC154F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2B1EB1" w14:textId="30BF653C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4551FA" w14:textId="1CDE9D85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66DBEE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4F1019D1" w14:textId="7A246B4C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418</w:t>
            </w:r>
          </w:p>
        </w:tc>
      </w:tr>
      <w:tr w:rsidR="00C8422D" w:rsidRPr="000350B7" w14:paraId="772EF6A2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291489D2" w14:textId="2E936B48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หนี้สินตราสารอนุพันธ์เพื่อค้า</w:t>
            </w:r>
          </w:p>
        </w:tc>
        <w:tc>
          <w:tcPr>
            <w:tcW w:w="205" w:type="dxa"/>
          </w:tcPr>
          <w:p w14:paraId="13F805BF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013CAA" w14:textId="2FA57A3C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811C27" w14:textId="49310D12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21C834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0A4A08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07C6F844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3DCE1085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5FB88BF4" w14:textId="79CF36B0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05" w:type="dxa"/>
          </w:tcPr>
          <w:p w14:paraId="45DDE715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F6E97E" w14:textId="3A40909D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6870F2" w14:textId="357DE959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1DC96" w14:textId="22332F2F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9,615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385D2E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515B7CC2" w14:textId="18B1CE5E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9,615</w:t>
            </w:r>
          </w:p>
        </w:tc>
      </w:tr>
      <w:tr w:rsidR="00C8422D" w:rsidRPr="000350B7" w14:paraId="76773810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255C8354" w14:textId="47837903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หนี้สินตราสารอนุพันธ์เพื่อการ</w:t>
            </w:r>
          </w:p>
        </w:tc>
        <w:tc>
          <w:tcPr>
            <w:tcW w:w="205" w:type="dxa"/>
          </w:tcPr>
          <w:p w14:paraId="6926EC27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53E8EAE" w14:textId="19C6543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F45C04" w14:textId="62D9F410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ABEC7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F58A0B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51BDB936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5CC1AEDA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56AEA9C8" w14:textId="5E74E6B9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  บริหารความเสี่ยงของธนาคาร</w:t>
            </w:r>
          </w:p>
        </w:tc>
        <w:tc>
          <w:tcPr>
            <w:tcW w:w="205" w:type="dxa"/>
          </w:tcPr>
          <w:p w14:paraId="05B4541F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20BE367" w14:textId="73935772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1FE4D2" w14:textId="457CD92B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9A369C" w14:textId="6E4AB9E2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104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2DF535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6C24D9BA" w14:textId="3A92A63D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70</w:t>
            </w:r>
          </w:p>
        </w:tc>
      </w:tr>
      <w:tr w:rsidR="00C8422D" w:rsidRPr="000350B7" w14:paraId="028F9AEC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0D5DCBD2" w14:textId="5053DA79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205" w:type="dxa"/>
          </w:tcPr>
          <w:p w14:paraId="6260FCF8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D5B373" w14:textId="3BF145B3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521832" w14:textId="05F3112C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712B3" w14:textId="58E67144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108,835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154361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BC6BEB9" w14:textId="1B9424F5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108,</w:t>
            </w:r>
            <w:r w:rsidRPr="000350B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885</w:t>
            </w:r>
          </w:p>
        </w:tc>
      </w:tr>
      <w:tr w:rsidR="00C8422D" w:rsidRPr="000350B7" w14:paraId="6CE9A5F9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5A370FCC" w14:textId="356DB271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205" w:type="dxa"/>
          </w:tcPr>
          <w:p w14:paraId="0D65EA91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E484E9" w14:textId="1B0B0B3B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CB9604" w14:textId="3F23A078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46FA36" w14:textId="475288A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26,157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F9ACAE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1962587E" w14:textId="7F291FF2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2</w:t>
            </w:r>
            <w:r w:rsidRPr="000350B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5</w:t>
            </w: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,</w:t>
            </w:r>
            <w:r w:rsidRPr="000350B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955</w:t>
            </w:r>
          </w:p>
        </w:tc>
      </w:tr>
      <w:tr w:rsidR="00C8422D" w:rsidRPr="000350B7" w14:paraId="3F1AD2F5" w14:textId="77777777" w:rsidTr="0024197A">
        <w:trPr>
          <w:cantSplit/>
          <w:trHeight w:val="374"/>
        </w:trPr>
        <w:tc>
          <w:tcPr>
            <w:tcW w:w="3251" w:type="dxa"/>
            <w:shd w:val="clear" w:color="auto" w:fill="auto"/>
            <w:vAlign w:val="bottom"/>
          </w:tcPr>
          <w:p w14:paraId="5A91373E" w14:textId="1DD9F711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05" w:type="dxa"/>
          </w:tcPr>
          <w:p w14:paraId="1001340C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3660C4" w14:textId="4DE7F87A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2AFFB7" w14:textId="57344E1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A0F861" w14:textId="238782FC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lang w:bidi="th-TH"/>
              </w:rPr>
              <w:t>1,633,249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658678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E46C47" w14:textId="6A1E1152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lang w:bidi="th-TH"/>
              </w:rPr>
              <w:t>1,633,</w:t>
            </w:r>
            <w:r w:rsidRPr="000350B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063</w:t>
            </w:r>
          </w:p>
        </w:tc>
      </w:tr>
    </w:tbl>
    <w:p w14:paraId="48C5A3B7" w14:textId="77777777" w:rsidR="00E57FA0" w:rsidRPr="000350B7" w:rsidRDefault="00E57FA0">
      <w:pPr>
        <w:rPr>
          <w:rFonts w:ascii="CordiaUPC" w:hAnsi="CordiaUPC" w:cs="CordiaUPC"/>
          <w:sz w:val="26"/>
          <w:szCs w:val="26"/>
        </w:rPr>
      </w:pPr>
    </w:p>
    <w:tbl>
      <w:tblPr>
        <w:tblW w:w="991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41"/>
        <w:gridCol w:w="184"/>
        <w:gridCol w:w="1584"/>
        <w:gridCol w:w="1584"/>
        <w:gridCol w:w="1440"/>
        <w:gridCol w:w="180"/>
        <w:gridCol w:w="1598"/>
      </w:tblGrid>
      <w:tr w:rsidR="00737853" w:rsidRPr="000350B7" w14:paraId="4089E4EC" w14:textId="77777777" w:rsidTr="00524340">
        <w:trPr>
          <w:cantSplit/>
          <w:trHeight w:val="374"/>
          <w:tblHeader/>
        </w:trPr>
        <w:tc>
          <w:tcPr>
            <w:tcW w:w="3341" w:type="dxa"/>
            <w:shd w:val="clear" w:color="auto" w:fill="auto"/>
            <w:vAlign w:val="bottom"/>
          </w:tcPr>
          <w:p w14:paraId="6638DA39" w14:textId="77777777" w:rsidR="00737853" w:rsidRPr="000350B7" w:rsidRDefault="0073785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2E189BF1" w14:textId="77777777" w:rsidR="00737853" w:rsidRPr="000350B7" w:rsidRDefault="00737853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6386" w:type="dxa"/>
            <w:gridSpan w:val="5"/>
            <w:shd w:val="clear" w:color="auto" w:fill="auto"/>
            <w:vAlign w:val="bottom"/>
          </w:tcPr>
          <w:p w14:paraId="01234139" w14:textId="77777777" w:rsidR="00737853" w:rsidRPr="000350B7" w:rsidRDefault="00737853" w:rsidP="00A738C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737853" w:rsidRPr="000350B7" w14:paraId="36DBC27B" w14:textId="77777777" w:rsidTr="00524340">
        <w:trPr>
          <w:cantSplit/>
          <w:trHeight w:val="374"/>
          <w:tblHeader/>
        </w:trPr>
        <w:tc>
          <w:tcPr>
            <w:tcW w:w="3341" w:type="dxa"/>
            <w:shd w:val="clear" w:color="auto" w:fill="auto"/>
            <w:vAlign w:val="bottom"/>
          </w:tcPr>
          <w:p w14:paraId="54662BC1" w14:textId="77777777" w:rsidR="00737853" w:rsidRPr="000350B7" w:rsidRDefault="0073785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6EA97F8D" w14:textId="77777777" w:rsidR="00737853" w:rsidRPr="000350B7" w:rsidRDefault="00737853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8F2866" w14:textId="5A7B5F15" w:rsidR="00737853" w:rsidRPr="000350B7" w:rsidRDefault="00737853" w:rsidP="00A738C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0DCBB6" w14:textId="0C8CE8B4" w:rsidR="00737853" w:rsidRPr="000350B7" w:rsidRDefault="00737853" w:rsidP="00A738C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4CEC4C" w14:textId="2104BA68" w:rsidR="00737853" w:rsidRPr="000350B7" w:rsidRDefault="00737853" w:rsidP="00A738C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11D7A8" w14:textId="77777777" w:rsidR="00737853" w:rsidRPr="000350B7" w:rsidRDefault="00737853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1F8B1CC7" w14:textId="77777777" w:rsidR="00737853" w:rsidRPr="000350B7" w:rsidRDefault="00737853" w:rsidP="00A738CF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</w:tr>
      <w:tr w:rsidR="00914103" w:rsidRPr="000350B7" w14:paraId="2D9CF63C" w14:textId="77777777" w:rsidTr="00524340">
        <w:trPr>
          <w:cantSplit/>
          <w:trHeight w:val="374"/>
          <w:tblHeader/>
        </w:trPr>
        <w:tc>
          <w:tcPr>
            <w:tcW w:w="3341" w:type="dxa"/>
            <w:shd w:val="clear" w:color="auto" w:fill="auto"/>
            <w:vAlign w:val="bottom"/>
          </w:tcPr>
          <w:p w14:paraId="27C0A766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24E2CF2B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3279AB" w14:textId="17BB4C8C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724ED1" w14:textId="29387145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การจัดประเภท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467C85" w14:textId="06590AEC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มูลค่าตาม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23D6EE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7F92F6A" w14:textId="452B2FBA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ตามมาตรฐาน</w:t>
            </w:r>
          </w:p>
        </w:tc>
      </w:tr>
      <w:tr w:rsidR="00914103" w:rsidRPr="000350B7" w14:paraId="5B72BB5E" w14:textId="77777777" w:rsidTr="00524340">
        <w:trPr>
          <w:cantSplit/>
          <w:trHeight w:val="374"/>
          <w:tblHeader/>
        </w:trPr>
        <w:tc>
          <w:tcPr>
            <w:tcW w:w="3341" w:type="dxa"/>
            <w:shd w:val="clear" w:color="auto" w:fill="auto"/>
            <w:vAlign w:val="bottom"/>
          </w:tcPr>
          <w:p w14:paraId="799F3808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6C357BBF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D93D81" w14:textId="1377155D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การจัดประเภท ณ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196616" w14:textId="36A2D6B2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ตามมาตรฐานการ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E4D3B" w14:textId="779D8F10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บัญชี ณ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95B836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1CC8B920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การรายงานทาง</w:t>
            </w:r>
          </w:p>
        </w:tc>
      </w:tr>
      <w:tr w:rsidR="00914103" w:rsidRPr="000350B7" w14:paraId="3E01E289" w14:textId="77777777" w:rsidTr="00524340">
        <w:trPr>
          <w:cantSplit/>
          <w:trHeight w:val="374"/>
          <w:tblHeader/>
        </w:trPr>
        <w:tc>
          <w:tcPr>
            <w:tcW w:w="3341" w:type="dxa"/>
            <w:shd w:val="clear" w:color="auto" w:fill="auto"/>
            <w:vAlign w:val="bottom"/>
          </w:tcPr>
          <w:p w14:paraId="5B8AEE92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7BEF46AE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7773C7" w14:textId="35EB906B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bidi="th-TH"/>
              </w:rPr>
              <w:t>31</w:t>
            </w: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A168CA" w14:textId="1A21899D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รายงานทางการเงิน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E02DF" w14:textId="14D413D9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bidi="th-TH"/>
              </w:rPr>
              <w:t>31</w:t>
            </w: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00F7A9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B29CF48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 xml:space="preserve">การเงิน ฉบับที่ </w:t>
            </w: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bidi="th-TH"/>
              </w:rPr>
              <w:t>9</w:t>
            </w:r>
          </w:p>
        </w:tc>
      </w:tr>
      <w:tr w:rsidR="00914103" w:rsidRPr="000350B7" w14:paraId="36E64480" w14:textId="77777777" w:rsidTr="00524340">
        <w:trPr>
          <w:cantSplit/>
          <w:trHeight w:val="374"/>
          <w:tblHeader/>
        </w:trPr>
        <w:tc>
          <w:tcPr>
            <w:tcW w:w="3341" w:type="dxa"/>
            <w:shd w:val="clear" w:color="auto" w:fill="auto"/>
            <w:vAlign w:val="bottom"/>
          </w:tcPr>
          <w:p w14:paraId="2B7BC72D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4694CA3C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51F452D" w14:textId="2910279F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AD9FF9" w14:textId="55E35050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 xml:space="preserve">ฉบับที่ </w:t>
            </w: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DED804" w14:textId="202040E8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11F303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9A48098" w14:textId="0AA93B35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 xml:space="preserve">ณ </w:t>
            </w: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val="en-US" w:bidi="th-TH"/>
              </w:rPr>
              <w:t xml:space="preserve">1 </w:t>
            </w: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 xml:space="preserve">มกราคม </w:t>
            </w: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val="en-US" w:bidi="th-TH"/>
              </w:rPr>
              <w:t>2563</w:t>
            </w: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 xml:space="preserve"> </w:t>
            </w:r>
          </w:p>
        </w:tc>
      </w:tr>
      <w:tr w:rsidR="00914103" w:rsidRPr="000350B7" w14:paraId="720D11D7" w14:textId="77777777" w:rsidTr="00524340">
        <w:trPr>
          <w:cantSplit/>
          <w:trHeight w:val="374"/>
          <w:tblHeader/>
        </w:trPr>
        <w:tc>
          <w:tcPr>
            <w:tcW w:w="3341" w:type="dxa"/>
            <w:shd w:val="clear" w:color="auto" w:fill="auto"/>
            <w:vAlign w:val="bottom"/>
          </w:tcPr>
          <w:p w14:paraId="695C7277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1AA03120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E894FB3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4C34CE9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3218" w:type="dxa"/>
            <w:gridSpan w:val="3"/>
            <w:shd w:val="clear" w:color="auto" w:fill="auto"/>
            <w:vAlign w:val="bottom"/>
          </w:tcPr>
          <w:p w14:paraId="136A5A0B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14103" w:rsidRPr="000350B7" w14:paraId="2EEA03CE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7A7247A2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" w:type="dxa"/>
          </w:tcPr>
          <w:p w14:paraId="0D330CAA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A797E24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1E9279C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A16152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1F2B81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0D4CDD9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914103" w:rsidRPr="000350B7" w14:paraId="199D3E85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62A0C6FB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เงินสด</w:t>
            </w:r>
          </w:p>
        </w:tc>
        <w:tc>
          <w:tcPr>
            <w:tcW w:w="184" w:type="dxa"/>
          </w:tcPr>
          <w:p w14:paraId="4CFE8085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955963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E931A76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6ADF22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13,427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FEF305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1BDCE38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13,427</w:t>
            </w:r>
          </w:p>
        </w:tc>
      </w:tr>
      <w:tr w:rsidR="00914103" w:rsidRPr="000350B7" w14:paraId="0D3A49C2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407437AD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84" w:type="dxa"/>
          </w:tcPr>
          <w:p w14:paraId="4588CD00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2D5B15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0C058D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3DD2A7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121,594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C7481A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3525FBD1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121,594</w:t>
            </w:r>
          </w:p>
        </w:tc>
      </w:tr>
      <w:tr w:rsidR="00914103" w:rsidRPr="000350B7" w14:paraId="2C177596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102C603C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สินทรัพย์ตราสารอนุพันธ์เพื่อค้า</w:t>
            </w:r>
          </w:p>
        </w:tc>
        <w:tc>
          <w:tcPr>
            <w:tcW w:w="184" w:type="dxa"/>
          </w:tcPr>
          <w:p w14:paraId="11749F96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1B0367" w14:textId="77777777" w:rsidR="00914103" w:rsidRPr="000350B7" w:rsidRDefault="00914103" w:rsidP="00914103">
            <w:pPr>
              <w:pStyle w:val="acctfourfigures"/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5E4BF4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9498B2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B2C254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8D5C5F1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914103" w:rsidRPr="000350B7" w14:paraId="3187C3A2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1B06B677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6B92A4D5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CA62A8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37BACC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05F004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7,309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D57D00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A296801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7,309</w:t>
            </w:r>
          </w:p>
        </w:tc>
      </w:tr>
      <w:tr w:rsidR="00914103" w:rsidRPr="000350B7" w14:paraId="3D4CCB89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</w:tcPr>
          <w:p w14:paraId="4068EC74" w14:textId="77777777" w:rsidR="00914103" w:rsidRPr="000350B7" w:rsidRDefault="00914103" w:rsidP="0091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สินทรัพย์ตราสารอนุพันธ์เพื่อการ</w:t>
            </w:r>
          </w:p>
        </w:tc>
        <w:tc>
          <w:tcPr>
            <w:tcW w:w="184" w:type="dxa"/>
          </w:tcPr>
          <w:p w14:paraId="1443E660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E9A840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E85BA5" w14:textId="77777777" w:rsidR="00914103" w:rsidRPr="000350B7" w:rsidRDefault="00914103" w:rsidP="00914103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108BD9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D20BE6" w14:textId="77777777" w:rsidR="00914103" w:rsidRPr="000350B7" w:rsidRDefault="00914103" w:rsidP="00914103">
            <w:pPr>
              <w:pStyle w:val="acctfourfigures"/>
              <w:spacing w:line="240" w:lineRule="auto"/>
              <w:ind w:left="-3" w:right="-157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C1F715C" w14:textId="77777777" w:rsidR="00914103" w:rsidRPr="000350B7" w:rsidRDefault="00914103" w:rsidP="0091410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385FE4F9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</w:tcPr>
          <w:p w14:paraId="46291CF0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  บริหารความเสี่ยงของธนาคาร</w:t>
            </w:r>
          </w:p>
        </w:tc>
        <w:tc>
          <w:tcPr>
            <w:tcW w:w="184" w:type="dxa"/>
          </w:tcPr>
          <w:p w14:paraId="3247F8AF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E1C0EB8" w14:textId="1C7AA6DA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6D64B6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D78FA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D6E702" w14:textId="77777777" w:rsidR="00C8422D" w:rsidRPr="000350B7" w:rsidRDefault="00C8422D" w:rsidP="00C8422D">
            <w:pPr>
              <w:pStyle w:val="acctfourfigures"/>
              <w:spacing w:line="240" w:lineRule="auto"/>
              <w:ind w:left="-3" w:right="-157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2692FEA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18</w:t>
            </w:r>
          </w:p>
        </w:tc>
      </w:tr>
      <w:tr w:rsidR="00C8422D" w:rsidRPr="000350B7" w14:paraId="4F8F7D04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51DFEA70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84" w:type="dxa"/>
          </w:tcPr>
          <w:p w14:paraId="1631BD8E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D41B586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DD8D5A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848DF6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46EF28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E51B4BC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50BD5874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4EBBF1DF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1B3AD5AD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240346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ถือไว้เพื่อค้า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9E5B76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79F33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4,868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133F91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D7A87ED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4,868</w:t>
            </w:r>
          </w:p>
        </w:tc>
      </w:tr>
      <w:tr w:rsidR="00C8422D" w:rsidRPr="000350B7" w14:paraId="214EC7D7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0AF72D51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84" w:type="dxa"/>
          </w:tcPr>
          <w:p w14:paraId="4792215E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16DBAE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3F67575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04DBC7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7025B3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3633E02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739F6206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66555945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734EA7EC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8CEC3E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84FC264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E15531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8DEAA2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186EF450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46087322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44806C87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0DD043B3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9C1D68A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ถือไว้เผื่อขาย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501B8F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 xml:space="preserve">เบ็ดเสร็จอื่น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3E3C53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55,375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9D3443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37EACEB3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55,375</w:t>
            </w:r>
          </w:p>
        </w:tc>
      </w:tr>
      <w:tr w:rsidR="00C8422D" w:rsidRPr="000350B7" w14:paraId="101630B4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4D35AB7A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84" w:type="dxa"/>
          </w:tcPr>
          <w:p w14:paraId="1F005624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AF56F5A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BDCC73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594240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4F6F5C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116FFBA9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68D2E7EA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3E57269C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3070F182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EDE2F6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ถือไว้เผื่อขาย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28F64B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D900F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0C702E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E3881A8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2</w:t>
            </w:r>
          </w:p>
        </w:tc>
      </w:tr>
      <w:tr w:rsidR="00C8422D" w:rsidRPr="000350B7" w14:paraId="7719AEE5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7E17ECB2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84" w:type="dxa"/>
          </w:tcPr>
          <w:p w14:paraId="76E0700E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37D1FC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77F5EA1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E1529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5EBB75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0D4A5132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17D973DA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2F578F30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4D1CF1FD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A7C50AC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2FC78D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0749BC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A47F26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05AEA415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1</w:t>
            </w:r>
            <w:r w:rsidRPr="000350B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56</w:t>
            </w:r>
          </w:p>
        </w:tc>
      </w:tr>
      <w:tr w:rsidR="00C8422D" w:rsidRPr="000350B7" w14:paraId="25E2F436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0C3E2AD8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84" w:type="dxa"/>
          </w:tcPr>
          <w:p w14:paraId="47FE603C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BEA761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127F5F4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135095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072DC9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B7440B4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485B043A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0EBF85A6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6476F676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D9FFCF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37741A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6DE35C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B81910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35A65015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66A61937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66BE13AA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25053E7F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53B4A87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A70651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AA3322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180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7873CC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BFF27C8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4</w:t>
            </w:r>
            <w:r w:rsidRPr="000350B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27</w:t>
            </w:r>
          </w:p>
        </w:tc>
      </w:tr>
      <w:tr w:rsidR="00C8422D" w:rsidRPr="000350B7" w14:paraId="5002091A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0D2252F6" w14:textId="75846A95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right="-260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84" w:type="dxa"/>
          </w:tcPr>
          <w:p w14:paraId="78D56422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6F521B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ADA310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55AB3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671,603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858694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1888B7DB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671,480</w:t>
            </w:r>
          </w:p>
        </w:tc>
      </w:tr>
      <w:tr w:rsidR="00C8422D" w:rsidRPr="000350B7" w14:paraId="2817AD15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7923FB4A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84" w:type="dxa"/>
          </w:tcPr>
          <w:p w14:paraId="746C45B5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BB2C75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A58083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3FECBE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4,600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6A15FA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6DA19AB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4,</w:t>
            </w:r>
            <w:r w:rsidRPr="000350B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72</w:t>
            </w: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3</w:t>
            </w:r>
          </w:p>
        </w:tc>
      </w:tr>
      <w:tr w:rsidR="00C8422D" w:rsidRPr="000350B7" w14:paraId="168A6532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2F57D120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84" w:type="dxa"/>
          </w:tcPr>
          <w:p w14:paraId="56FE91F0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F3191CE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B38213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1DEA8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lang w:bidi="th-TH"/>
              </w:rPr>
              <w:t>879,126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179F03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3BF09D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lang w:bidi="th-TH"/>
              </w:rPr>
              <w:t>879,</w:t>
            </w:r>
            <w:r w:rsidRPr="000350B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379</w:t>
            </w:r>
          </w:p>
        </w:tc>
      </w:tr>
      <w:tr w:rsidR="00C8422D" w:rsidRPr="000350B7" w14:paraId="64B7902C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2FE201E0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0C6EBDE1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770981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B44625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F3E0B1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FFCBAF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035A2E9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</w:tbl>
    <w:p w14:paraId="6E2436E4" w14:textId="7E5AAFB4" w:rsidR="00F735EE" w:rsidRDefault="00F735EE">
      <w:r>
        <w:br w:type="page"/>
      </w:r>
    </w:p>
    <w:tbl>
      <w:tblPr>
        <w:tblW w:w="991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41"/>
        <w:gridCol w:w="184"/>
        <w:gridCol w:w="1584"/>
        <w:gridCol w:w="1584"/>
        <w:gridCol w:w="1440"/>
        <w:gridCol w:w="180"/>
        <w:gridCol w:w="1598"/>
      </w:tblGrid>
      <w:tr w:rsidR="00F735EE" w:rsidRPr="000350B7" w14:paraId="7B69588C" w14:textId="77777777" w:rsidTr="00F735EE">
        <w:trPr>
          <w:cantSplit/>
          <w:trHeight w:val="374"/>
          <w:tblHeader/>
        </w:trPr>
        <w:tc>
          <w:tcPr>
            <w:tcW w:w="3341" w:type="dxa"/>
            <w:shd w:val="clear" w:color="auto" w:fill="auto"/>
            <w:vAlign w:val="bottom"/>
          </w:tcPr>
          <w:p w14:paraId="097801FE" w14:textId="77777777" w:rsidR="00F735EE" w:rsidRPr="000350B7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5BF126F8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6386" w:type="dxa"/>
            <w:gridSpan w:val="5"/>
            <w:shd w:val="clear" w:color="auto" w:fill="auto"/>
            <w:vAlign w:val="bottom"/>
          </w:tcPr>
          <w:p w14:paraId="4D70CCB0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F735EE" w:rsidRPr="000350B7" w14:paraId="575A9540" w14:textId="77777777" w:rsidTr="00F735EE">
        <w:trPr>
          <w:cantSplit/>
          <w:trHeight w:val="374"/>
          <w:tblHeader/>
        </w:trPr>
        <w:tc>
          <w:tcPr>
            <w:tcW w:w="3341" w:type="dxa"/>
            <w:shd w:val="clear" w:color="auto" w:fill="auto"/>
            <w:vAlign w:val="bottom"/>
          </w:tcPr>
          <w:p w14:paraId="1376E02F" w14:textId="77777777" w:rsidR="00F735EE" w:rsidRPr="000350B7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52831F26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4ED7DD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ABBF1B4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347DFA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D1B5C3" w14:textId="77777777" w:rsidR="00F735EE" w:rsidRPr="000350B7" w:rsidRDefault="00F735EE" w:rsidP="00F735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F36E0CA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</w:tr>
      <w:tr w:rsidR="00F735EE" w:rsidRPr="000350B7" w14:paraId="55CDC7D5" w14:textId="77777777" w:rsidTr="00F735EE">
        <w:trPr>
          <w:cantSplit/>
          <w:trHeight w:val="374"/>
          <w:tblHeader/>
        </w:trPr>
        <w:tc>
          <w:tcPr>
            <w:tcW w:w="3341" w:type="dxa"/>
            <w:shd w:val="clear" w:color="auto" w:fill="auto"/>
            <w:vAlign w:val="bottom"/>
          </w:tcPr>
          <w:p w14:paraId="491C995B" w14:textId="77777777" w:rsidR="00F735EE" w:rsidRPr="000350B7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6934217B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F55B54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2BD71B8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การจัดประเภท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06F44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มูลค่าตาม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79723A" w14:textId="77777777" w:rsidR="00F735EE" w:rsidRPr="000350B7" w:rsidRDefault="00F735EE" w:rsidP="00F735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31FCB79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ตามมาตรฐาน</w:t>
            </w:r>
          </w:p>
        </w:tc>
      </w:tr>
      <w:tr w:rsidR="00F735EE" w:rsidRPr="000350B7" w14:paraId="162ED8E5" w14:textId="77777777" w:rsidTr="00F735EE">
        <w:trPr>
          <w:cantSplit/>
          <w:trHeight w:val="374"/>
          <w:tblHeader/>
        </w:trPr>
        <w:tc>
          <w:tcPr>
            <w:tcW w:w="3341" w:type="dxa"/>
            <w:shd w:val="clear" w:color="auto" w:fill="auto"/>
            <w:vAlign w:val="bottom"/>
          </w:tcPr>
          <w:p w14:paraId="52781F47" w14:textId="77777777" w:rsidR="00F735EE" w:rsidRPr="000350B7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6554CC05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123C4DF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การจัดประเภท ณ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444573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ตามมาตรฐานการ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292D96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บัญชี ณ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C6AC81" w14:textId="77777777" w:rsidR="00F735EE" w:rsidRPr="000350B7" w:rsidRDefault="00F735EE" w:rsidP="00F735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8D4C8F8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การรายงานทาง</w:t>
            </w:r>
          </w:p>
        </w:tc>
      </w:tr>
      <w:tr w:rsidR="00F735EE" w:rsidRPr="000350B7" w14:paraId="4CA11B1D" w14:textId="77777777" w:rsidTr="00F735EE">
        <w:trPr>
          <w:cantSplit/>
          <w:trHeight w:val="374"/>
          <w:tblHeader/>
        </w:trPr>
        <w:tc>
          <w:tcPr>
            <w:tcW w:w="3341" w:type="dxa"/>
            <w:shd w:val="clear" w:color="auto" w:fill="auto"/>
            <w:vAlign w:val="bottom"/>
          </w:tcPr>
          <w:p w14:paraId="1E4373FA" w14:textId="77777777" w:rsidR="00F735EE" w:rsidRPr="000350B7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1CC50CCC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88B2D1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bidi="th-TH"/>
              </w:rPr>
              <w:t>31</w:t>
            </w: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40EB6B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รายงานทางการเงิน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944C7F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bidi="th-TH"/>
              </w:rPr>
              <w:t>31</w:t>
            </w: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47A23E" w14:textId="77777777" w:rsidR="00F735EE" w:rsidRPr="000350B7" w:rsidRDefault="00F735EE" w:rsidP="00F735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3927F2F9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 xml:space="preserve">การเงิน ฉบับที่ </w:t>
            </w: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bidi="th-TH"/>
              </w:rPr>
              <w:t>9</w:t>
            </w:r>
          </w:p>
        </w:tc>
      </w:tr>
      <w:tr w:rsidR="00F735EE" w:rsidRPr="000350B7" w14:paraId="73EA57D2" w14:textId="77777777" w:rsidTr="00F735EE">
        <w:trPr>
          <w:cantSplit/>
          <w:trHeight w:val="374"/>
          <w:tblHeader/>
        </w:trPr>
        <w:tc>
          <w:tcPr>
            <w:tcW w:w="3341" w:type="dxa"/>
            <w:shd w:val="clear" w:color="auto" w:fill="auto"/>
            <w:vAlign w:val="bottom"/>
          </w:tcPr>
          <w:p w14:paraId="5B9A0D83" w14:textId="77777777" w:rsidR="00F735EE" w:rsidRPr="000350B7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40053C99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3F2838A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AD0353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 xml:space="preserve">ฉบับที่ </w:t>
            </w: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6557D9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E811B9" w14:textId="77777777" w:rsidR="00F735EE" w:rsidRPr="000350B7" w:rsidRDefault="00F735EE" w:rsidP="00F735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8FCC3A4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 xml:space="preserve">ณ </w:t>
            </w: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val="en-US" w:bidi="th-TH"/>
              </w:rPr>
              <w:t xml:space="preserve">1 </w:t>
            </w: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 xml:space="preserve">มกราคม </w:t>
            </w:r>
            <w:r w:rsidRPr="000350B7">
              <w:rPr>
                <w:rFonts w:ascii="CordiaUPC" w:hAnsi="CordiaUPC" w:cs="CordiaUPC" w:hint="cs"/>
                <w:bCs/>
                <w:sz w:val="26"/>
                <w:szCs w:val="26"/>
                <w:lang w:val="en-US" w:bidi="th-TH"/>
              </w:rPr>
              <w:t>2563</w:t>
            </w: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 xml:space="preserve"> </w:t>
            </w:r>
          </w:p>
        </w:tc>
      </w:tr>
      <w:tr w:rsidR="00F735EE" w:rsidRPr="000350B7" w14:paraId="535C2B87" w14:textId="77777777" w:rsidTr="00F735EE">
        <w:trPr>
          <w:cantSplit/>
          <w:trHeight w:val="374"/>
          <w:tblHeader/>
        </w:trPr>
        <w:tc>
          <w:tcPr>
            <w:tcW w:w="3341" w:type="dxa"/>
            <w:shd w:val="clear" w:color="auto" w:fill="auto"/>
            <w:vAlign w:val="bottom"/>
          </w:tcPr>
          <w:p w14:paraId="00380D0D" w14:textId="77777777" w:rsidR="00F735EE" w:rsidRPr="000350B7" w:rsidRDefault="00F735EE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015965A5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D9D2E14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1FD93E2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3218" w:type="dxa"/>
            <w:gridSpan w:val="3"/>
            <w:shd w:val="clear" w:color="auto" w:fill="auto"/>
            <w:vAlign w:val="bottom"/>
          </w:tcPr>
          <w:p w14:paraId="281F49BA" w14:textId="77777777" w:rsidR="00F735EE" w:rsidRPr="000350B7" w:rsidRDefault="00F735EE" w:rsidP="00F735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8422D" w:rsidRPr="000350B7" w14:paraId="63B86EA8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50AAE636" w14:textId="0F7A9EA1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84" w:type="dxa"/>
          </w:tcPr>
          <w:p w14:paraId="474E90EA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1A3F0B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5F16144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2D2022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367532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23AC586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5069298A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2870D83C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84" w:type="dxa"/>
          </w:tcPr>
          <w:p w14:paraId="0C244526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7D83FE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3D8229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B74565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663,559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EE201E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3152CC02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663,559</w:t>
            </w:r>
          </w:p>
        </w:tc>
      </w:tr>
      <w:tr w:rsidR="00C8422D" w:rsidRPr="000350B7" w14:paraId="37D2D70E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6D6B718A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84" w:type="dxa"/>
          </w:tcPr>
          <w:p w14:paraId="4DEFB63D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02F2CCA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CD5E0B4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1A3063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72,751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BF0369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09F28487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72,751</w:t>
            </w:r>
          </w:p>
        </w:tc>
      </w:tr>
      <w:tr w:rsidR="00C8422D" w:rsidRPr="000350B7" w14:paraId="44831B00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2E910DC7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184" w:type="dxa"/>
          </w:tcPr>
          <w:p w14:paraId="0DCA4F08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46A12D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A208D3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95972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2,362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295F9B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35457415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2,362</w:t>
            </w:r>
          </w:p>
        </w:tc>
      </w:tr>
      <w:tr w:rsidR="00C8422D" w:rsidRPr="000350B7" w14:paraId="4627E3BD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74AFB2E0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หนี้สินทางการเงินที่กำหนดให้แสดง</w:t>
            </w:r>
          </w:p>
        </w:tc>
        <w:tc>
          <w:tcPr>
            <w:tcW w:w="184" w:type="dxa"/>
          </w:tcPr>
          <w:p w14:paraId="136E4073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7AB4609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AA7AF8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3C62AC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A22D83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2B8C9F0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5F72B366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0358A48D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  ด้วยมูลค่ายุติธรรม</w:t>
            </w:r>
          </w:p>
        </w:tc>
        <w:tc>
          <w:tcPr>
            <w:tcW w:w="184" w:type="dxa"/>
          </w:tcPr>
          <w:p w14:paraId="7AAD755C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7C36D7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50D004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48F150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5E44F6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2883C01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418</w:t>
            </w:r>
          </w:p>
        </w:tc>
      </w:tr>
      <w:tr w:rsidR="00C8422D" w:rsidRPr="000350B7" w14:paraId="1B85B1CA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4E59435E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หนี้สินตราสารอนุพันธ์เพื่อค้า</w:t>
            </w:r>
          </w:p>
        </w:tc>
        <w:tc>
          <w:tcPr>
            <w:tcW w:w="184" w:type="dxa"/>
          </w:tcPr>
          <w:p w14:paraId="517A5BE4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E242580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BF7A04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B8AF1C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22C633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C1A6445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5A18AAE3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73025CA2" w14:textId="3F0F0A81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3CA8B347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F29185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C57648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576F43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7,281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5445A4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1100786D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7,281</w:t>
            </w:r>
          </w:p>
        </w:tc>
      </w:tr>
      <w:tr w:rsidR="00C8422D" w:rsidRPr="000350B7" w14:paraId="11DB1AC8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7F60B6A1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หนี้สินตราสารอนุพันธ์เพื่อการ</w:t>
            </w:r>
          </w:p>
        </w:tc>
        <w:tc>
          <w:tcPr>
            <w:tcW w:w="184" w:type="dxa"/>
          </w:tcPr>
          <w:p w14:paraId="3C4B3B78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354389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6CA98C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B14457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978769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5329DC3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C8422D" w:rsidRPr="000350B7" w14:paraId="15553748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1D9F3570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  บริหารความเสี่ยงของธนาคาร</w:t>
            </w:r>
          </w:p>
        </w:tc>
        <w:tc>
          <w:tcPr>
            <w:tcW w:w="184" w:type="dxa"/>
          </w:tcPr>
          <w:p w14:paraId="7FD1C7CD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EAF391" w14:textId="495DC38F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8ED154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013A36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231A63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1EB8099B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42</w:t>
            </w:r>
          </w:p>
        </w:tc>
      </w:tr>
      <w:tr w:rsidR="00C8422D" w:rsidRPr="000350B7" w14:paraId="07C447BC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013692F0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84" w:type="dxa"/>
          </w:tcPr>
          <w:p w14:paraId="25AFA322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E120DB1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A4296F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D67FA9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77,353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C4573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0330F218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77,428</w:t>
            </w:r>
          </w:p>
        </w:tc>
      </w:tr>
      <w:tr w:rsidR="00C8422D" w:rsidRPr="000350B7" w14:paraId="4B54D4BF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10009B13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84" w:type="dxa"/>
          </w:tcPr>
          <w:p w14:paraId="0249F3B5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A170BEB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3113D0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D1CA16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11,523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427852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20EC2D2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sz w:val="26"/>
                <w:szCs w:val="26"/>
                <w:lang w:bidi="th-TH"/>
              </w:rPr>
              <w:t>11,</w:t>
            </w:r>
            <w:r w:rsidRPr="000350B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481</w:t>
            </w:r>
          </w:p>
        </w:tc>
      </w:tr>
      <w:tr w:rsidR="00C8422D" w:rsidRPr="000350B7" w14:paraId="42CF37EE" w14:textId="77777777" w:rsidTr="00524340">
        <w:trPr>
          <w:cantSplit/>
          <w:trHeight w:val="374"/>
        </w:trPr>
        <w:tc>
          <w:tcPr>
            <w:tcW w:w="3341" w:type="dxa"/>
            <w:shd w:val="clear" w:color="auto" w:fill="auto"/>
            <w:vAlign w:val="bottom"/>
          </w:tcPr>
          <w:p w14:paraId="107270CA" w14:textId="77777777" w:rsidR="00C8422D" w:rsidRPr="000350B7" w:rsidRDefault="00C8422D" w:rsidP="00C8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350B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84" w:type="dxa"/>
          </w:tcPr>
          <w:p w14:paraId="115DC137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4CA0790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90FC12" w14:textId="77777777" w:rsidR="00C8422D" w:rsidRPr="000350B7" w:rsidRDefault="00C8422D" w:rsidP="00C8422D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2339CD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lang w:bidi="th-TH"/>
              </w:rPr>
              <w:t>835,297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6D193C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6DC945" w14:textId="77777777" w:rsidR="00C8422D" w:rsidRPr="000350B7" w:rsidRDefault="00C8422D" w:rsidP="00C8422D">
            <w:pPr>
              <w:pStyle w:val="acctfourfigures"/>
              <w:tabs>
                <w:tab w:val="clear" w:pos="765"/>
                <w:tab w:val="decimal" w:pos="125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350B7">
              <w:rPr>
                <w:rFonts w:ascii="CordiaUPC" w:hAnsi="CordiaUPC" w:cs="CordiaUPC" w:hint="cs"/>
                <w:b/>
                <w:sz w:val="26"/>
                <w:szCs w:val="26"/>
                <w:lang w:bidi="th-TH"/>
              </w:rPr>
              <w:t>835,3</w:t>
            </w:r>
            <w:r w:rsidRPr="000350B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22</w:t>
            </w:r>
          </w:p>
        </w:tc>
      </w:tr>
    </w:tbl>
    <w:p w14:paraId="22A17377" w14:textId="77777777" w:rsidR="00737853" w:rsidRPr="000350B7" w:rsidRDefault="0073785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31CEDAF" w14:textId="77777777" w:rsidR="002508BE" w:rsidRPr="000350B7" w:rsidRDefault="002508BE" w:rsidP="00250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0350B7">
        <w:rPr>
          <w:rFonts w:ascii="CordiaUPC" w:eastAsia="Times New Roman" w:hAnsi="CordiaUPC" w:cs="CordiaUPC" w:hint="cs"/>
          <w:i/>
          <w:iCs/>
          <w:sz w:val="26"/>
          <w:szCs w:val="26"/>
        </w:rPr>
        <w:t xml:space="preserve">3.1.2 </w:t>
      </w:r>
      <w:r w:rsidRPr="000350B7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 xml:space="preserve">การด้อยค่า </w:t>
      </w:r>
    </w:p>
    <w:p w14:paraId="77D72DE9" w14:textId="77777777" w:rsidR="002508BE" w:rsidRPr="000350B7" w:rsidRDefault="002508BE" w:rsidP="002508BE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5092D99" w14:textId="73F9BB47" w:rsidR="002508BE" w:rsidRPr="000350B7" w:rsidRDefault="002508BE" w:rsidP="008350B8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0350B7">
        <w:rPr>
          <w:rFonts w:ascii="CordiaUPC" w:eastAsia="Times New Roman" w:hAnsi="CordiaUPC" w:cs="CordiaUPC" w:hint="cs"/>
          <w:sz w:val="26"/>
          <w:szCs w:val="26"/>
        </w:rPr>
        <w:t xml:space="preserve">TFRS 9 </w:t>
      </w:r>
      <w:r w:rsidRPr="000350B7">
        <w:rPr>
          <w:rFonts w:ascii="CordiaUPC" w:eastAsia="Times New Roman" w:hAnsi="CordiaUPC" w:cs="CordiaUPC" w:hint="cs"/>
          <w:sz w:val="26"/>
          <w:szCs w:val="26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ในขณะที่เดิมธนาคาร</w:t>
      </w:r>
      <w:r w:rsidR="00561B95" w:rsidRPr="000350B7">
        <w:rPr>
          <w:rFonts w:ascii="CordiaUPC" w:eastAsia="Times New Roman" w:hAnsi="CordiaUPC" w:cs="CordiaUPC" w:hint="cs"/>
          <w:sz w:val="26"/>
          <w:szCs w:val="26"/>
          <w:cs/>
        </w:rPr>
        <w:t>และบริษัทย่อย</w:t>
      </w:r>
      <w:r w:rsidRPr="000350B7">
        <w:rPr>
          <w:rFonts w:ascii="CordiaUPC" w:eastAsia="Times New Roman" w:hAnsi="CordiaUPC" w:cs="CordiaUPC" w:hint="cs"/>
          <w:sz w:val="26"/>
          <w:szCs w:val="26"/>
          <w:cs/>
        </w:rPr>
        <w:t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</w:t>
      </w:r>
      <w:r w:rsidRPr="000350B7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Pr="000350B7">
        <w:rPr>
          <w:rFonts w:ascii="CordiaUPC" w:eastAsia="Times New Roman" w:hAnsi="CordiaUPC" w:cs="CordiaUPC" w:hint="cs"/>
          <w:sz w:val="26"/>
          <w:szCs w:val="26"/>
          <w:cs/>
        </w:rPr>
        <w:t xml:space="preserve">ตลอดจนตามเกณฑ์ขั้นต่ำตามเกณฑ์ตามประกาศของธนาคารแห่งประเทศไทย </w:t>
      </w:r>
      <w:r w:rsidRPr="000350B7">
        <w:rPr>
          <w:rFonts w:ascii="CordiaUPC" w:eastAsia="Times New Roman" w:hAnsi="CordiaUPC" w:cs="CordiaUPC" w:hint="cs"/>
          <w:sz w:val="26"/>
          <w:szCs w:val="26"/>
        </w:rPr>
        <w:t xml:space="preserve">TFRS 9 </w:t>
      </w:r>
      <w:r w:rsidRPr="000350B7">
        <w:rPr>
          <w:rFonts w:ascii="CordiaUPC" w:eastAsia="Times New Roman" w:hAnsi="CordiaUPC" w:cs="CordiaUPC" w:hint="cs"/>
          <w:sz w:val="26"/>
          <w:szCs w:val="26"/>
          <w:cs/>
        </w:rPr>
        <w:t>กำหนดให้ใช้</w:t>
      </w:r>
      <w:r w:rsidR="005C7C40" w:rsidRPr="000350B7">
        <w:rPr>
          <w:rFonts w:ascii="CordiaUPC" w:eastAsia="Times New Roman" w:hAnsi="CordiaUPC" w:cs="CordiaUPC" w:hint="cs"/>
          <w:sz w:val="26"/>
          <w:szCs w:val="26"/>
          <w:cs/>
        </w:rPr>
        <w:t>ดุลยพินิจ</w:t>
      </w:r>
      <w:r w:rsidRPr="000350B7">
        <w:rPr>
          <w:rFonts w:ascii="CordiaUPC" w:eastAsia="Times New Roman" w:hAnsi="CordiaUPC" w:cs="CordiaUPC" w:hint="cs"/>
          <w:sz w:val="26"/>
          <w:szCs w:val="26"/>
          <w:cs/>
        </w:rPr>
        <w:t>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0350B7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Pr="000350B7">
        <w:rPr>
          <w:rFonts w:ascii="CordiaUPC" w:eastAsia="Times New Roman" w:hAnsi="CordiaUPC" w:cs="CordiaUPC" w:hint="cs"/>
          <w:sz w:val="26"/>
          <w:szCs w:val="26"/>
          <w:cs/>
        </w:rPr>
        <w:t>ทั้งนี้ การพิจารณาด้อยค่าดังกล่าวจะถือปฏิบัติกับสินทรัพย์ทางการเงินที่ไม่ได้วัดมูลค่าด้วยมูลค่ายุติธรรมผ่านกำไรขาดทุนซึ่งได้แก่ สินทรัพย์ทางการเงินที่เป็นตราสารหนี้ ลูกหนี้ตามสัญญาเช่า สัญญาค้ำประกันทางการเงินที่ออกและภาระผูกพันวงเงินสินเชื่อ  แต่ไม่รวมเงินลงทุนในตราสารทุน</w:t>
      </w:r>
    </w:p>
    <w:p w14:paraId="5F8EF98E" w14:textId="7C9E9C31" w:rsidR="00561B95" w:rsidRDefault="00561B95"/>
    <w:p w14:paraId="4B4F913C" w14:textId="77777777" w:rsidR="00F735EE" w:rsidRDefault="00F735EE">
      <w:r>
        <w:br w:type="page"/>
      </w:r>
    </w:p>
    <w:tbl>
      <w:tblPr>
        <w:tblW w:w="9839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91"/>
        <w:gridCol w:w="1296"/>
        <w:gridCol w:w="180"/>
        <w:gridCol w:w="1296"/>
        <w:gridCol w:w="180"/>
        <w:gridCol w:w="1296"/>
      </w:tblGrid>
      <w:tr w:rsidR="00737853" w:rsidRPr="00F757AD" w14:paraId="74B93079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4731D1F5" w14:textId="3F41686A" w:rsidR="00737853" w:rsidRPr="00F757AD" w:rsidRDefault="00737853" w:rsidP="00C0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4248" w:type="dxa"/>
            <w:gridSpan w:val="5"/>
            <w:shd w:val="clear" w:color="auto" w:fill="auto"/>
            <w:vAlign w:val="bottom"/>
          </w:tcPr>
          <w:p w14:paraId="5D5082DD" w14:textId="77777777" w:rsidR="00737853" w:rsidRPr="00F757AD" w:rsidRDefault="00737853" w:rsidP="00C00619">
            <w:pPr>
              <w:pStyle w:val="acctfourfigures"/>
              <w:tabs>
                <w:tab w:val="clear" w:pos="765"/>
              </w:tabs>
              <w:spacing w:line="240" w:lineRule="auto"/>
              <w:ind w:left="-90" w:right="-43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F757A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37853" w:rsidRPr="00F757AD" w14:paraId="56E12517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7F858A23" w14:textId="77777777" w:rsidR="00737853" w:rsidRPr="00F757AD" w:rsidRDefault="00737853" w:rsidP="00C0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116E68" w14:textId="77777777" w:rsidR="00737853" w:rsidRPr="00F757AD" w:rsidRDefault="00737853" w:rsidP="00C00619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bidi="th-TH"/>
              </w:rPr>
              <w:t>31</w:t>
            </w:r>
            <w:r w:rsidRPr="00F757A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C551D7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E17894" w14:textId="77777777" w:rsidR="00737853" w:rsidRPr="00F757AD" w:rsidRDefault="00737853" w:rsidP="00C00619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DB8694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C6BA2E" w14:textId="77777777" w:rsidR="00737853" w:rsidRPr="00F757AD" w:rsidRDefault="00737853" w:rsidP="00C00619">
            <w:pPr>
              <w:pStyle w:val="acctfourfigures"/>
              <w:tabs>
                <w:tab w:val="clear" w:pos="765"/>
              </w:tabs>
              <w:spacing w:line="240" w:lineRule="auto"/>
              <w:ind w:left="-90" w:right="-43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bidi="th-TH"/>
              </w:rPr>
              <w:t>1</w:t>
            </w:r>
            <w:r w:rsidRPr="00F757A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 มกราคม</w:t>
            </w:r>
          </w:p>
        </w:tc>
      </w:tr>
      <w:tr w:rsidR="00737853" w:rsidRPr="00F757AD" w14:paraId="4E438492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1658CDE8" w14:textId="77777777" w:rsidR="00737853" w:rsidRPr="00F757AD" w:rsidRDefault="00737853" w:rsidP="00C0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DFFBFE" w14:textId="77777777" w:rsidR="00737853" w:rsidRPr="00F757AD" w:rsidRDefault="00737853" w:rsidP="00C00619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D340C1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67DACB" w14:textId="77777777" w:rsidR="00737853" w:rsidRPr="00F757AD" w:rsidRDefault="00737853" w:rsidP="00C00619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วัดมูลค่าใหม่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417DCE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841C6F" w14:textId="77777777" w:rsidR="00737853" w:rsidRPr="00F757AD" w:rsidRDefault="00737853" w:rsidP="00C00619">
            <w:pPr>
              <w:pStyle w:val="acctfourfigures"/>
              <w:tabs>
                <w:tab w:val="clear" w:pos="765"/>
              </w:tabs>
              <w:spacing w:line="240" w:lineRule="auto"/>
              <w:ind w:left="-90" w:right="-43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2563</w:t>
            </w:r>
          </w:p>
        </w:tc>
      </w:tr>
      <w:tr w:rsidR="00737853" w:rsidRPr="00F757AD" w14:paraId="2CE5841C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0F41C25D" w14:textId="77777777" w:rsidR="00737853" w:rsidRPr="00F757AD" w:rsidRDefault="00737853" w:rsidP="00C0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4248" w:type="dxa"/>
            <w:gridSpan w:val="5"/>
            <w:shd w:val="clear" w:color="auto" w:fill="auto"/>
            <w:vAlign w:val="bottom"/>
          </w:tcPr>
          <w:p w14:paraId="68CA1DC9" w14:textId="77777777" w:rsidR="00737853" w:rsidRPr="00F757AD" w:rsidRDefault="00737853" w:rsidP="00C00619">
            <w:pPr>
              <w:pStyle w:val="acctfourfigures"/>
              <w:tabs>
                <w:tab w:val="clear" w:pos="765"/>
              </w:tabs>
              <w:spacing w:line="240" w:lineRule="auto"/>
              <w:ind w:left="-90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F757A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37853" w:rsidRPr="00F757AD" w14:paraId="584DD384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7C09E2B6" w14:textId="77777777" w:rsidR="00737853" w:rsidRPr="00FD4AE1" w:rsidRDefault="00737853" w:rsidP="00C0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FD4AE1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สินทรัพย์ทางการเงินที่อยู่ภายใต้ขอบเขตการด้อยค่า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B5755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167"/>
              <w:jc w:val="right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620B0E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4EF440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140"/>
              <w:jc w:val="right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FCFEC4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C64B91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140"/>
              <w:jc w:val="right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37853" w:rsidRPr="00F757AD" w14:paraId="1C7AB2A8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3CB857A1" w14:textId="77777777" w:rsidR="00737853" w:rsidRPr="00FD4AE1" w:rsidRDefault="00737853" w:rsidP="00C0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FD4AE1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 xml:space="preserve">   ตามมาตรฐานการรายงานทางการเงิน ฉบับที่ </w:t>
            </w:r>
            <w:r w:rsidRPr="00FD4AE1">
              <w:rPr>
                <w:rFonts w:ascii="CordiaUPC" w:hAnsi="CordiaUPC" w:cs="CordiaUPC" w:hint="cs"/>
                <w:b/>
                <w:sz w:val="26"/>
                <w:szCs w:val="26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068BD1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167"/>
              <w:jc w:val="right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2E799D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FC47B7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140"/>
              <w:jc w:val="right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57FC7C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7E2C69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140"/>
              <w:jc w:val="right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37853" w:rsidRPr="00F757AD" w14:paraId="2ED22DB5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2A2489E9" w14:textId="77777777" w:rsidR="00737853" w:rsidRPr="00F757AD" w:rsidRDefault="00737853" w:rsidP="00C0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F757A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96" w:type="dxa"/>
            <w:shd w:val="clear" w:color="auto" w:fill="auto"/>
          </w:tcPr>
          <w:p w14:paraId="56CB6FEF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210</w:t>
            </w:r>
          </w:p>
        </w:tc>
        <w:tc>
          <w:tcPr>
            <w:tcW w:w="180" w:type="dxa"/>
            <w:shd w:val="clear" w:color="auto" w:fill="auto"/>
          </w:tcPr>
          <w:p w14:paraId="5591F7D1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BDCFE84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(146)</w:t>
            </w:r>
          </w:p>
        </w:tc>
        <w:tc>
          <w:tcPr>
            <w:tcW w:w="180" w:type="dxa"/>
            <w:shd w:val="clear" w:color="auto" w:fill="auto"/>
          </w:tcPr>
          <w:p w14:paraId="481CF5E1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A11901B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64</w:t>
            </w:r>
          </w:p>
        </w:tc>
      </w:tr>
      <w:tr w:rsidR="00737853" w:rsidRPr="00F757AD" w14:paraId="643F342C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503040AF" w14:textId="77777777" w:rsidR="00737853" w:rsidRPr="00F757AD" w:rsidRDefault="00737853" w:rsidP="00C0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F757A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</w:t>
            </w:r>
          </w:p>
        </w:tc>
        <w:tc>
          <w:tcPr>
            <w:tcW w:w="1296" w:type="dxa"/>
            <w:shd w:val="clear" w:color="auto" w:fill="auto"/>
          </w:tcPr>
          <w:p w14:paraId="662E61CC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6AC25A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6AEB81C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7D9D39A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A979516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737853" w:rsidRPr="00F757AD" w14:paraId="5DAE8288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67C16B40" w14:textId="77777777" w:rsidR="00737853" w:rsidRPr="00F757AD" w:rsidRDefault="00737853" w:rsidP="00C0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F757A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  กำไรขาดทุนเบ็ดเสร็จอื่นและราคาทุนตัดจำหน่าย   </w:t>
            </w:r>
          </w:p>
        </w:tc>
        <w:tc>
          <w:tcPr>
            <w:tcW w:w="1296" w:type="dxa"/>
            <w:shd w:val="clear" w:color="auto" w:fill="auto"/>
          </w:tcPr>
          <w:p w14:paraId="023C6C57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53</w:t>
            </w:r>
          </w:p>
        </w:tc>
        <w:tc>
          <w:tcPr>
            <w:tcW w:w="180" w:type="dxa"/>
            <w:shd w:val="clear" w:color="auto" w:fill="auto"/>
          </w:tcPr>
          <w:p w14:paraId="63150345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2B5AB7" w14:textId="64018907" w:rsidR="00737853" w:rsidRPr="00F757AD" w:rsidRDefault="00623E02" w:rsidP="00C0061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58</w:t>
            </w:r>
          </w:p>
        </w:tc>
        <w:tc>
          <w:tcPr>
            <w:tcW w:w="180" w:type="dxa"/>
            <w:shd w:val="clear" w:color="auto" w:fill="auto"/>
          </w:tcPr>
          <w:p w14:paraId="7243F77E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47A94E2" w14:textId="7FD629B3" w:rsidR="00737853" w:rsidRPr="00F757AD" w:rsidRDefault="00737853" w:rsidP="00C0061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11</w:t>
            </w:r>
            <w:r w:rsidR="00623E02"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</w:t>
            </w:r>
          </w:p>
        </w:tc>
      </w:tr>
      <w:tr w:rsidR="00737853" w:rsidRPr="00F757AD" w14:paraId="40632869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0AD292D8" w14:textId="77777777" w:rsidR="00737853" w:rsidRPr="00F757AD" w:rsidRDefault="00737853" w:rsidP="00C0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F757A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96" w:type="dxa"/>
            <w:shd w:val="clear" w:color="auto" w:fill="auto"/>
          </w:tcPr>
          <w:p w14:paraId="4B583079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45,477</w:t>
            </w:r>
          </w:p>
        </w:tc>
        <w:tc>
          <w:tcPr>
            <w:tcW w:w="180" w:type="dxa"/>
            <w:shd w:val="clear" w:color="auto" w:fill="auto"/>
          </w:tcPr>
          <w:p w14:paraId="11488127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58F7DED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(1,054)</w:t>
            </w:r>
          </w:p>
        </w:tc>
        <w:tc>
          <w:tcPr>
            <w:tcW w:w="180" w:type="dxa"/>
            <w:shd w:val="clear" w:color="auto" w:fill="auto"/>
          </w:tcPr>
          <w:p w14:paraId="0CDEAEE3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5E8005F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44,423</w:t>
            </w:r>
          </w:p>
        </w:tc>
      </w:tr>
      <w:tr w:rsidR="00737853" w:rsidRPr="00F757AD" w14:paraId="76B89367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37120D33" w14:textId="77777777" w:rsidR="00737853" w:rsidRPr="00F757AD" w:rsidRDefault="00737853" w:rsidP="00C0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F757A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</w:tcPr>
          <w:p w14:paraId="4A913B30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354</w:t>
            </w:r>
          </w:p>
        </w:tc>
        <w:tc>
          <w:tcPr>
            <w:tcW w:w="180" w:type="dxa"/>
            <w:shd w:val="clear" w:color="auto" w:fill="auto"/>
          </w:tcPr>
          <w:p w14:paraId="40987C3A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4E2841A" w14:textId="54AEF20E" w:rsidR="00737853" w:rsidRPr="00F757AD" w:rsidRDefault="00737853" w:rsidP="00C0061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(</w:t>
            </w:r>
            <w:r w:rsidR="00623E02"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9</w:t>
            </w: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0F2BAC6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AF43C43" w14:textId="5BDDDE47" w:rsidR="00737853" w:rsidRPr="00F757AD" w:rsidRDefault="00737853" w:rsidP="00C0061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34</w:t>
            </w:r>
            <w:r w:rsidR="00623E02"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5</w:t>
            </w:r>
          </w:p>
        </w:tc>
      </w:tr>
      <w:tr w:rsidR="00737853" w:rsidRPr="00F757AD" w14:paraId="03BDF686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21FBD80C" w14:textId="77777777" w:rsidR="00737853" w:rsidRPr="00F757AD" w:rsidRDefault="00737853" w:rsidP="00C0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F757A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ภาระผูกพันที่จะให้สินเชื่อและสัญญาค้ำประกันทางการเงิน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9C0120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5CE40E60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086C57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1,151</w:t>
            </w:r>
          </w:p>
        </w:tc>
        <w:tc>
          <w:tcPr>
            <w:tcW w:w="180" w:type="dxa"/>
            <w:shd w:val="clear" w:color="auto" w:fill="auto"/>
          </w:tcPr>
          <w:p w14:paraId="42311BEC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091029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1,489</w:t>
            </w:r>
          </w:p>
        </w:tc>
      </w:tr>
      <w:tr w:rsidR="00737853" w:rsidRPr="00F757AD" w14:paraId="5CFB554E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29A72F73" w14:textId="77777777" w:rsidR="00737853" w:rsidRPr="00F757AD" w:rsidRDefault="00737853" w:rsidP="00C0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F757AD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40E2C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F757AD">
              <w:rPr>
                <w:rFonts w:ascii="CordiaUPC" w:hAnsi="CordiaUPC" w:cs="CordiaUPC" w:hint="cs"/>
                <w:b/>
                <w:bCs/>
                <w:sz w:val="26"/>
                <w:szCs w:val="26"/>
                <w:lang w:bidi="th-TH"/>
              </w:rPr>
              <w:t>46,432</w:t>
            </w:r>
          </w:p>
        </w:tc>
        <w:tc>
          <w:tcPr>
            <w:tcW w:w="180" w:type="dxa"/>
            <w:shd w:val="clear" w:color="auto" w:fill="auto"/>
          </w:tcPr>
          <w:p w14:paraId="1B3054BA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F1387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F757AD">
              <w:rPr>
                <w:rFonts w:ascii="CordiaUPC" w:hAnsi="CordiaUPC" w:cs="CordiaUPC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0CDF1C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14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8106F" w14:textId="77777777" w:rsidR="00737853" w:rsidRPr="00F757AD" w:rsidRDefault="00737853" w:rsidP="00C0061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F757AD">
              <w:rPr>
                <w:rFonts w:ascii="CordiaUPC" w:hAnsi="CordiaUPC" w:cs="CordiaUPC" w:hint="cs"/>
                <w:b/>
                <w:bCs/>
                <w:sz w:val="26"/>
                <w:szCs w:val="26"/>
                <w:lang w:bidi="th-TH"/>
              </w:rPr>
              <w:t>46,432</w:t>
            </w:r>
          </w:p>
        </w:tc>
      </w:tr>
    </w:tbl>
    <w:p w14:paraId="6E688162" w14:textId="0448D279" w:rsidR="00DA1FEA" w:rsidRPr="00F757AD" w:rsidRDefault="00DA1FEA">
      <w:pPr>
        <w:rPr>
          <w:rFonts w:ascii="CordiaUPC" w:hAnsi="CordiaUPC" w:cs="CordiaUPC"/>
          <w:sz w:val="26"/>
          <w:szCs w:val="26"/>
        </w:rPr>
      </w:pPr>
    </w:p>
    <w:tbl>
      <w:tblPr>
        <w:tblW w:w="9839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91"/>
        <w:gridCol w:w="1296"/>
        <w:gridCol w:w="180"/>
        <w:gridCol w:w="1296"/>
        <w:gridCol w:w="180"/>
        <w:gridCol w:w="1296"/>
      </w:tblGrid>
      <w:tr w:rsidR="00737853" w:rsidRPr="00F757AD" w14:paraId="58090601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1142D284" w14:textId="6373D969" w:rsidR="00737853" w:rsidRPr="00F757AD" w:rsidRDefault="00737853" w:rsidP="00DA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4248" w:type="dxa"/>
            <w:gridSpan w:val="5"/>
            <w:shd w:val="clear" w:color="auto" w:fill="auto"/>
            <w:vAlign w:val="bottom"/>
          </w:tcPr>
          <w:p w14:paraId="4B92C128" w14:textId="77777777" w:rsidR="00737853" w:rsidRPr="00F757AD" w:rsidRDefault="00737853" w:rsidP="00DA1FEA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F757A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737853" w:rsidRPr="00F757AD" w14:paraId="5B1D6B7F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6D383279" w14:textId="77777777" w:rsidR="00737853" w:rsidRPr="00F757AD" w:rsidRDefault="00737853" w:rsidP="00DA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F52B31" w14:textId="77777777" w:rsidR="00737853" w:rsidRPr="00F757AD" w:rsidRDefault="00737853" w:rsidP="00DA1FEA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bidi="th-TH"/>
              </w:rPr>
              <w:t>31</w:t>
            </w:r>
            <w:r w:rsidRPr="00F757A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86CB8C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3B7E0C" w14:textId="77777777" w:rsidR="00737853" w:rsidRPr="00F757AD" w:rsidRDefault="00737853" w:rsidP="00DA1FEA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5F5114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B62103" w14:textId="77777777" w:rsidR="00737853" w:rsidRPr="00F757AD" w:rsidRDefault="00737853" w:rsidP="00DA1FEA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bidi="th-TH"/>
              </w:rPr>
              <w:t>1</w:t>
            </w:r>
            <w:r w:rsidRPr="00F757A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 มกราคม</w:t>
            </w:r>
          </w:p>
        </w:tc>
      </w:tr>
      <w:tr w:rsidR="00737853" w:rsidRPr="00F757AD" w14:paraId="48ADED81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12B1C746" w14:textId="77777777" w:rsidR="00737853" w:rsidRPr="00F757AD" w:rsidRDefault="00737853" w:rsidP="00DA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367DA1" w14:textId="77777777" w:rsidR="00737853" w:rsidRPr="00F757AD" w:rsidRDefault="00737853" w:rsidP="00DA1FEA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7E61FA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81A183" w14:textId="77777777" w:rsidR="00737853" w:rsidRPr="00F757AD" w:rsidRDefault="00737853" w:rsidP="00DA1FEA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วัดมูลค่าใหม่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1E1BCC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1D28AB" w14:textId="77777777" w:rsidR="00737853" w:rsidRPr="00F757AD" w:rsidRDefault="00737853" w:rsidP="00DA1FEA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2563</w:t>
            </w:r>
          </w:p>
        </w:tc>
      </w:tr>
      <w:tr w:rsidR="00737853" w:rsidRPr="00F757AD" w14:paraId="547BEE0C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537D4F58" w14:textId="77777777" w:rsidR="00737853" w:rsidRPr="00F757AD" w:rsidRDefault="00737853" w:rsidP="00DA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4248" w:type="dxa"/>
            <w:gridSpan w:val="5"/>
            <w:shd w:val="clear" w:color="auto" w:fill="auto"/>
            <w:vAlign w:val="bottom"/>
          </w:tcPr>
          <w:p w14:paraId="0959C8E0" w14:textId="77777777" w:rsidR="00737853" w:rsidRPr="00F757AD" w:rsidRDefault="00737853" w:rsidP="00DA1FEA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F757A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37853" w:rsidRPr="00F757AD" w14:paraId="7C731A18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316836CD" w14:textId="77777777" w:rsidR="00737853" w:rsidRPr="00F757AD" w:rsidRDefault="00737853" w:rsidP="00DA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F757AD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สินทรัพย์ทางการเงินที่อยู่ภายใต้ขอบเขตการด้อยค่า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0B144B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162F19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19D894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968166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EF2BE1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37853" w:rsidRPr="00F757AD" w14:paraId="3A6756E9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66BD163C" w14:textId="77777777" w:rsidR="00737853" w:rsidRPr="00F757AD" w:rsidRDefault="00737853" w:rsidP="00DA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F757AD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 xml:space="preserve">   ตามมาตรฐานการรายงานทางการเงิน ฉบับที่ </w:t>
            </w:r>
            <w:r w:rsidRPr="00FD4AE1">
              <w:rPr>
                <w:rFonts w:ascii="CordiaUPC" w:hAnsi="CordiaUPC" w:cs="CordiaUPC" w:hint="cs"/>
                <w:b/>
                <w:sz w:val="26"/>
                <w:szCs w:val="26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0ADE06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F49167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7AF4C2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0C963B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EC5AE2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37853" w:rsidRPr="00F757AD" w14:paraId="260FAAB6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297DF513" w14:textId="77777777" w:rsidR="00737853" w:rsidRPr="00F757AD" w:rsidRDefault="00737853" w:rsidP="00DA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F757A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96" w:type="dxa"/>
            <w:shd w:val="clear" w:color="auto" w:fill="auto"/>
          </w:tcPr>
          <w:p w14:paraId="602F97DE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14:paraId="1CE201CF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56C13BB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(23)</w:t>
            </w:r>
          </w:p>
        </w:tc>
        <w:tc>
          <w:tcPr>
            <w:tcW w:w="180" w:type="dxa"/>
            <w:shd w:val="clear" w:color="auto" w:fill="auto"/>
          </w:tcPr>
          <w:p w14:paraId="3E3DA2E2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D9E898C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38</w:t>
            </w:r>
          </w:p>
        </w:tc>
      </w:tr>
      <w:tr w:rsidR="00737853" w:rsidRPr="00F757AD" w14:paraId="5D0C5BA2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4214BC58" w14:textId="2A71ED3B" w:rsidR="00737853" w:rsidRPr="00F757AD" w:rsidRDefault="00737853" w:rsidP="00DA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F757A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เงินลงทุนในตราสารหนี้ที่วัดมูลค่าด้ว</w:t>
            </w:r>
            <w:r w:rsidR="008350B8" w:rsidRPr="00F757A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ย</w:t>
            </w:r>
            <w:r w:rsidRPr="00F757A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มูลค่ายุติธรรมผ่าน</w:t>
            </w:r>
          </w:p>
        </w:tc>
        <w:tc>
          <w:tcPr>
            <w:tcW w:w="1296" w:type="dxa"/>
            <w:shd w:val="clear" w:color="auto" w:fill="auto"/>
          </w:tcPr>
          <w:p w14:paraId="308A4699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3C33220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266C799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04077C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19FDDCA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737853" w:rsidRPr="00F757AD" w14:paraId="4B54D613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3E243A1B" w14:textId="77777777" w:rsidR="00737853" w:rsidRPr="00F757AD" w:rsidRDefault="00737853" w:rsidP="00DA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F757A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  กำไรขาดทุนเบ็ดเสร็จอื่น   </w:t>
            </w:r>
          </w:p>
        </w:tc>
        <w:tc>
          <w:tcPr>
            <w:tcW w:w="1296" w:type="dxa"/>
            <w:shd w:val="clear" w:color="auto" w:fill="auto"/>
          </w:tcPr>
          <w:p w14:paraId="0ED5F900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53</w:t>
            </w:r>
          </w:p>
        </w:tc>
        <w:tc>
          <w:tcPr>
            <w:tcW w:w="180" w:type="dxa"/>
            <w:shd w:val="clear" w:color="auto" w:fill="auto"/>
          </w:tcPr>
          <w:p w14:paraId="41BE2AA6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776FE3E" w14:textId="1E25D73F" w:rsidR="00737853" w:rsidRPr="00F757AD" w:rsidRDefault="00A51C9B" w:rsidP="00DA1FE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6B04657D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2B66BDE" w14:textId="590DDFA0" w:rsidR="00737853" w:rsidRPr="00F757AD" w:rsidRDefault="00737853" w:rsidP="00DA1FE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7</w:t>
            </w:r>
            <w:r w:rsidR="00623E02"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3</w:t>
            </w:r>
          </w:p>
        </w:tc>
      </w:tr>
      <w:tr w:rsidR="00737853" w:rsidRPr="00F757AD" w14:paraId="4B6D3E1B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10A57A1C" w14:textId="77777777" w:rsidR="00737853" w:rsidRPr="00F757AD" w:rsidRDefault="00737853" w:rsidP="00DA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F757A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96" w:type="dxa"/>
            <w:shd w:val="clear" w:color="auto" w:fill="auto"/>
          </w:tcPr>
          <w:p w14:paraId="374A4A88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25,409</w:t>
            </w:r>
          </w:p>
        </w:tc>
        <w:tc>
          <w:tcPr>
            <w:tcW w:w="180" w:type="dxa"/>
            <w:shd w:val="clear" w:color="auto" w:fill="auto"/>
          </w:tcPr>
          <w:p w14:paraId="381A0C63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A5A08A8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(768)</w:t>
            </w:r>
          </w:p>
        </w:tc>
        <w:tc>
          <w:tcPr>
            <w:tcW w:w="180" w:type="dxa"/>
            <w:shd w:val="clear" w:color="auto" w:fill="auto"/>
          </w:tcPr>
          <w:p w14:paraId="4B0AF4F0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E638834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24,641</w:t>
            </w:r>
          </w:p>
        </w:tc>
      </w:tr>
      <w:tr w:rsidR="00737853" w:rsidRPr="00F757AD" w14:paraId="30D39262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38F47E88" w14:textId="77777777" w:rsidR="00737853" w:rsidRPr="00F757AD" w:rsidRDefault="00737853" w:rsidP="00DA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F757A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</w:tcPr>
          <w:p w14:paraId="16A6F064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299</w:t>
            </w:r>
          </w:p>
        </w:tc>
        <w:tc>
          <w:tcPr>
            <w:tcW w:w="180" w:type="dxa"/>
            <w:shd w:val="clear" w:color="auto" w:fill="auto"/>
          </w:tcPr>
          <w:p w14:paraId="1D60DCA9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16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7FDF8F1" w14:textId="752D9709" w:rsidR="00737853" w:rsidRPr="00F757AD" w:rsidRDefault="00623E02" w:rsidP="00DA1FE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543FC35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16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C2F621C" w14:textId="620B80B3" w:rsidR="00737853" w:rsidRPr="00F757AD" w:rsidRDefault="00737853" w:rsidP="00DA1FE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30</w:t>
            </w:r>
            <w:r w:rsidR="00623E02"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5</w:t>
            </w:r>
          </w:p>
        </w:tc>
      </w:tr>
      <w:tr w:rsidR="00737853" w:rsidRPr="00F757AD" w14:paraId="5C955F47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3FA374A5" w14:textId="77777777" w:rsidR="00737853" w:rsidRPr="00F757AD" w:rsidRDefault="00737853" w:rsidP="00DA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F757A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ภาระผูกพันที่จะให้สินเชื่อและสัญญาค้ำประกันทางการเงิน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BEBCDF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3C60BC89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16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2DA19E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765</w:t>
            </w:r>
          </w:p>
        </w:tc>
        <w:tc>
          <w:tcPr>
            <w:tcW w:w="180" w:type="dxa"/>
            <w:shd w:val="clear" w:color="auto" w:fill="auto"/>
          </w:tcPr>
          <w:p w14:paraId="7F9E2008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16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3FD9D9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1,103</w:t>
            </w:r>
          </w:p>
        </w:tc>
      </w:tr>
      <w:tr w:rsidR="00737853" w:rsidRPr="00F757AD" w14:paraId="7FD75FEA" w14:textId="77777777" w:rsidTr="000436E1">
        <w:trPr>
          <w:cantSplit/>
        </w:trPr>
        <w:tc>
          <w:tcPr>
            <w:tcW w:w="5591" w:type="dxa"/>
            <w:shd w:val="clear" w:color="auto" w:fill="auto"/>
            <w:vAlign w:val="bottom"/>
          </w:tcPr>
          <w:p w14:paraId="697513F6" w14:textId="77777777" w:rsidR="00737853" w:rsidRPr="00F757AD" w:rsidRDefault="00737853" w:rsidP="00DA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F757AD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BB728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F757AD">
              <w:rPr>
                <w:rFonts w:ascii="CordiaUPC" w:hAnsi="CordiaUPC" w:cs="CordiaUPC" w:hint="cs"/>
                <w:b/>
                <w:sz w:val="26"/>
                <w:szCs w:val="26"/>
                <w:lang w:bidi="th-TH"/>
              </w:rPr>
              <w:t>26,160</w:t>
            </w:r>
          </w:p>
        </w:tc>
        <w:tc>
          <w:tcPr>
            <w:tcW w:w="180" w:type="dxa"/>
            <w:shd w:val="clear" w:color="auto" w:fill="auto"/>
          </w:tcPr>
          <w:p w14:paraId="49FE5DDC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16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3A314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F757AD">
              <w:rPr>
                <w:rFonts w:ascii="CordiaUPC" w:hAnsi="CordiaUPC" w:cs="CordiaUPC" w:hint="cs"/>
                <w:b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740E29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3" w:right="16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FF0D7" w14:textId="77777777" w:rsidR="00737853" w:rsidRPr="00F757AD" w:rsidRDefault="00737853" w:rsidP="00DA1FEA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08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F757AD">
              <w:rPr>
                <w:rFonts w:ascii="CordiaUPC" w:hAnsi="CordiaUPC" w:cs="CordiaUPC" w:hint="cs"/>
                <w:b/>
                <w:sz w:val="26"/>
                <w:szCs w:val="26"/>
                <w:lang w:bidi="th-TH"/>
              </w:rPr>
              <w:t>26,160</w:t>
            </w:r>
          </w:p>
        </w:tc>
      </w:tr>
    </w:tbl>
    <w:p w14:paraId="48E16FCD" w14:textId="77777777" w:rsidR="00C00619" w:rsidRPr="00F757AD" w:rsidRDefault="00C00619" w:rsidP="00D27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both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681DE5E" w14:textId="77777777" w:rsidR="00623E02" w:rsidRDefault="00623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5D1D5217" w14:textId="78BF1B29" w:rsidR="00737853" w:rsidRPr="00F757AD" w:rsidRDefault="007D7809" w:rsidP="00D27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both"/>
        <w:rPr>
          <w:rFonts w:ascii="CordiaUPC" w:hAnsi="CordiaUPC" w:cs="CordiaUPC"/>
          <w:b/>
          <w:bCs/>
          <w:sz w:val="26"/>
          <w:szCs w:val="26"/>
        </w:rPr>
      </w:pP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</w:rPr>
        <w:lastRenderedPageBreak/>
        <w:t>3.2</w:t>
      </w:r>
      <w:r w:rsidR="00737853" w:rsidRPr="00F757A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ab/>
        <w:t xml:space="preserve">มาตรฐานการรายงานทางการเงิน ฉบับที่ </w:t>
      </w:r>
      <w:r w:rsidR="00737853" w:rsidRPr="00F757AD">
        <w:rPr>
          <w:rFonts w:ascii="CordiaUPC" w:hAnsi="CordiaUPC" w:cs="CordiaUPC" w:hint="cs"/>
          <w:b/>
          <w:bCs/>
          <w:i/>
          <w:iCs/>
          <w:sz w:val="26"/>
          <w:szCs w:val="26"/>
        </w:rPr>
        <w:t>16</w:t>
      </w:r>
      <w:r w:rsidR="00737853" w:rsidRPr="00F757A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 xml:space="preserve"> สัญญาเช่า</w:t>
      </w:r>
    </w:p>
    <w:p w14:paraId="65966A9E" w14:textId="77777777" w:rsidR="00D27BE7" w:rsidRPr="00F757AD" w:rsidRDefault="00D27BE7" w:rsidP="00D27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4EBCC0F6" w14:textId="6A0FCF1A" w:rsidR="00737853" w:rsidRPr="00F757AD" w:rsidRDefault="0073785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ตั้งแต่วันที่ </w:t>
      </w:r>
      <w:r w:rsidR="008350B8" w:rsidRPr="00F757AD">
        <w:rPr>
          <w:rFonts w:ascii="CordiaUPC" w:eastAsia="Times New Roman" w:hAnsi="CordiaUPC" w:cs="CordiaUPC" w:hint="cs"/>
          <w:sz w:val="26"/>
          <w:szCs w:val="26"/>
        </w:rPr>
        <w:t>1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มกราคม 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2563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ธนาคารและบริษัทย่อยถือปฏิบัติตามมาตรฐานการรายงานทางการเงิน ฉบับที่ 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16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เรื่อง</w:t>
      </w:r>
      <w:r w:rsidRPr="00F757AD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สัญญาเช่า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 (</w:t>
      </w:r>
      <w:r w:rsidRPr="00F757AD">
        <w:rPr>
          <w:rFonts w:ascii="CordiaUPC" w:eastAsia="Times New Roman" w:hAnsi="CordiaUPC" w:cs="CordiaUPC" w:hint="cs"/>
          <w:sz w:val="26"/>
          <w:szCs w:val="26"/>
        </w:rPr>
        <w:t>TFRS 16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) เป็นครั้งแรกกับสัญญาที่เคยระบุว่าเป็นสัญญาเช่าตามมาตรฐานการบัญชี ฉบับที่ 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17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เรื่อง </w:t>
      </w:r>
      <w:r w:rsidRPr="00F757AD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สัญญาเช่า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 (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TAS 17)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และการตีความมาตรฐานการรายงานทางการเงิน ฉบับที่ 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4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เรื่อง </w:t>
      </w:r>
      <w:r w:rsidRPr="00F757AD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การประเมินว่าข้อตกลงประกอบด้วยสัญญาเช่าหรือไม่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 (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TFRIC 4)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ด้วยวิธีปรับปรุงย้อนหลังโดยรับรู้ผลกระทบสะสม (</w:t>
      </w:r>
      <w:r w:rsidRPr="00F757AD">
        <w:rPr>
          <w:rFonts w:ascii="CordiaUPC" w:eastAsia="Times New Roman" w:hAnsi="CordiaUPC" w:cs="CordiaUPC" w:hint="cs"/>
          <w:sz w:val="26"/>
          <w:szCs w:val="26"/>
        </w:rPr>
        <w:t>Modified retrospective approach)</w:t>
      </w:r>
    </w:p>
    <w:p w14:paraId="54C3191C" w14:textId="77777777" w:rsidR="00D27BE7" w:rsidRPr="00F757AD" w:rsidRDefault="00D27BE7" w:rsidP="00D27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479A70F0" w14:textId="3E3EF244" w:rsidR="00737853" w:rsidRPr="00F757AD" w:rsidRDefault="0073785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เดิมธนาคารและบริษัทย่อย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 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TFRS </w:t>
      </w:r>
      <w:r w:rsidR="008350B8" w:rsidRPr="00F757AD">
        <w:rPr>
          <w:rFonts w:ascii="CordiaUPC" w:eastAsia="Times New Roman" w:hAnsi="CordiaUPC" w:cs="CordiaUPC" w:hint="cs"/>
          <w:sz w:val="26"/>
          <w:szCs w:val="26"/>
        </w:rPr>
        <w:t>16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 ธนาคารและบริษัทย่อยได้ประเมินว่าสัญญาเป็นสัญญาเช่าหรือประกอบด้วยสัญญาเช่าหรือไม่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ธนาคารและบริษัทย่อยจะปันส่วนสิ่งตอบแทนที่ต้องจ่ายตามราคาขายที่เป็นเอกเทศ (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Transaction price)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ณ วันที่ </w:t>
      </w:r>
      <w:r w:rsidR="008350B8" w:rsidRPr="00F757AD">
        <w:rPr>
          <w:rFonts w:ascii="CordiaUPC" w:eastAsia="Times New Roman" w:hAnsi="CordiaUPC" w:cs="CordiaUPC" w:hint="cs"/>
          <w:sz w:val="26"/>
          <w:szCs w:val="26"/>
        </w:rPr>
        <w:t>1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 มกราคม </w:t>
      </w:r>
      <w:r w:rsidR="008350B8" w:rsidRPr="00F757AD">
        <w:rPr>
          <w:rFonts w:ascii="CordiaUPC" w:eastAsia="Times New Roman" w:hAnsi="CordiaUPC" w:cs="CordiaUPC" w:hint="cs"/>
          <w:sz w:val="26"/>
          <w:szCs w:val="26"/>
        </w:rPr>
        <w:t>2563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 ธนาคารและบริษัทย่อยรับรู้สินทรัพย์สิทธิการใช้และหนี้สินตามสัญญาเช่า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ธนาคารและบริษัทย่อย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62F99514" w14:textId="7CFCE77F" w:rsidR="00623E02" w:rsidRPr="00C319F6" w:rsidRDefault="00623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24ED57F4" w14:textId="753FFEB9" w:rsidR="00D27BE7" w:rsidRPr="00F757AD" w:rsidRDefault="00F50126" w:rsidP="00A738CF">
      <w:pPr>
        <w:tabs>
          <w:tab w:val="left" w:pos="54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ตารางต่อไปนี้แสดงการวัดมูลค่าหนี้สินตามสัญญาเช่า ณ</w:t>
      </w:r>
      <w:r w:rsidR="008D26B7">
        <w:rPr>
          <w:rFonts w:ascii="CordiaUPC" w:eastAsia="Times New Roman" w:hAnsi="CordiaUPC" w:cs="CordiaUPC" w:hint="cs"/>
          <w:sz w:val="26"/>
          <w:szCs w:val="26"/>
          <w:cs/>
        </w:rPr>
        <w:t xml:space="preserve"> วันที่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F757AD">
        <w:rPr>
          <w:rFonts w:ascii="CordiaUPC" w:eastAsia="Times New Roman" w:hAnsi="CordiaUPC" w:cs="CordiaUPC" w:hint="cs"/>
          <w:sz w:val="26"/>
          <w:szCs w:val="26"/>
        </w:rPr>
        <w:t>1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 มกราคม </w:t>
      </w:r>
      <w:r w:rsidRPr="00F757AD">
        <w:rPr>
          <w:rFonts w:ascii="CordiaUPC" w:eastAsia="Times New Roman" w:hAnsi="CordiaUPC" w:cs="CordiaUPC" w:hint="cs"/>
          <w:sz w:val="26"/>
          <w:szCs w:val="26"/>
        </w:rPr>
        <w:t>2563</w:t>
      </w:r>
    </w:p>
    <w:p w14:paraId="468ECF62" w14:textId="77777777" w:rsidR="00C00619" w:rsidRPr="00F757AD" w:rsidRDefault="00C00619" w:rsidP="00A738CF">
      <w:pPr>
        <w:tabs>
          <w:tab w:val="left" w:pos="54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42"/>
        <w:gridCol w:w="1584"/>
        <w:gridCol w:w="236"/>
        <w:gridCol w:w="1584"/>
      </w:tblGrid>
      <w:tr w:rsidR="00F50126" w:rsidRPr="00F757AD" w14:paraId="5BF5A14C" w14:textId="77777777" w:rsidTr="00C00619">
        <w:trPr>
          <w:trHeight w:val="360"/>
        </w:trPr>
        <w:tc>
          <w:tcPr>
            <w:tcW w:w="5742" w:type="dxa"/>
          </w:tcPr>
          <w:p w14:paraId="7196FA89" w14:textId="77777777" w:rsidR="00F50126" w:rsidRPr="00F757AD" w:rsidRDefault="00F50126" w:rsidP="00C00619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8164B36" w14:textId="77777777" w:rsidR="00F50126" w:rsidRPr="00F757AD" w:rsidRDefault="00F50126" w:rsidP="00C00619">
            <w:pPr>
              <w:pStyle w:val="a"/>
              <w:tabs>
                <w:tab w:val="clear" w:pos="1080"/>
              </w:tabs>
              <w:jc w:val="center"/>
              <w:rPr>
                <w:rFonts w:ascii="CordiaUPC" w:eastAsia="Cordia New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1A5030C2" w14:textId="77777777" w:rsidR="00F50126" w:rsidRPr="00F757AD" w:rsidRDefault="00F50126" w:rsidP="00C00619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16B49A9" w14:textId="77777777" w:rsidR="00F50126" w:rsidRPr="00F757AD" w:rsidRDefault="00F50126" w:rsidP="00C00619">
            <w:pPr>
              <w:pStyle w:val="a"/>
              <w:tabs>
                <w:tab w:val="clear" w:pos="108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</w:rPr>
            </w:pPr>
            <w:r w:rsidRPr="00F757AD">
              <w:rPr>
                <w:rFonts w:ascii="CordiaUPC" w:eastAsia="Cordia New" w:hAnsi="CordiaUPC" w:cs="CordiaUPC" w:hint="cs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F50126" w:rsidRPr="00F757AD" w14:paraId="537D5F96" w14:textId="77777777" w:rsidTr="00C00619">
        <w:trPr>
          <w:trHeight w:val="360"/>
        </w:trPr>
        <w:tc>
          <w:tcPr>
            <w:tcW w:w="5742" w:type="dxa"/>
          </w:tcPr>
          <w:p w14:paraId="7939D6B1" w14:textId="77777777" w:rsidR="00F50126" w:rsidRPr="00F757AD" w:rsidRDefault="00F50126" w:rsidP="00C00619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AEE4EB2" w14:textId="77777777" w:rsidR="00F50126" w:rsidRPr="00F757AD" w:rsidRDefault="00F50126" w:rsidP="00C00619">
            <w:pPr>
              <w:pStyle w:val="a"/>
              <w:tabs>
                <w:tab w:val="clear" w:pos="108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</w:rPr>
            </w:pPr>
            <w:r w:rsidRPr="00F757AD">
              <w:rPr>
                <w:rFonts w:ascii="CordiaUPC" w:eastAsia="Cordia New" w:hAnsi="CordiaUPC" w:cs="CordiaUPC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634DC905" w14:textId="77777777" w:rsidR="00F50126" w:rsidRPr="00F757AD" w:rsidRDefault="00F50126" w:rsidP="00C00619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A25B429" w14:textId="77777777" w:rsidR="00F50126" w:rsidRPr="00F757AD" w:rsidRDefault="00F50126" w:rsidP="00C00619">
            <w:pPr>
              <w:pStyle w:val="a"/>
              <w:tabs>
                <w:tab w:val="clear" w:pos="108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</w:rPr>
            </w:pPr>
            <w:r w:rsidRPr="00F757AD">
              <w:rPr>
                <w:rFonts w:ascii="CordiaUPC" w:eastAsia="Cordia New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F50126" w:rsidRPr="00F757AD" w14:paraId="1331E0C2" w14:textId="77777777" w:rsidTr="00C00619">
        <w:trPr>
          <w:trHeight w:val="360"/>
        </w:trPr>
        <w:tc>
          <w:tcPr>
            <w:tcW w:w="5742" w:type="dxa"/>
          </w:tcPr>
          <w:p w14:paraId="0BC8DD67" w14:textId="77777777" w:rsidR="00F50126" w:rsidRPr="00F757AD" w:rsidRDefault="00F50126" w:rsidP="00C00619">
            <w:pPr>
              <w:spacing w:line="240" w:lineRule="auto"/>
              <w:ind w:left="-4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33E27F14" w14:textId="77777777" w:rsidR="00F50126" w:rsidRPr="00F757AD" w:rsidRDefault="00F50126" w:rsidP="00C00619">
            <w:pPr>
              <w:pStyle w:val="a"/>
              <w:tabs>
                <w:tab w:val="clear" w:pos="1080"/>
              </w:tabs>
              <w:jc w:val="center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F757AD">
              <w:rPr>
                <w:rFonts w:ascii="CordiaUPC" w:eastAsia="Cordia New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50126" w:rsidRPr="00F757AD" w14:paraId="5352C926" w14:textId="77777777" w:rsidTr="00C00619">
        <w:tc>
          <w:tcPr>
            <w:tcW w:w="5742" w:type="dxa"/>
          </w:tcPr>
          <w:p w14:paraId="7B8838AE" w14:textId="77777777" w:rsidR="00F50126" w:rsidRPr="00F757AD" w:rsidRDefault="00F50126" w:rsidP="00C00619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ภาระผูกพันตามสัญญาเช่าดำเนินงานที่เปิดเผยไว้ ณ วันที่ </w:t>
            </w:r>
            <w:r w:rsidRPr="00F757AD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31</w:t>
            </w:r>
            <w:r w:rsidRPr="00F757AD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F757AD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584" w:type="dxa"/>
          </w:tcPr>
          <w:p w14:paraId="33F372FB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3,429</w:t>
            </w:r>
          </w:p>
        </w:tc>
        <w:tc>
          <w:tcPr>
            <w:tcW w:w="236" w:type="dxa"/>
          </w:tcPr>
          <w:p w14:paraId="1D8EE61F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84" w:type="dxa"/>
          </w:tcPr>
          <w:p w14:paraId="0E1EEC10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1,272</w:t>
            </w:r>
          </w:p>
        </w:tc>
      </w:tr>
      <w:tr w:rsidR="00F50126" w:rsidRPr="00F757AD" w14:paraId="47436BAB" w14:textId="77777777" w:rsidTr="00C00619">
        <w:tc>
          <w:tcPr>
            <w:tcW w:w="5742" w:type="dxa"/>
          </w:tcPr>
          <w:p w14:paraId="29FB9E82" w14:textId="77777777" w:rsidR="00F50126" w:rsidRPr="00F757AD" w:rsidRDefault="00F50126" w:rsidP="00C00619">
            <w:pPr>
              <w:spacing w:line="240" w:lineRule="auto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584" w:type="dxa"/>
          </w:tcPr>
          <w:p w14:paraId="34FCA3B0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(40)</w:t>
            </w:r>
          </w:p>
        </w:tc>
        <w:tc>
          <w:tcPr>
            <w:tcW w:w="236" w:type="dxa"/>
          </w:tcPr>
          <w:p w14:paraId="5B207532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84" w:type="dxa"/>
          </w:tcPr>
          <w:p w14:paraId="073CEC57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F50126" w:rsidRPr="00F757AD" w14:paraId="673B7D7B" w14:textId="77777777" w:rsidTr="00C00619">
        <w:tc>
          <w:tcPr>
            <w:tcW w:w="5742" w:type="dxa"/>
          </w:tcPr>
          <w:p w14:paraId="00866374" w14:textId="77777777" w:rsidR="00F50126" w:rsidRPr="00F757AD" w:rsidRDefault="00F50126" w:rsidP="00C00619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584" w:type="dxa"/>
          </w:tcPr>
          <w:p w14:paraId="3EA214EF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(77)</w:t>
            </w:r>
          </w:p>
        </w:tc>
        <w:tc>
          <w:tcPr>
            <w:tcW w:w="236" w:type="dxa"/>
          </w:tcPr>
          <w:p w14:paraId="6B09ECB7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584" w:type="dxa"/>
          </w:tcPr>
          <w:p w14:paraId="76CB1041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F50126" w:rsidRPr="00F757AD" w14:paraId="003D9943" w14:textId="77777777" w:rsidTr="00C00619">
        <w:tc>
          <w:tcPr>
            <w:tcW w:w="5742" w:type="dxa"/>
          </w:tcPr>
          <w:p w14:paraId="7049B8DD" w14:textId="77777777" w:rsidR="00F50126" w:rsidRPr="00F757AD" w:rsidRDefault="00F50126" w:rsidP="00C00619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สิทธิเลือกขยายอายุสัญญาเช่าและสิทธิเลือกยกเลิกสัญญาเช่าที่มีความ</w:t>
            </w:r>
          </w:p>
        </w:tc>
        <w:tc>
          <w:tcPr>
            <w:tcW w:w="1584" w:type="dxa"/>
          </w:tcPr>
          <w:p w14:paraId="5745E6AD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2FAF665F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584" w:type="dxa"/>
          </w:tcPr>
          <w:p w14:paraId="76F71716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F50126" w:rsidRPr="00F757AD" w14:paraId="54581C12" w14:textId="77777777" w:rsidTr="00C00619">
        <w:tc>
          <w:tcPr>
            <w:tcW w:w="5742" w:type="dxa"/>
          </w:tcPr>
          <w:p w14:paraId="562D52F7" w14:textId="77777777" w:rsidR="00F50126" w:rsidRPr="00F757AD" w:rsidRDefault="00F50126" w:rsidP="00C00619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   แน่นอนอย่างสมเหตุสมผลว่าจะได้ใช้สิทธิ</w:t>
            </w:r>
          </w:p>
        </w:tc>
        <w:tc>
          <w:tcPr>
            <w:tcW w:w="1584" w:type="dxa"/>
          </w:tcPr>
          <w:p w14:paraId="23D4AD58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36" w:type="dxa"/>
          </w:tcPr>
          <w:p w14:paraId="310AC224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584" w:type="dxa"/>
          </w:tcPr>
          <w:p w14:paraId="04C6A943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F50126" w:rsidRPr="00F757AD" w14:paraId="73A5E6A7" w14:textId="77777777" w:rsidTr="00C00619">
        <w:tc>
          <w:tcPr>
            <w:tcW w:w="5742" w:type="dxa"/>
          </w:tcPr>
          <w:p w14:paraId="5339C93C" w14:textId="77777777" w:rsidR="00F50126" w:rsidRPr="00F757AD" w:rsidRDefault="00F50126" w:rsidP="00C00619">
            <w:pPr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AE9F5CF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3,332</w:t>
            </w:r>
          </w:p>
        </w:tc>
        <w:tc>
          <w:tcPr>
            <w:tcW w:w="236" w:type="dxa"/>
          </w:tcPr>
          <w:p w14:paraId="2C87FF6F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5F1B44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1,272</w:t>
            </w:r>
          </w:p>
        </w:tc>
      </w:tr>
      <w:tr w:rsidR="00F50126" w:rsidRPr="00F757AD" w14:paraId="6F9DE9FF" w14:textId="77777777" w:rsidTr="00C00619">
        <w:tc>
          <w:tcPr>
            <w:tcW w:w="5742" w:type="dxa"/>
          </w:tcPr>
          <w:p w14:paraId="3E8E84B0" w14:textId="77777777" w:rsidR="00F50126" w:rsidRPr="00F757AD" w:rsidRDefault="00F50126" w:rsidP="00C00619">
            <w:pPr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highlight w:val="yellow"/>
                <w:cs/>
                <w:lang w:eastAsia="en-GB"/>
              </w:rPr>
            </w:pPr>
            <w:r w:rsidRPr="00F757A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คิดลดโดยใช้อัตราดอกเบี้ยเงินกู้ยืมส่วนเพิ่ม ณ วันที่ </w:t>
            </w:r>
            <w:r w:rsidRPr="00F757A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1</w:t>
            </w:r>
            <w:r w:rsidRPr="00F757A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มกราคม </w:t>
            </w:r>
            <w:r w:rsidRPr="00F757A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C851CB1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(75)</w:t>
            </w:r>
          </w:p>
        </w:tc>
        <w:tc>
          <w:tcPr>
            <w:tcW w:w="236" w:type="dxa"/>
          </w:tcPr>
          <w:p w14:paraId="19AA9A74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F41A33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(29)</w:t>
            </w:r>
          </w:p>
        </w:tc>
      </w:tr>
      <w:tr w:rsidR="00F50126" w:rsidRPr="00F757AD" w14:paraId="66549D2E" w14:textId="77777777" w:rsidTr="00C00619">
        <w:tc>
          <w:tcPr>
            <w:tcW w:w="5742" w:type="dxa"/>
          </w:tcPr>
          <w:p w14:paraId="1826C2D1" w14:textId="77777777" w:rsidR="00F50126" w:rsidRPr="00F757AD" w:rsidRDefault="00F50126" w:rsidP="00C00619">
            <w:pPr>
              <w:spacing w:line="240" w:lineRule="auto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F757A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หนี้สินตามสัญญาเช่าที่รับรู้ ณ วันที่ </w:t>
            </w:r>
            <w:r w:rsidRPr="00F757A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lang w:eastAsia="en-GB"/>
              </w:rPr>
              <w:t xml:space="preserve">1 </w:t>
            </w:r>
            <w:r w:rsidRPr="00F757A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F757A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20C840D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3,257</w:t>
            </w:r>
          </w:p>
        </w:tc>
        <w:tc>
          <w:tcPr>
            <w:tcW w:w="236" w:type="dxa"/>
          </w:tcPr>
          <w:p w14:paraId="55329C12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19A44F8" w14:textId="77777777" w:rsidR="00F50126" w:rsidRPr="00F757AD" w:rsidRDefault="00F50126" w:rsidP="00C0061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1,243</w:t>
            </w:r>
          </w:p>
        </w:tc>
      </w:tr>
      <w:tr w:rsidR="00D27BE7" w:rsidRPr="00F757AD" w14:paraId="67EBF191" w14:textId="77777777" w:rsidTr="00FC4B30">
        <w:tc>
          <w:tcPr>
            <w:tcW w:w="5742" w:type="dxa"/>
          </w:tcPr>
          <w:p w14:paraId="3CC979EB" w14:textId="191663FE" w:rsidR="00D27BE7" w:rsidRPr="00F757AD" w:rsidRDefault="00D27BE7" w:rsidP="00C00619">
            <w:pPr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</w:tcPr>
          <w:p w14:paraId="18570EAE" w14:textId="1883F338" w:rsidR="00D27BE7" w:rsidRPr="00F757AD" w:rsidRDefault="00D27BE7" w:rsidP="00C0061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EDAE8AC" w14:textId="77777777" w:rsidR="00D27BE7" w:rsidRPr="00F757AD" w:rsidRDefault="00D27BE7" w:rsidP="00C00619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584" w:type="dxa"/>
          </w:tcPr>
          <w:p w14:paraId="0F1D08EC" w14:textId="446CAF0A" w:rsidR="00D27BE7" w:rsidRPr="00F757AD" w:rsidRDefault="00D27BE7" w:rsidP="00C00619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D27BE7" w:rsidRPr="00F757AD" w14:paraId="710769A4" w14:textId="77777777" w:rsidTr="00FC4B30">
        <w:tc>
          <w:tcPr>
            <w:tcW w:w="5742" w:type="dxa"/>
          </w:tcPr>
          <w:p w14:paraId="0323AEC5" w14:textId="77777777" w:rsidR="00D27BE7" w:rsidRPr="00F757AD" w:rsidRDefault="00D27BE7" w:rsidP="00C00619">
            <w:pPr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F757A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อัตราดอกเบี้ยเงินกู้ยืมส่วนเพิ่มถัวเฉลี่ยถ่วงน้ำหนัก </w:t>
            </w:r>
            <w:r w:rsidRPr="00F757AD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(ร้อยละต่อปี)</w:t>
            </w: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0AF462AF" w14:textId="77777777" w:rsidR="00D27BE7" w:rsidRPr="00F757AD" w:rsidRDefault="00D27BE7" w:rsidP="00C0061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1.71</w:t>
            </w:r>
          </w:p>
        </w:tc>
        <w:tc>
          <w:tcPr>
            <w:tcW w:w="236" w:type="dxa"/>
          </w:tcPr>
          <w:p w14:paraId="5C7A8002" w14:textId="77777777" w:rsidR="00D27BE7" w:rsidRPr="00F757AD" w:rsidRDefault="00D27BE7" w:rsidP="00C00619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628DB28B" w14:textId="77777777" w:rsidR="00D27BE7" w:rsidRPr="00F757AD" w:rsidRDefault="00D27BE7" w:rsidP="00C00619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1.68</w:t>
            </w:r>
          </w:p>
        </w:tc>
      </w:tr>
    </w:tbl>
    <w:p w14:paraId="531B6E04" w14:textId="5333533F" w:rsidR="00D27BE7" w:rsidRDefault="00D27BE7" w:rsidP="00D27BE7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730D8B93" w14:textId="69B0719F" w:rsidR="00C319F6" w:rsidRDefault="00C319F6" w:rsidP="00D27BE7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3103DE45" w14:textId="7C72BA0E" w:rsidR="00C319F6" w:rsidRDefault="00C319F6" w:rsidP="00D27BE7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5858A5BE" w14:textId="5BDB5133" w:rsidR="00C319F6" w:rsidRDefault="00C319F6" w:rsidP="00D27BE7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07C6EFF1" w14:textId="75EF9EEE" w:rsidR="00C319F6" w:rsidRDefault="00C319F6" w:rsidP="00D27BE7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04B0FB03" w14:textId="149A60F5" w:rsidR="00C319F6" w:rsidRDefault="00C319F6" w:rsidP="00D27BE7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018659B2" w14:textId="1A2BA81B" w:rsidR="00C319F6" w:rsidRDefault="00C319F6" w:rsidP="00D27BE7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17DCCE42" w14:textId="0CE16CAB" w:rsidR="00C319F6" w:rsidRDefault="00C319F6" w:rsidP="00D27BE7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3F129E2C" w14:textId="77777777" w:rsidR="00C319F6" w:rsidRPr="00F757AD" w:rsidRDefault="00C319F6" w:rsidP="00D27BE7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5F45B9F6" w14:textId="4CCC4F56" w:rsidR="00F359BA" w:rsidRPr="00F757AD" w:rsidRDefault="00693A86" w:rsidP="00693A86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i/>
          <w:iCs/>
          <w:sz w:val="26"/>
          <w:szCs w:val="26"/>
          <w:lang w:val="th-TH"/>
        </w:rPr>
      </w:pPr>
      <w:r w:rsidRPr="00F757AD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lastRenderedPageBreak/>
        <w:t>4</w:t>
      </w:r>
      <w:r w:rsidRPr="00F757AD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ab/>
      </w:r>
      <w:r w:rsidR="00F359BA" w:rsidRPr="00F757AD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นโยบายการบัญชีที่สำคัญ</w:t>
      </w:r>
    </w:p>
    <w:p w14:paraId="10FBEB89" w14:textId="50D36456" w:rsidR="00F359BA" w:rsidRPr="00F757AD" w:rsidRDefault="00F359BA" w:rsidP="00F35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7430CB48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F757AD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ยกเว้นตามที่ได้อธิบายไว้ในหมายเหตุข้อ </w:t>
      </w:r>
      <w:r w:rsidRPr="00F757AD">
        <w:rPr>
          <w:rFonts w:ascii="CordiaUPC" w:hAnsi="CordiaUPC" w:cs="CordiaUPC" w:hint="cs"/>
          <w:sz w:val="26"/>
          <w:szCs w:val="26"/>
          <w:lang w:eastAsia="en-GB"/>
        </w:rPr>
        <w:t>3</w:t>
      </w:r>
    </w:p>
    <w:p w14:paraId="0EF385D7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2F62462C" w14:textId="77777777" w:rsidR="00BB24BB" w:rsidRPr="00F757AD" w:rsidRDefault="00BB24BB" w:rsidP="00BB24BB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F757AD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4.1</w:t>
      </w:r>
      <w:r w:rsidRPr="00F757AD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ab/>
        <w:t>เกณฑ์ในการจัดทำงบการเงินรวม</w:t>
      </w:r>
    </w:p>
    <w:p w14:paraId="682AE13F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01010DE" w14:textId="23826DB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i/>
          <w:iCs/>
          <w:color w:val="0000FF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  <w:lang w:val="th-TH"/>
        </w:rPr>
        <w:t>งบการเงินรวมประกอบด้วยงบการ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เงินของธนาคารและบริษัทย่อย </w:t>
      </w:r>
      <w:r w:rsidRPr="00F757AD">
        <w:rPr>
          <w:rFonts w:ascii="CordiaUPC" w:hAnsi="CordiaUPC" w:cs="CordiaUPC" w:hint="cs"/>
          <w:sz w:val="26"/>
          <w:szCs w:val="26"/>
        </w:rPr>
        <w:t>(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รวมกันเรียกว่า </w:t>
      </w:r>
      <w:r w:rsidRPr="00F757AD">
        <w:rPr>
          <w:rFonts w:ascii="CordiaUPC" w:hAnsi="CordiaUPC" w:cs="CordiaUPC" w:hint="cs"/>
          <w:sz w:val="26"/>
          <w:szCs w:val="26"/>
        </w:rPr>
        <w:t>“</w:t>
      </w:r>
      <w:r w:rsidRPr="00F757AD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F757AD">
        <w:rPr>
          <w:rFonts w:ascii="CordiaUPC" w:hAnsi="CordiaUPC" w:cs="CordiaUPC" w:hint="cs"/>
          <w:sz w:val="26"/>
          <w:szCs w:val="26"/>
        </w:rPr>
        <w:t>”)</w:t>
      </w:r>
    </w:p>
    <w:p w14:paraId="1363EC78" w14:textId="77777777" w:rsidR="00BB24BB" w:rsidRPr="00F757AD" w:rsidRDefault="00BB24BB" w:rsidP="00BB24BB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7B736692" w14:textId="77777777" w:rsidR="00BB24BB" w:rsidRPr="00F757AD" w:rsidRDefault="00BB24BB" w:rsidP="00BB24BB">
      <w:pPr>
        <w:pStyle w:val="BodyText2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F757AD">
        <w:rPr>
          <w:rFonts w:ascii="CordiaUPC" w:hAnsi="CordiaUPC" w:cs="CordiaUPC" w:hint="cs"/>
          <w:i/>
          <w:iCs/>
          <w:sz w:val="26"/>
          <w:szCs w:val="26"/>
          <w:cs/>
        </w:rPr>
        <w:t>การรวมธุรกิจ</w:t>
      </w:r>
      <w:r w:rsidRPr="00F757AD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</w:p>
    <w:p w14:paraId="1532EAF9" w14:textId="77777777" w:rsidR="00BB24BB" w:rsidRPr="00F757AD" w:rsidRDefault="00BB24BB" w:rsidP="00BB24BB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5D6D16B7" w14:textId="5DB7D32E" w:rsidR="00BB24BB" w:rsidRPr="00F757AD" w:rsidRDefault="00BB24BB" w:rsidP="00BB24BB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ธนาคารและบริษัทย่อยบันทึกบัญชีสำหรับการรวมธุรกิจตามวิธีซื้อเมื่อการควบคุมถูกโอนไปยังธนาคารและบริษัทย่อย ยกเว้นในกรณีที่เป็นการรวมธุรกิจภายใต้การควบคุมเดียวกัน</w:t>
      </w:r>
    </w:p>
    <w:p w14:paraId="3D0D5687" w14:textId="77777777" w:rsidR="00BB24BB" w:rsidRPr="00F757A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3BD5009" w14:textId="16AFBADE" w:rsidR="00BB24BB" w:rsidRPr="00F757A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50B43EB0" w14:textId="77777777" w:rsidR="00BB24BB" w:rsidRPr="00F757A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DD5C27A" w14:textId="484AC91A" w:rsidR="00BB24BB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ค่าความนิยมถูกวัดมูลค่า ณ วันที่ซื้อ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7811B4C5" w14:textId="77777777" w:rsidR="00C319F6" w:rsidRPr="00F757AD" w:rsidRDefault="00C319F6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  <w:lang w:val="en-US"/>
        </w:rPr>
      </w:pPr>
    </w:p>
    <w:p w14:paraId="7C92824E" w14:textId="702D7369" w:rsidR="00BB24BB" w:rsidRPr="00F757A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สิ่งตอบแทนที่โอนให้ต้องวัดด้วยมูลค่ายุติธรรมของสินทรัพย์ที่โอนไป หนี้สินที่ธนาคารและบริษัทย่อยก่อขึ้นเพื่อจ่ายชำระให้แก่</w:t>
      </w:r>
      <w:r w:rsidR="00FD4AE1">
        <w:rPr>
          <w:rFonts w:ascii="CordiaUPC" w:hAnsi="CordiaUPC" w:cs="CordiaUPC"/>
          <w:sz w:val="26"/>
          <w:szCs w:val="26"/>
          <w:cs/>
        </w:rPr>
        <w:br/>
      </w:r>
      <w:r w:rsidRPr="00F757AD">
        <w:rPr>
          <w:rFonts w:ascii="CordiaUPC" w:hAnsi="CordiaUPC" w:cs="CordiaUPC" w:hint="cs"/>
          <w:sz w:val="26"/>
          <w:szCs w:val="26"/>
          <w:cs/>
        </w:rPr>
        <w:t>เจ้าของเดิมและส่วนได้เสียในส่วนของเจ้าของที่ออกโดยธนาคารและบริษัทย่อย</w:t>
      </w:r>
      <w:r w:rsidRPr="00F757AD">
        <w:rPr>
          <w:rFonts w:ascii="CordiaUPC" w:hAnsi="CordiaUPC" w:cs="CordiaUPC" w:hint="cs"/>
          <w:sz w:val="26"/>
          <w:szCs w:val="26"/>
        </w:rPr>
        <w:t xml:space="preserve"> 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 </w:t>
      </w:r>
    </w:p>
    <w:p w14:paraId="1B9DEF30" w14:textId="77777777" w:rsidR="00BB24BB" w:rsidRPr="00F757A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14EDB9DD" w14:textId="44313A37" w:rsidR="00BB24BB" w:rsidRPr="00F757A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หนี้สินที่อาจเกิดขึ้นของธนาคารที่ถูกซื้อที่รับมาจากการรวมธุรกิจ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F001A50" w14:textId="77777777" w:rsidR="00BB24BB" w:rsidRPr="00F757A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1FE76C2" w14:textId="77777777" w:rsidR="00BB24BB" w:rsidRPr="00F757A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ต้นทุนที่เกี่ยวข้องกับการซื้อของธนาคารและบริษัทย่อยที่เกิดขึ้นซึ่งเป็นผลมาจากการรวมธุรกิจ เช่น ค่าที่ปรึกษากฎหมาย ค่าธรรมเนียมวิชาชีพ และค่าที่ปรึกษาอื่น ๆ ถือเป็นค่าใช้จ่ายเมื่อเกิดขึ้น</w:t>
      </w:r>
    </w:p>
    <w:p w14:paraId="5A1EC884" w14:textId="6E38EFE5" w:rsidR="00BB24BB" w:rsidRDefault="00BB24BB" w:rsidP="00BB24BB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9FF5A33" w14:textId="77777777" w:rsidR="00BB24BB" w:rsidRPr="00F757AD" w:rsidRDefault="00BB24BB" w:rsidP="00BB24BB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F757AD">
        <w:rPr>
          <w:rFonts w:ascii="CordiaUPC" w:hAnsi="CordiaUPC" w:cs="CordiaUPC" w:hint="cs"/>
          <w:i/>
          <w:iCs/>
          <w:sz w:val="26"/>
          <w:szCs w:val="26"/>
          <w:cs/>
        </w:rPr>
        <w:t xml:space="preserve">การรวมธุรกิจภายใต้การควบคุมเดียวกัน </w:t>
      </w:r>
    </w:p>
    <w:p w14:paraId="04344619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0269E0FA" w14:textId="4604B1E7" w:rsidR="00BB24BB" w:rsidRDefault="00BB24BB" w:rsidP="00C319F6">
      <w:pPr>
        <w:autoSpaceDE w:val="0"/>
        <w:autoSpaceDN w:val="0"/>
        <w:adjustRightInd w:val="0"/>
        <w:ind w:left="540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F757AD">
        <w:rPr>
          <w:rFonts w:ascii="CordiaUPC" w:hAnsi="CordiaUPC" w:cs="CordiaUPC" w:hint="cs"/>
          <w:sz w:val="26"/>
          <w:szCs w:val="26"/>
          <w:cs/>
          <w:lang w:val="x-none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F757AD">
        <w:rPr>
          <w:rFonts w:ascii="CordiaUPC" w:hAnsi="CordiaUPC" w:cs="CordiaUPC" w:hint="cs"/>
          <w:sz w:val="26"/>
          <w:szCs w:val="26"/>
          <w:lang w:val="x-none"/>
        </w:rPr>
        <w:t xml:space="preserve"> </w:t>
      </w:r>
      <w:r w:rsidRPr="00F757AD">
        <w:rPr>
          <w:rFonts w:ascii="CordiaUPC" w:hAnsi="CordiaUPC" w:cs="CordiaUPC" w:hint="cs"/>
          <w:sz w:val="26"/>
          <w:szCs w:val="26"/>
          <w:cs/>
          <w:lang w:val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Pr="00F757AD">
        <w:rPr>
          <w:rFonts w:ascii="CordiaUPC" w:hAnsi="CordiaUPC" w:cs="CordiaUPC" w:hint="cs"/>
          <w:sz w:val="26"/>
          <w:szCs w:val="26"/>
          <w:cs/>
        </w:rPr>
        <w:t>เจ้าของ</w:t>
      </w:r>
      <w:r w:rsidRPr="00F757AD">
        <w:rPr>
          <w:rFonts w:ascii="CordiaUPC" w:hAnsi="CordiaUPC" w:cs="CordiaUPC" w:hint="cs"/>
          <w:sz w:val="26"/>
          <w:szCs w:val="26"/>
        </w:rPr>
        <w:t xml:space="preserve"> </w:t>
      </w:r>
      <w:r w:rsidRPr="00F757AD">
        <w:rPr>
          <w:rFonts w:ascii="CordiaUPC" w:hAnsi="CordiaUPC" w:cs="CordiaUPC" w:hint="cs"/>
          <w:sz w:val="26"/>
          <w:szCs w:val="26"/>
          <w:cs/>
          <w:lang w:val="x-none"/>
        </w:rPr>
        <w:t>รายการส่วนเกินหรือส่วนขาดจะถูกโอนไปยังกำไรสะสมเมื่อมีการขายเงินลงทุน</w:t>
      </w:r>
      <w:r w:rsidR="002A2589" w:rsidRPr="00F757AD">
        <w:rPr>
          <w:rFonts w:ascii="CordiaUPC" w:hAnsi="CordiaUPC" w:cs="CordiaUPC" w:hint="cs"/>
          <w:sz w:val="26"/>
          <w:szCs w:val="26"/>
          <w:cs/>
        </w:rPr>
        <w:t>หรือเลิกกิจการ</w:t>
      </w:r>
      <w:r w:rsidRPr="00F757AD">
        <w:rPr>
          <w:rFonts w:ascii="CordiaUPC" w:hAnsi="CordiaUPC" w:cs="CordiaUPC" w:hint="cs"/>
          <w:sz w:val="26"/>
          <w:szCs w:val="26"/>
          <w:cs/>
          <w:lang w:val="x-none"/>
        </w:rPr>
        <w:t xml:space="preserve">ในธุรกิจที่ซื้อ </w:t>
      </w:r>
    </w:p>
    <w:p w14:paraId="32E8783D" w14:textId="77777777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lastRenderedPageBreak/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F757AD">
        <w:rPr>
          <w:rFonts w:ascii="CordiaUPC" w:hAnsi="CordiaUPC" w:cs="CordiaUPC" w:hint="cs"/>
          <w:sz w:val="26"/>
          <w:szCs w:val="26"/>
        </w:rPr>
        <w:t xml:space="preserve"> </w:t>
      </w:r>
      <w:r w:rsidRPr="00F757AD">
        <w:rPr>
          <w:rFonts w:ascii="CordiaUPC" w:hAnsi="CordiaUPC" w:cs="CordiaUPC" w:hint="cs"/>
          <w:sz w:val="26"/>
          <w:szCs w:val="26"/>
          <w:cs/>
        </w:rPr>
        <w:t>จนถึงวันที่การควบคุมสิ้นสุด</w:t>
      </w:r>
    </w:p>
    <w:p w14:paraId="1B599674" w14:textId="77777777" w:rsidR="00BB24BB" w:rsidRPr="00F757AD" w:rsidRDefault="00BB24BB" w:rsidP="00BB24BB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56EDA5E6" w14:textId="77777777" w:rsidR="00BB24BB" w:rsidRPr="00F757AD" w:rsidRDefault="00BB24BB" w:rsidP="00BB24BB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F757AD">
        <w:rPr>
          <w:rFonts w:ascii="CordiaUPC" w:hAnsi="CordiaUPC" w:cs="CordiaUPC" w:hint="cs"/>
          <w:i/>
          <w:iCs/>
          <w:sz w:val="26"/>
          <w:szCs w:val="26"/>
          <w:cs/>
        </w:rPr>
        <w:t>บริษัทย่อย</w:t>
      </w:r>
      <w:r w:rsidRPr="00F757AD">
        <w:rPr>
          <w:rFonts w:ascii="CordiaUPC" w:hAnsi="CordiaUPC" w:cs="CordiaUPC" w:hint="cs"/>
          <w:i/>
          <w:iCs/>
          <w:sz w:val="26"/>
          <w:szCs w:val="26"/>
        </w:rPr>
        <w:t xml:space="preserve">   </w:t>
      </w:r>
    </w:p>
    <w:p w14:paraId="76024683" w14:textId="77777777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sz w:val="26"/>
          <w:szCs w:val="26"/>
        </w:rPr>
      </w:pPr>
    </w:p>
    <w:p w14:paraId="50580740" w14:textId="77777777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 xml:space="preserve">บริษัทย่อยเป็นกิจการที่อยู่ภายใต้การควบคุมของธนาคาร การควบคุมเกิดขึ้นเมื่อธนาคารและบริษัทย่อยเปิดรับหรือมีสิทธิในผลตอบแทนผันแปรจากการเกี่ยวข้องกับกิจการนั้น และมีความสามารถในการใช้อำนาจเหนือกิจการนั้นทำให้เกิดผลกระทบต่อจำนวนเงินผลตอบแทนของธนาคารและ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5C1AFF3C" w14:textId="77777777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12BE8A99" w14:textId="77777777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งบการเงินของบริษัทย่อยได้จัดทำขึ้นโดยใช้นโยบายการบัญชีที่สำคัญเช่นเดียวกันกับของธนาคาร</w:t>
      </w:r>
    </w:p>
    <w:p w14:paraId="762AAFB3" w14:textId="085F61C7" w:rsidR="0041549D" w:rsidRDefault="0041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  <w:lang w:val="x-none"/>
        </w:rPr>
      </w:pPr>
    </w:p>
    <w:p w14:paraId="1D204891" w14:textId="1A6029A7" w:rsidR="00BB24BB" w:rsidRPr="00F757AD" w:rsidRDefault="00BB24BB" w:rsidP="00BB24BB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F757AD">
        <w:rPr>
          <w:rFonts w:ascii="CordiaUPC" w:hAnsi="CordiaUPC" w:cs="CordiaUPC" w:hint="cs"/>
          <w:i/>
          <w:iCs/>
          <w:sz w:val="26"/>
          <w:szCs w:val="26"/>
          <w:cs/>
        </w:rPr>
        <w:t>ส่วนได้เสียที่ไม่มีอำนาจควบคุม</w:t>
      </w:r>
    </w:p>
    <w:p w14:paraId="7A8CB3F8" w14:textId="77777777" w:rsidR="00BB24BB" w:rsidRPr="00F757AD" w:rsidRDefault="00BB24BB" w:rsidP="00BB24BB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02E1345F" w14:textId="1AB16BF9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ณ วันที่ซื้อธุรกิจ ธนาคารและบริษัทย่อย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FD4AE1">
        <w:rPr>
          <w:rFonts w:ascii="CordiaUPC" w:hAnsi="CordiaUPC" w:cs="CordiaUPC"/>
          <w:sz w:val="26"/>
          <w:szCs w:val="26"/>
          <w:cs/>
        </w:rPr>
        <w:br/>
      </w:r>
      <w:r w:rsidRPr="00F757AD">
        <w:rPr>
          <w:rFonts w:ascii="CordiaUPC" w:hAnsi="CordiaUPC" w:cs="CordiaUPC" w:hint="cs"/>
          <w:sz w:val="26"/>
          <w:szCs w:val="26"/>
          <w:cs/>
        </w:rPr>
        <w:t>ผู้ถูกซื้อ</w:t>
      </w:r>
    </w:p>
    <w:p w14:paraId="3D2E3BD6" w14:textId="77777777" w:rsidR="0041549D" w:rsidRPr="00F757AD" w:rsidRDefault="0041549D" w:rsidP="00BB24BB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47045311" w14:textId="5EA36388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การเปลี่ยนแปลงส่วนได้เสียในบริษัทย่อยของธนาคารและบริษัทย่อยที่ไม่ทำให้ธนาคารสูญเสียอำนาจการควบคุมจะบันทึกบัญชีโดยถือเป็นรายการในส่วนของเจ้าของ</w:t>
      </w:r>
    </w:p>
    <w:p w14:paraId="0BF38168" w14:textId="77777777" w:rsidR="00BB24BB" w:rsidRPr="00F757AD" w:rsidRDefault="00BB24BB" w:rsidP="00BB24BB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7B8182C" w14:textId="77777777" w:rsidR="00BB24BB" w:rsidRPr="00F757AD" w:rsidRDefault="00BB24BB" w:rsidP="00BB24BB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F757AD">
        <w:rPr>
          <w:rFonts w:ascii="CordiaUPC" w:hAnsi="CordiaUPC" w:cs="CordiaUPC" w:hint="cs"/>
          <w:i/>
          <w:iCs/>
          <w:sz w:val="26"/>
          <w:szCs w:val="26"/>
          <w:cs/>
        </w:rPr>
        <w:t>การสูญเสียการควบคุม</w:t>
      </w:r>
      <w:r w:rsidRPr="00F757AD">
        <w:rPr>
          <w:rFonts w:ascii="CordiaUPC" w:hAnsi="CordiaUPC" w:cs="CordiaUPC" w:hint="cs"/>
          <w:b/>
          <w:bCs/>
          <w:color w:val="0000FF"/>
          <w:sz w:val="26"/>
          <w:szCs w:val="26"/>
        </w:rPr>
        <w:t xml:space="preserve"> </w:t>
      </w:r>
    </w:p>
    <w:p w14:paraId="0C841BF7" w14:textId="77777777" w:rsidR="00BB24BB" w:rsidRPr="00F757AD" w:rsidRDefault="00BB24BB" w:rsidP="00BB24BB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3318D40" w14:textId="77777777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 xml:space="preserve">เมื่อธนาคารและบริษัทย่อยสูญเสียการควบคุมในบริษัทย่อย ธนาคารตัดรายการสินทรัพย์และหนี้สินของบริษัทย่อยนั้นออก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</w:t>
      </w:r>
    </w:p>
    <w:p w14:paraId="5F04A4C4" w14:textId="4E36D247" w:rsidR="00BB24BB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5031EF35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F757AD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 xml:space="preserve">ส่วนได้เสียในเงินลงทุนที่บันทึกตามวิธีส่วนได้เสีย </w:t>
      </w:r>
    </w:p>
    <w:p w14:paraId="26B2B5B2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0F147A7" w14:textId="77777777" w:rsidR="00BB24BB" w:rsidRPr="00F757AD" w:rsidRDefault="00BB24BB" w:rsidP="00BB24BB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ส่วนได้เสียของธนาคารและบริษัทย่อยในเงินลงทุนที่บันทึกตามวิธีส่วนได้เสีย ประกอบด้วยส่วนได้เสียในบริษัทร่วม</w:t>
      </w:r>
    </w:p>
    <w:p w14:paraId="3356B147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FDBC1F1" w14:textId="77777777" w:rsidR="00BB24BB" w:rsidRPr="00F757AD" w:rsidRDefault="00BB24BB" w:rsidP="00BB24BB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บริษัทร่วมเป็นกิจการที่ธนาคารและบริษัทย่อย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</w:t>
      </w:r>
    </w:p>
    <w:p w14:paraId="4CAC0986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EAF50F2" w14:textId="77777777" w:rsidR="00F735EE" w:rsidRDefault="00F73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  <w:lang w:val="x-none"/>
        </w:rPr>
      </w:pPr>
      <w:r>
        <w:rPr>
          <w:rFonts w:ascii="CordiaUPC" w:eastAsia="Times New Roman" w:hAnsi="CordiaUPC" w:cs="CordiaUPC"/>
          <w:sz w:val="26"/>
          <w:szCs w:val="26"/>
          <w:cs/>
        </w:rPr>
        <w:br w:type="page"/>
      </w:r>
    </w:p>
    <w:p w14:paraId="7EF644C0" w14:textId="468385C2" w:rsidR="00BB24BB" w:rsidRPr="00F757AD" w:rsidRDefault="00BB24BB" w:rsidP="00BB24BB">
      <w:pPr>
        <w:pStyle w:val="BodyText"/>
        <w:spacing w:after="0"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lastRenderedPageBreak/>
        <w:t>ส่วนได้เสียในบริษัทร่วมบันทึกบัญชีตามวิธีส่วนได้เสีย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ธนาคารและบริษัทย่อย จะถูกบันทึกในงบการเงินรวมจนถึงวันที่ธนาคารและบริษัทย่อยสูญเสียความมีอิทธิพลอย่างมีนัยสำคัญ หรือการควบคุมร่วม</w:t>
      </w:r>
    </w:p>
    <w:p w14:paraId="48B8693E" w14:textId="77777777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65AA5426" w14:textId="77777777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i/>
          <w:iCs/>
          <w:sz w:val="26"/>
          <w:szCs w:val="26"/>
        </w:rPr>
      </w:pPr>
      <w:r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การตัดรายการในงบการเงินรวม</w:t>
      </w:r>
      <w:r w:rsidRPr="00F757AD">
        <w:rPr>
          <w:rFonts w:ascii="CordiaUPC" w:hAnsi="CordiaUPC" w:cs="CordiaUPC" w:hint="cs"/>
          <w:b/>
          <w:bCs/>
          <w:color w:val="0000FF"/>
          <w:sz w:val="26"/>
          <w:szCs w:val="26"/>
        </w:rPr>
        <w:t xml:space="preserve"> </w:t>
      </w:r>
    </w:p>
    <w:p w14:paraId="526B33D5" w14:textId="77777777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5B06025" w14:textId="2387E76E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eastAsia="EucrosiaUPCBold" w:hAnsi="CordiaUPC" w:cs="CordiaUPC"/>
          <w:sz w:val="26"/>
          <w:szCs w:val="26"/>
          <w:cs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ยอดคงเหลือและรายการบัญชีระหว่างกิจการในธนาคารและบริษัทย่อยที่เป็นสาระสำคัญ รวมถึงรายได้หรือค่าใช้จ่ายที่ยังไม่เกิดขึ้นจริงซึ่งเป็นผลมาจากรายการระหว่างกิจการภายใน</w:t>
      </w:r>
      <w:bookmarkStart w:id="2" w:name="_Hlk25845002"/>
      <w:r w:rsidRPr="00F757AD">
        <w:rPr>
          <w:rFonts w:ascii="CordiaUPC" w:hAnsi="CordiaUPC" w:cs="CordiaUPC" w:hint="cs"/>
          <w:sz w:val="26"/>
          <w:szCs w:val="26"/>
          <w:cs/>
        </w:rPr>
        <w:t xml:space="preserve">ธนาคารและบริษัทย่อย </w:t>
      </w:r>
      <w:bookmarkEnd w:id="2"/>
      <w:r w:rsidRPr="00F757AD">
        <w:rPr>
          <w:rFonts w:ascii="CordiaUPC" w:hAnsi="CordiaUPC" w:cs="CordiaUPC" w:hint="cs"/>
          <w:sz w:val="26"/>
          <w:szCs w:val="26"/>
          <w:cs/>
        </w:rPr>
        <w:t>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ธนาคารและบริษัทย่อย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F757AD">
        <w:rPr>
          <w:rFonts w:ascii="CordiaUPC" w:eastAsia="EucrosiaUPCBold" w:hAnsi="CordiaUPC" w:cs="CordiaUPC" w:hint="cs"/>
          <w:sz w:val="26"/>
          <w:szCs w:val="26"/>
          <w:cs/>
        </w:rPr>
        <w:t>เมื่อไม่มีหลักฐานการด้อยค่าเกิดขึ้น</w:t>
      </w:r>
    </w:p>
    <w:p w14:paraId="55687558" w14:textId="77777777" w:rsidR="0041549D" w:rsidRPr="00F757AD" w:rsidRDefault="0041549D" w:rsidP="00BB24B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0A656F9E" w14:textId="1294B9EB" w:rsidR="00BB24BB" w:rsidRDefault="00BB24BB" w:rsidP="00BB24B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งบการเงินรวมได้รวมรายการบัญชีของสำนักงานใหญ่ สาขาทั้งในและต่างประเทศ และบริษัทย่อยของธนาคาร โดยได้ตัดรายการค้าและยอดคงเหลือระหว่างกันออกแล้ว</w:t>
      </w:r>
    </w:p>
    <w:p w14:paraId="6EAD1684" w14:textId="77777777" w:rsidR="00C319F6" w:rsidRPr="00F757AD" w:rsidRDefault="00C319F6" w:rsidP="00BB24B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3D9DCEA1" w14:textId="77777777" w:rsidR="00BB24BB" w:rsidRPr="00F757AD" w:rsidRDefault="00BB24BB" w:rsidP="00BB24BB">
      <w:pPr>
        <w:pStyle w:val="Heading2"/>
        <w:tabs>
          <w:tab w:val="clear" w:pos="227"/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F757AD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4.2</w:t>
      </w:r>
      <w:r w:rsidRPr="00F757AD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ab/>
        <w:t xml:space="preserve">เงินตราต่างประเทศ </w:t>
      </w:r>
    </w:p>
    <w:p w14:paraId="6A0CD8B8" w14:textId="77777777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</w:p>
    <w:p w14:paraId="09E2E9B5" w14:textId="77777777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  <w:r w:rsidRPr="00F757AD">
        <w:rPr>
          <w:rFonts w:ascii="CordiaUPC" w:hAnsi="CordiaUPC" w:cs="CordiaUPC" w:hint="cs"/>
          <w:i/>
          <w:iCs/>
          <w:sz w:val="26"/>
          <w:szCs w:val="26"/>
          <w:cs/>
        </w:rPr>
        <w:t>รายการบัญชีที่เป็นเงินตราต่างประเทศ</w:t>
      </w:r>
    </w:p>
    <w:p w14:paraId="612C7694" w14:textId="77777777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b/>
          <w:bCs/>
          <w:strike/>
          <w:sz w:val="26"/>
          <w:szCs w:val="26"/>
        </w:rPr>
      </w:pPr>
    </w:p>
    <w:p w14:paraId="01CE03F4" w14:textId="77777777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ธนาคารและบริษัทย่อยโดยใช้อัตราแลกเปลี่ยน ณ วันที่เกิดรายการ</w:t>
      </w:r>
    </w:p>
    <w:p w14:paraId="577A689A" w14:textId="77777777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b/>
          <w:bCs/>
          <w:strike/>
          <w:sz w:val="26"/>
          <w:szCs w:val="26"/>
        </w:rPr>
      </w:pPr>
    </w:p>
    <w:p w14:paraId="0E0BC84C" w14:textId="77777777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อ้างอิงตามประกาศธนาคารแห่งประเทศไทย ณ วันที่รายงาน</w:t>
      </w:r>
    </w:p>
    <w:p w14:paraId="750FC8BF" w14:textId="77777777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79954FFA" w14:textId="071F7B90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6AEE43E6" w14:textId="77777777" w:rsidR="00C319F6" w:rsidRPr="00F757AD" w:rsidRDefault="00C319F6" w:rsidP="00BB24B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702A2F1D" w14:textId="341E2523" w:rsidR="00BB24BB" w:rsidRPr="00F757AD" w:rsidRDefault="00BB24BB" w:rsidP="00BB2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อย่างไรก็ตามผลต่างของอัตราแลกเปลี่ยนที่เกิดขึ้นจากการแปลงค่าของรายการเหล่านี้ต้องรับรู้ในกำไรขาดทุนเบ็ดเสร็จอื่น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</w:p>
    <w:p w14:paraId="03837BB2" w14:textId="77777777" w:rsidR="007B2FE7" w:rsidRPr="00F757AD" w:rsidRDefault="007B2FE7" w:rsidP="00BB2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b/>
          <w:bCs/>
          <w:color w:val="0000FF"/>
          <w:sz w:val="26"/>
          <w:szCs w:val="26"/>
        </w:rPr>
      </w:pPr>
    </w:p>
    <w:p w14:paraId="1D5E7122" w14:textId="77777777" w:rsidR="00BB24BB" w:rsidRPr="00F757AD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เงินลงทุนในตราสารทุนที่เลือกให้วัดมูลค่ายุติธรรมผ่านกำไรขาดทุนเบ็ดเสร็จอื่น (ตั้งแต่วันที่ 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</w:rPr>
        <w:t xml:space="preserve">1 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มกราคม 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</w:rPr>
        <w:t>2563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) </w:t>
      </w:r>
    </w:p>
    <w:p w14:paraId="4B26FA18" w14:textId="77777777" w:rsidR="00BB24BB" w:rsidRPr="00F757AD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หนี้สินทางการเงินที่กำหนดในการป้องกันความเสี่ยงของเงินลงทุนสุทธิในหน่วยงานต่างประเทศซึ่งการป้องกันความเสี่ยงมีประสิทธิผล (ตั้งแต่วันที่ 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</w:rPr>
        <w:t xml:space="preserve">1 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มกราคม 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</w:rPr>
        <w:t>2563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)</w:t>
      </w:r>
    </w:p>
    <w:p w14:paraId="31555545" w14:textId="77777777" w:rsidR="00BB24BB" w:rsidRPr="00F757AD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การเข้าเงื่อนไขการป้องกันความเสี่ยงในกระแสเงินสดซึ่งการป้องกันความเสี่ยงมีประสิทธิผล (ตั้งแต่วันที่ 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</w:rPr>
        <w:t xml:space="preserve">1 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มกราคม 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</w:rPr>
        <w:t>2563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)</w:t>
      </w:r>
    </w:p>
    <w:p w14:paraId="31B4F6C8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9007E57" w14:textId="77777777" w:rsidR="00A91C53" w:rsidRDefault="00A91C53" w:rsidP="00BB24B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>
        <w:rPr>
          <w:rFonts w:ascii="CordiaUPC" w:hAnsi="CordiaUPC" w:cs="CordiaUPC"/>
          <w:i/>
          <w:iCs/>
          <w:sz w:val="26"/>
          <w:szCs w:val="26"/>
          <w:cs/>
        </w:rPr>
        <w:br w:type="page"/>
      </w:r>
    </w:p>
    <w:p w14:paraId="066C31C6" w14:textId="1F6FA458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F757AD">
        <w:rPr>
          <w:rFonts w:ascii="CordiaUPC" w:hAnsi="CordiaUPC" w:cs="CordiaUPC" w:hint="cs"/>
          <w:i/>
          <w:iCs/>
          <w:sz w:val="26"/>
          <w:szCs w:val="26"/>
          <w:cs/>
        </w:rPr>
        <w:lastRenderedPageBreak/>
        <w:t>หน่วยงานในต่างประเทศ</w:t>
      </w:r>
    </w:p>
    <w:p w14:paraId="7FBE279B" w14:textId="77777777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CordiaUPC" w:hAnsi="CordiaUPC" w:cs="CordiaUPC"/>
          <w:sz w:val="26"/>
          <w:szCs w:val="26"/>
        </w:rPr>
      </w:pPr>
    </w:p>
    <w:p w14:paraId="0E3F0C66" w14:textId="212B3017" w:rsidR="00BB24BB" w:rsidRPr="00F757AD" w:rsidRDefault="00BB24BB" w:rsidP="009129D7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="009129D7" w:rsidRPr="00F757A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F757AD">
        <w:rPr>
          <w:rFonts w:ascii="CordiaUPC" w:hAnsi="CordiaUPC" w:cs="CordiaUPC" w:hint="cs"/>
          <w:sz w:val="26"/>
          <w:szCs w:val="26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</w:t>
      </w:r>
      <w:r w:rsidR="009129D7" w:rsidRPr="00F757A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F757AD">
        <w:rPr>
          <w:rFonts w:ascii="CordiaUPC" w:hAnsi="CordiaUPC" w:cs="CordiaUPC" w:hint="cs"/>
          <w:sz w:val="26"/>
          <w:szCs w:val="26"/>
          <w:cs/>
        </w:rPr>
        <w:t>ณ วันที่เกิดรายการ</w:t>
      </w:r>
    </w:p>
    <w:p w14:paraId="23CB63C6" w14:textId="77777777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4CBF57AE" w14:textId="10E0A44C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 xml:space="preserve">งบการเงินของสาขาต่างประเทศของธนาคารแปลงค่าเป็นเงินบาทด้วยอัตราแลกเปลี่ยนอ้างอิงตามประกาศของธนาคารแห่งประเทศไทย ณ วันที่รายงาน ผลต่างจากอัตราแลกเปลี่ยนที่เกิดจากการแปลงค่าบันทึกไว้ในส่วนของกำไรขาดทุนเบ็ดเสร็จอื่นจนกว่าจะมีการเลิกกิจการของสาขา </w:t>
      </w:r>
    </w:p>
    <w:p w14:paraId="63938341" w14:textId="77777777" w:rsidR="00BB24BB" w:rsidRPr="00F757AD" w:rsidRDefault="00BB24BB" w:rsidP="00BB24B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2D1F34AC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  <w:lang w:eastAsia="en-GB"/>
        </w:rPr>
        <w:t xml:space="preserve">4.3 </w:t>
      </w: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  <w:lang w:eastAsia="en-GB"/>
        </w:rPr>
        <w:tab/>
      </w: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  <w:cs/>
          <w:lang w:eastAsia="en-GB"/>
        </w:rPr>
        <w:t>เงินสด</w:t>
      </w:r>
    </w:p>
    <w:p w14:paraId="21347F15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  <w:lang w:eastAsia="en-GB"/>
        </w:rPr>
      </w:pPr>
    </w:p>
    <w:p w14:paraId="75FBFEE0" w14:textId="5FC035C3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sz w:val="26"/>
          <w:szCs w:val="26"/>
          <w:lang w:eastAsia="en-GB"/>
        </w:rPr>
      </w:pPr>
      <w:r w:rsidRPr="00F757AD">
        <w:rPr>
          <w:rFonts w:ascii="CordiaUPC" w:hAnsi="CordiaUPC" w:cs="CordiaUPC" w:hint="cs"/>
          <w:sz w:val="26"/>
          <w:szCs w:val="26"/>
          <w:cs/>
          <w:lang w:eastAsia="en-GB"/>
        </w:rPr>
        <w:t>เงินสด</w:t>
      </w:r>
      <w:r w:rsidRPr="00F757AD">
        <w:rPr>
          <w:rFonts w:ascii="CordiaUPC" w:hAnsi="CordiaUPC" w:cs="CordiaUPC" w:hint="cs"/>
          <w:sz w:val="26"/>
          <w:szCs w:val="26"/>
          <w:lang w:eastAsia="en-GB"/>
        </w:rPr>
        <w:t xml:space="preserve"> </w:t>
      </w:r>
      <w:r w:rsidR="009129D7" w:rsidRPr="00F757AD">
        <w:rPr>
          <w:rFonts w:ascii="CordiaUPC" w:hAnsi="CordiaUPC" w:cs="CordiaUPC" w:hint="cs"/>
          <w:sz w:val="26"/>
          <w:szCs w:val="26"/>
          <w:cs/>
          <w:lang w:eastAsia="en-GB"/>
        </w:rPr>
        <w:t>รวม</w:t>
      </w:r>
      <w:r w:rsidRPr="00F757AD">
        <w:rPr>
          <w:rFonts w:ascii="CordiaUPC" w:hAnsi="CordiaUPC" w:cs="CordiaUPC" w:hint="cs"/>
          <w:sz w:val="26"/>
          <w:szCs w:val="26"/>
          <w:cs/>
          <w:lang w:eastAsia="en-GB"/>
        </w:rPr>
        <w:t>ถึงเงินสดในมือและรายการเงินสดระหว่างเรียกเก็บ</w:t>
      </w:r>
    </w:p>
    <w:p w14:paraId="280D4240" w14:textId="51AFD188" w:rsidR="009129D7" w:rsidRDefault="0091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</w:p>
    <w:p w14:paraId="111FBB1B" w14:textId="68192780" w:rsidR="00BB24BB" w:rsidRPr="00F757AD" w:rsidRDefault="00BB24BB" w:rsidP="009C366A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F757A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</w:rPr>
        <w:t>เครื่องมือทางการเงิน</w:t>
      </w:r>
    </w:p>
    <w:p w14:paraId="0959B781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51E18849" w14:textId="77777777" w:rsidR="00BB24BB" w:rsidRPr="00F757AD" w:rsidRDefault="00BB24BB" w:rsidP="009C366A">
      <w:pPr>
        <w:numPr>
          <w:ilvl w:val="2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47" w:hanging="540"/>
        <w:jc w:val="thaiDistribute"/>
        <w:rPr>
          <w:rFonts w:ascii="CordiaUPC" w:eastAsia="EucrosiaUPCBold" w:hAnsi="CordiaUPC" w:cs="CordiaUPC"/>
          <w:b/>
          <w:bCs/>
          <w:i/>
          <w:iCs/>
          <w:sz w:val="26"/>
          <w:szCs w:val="26"/>
        </w:rPr>
      </w:pPr>
      <w:r w:rsidRPr="00F757AD">
        <w:rPr>
          <w:rFonts w:ascii="CordiaUPC" w:eastAsia="EucrosiaUPCBold" w:hAnsi="CordiaUPC" w:cs="CordiaUPC" w:hint="cs"/>
          <w:b/>
          <w:bCs/>
          <w:i/>
          <w:iCs/>
          <w:sz w:val="26"/>
          <w:szCs w:val="26"/>
          <w:cs/>
        </w:rPr>
        <w:t xml:space="preserve">นโยบายการบัญชีที่ใช้ตั้งแต่วันที่ </w:t>
      </w:r>
      <w:r w:rsidRPr="00F757AD">
        <w:rPr>
          <w:rFonts w:ascii="CordiaUPC" w:eastAsia="EucrosiaUPCBold" w:hAnsi="CordiaUPC" w:cs="CordiaUPC" w:hint="cs"/>
          <w:b/>
          <w:bCs/>
          <w:i/>
          <w:iCs/>
          <w:sz w:val="26"/>
          <w:szCs w:val="26"/>
        </w:rPr>
        <w:t xml:space="preserve">1 </w:t>
      </w:r>
      <w:r w:rsidRPr="00F757AD">
        <w:rPr>
          <w:rFonts w:ascii="CordiaUPC" w:eastAsia="EucrosiaUPCBold" w:hAnsi="CordiaUPC" w:cs="CordiaUPC" w:hint="cs"/>
          <w:b/>
          <w:bCs/>
          <w:i/>
          <w:iCs/>
          <w:sz w:val="26"/>
          <w:szCs w:val="26"/>
          <w:cs/>
        </w:rPr>
        <w:t xml:space="preserve">มกราคม </w:t>
      </w:r>
      <w:r w:rsidRPr="00F757AD">
        <w:rPr>
          <w:rFonts w:ascii="CordiaUPC" w:eastAsia="EucrosiaUPCBold" w:hAnsi="CordiaUPC" w:cs="CordiaUPC" w:hint="cs"/>
          <w:b/>
          <w:bCs/>
          <w:i/>
          <w:iCs/>
          <w:sz w:val="26"/>
          <w:szCs w:val="26"/>
        </w:rPr>
        <w:t>2563</w:t>
      </w:r>
    </w:p>
    <w:p w14:paraId="543629BE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CEC33F7" w14:textId="2FE7D8C2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08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เครื่องมือทางการเงินในงบแสดงฐานะการเงินประกอบด้วย เงินสด รายการระหว่างธนาคารและตลาดเงิน</w:t>
      </w:r>
      <w:r w:rsidR="009129D7" w:rsidRPr="00F757AD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="009129D7"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(สินทรัพย์) </w:t>
      </w:r>
      <w:r w:rsidR="00C8422D">
        <w:rPr>
          <w:rFonts w:ascii="CordiaUPC" w:eastAsia="Times New Roman" w:hAnsi="CordiaUPC" w:cs="CordiaUPC"/>
          <w:sz w:val="26"/>
          <w:szCs w:val="26"/>
        </w:rPr>
        <w:t xml:space="preserve">              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ตราสารอนุพันธ์ เงินลงทุนในตราสารหนี้ เงินลงทุนในตราสารทุน เงินให้สินเชื่อแก่ลูกหนี้ เงินรับฝาก</w:t>
      </w:r>
      <w:r w:rsidR="00673E51"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="009129D7"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รายการระหว่างธนาคารและตลาดเงิน (หนี้สิน)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หนี้สินจ่ายคืนเมื่อทวงถาม ตราสารหนี้ที่ออกและเงินกู้ยืม และ</w:t>
      </w:r>
      <w:r w:rsidR="009129D7" w:rsidRPr="00F757AD">
        <w:rPr>
          <w:rFonts w:ascii="CordiaUPC" w:eastAsia="Times New Roman" w:hAnsi="CordiaUPC" w:cs="CordiaUPC" w:hint="cs"/>
          <w:sz w:val="26"/>
          <w:szCs w:val="26"/>
          <w:cs/>
        </w:rPr>
        <w:t>สินทรัพย์และ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หนี้สินทางการเงินอื่น</w:t>
      </w:r>
    </w:p>
    <w:p w14:paraId="4C9271AE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29201015" w14:textId="77777777" w:rsidR="00BB24BB" w:rsidRPr="00F757AD" w:rsidRDefault="00BB24BB" w:rsidP="009C366A">
      <w:pPr>
        <w:numPr>
          <w:ilvl w:val="3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การรับรู้รายการและการวัดมูลค่าเมื่อเริ่มแรก </w:t>
      </w:r>
    </w:p>
    <w:p w14:paraId="4E15B05F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11C15F0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ธนาคารและบริษัทย่อยรับรู้รายการเมื่อเริ่มแรกของเครื่องมือทางการเงินอื่น (ซึ่งรวมถึงการซื้อและการขายสินทรัพย์ทางการเงินตามวิธีปกติ) ณ วันที่ซื้อขาย (วิธี </w:t>
      </w:r>
      <w:r w:rsidRPr="00F757AD">
        <w:rPr>
          <w:rFonts w:ascii="CordiaUPC" w:eastAsia="Times New Roman" w:hAnsi="CordiaUPC" w:cs="CordiaUPC" w:hint="cs"/>
          <w:sz w:val="26"/>
          <w:szCs w:val="26"/>
        </w:rPr>
        <w:t>trade date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)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ซึ่งเป็นวันที่ธนาคารและบริษัทย่อยได้เข้ามาเป็นคู่สัญญาของเครื่องมือดังกล่าว ยกเว้นเงินลงทุนในตราสารหนี้ รับรู้ ณ วันที่ชำระราคา </w:t>
      </w:r>
      <w:r w:rsidRPr="00F757AD">
        <w:rPr>
          <w:rFonts w:ascii="CordiaUPC" w:eastAsia="Times New Roman" w:hAnsi="CordiaUPC" w:cs="CordiaUPC" w:hint="cs"/>
          <w:sz w:val="26"/>
          <w:szCs w:val="26"/>
        </w:rPr>
        <w:t>(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วิธี </w:t>
      </w:r>
      <w:r w:rsidRPr="00F757AD">
        <w:rPr>
          <w:rFonts w:ascii="CordiaUPC" w:eastAsia="Times New Roman" w:hAnsi="CordiaUPC" w:cs="CordiaUPC" w:hint="cs"/>
          <w:sz w:val="26"/>
          <w:szCs w:val="26"/>
        </w:rPr>
        <w:t>settlement date)</w:t>
      </w:r>
    </w:p>
    <w:p w14:paraId="1D826178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2DE204CC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</w:t>
      </w:r>
    </w:p>
    <w:p w14:paraId="52DED588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E2FDDD4" w14:textId="77777777" w:rsidR="00F735EE" w:rsidRDefault="00F73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>
        <w:rPr>
          <w:rFonts w:ascii="CordiaUPC" w:eastAsia="EucrosiaUPCBold" w:hAnsi="CordiaUPC" w:cs="CordiaUPC"/>
          <w:i/>
          <w:iCs/>
          <w:sz w:val="26"/>
          <w:szCs w:val="26"/>
          <w:cs/>
        </w:rPr>
        <w:br w:type="page"/>
      </w:r>
    </w:p>
    <w:p w14:paraId="49B2B0ED" w14:textId="66C13C36" w:rsidR="00BB24BB" w:rsidRPr="00F757AD" w:rsidRDefault="00673E51" w:rsidP="00673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 w:hanging="720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lastRenderedPageBreak/>
        <w:t>4.4.1.2</w:t>
      </w:r>
      <w:r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ab/>
      </w:r>
      <w:r w:rsidR="00BB24BB"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การตัดรายการออกจากบัญชี </w:t>
      </w:r>
    </w:p>
    <w:p w14:paraId="673A4ADD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4256E729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i/>
          <w:iCs/>
          <w:color w:val="000000"/>
          <w:sz w:val="26"/>
          <w:szCs w:val="26"/>
          <w:cs/>
        </w:rPr>
        <w:t xml:space="preserve">การตัดรายการสินทรัพย์ทางการเงินออกจากบัญชี </w:t>
      </w:r>
    </w:p>
    <w:p w14:paraId="1AEEF8CC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5CCB68F9" w14:textId="7930B174" w:rsidR="00BB24BB" w:rsidRPr="00F757AD" w:rsidRDefault="00BB24BB" w:rsidP="0091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นาคารและบริษัทย่อย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</w:t>
      </w:r>
      <w:r w:rsidR="009129D7"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ธุ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ธนาคารและบริษัทย่อย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2870183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4A1B7D6" w14:textId="1A6D200E" w:rsidR="00F757AD" w:rsidRDefault="00BB24BB" w:rsidP="00C31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(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1)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ผลตอบแทนที่จะได้รับ (รวมถึงสินทรัพย์ใหม่ที่ได้รับใด</w:t>
      </w:r>
      <w:r w:rsidR="00EE5BC4" w:rsidRPr="00F757AD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ๆ หักด้วยหนี้สินใหม่ที่คาดการณ์ไว้) และ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(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2)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กำไรหรือขาดทุนสะสมที่รับรู้ในกำไรขาดทุนเบ็ดเสร็จอื่น</w:t>
      </w:r>
      <w:r w:rsidR="00614C27" w:rsidRPr="00F757AD">
        <w:rPr>
          <w:rFonts w:ascii="CordiaUPC" w:eastAsia="Times New Roman" w:hAnsi="CordiaUPC" w:cs="CordiaUPC" w:hint="cs"/>
          <w:sz w:val="26"/>
          <w:szCs w:val="26"/>
          <w:cs/>
        </w:rPr>
        <w:t>จะ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รับรู้ในกำไรหรือขาดทุน </w:t>
      </w:r>
    </w:p>
    <w:p w14:paraId="677388F5" w14:textId="77777777" w:rsidR="00C319F6" w:rsidRPr="00C319F6" w:rsidRDefault="00C319F6" w:rsidP="00C31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2734DE5B" w14:textId="4DD7A354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ยุ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ดอกเบี้ยใด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ธนาคารและบริษัทย่อยรับรู้เป็นสินทรัพย์หรือหนี้สินแยกต่างหาก </w:t>
      </w:r>
    </w:p>
    <w:p w14:paraId="32430740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  <w:highlight w:val="yellow"/>
        </w:rPr>
      </w:pPr>
    </w:p>
    <w:p w14:paraId="5079F2F2" w14:textId="77777777" w:rsidR="00BB24BB" w:rsidRPr="00F757AD" w:rsidRDefault="00BB24BB" w:rsidP="00BB24BB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i/>
          <w:iCs/>
          <w:color w:val="000000"/>
          <w:sz w:val="26"/>
          <w:szCs w:val="26"/>
          <w:cs/>
        </w:rPr>
        <w:t>การจำหน่ายเงินลงทุน</w:t>
      </w:r>
    </w:p>
    <w:p w14:paraId="716A1FCD" w14:textId="77777777" w:rsidR="00BB24BB" w:rsidRPr="00F757AD" w:rsidRDefault="00BB24BB" w:rsidP="00BB24BB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0F52FF46" w14:textId="77777777" w:rsidR="00BB24BB" w:rsidRPr="00F757AD" w:rsidRDefault="00BB24BB" w:rsidP="00BB24BB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สำหรับเงินลงทุนในตราสารหนี้และตราสารทุน การคำนวณต้นทุนของเงินลงทุนที่จำหน่ายไปและเงินลงทุนที่ยังถืออยู่ใช้วิธีถัวเฉลี่ยถ่วงน้ำหนัก</w:t>
      </w:r>
    </w:p>
    <w:p w14:paraId="7E17E762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76149B53" w14:textId="77777777" w:rsidR="00BB24BB" w:rsidRPr="00F757AD" w:rsidRDefault="00BB24BB" w:rsidP="00BB24BB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i/>
          <w:iCs/>
          <w:color w:val="000000"/>
          <w:sz w:val="26"/>
          <w:szCs w:val="26"/>
          <w:cs/>
        </w:rPr>
        <w:t xml:space="preserve">การตัดรายการหนี้สินทางการเงินออกจากบัญชี </w:t>
      </w:r>
    </w:p>
    <w:p w14:paraId="0F97C1C1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4BF0D3AB" w14:textId="77777777" w:rsidR="00BB24BB" w:rsidRPr="00F757AD" w:rsidRDefault="00BB24BB" w:rsidP="00BB24BB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  <w:cs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ธนาคารและบริษัทย่อยตัดรายการหนี้สินทางการเงินออกจากบัญชีเมื่อภาระผูกพันตามสัญญาสิ้นสุดลง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</w:p>
    <w:p w14:paraId="70F516B1" w14:textId="565A10F8" w:rsidR="00BB24BB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17C6113" w14:textId="18D4707A" w:rsidR="00BB24BB" w:rsidRPr="00F757AD" w:rsidRDefault="00B47F6C" w:rsidP="00B47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 w:hanging="720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4.4.1.3</w:t>
      </w:r>
      <w:r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ab/>
      </w:r>
      <w:r w:rsidR="00BB24BB"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การจัดประเภทรายการและการวัดมูลค่าของเครื่องมือทางการเงิน</w:t>
      </w:r>
    </w:p>
    <w:p w14:paraId="7BA5047E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04AA59E0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การจัดประเภทรายการของสินทรัพย์ทางการเงิน </w:t>
      </w:r>
    </w:p>
    <w:p w14:paraId="6AB8DD97" w14:textId="77777777" w:rsidR="007B2FE7" w:rsidRPr="00F757AD" w:rsidRDefault="007B2FE7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EE20259" w14:textId="28D43D80" w:rsidR="00F735EE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Pr="00F757AD">
        <w:rPr>
          <w:rFonts w:ascii="CordiaUPC" w:eastAsia="Times New Roman" w:hAnsi="CordiaUPC" w:cs="CordiaUPC" w:hint="cs"/>
          <w:b/>
          <w:bCs/>
          <w:color w:val="0000FF"/>
          <w:sz w:val="26"/>
          <w:szCs w:val="26"/>
          <w:cs/>
        </w:rPr>
        <w:t xml:space="preserve"> </w:t>
      </w:r>
    </w:p>
    <w:p w14:paraId="71481085" w14:textId="77777777" w:rsidR="00F735EE" w:rsidRDefault="00F73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</w:pPr>
      <w:r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  <w:br w:type="page"/>
      </w:r>
    </w:p>
    <w:p w14:paraId="2F80EDEB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F757AD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lastRenderedPageBreak/>
        <w:t>สินทรัพย์ทางการเงินประเภทตราสารหนี้</w:t>
      </w:r>
    </w:p>
    <w:p w14:paraId="69941A5C" w14:textId="77777777" w:rsidR="007B2FE7" w:rsidRPr="00BD7A14" w:rsidRDefault="007B2FE7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 w:right="47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0342532" w14:textId="7D7A95E1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การจัดประเภทตราสารหนี้ซึ่งรวมถึง เงินให้สินเชื่อ และเงินลงทุนในตราสารหนี้จะพิจารณาจากการประเมินโมเดลธุรกิจและ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F757AD">
        <w:rPr>
          <w:rFonts w:ascii="CordiaUPC" w:eastAsia="EucrosiaUPCBold" w:hAnsi="CordiaUPC" w:cs="CordiaUPC" w:hint="cs"/>
          <w:i/>
          <w:iCs/>
          <w:sz w:val="26"/>
          <w:szCs w:val="26"/>
        </w:rPr>
        <w:t xml:space="preserve"> </w:t>
      </w:r>
    </w:p>
    <w:p w14:paraId="6B8393F4" w14:textId="77777777" w:rsidR="00BB24BB" w:rsidRPr="00BD7A14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31CFD89A" w14:textId="48BD8D53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</w:pPr>
      <w:r w:rsidRPr="00F757AD">
        <w:rPr>
          <w:rFonts w:ascii="CordiaUPC" w:eastAsia="Times New Roman" w:hAnsi="CordiaUPC" w:cs="CordiaUPC" w:hint="cs"/>
          <w:b/>
          <w:i/>
          <w:iCs/>
          <w:sz w:val="26"/>
          <w:szCs w:val="26"/>
          <w:cs/>
        </w:rPr>
        <w:t>การประเมินโมเดลธุรกิจ</w:t>
      </w:r>
    </w:p>
    <w:p w14:paraId="0DB54F76" w14:textId="77777777" w:rsidR="00BB24BB" w:rsidRPr="00BD7A14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/>
          <w:sz w:val="20"/>
          <w:szCs w:val="20"/>
        </w:rPr>
      </w:pPr>
    </w:p>
    <w:p w14:paraId="7FB6083A" w14:textId="6DD2D171" w:rsidR="00BB24BB" w:rsidRDefault="00BB24BB" w:rsidP="00BB24BB">
      <w:pPr>
        <w:tabs>
          <w:tab w:val="clear" w:pos="454"/>
          <w:tab w:val="clear" w:pos="907"/>
          <w:tab w:val="clear" w:pos="1644"/>
          <w:tab w:val="left" w:pos="108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ธนาคารและบริษัทย่อยได้ประเมินโมเดลธุรกิจของสินทรัพย์ทางการเงินโดยข้อมูลที่ใช้ในการพิจารณารวมถึง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 </w:t>
      </w:r>
    </w:p>
    <w:p w14:paraId="40BE676D" w14:textId="076D39B0" w:rsidR="009129D7" w:rsidRPr="007B2FE7" w:rsidRDefault="00441560" w:rsidP="00441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  <w:highlight w:val="yellow"/>
          <w:cs/>
        </w:rPr>
      </w:pPr>
      <w:r w:rsidRPr="00F757AD">
        <w:rPr>
          <w:rFonts w:ascii="CordiaUPC" w:eastAsia="Times New Roman" w:hAnsi="CordiaUPC" w:cs="CordiaUPC" w:hint="cs"/>
          <w:sz w:val="26"/>
          <w:szCs w:val="26"/>
        </w:rPr>
        <w:t>-</w:t>
      </w:r>
      <w:r w:rsidRPr="00F757AD">
        <w:rPr>
          <w:rFonts w:ascii="CordiaUPC" w:eastAsia="Times New Roman" w:hAnsi="CordiaUPC" w:cs="CordiaUPC" w:hint="cs"/>
          <w:sz w:val="26"/>
          <w:szCs w:val="26"/>
        </w:rPr>
        <w:tab/>
      </w:r>
      <w:r w:rsidR="00BB24BB" w:rsidRPr="00F757AD">
        <w:rPr>
          <w:rFonts w:ascii="CordiaUPC" w:eastAsia="Times New Roman" w:hAnsi="CordiaUPC" w:cs="CordiaUPC" w:hint="cs"/>
          <w:sz w:val="26"/>
          <w:szCs w:val="26"/>
          <w:cs/>
        </w:rPr>
        <w:t>นโยบายและวัตถุประสงค์ของสินทรัพย์ทางการเงินและการดำเนินงานตามนโยบายดังกล่าวในทางปฏิบัติ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4C12E42D" w14:textId="1FB3688B" w:rsidR="00BB24BB" w:rsidRPr="00F757AD" w:rsidRDefault="00BB24BB" w:rsidP="009C366A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วิธีการประเมินผลการดำเนินงานของสินทรัพย์ทางการเงินและการรายงานให้ผู้บริหารของธนาคารและบริษัทย่อย</w:t>
      </w:r>
    </w:p>
    <w:p w14:paraId="0BC872B5" w14:textId="79D9E078" w:rsidR="00BB24BB" w:rsidRPr="00F757AD" w:rsidRDefault="00BB24BB" w:rsidP="009C366A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  <w:r w:rsidR="00FE19A5">
        <w:rPr>
          <w:rFonts w:ascii="CordiaUPC" w:eastAsia="Times New Roman" w:hAnsi="CordiaUPC" w:cs="CordiaUPC" w:hint="cs"/>
          <w:sz w:val="26"/>
          <w:szCs w:val="26"/>
          <w:cs/>
        </w:rPr>
        <w:t xml:space="preserve"> และ</w:t>
      </w:r>
    </w:p>
    <w:p w14:paraId="23E553DC" w14:textId="77777777" w:rsidR="00BB24BB" w:rsidRPr="00F757AD" w:rsidRDefault="00BB24BB" w:rsidP="009C366A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ความถี่ ปริมาณและเวลาที่ขายในงวดก่อน เหตุผลที่ขายและการคาดการณ์การขายในอนาคต อย่างไรก็ตามข้อมูลเกี่ยวกับการขายนั้นไม่นำมาพิจารณาแยกต่างหากแต่เป็นส่วนหนึ่งของการประเมินภาพรวมของวิธีการบริหารจัดการสินทรัพย์ให้ระบุวัตถุประสงค์ที่ได้ตั้งไว้และวิธีการให้ได้มาซึ่งกระแสเงินสด</w:t>
      </w:r>
    </w:p>
    <w:p w14:paraId="52C3ACDE" w14:textId="77777777" w:rsidR="002B3733" w:rsidRPr="00BD7A14" w:rsidRDefault="002B3733" w:rsidP="00BB24BB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  <w:highlight w:val="yellow"/>
        </w:rPr>
      </w:pPr>
    </w:p>
    <w:p w14:paraId="2FCEEB0D" w14:textId="4F24D31C" w:rsidR="00BB24BB" w:rsidRPr="00F757AD" w:rsidRDefault="00BB24BB" w:rsidP="00BB24BB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/>
          <w:bCs/>
          <w:color w:val="0000FF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สินทรัพย์ทางการเงินที่ถือไว้เพื่อค้า หรือมีการจัดการและประเมินผลงานด้วยมูลค่ายุติธรรม ถูกวัดมูลค่าด้วยมูลค่ายุติธรรมผ่านกำไรหรือขาดทุน เนื่องจากไม่ได้ถือครองเพื่อรับกระแสเงินสดตามสัญญา หรือไม่ถือครองแบบสองวัตถุประสงค์คือเพื่อรับกระแสเงินสดตามสัญญาและเพื่อขายสินทรัพย์ทางการเงิน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</w:rPr>
        <w:t xml:space="preserve"> </w:t>
      </w:r>
    </w:p>
    <w:p w14:paraId="301C1A2E" w14:textId="044AD8C0" w:rsidR="00BB24BB" w:rsidRPr="00BD7A14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  <w:highlight w:val="yellow"/>
        </w:rPr>
      </w:pPr>
    </w:p>
    <w:p w14:paraId="412522FD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F757AD">
        <w:rPr>
          <w:rFonts w:ascii="CordiaUPC" w:eastAsia="EucrosiaUPCBold" w:hAnsi="CordiaUPC" w:cs="CordiaUPC" w:hint="cs"/>
          <w:i/>
          <w:iCs/>
          <w:sz w:val="26"/>
          <w:szCs w:val="26"/>
        </w:rPr>
        <w:t xml:space="preserve"> </w:t>
      </w:r>
    </w:p>
    <w:p w14:paraId="48BC1A4D" w14:textId="77777777" w:rsidR="00BB24BB" w:rsidRPr="00BD7A14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349E65E" w14:textId="77777777" w:rsidR="00BB24BB" w:rsidRPr="00F757AD" w:rsidRDefault="00BB24BB" w:rsidP="00BB24BB">
      <w:pPr>
        <w:tabs>
          <w:tab w:val="clear" w:pos="454"/>
          <w:tab w:val="clear" w:pos="907"/>
          <w:tab w:val="clear" w:pos="1871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br/>
        <w:t>เงินต้นหรือไม่ ธนาคารและบริษัทย่อยพิจารณาข้อกำหนดตามสัญญาของเครื่องมือทางการเงิน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ธนาคารและบริษัทย่อยพิจารณาถึง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</w:rPr>
        <w:t xml:space="preserve"> </w:t>
      </w:r>
    </w:p>
    <w:p w14:paraId="7517A1A7" w14:textId="77777777" w:rsidR="00BB24BB" w:rsidRPr="00F757AD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26A1671A" w14:textId="77777777" w:rsidR="00BB24BB" w:rsidRPr="00F757AD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ลักษณะการปรับมูลค่าทางการเงิน</w:t>
      </w:r>
    </w:p>
    <w:p w14:paraId="18FD056C" w14:textId="77777777" w:rsidR="00BB24BB" w:rsidRPr="00F757AD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เงื่อนไขเมื่อสิทธิเรียกร้องของ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ธนาคารและบริษัทย่อย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 และ</w:t>
      </w:r>
    </w:p>
    <w:p w14:paraId="3DC5C3D2" w14:textId="531B6818" w:rsidR="00BB24BB" w:rsidRPr="00BD7A14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ลักษณะการเปลี่ยนแปลงผลตอบแทนของมูลค่าเงินตามเวลา (เช่น ระยะเวลาการปรับอัตราดอกเบี้ยใหม่)</w:t>
      </w:r>
    </w:p>
    <w:p w14:paraId="5D75535C" w14:textId="77777777" w:rsidR="00BD7A14" w:rsidRPr="00BD7A14" w:rsidRDefault="00BD7A14" w:rsidP="00BD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</w:rPr>
      </w:pPr>
    </w:p>
    <w:p w14:paraId="66F622FB" w14:textId="7247748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จากการประเมินโมเดลธุรกิจและกระแสเงินสดตามสัญญาสินทรัพย์ทางการเงินประเภทตราสารหนี้ของธนาคารและบริษัทย่อยมีการจัดประเภทและวัดมูลค่าสามประเภทดังนี้</w:t>
      </w:r>
    </w:p>
    <w:p w14:paraId="6B8949BF" w14:textId="00BE4CF1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i/>
          <w:iCs/>
          <w:color w:val="000000"/>
          <w:sz w:val="26"/>
          <w:szCs w:val="26"/>
          <w:cs/>
        </w:rPr>
        <w:lastRenderedPageBreak/>
        <w:t>การวัดมูลค่าด้วยราคาทุนตัดจำหน่าย</w:t>
      </w:r>
    </w:p>
    <w:p w14:paraId="5707DFDA" w14:textId="77777777" w:rsidR="00E07979" w:rsidRPr="00BD7A14" w:rsidRDefault="00E07979" w:rsidP="00BB24BB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BF46B1E" w14:textId="62D4C442" w:rsidR="00693A86" w:rsidRPr="00C319F6" w:rsidRDefault="00BB24BB" w:rsidP="00C319F6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ตราสารหนี้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</w:t>
      </w:r>
    </w:p>
    <w:p w14:paraId="66F32D88" w14:textId="1B11FBC5" w:rsidR="00BB24BB" w:rsidRPr="00F757AD" w:rsidRDefault="00BB24BB" w:rsidP="00BB24BB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8D26B7">
        <w:rPr>
          <w:rFonts w:ascii="CordiaUPC" w:eastAsia="Times New Roman" w:hAnsi="CordiaUPC" w:cs="CordiaUPC" w:hint="cs"/>
          <w:b/>
          <w:bCs/>
          <w:sz w:val="26"/>
          <w:szCs w:val="26"/>
          <w:cs/>
        </w:rPr>
        <w:t>-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ab/>
        <w:t xml:space="preserve"> 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1A2695F9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8D26B7">
        <w:rPr>
          <w:rFonts w:ascii="CordiaUPC" w:eastAsia="Times New Roman" w:hAnsi="CordiaUPC" w:cs="CordiaUPC" w:hint="cs"/>
          <w:b/>
          <w:bCs/>
          <w:sz w:val="26"/>
          <w:szCs w:val="26"/>
          <w:cs/>
        </w:rPr>
        <w:t>-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ab/>
        <w:t xml:space="preserve"> 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8E4FCE6" w14:textId="77777777" w:rsidR="007B2FE7" w:rsidRPr="00BD7A14" w:rsidRDefault="007B2FE7" w:rsidP="00BB24BB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7E5F8D4" w14:textId="29333730" w:rsidR="00BB24BB" w:rsidRPr="00F757AD" w:rsidRDefault="00BB24BB" w:rsidP="00BB24BB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ตราสารหนี้ที่ถูกวัดมูลค่าด้วยราคาทุนตัดจำหน่ายวัดมูลค่าเริ่มแรกด้วยมูลค่ายุติธรรมบวกต้นทุนการทำธุรกรรมทางตรงที่เพิ่มขึ้นและภายหลังตัดจำหน่ายต้นทุนตามวิธีอัตราดอกเบี้ยที่แท้จริง</w:t>
      </w:r>
      <w:r w:rsidR="00B271F8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ED54A8">
        <w:rPr>
          <w:rFonts w:ascii="CordiaUPC" w:eastAsia="Times New Roman" w:hAnsi="CordiaUPC" w:cs="CordiaUPC" w:hint="cs"/>
          <w:sz w:val="26"/>
          <w:szCs w:val="26"/>
          <w:cs/>
        </w:rPr>
        <w:t>ปรับปรุง</w:t>
      </w:r>
      <w:r w:rsidR="00B271F8" w:rsidRPr="00B271F8">
        <w:rPr>
          <w:rFonts w:ascii="CordiaUPC" w:eastAsia="Times New Roman" w:hAnsi="CordiaUPC" w:cs="CordiaUPC" w:hint="cs"/>
          <w:sz w:val="26"/>
          <w:szCs w:val="26"/>
          <w:cs/>
        </w:rPr>
        <w:t>ด้วยผลขาดทุนจากการด้อยค่า</w:t>
      </w:r>
      <w:r w:rsidR="00B271F8" w:rsidRPr="00B271F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B271F8" w:rsidRPr="00B271F8">
        <w:rPr>
          <w:rFonts w:ascii="CordiaUPC" w:eastAsia="Times New Roman" w:hAnsi="CordiaUPC" w:cs="CordiaUPC" w:hint="cs"/>
          <w:sz w:val="26"/>
          <w:szCs w:val="26"/>
          <w:cs/>
        </w:rPr>
        <w:t>รายได้ดอกเบี้ย</w:t>
      </w:r>
      <w:r w:rsidR="00B271F8" w:rsidRPr="00B271F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B271F8" w:rsidRPr="00B271F8">
        <w:rPr>
          <w:rFonts w:ascii="CordiaUPC" w:eastAsia="Times New Roman" w:hAnsi="CordiaUPC" w:cs="CordiaUPC" w:hint="cs"/>
          <w:sz w:val="26"/>
          <w:szCs w:val="26"/>
          <w:cs/>
        </w:rPr>
        <w:t>กำไรและขาดทุนจากอัตราแลกเปลี่ยนและผลขาดทุนจากการด้อยค่ารับรู้ในกำไรหรือขาดทุน</w:t>
      </w:r>
      <w:r w:rsidR="00B271F8" w:rsidRPr="00B271F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B271F8" w:rsidRPr="00B271F8">
        <w:rPr>
          <w:rFonts w:ascii="CordiaUPC" w:eastAsia="Times New Roman" w:hAnsi="CordiaUPC" w:cs="CordiaUPC" w:hint="cs"/>
          <w:sz w:val="26"/>
          <w:szCs w:val="26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274C089F" w14:textId="77777777" w:rsidR="00BB24BB" w:rsidRPr="00BD7A14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</w:rPr>
      </w:pPr>
    </w:p>
    <w:p w14:paraId="2AF37A54" w14:textId="77777777" w:rsidR="00BB24BB" w:rsidRPr="00F757AD" w:rsidRDefault="00BB24BB" w:rsidP="00BB24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การวัดมูลค่าด้วยมูลค่ายุติธรรมผ่านกำไรขาดทุนเบ็ดเสร็จอื่น</w:t>
      </w:r>
    </w:p>
    <w:p w14:paraId="59A8B5B1" w14:textId="77777777" w:rsidR="00BB24BB" w:rsidRPr="00BD7A14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384F2496" w14:textId="2CD9011C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ตราสารหนี้ที่ไม่ได้ถูกกำหนดให้วัดมูลค่ายุติธรรมผ่านกำไรหรือขาดทุนจะถูก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4F3B6DCD" w14:textId="77777777" w:rsidR="00BB24BB" w:rsidRPr="00F757AD" w:rsidRDefault="00BB24BB" w:rsidP="009C366A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180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35F02D1C" w14:textId="4584DDAE" w:rsidR="00BB24BB" w:rsidRDefault="00BB24BB" w:rsidP="009C366A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180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5392A10" w14:textId="77777777" w:rsidR="00B271F8" w:rsidRPr="00BD7A14" w:rsidRDefault="00B271F8" w:rsidP="00B27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980"/>
        <w:contextualSpacing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9FF6AA1" w14:textId="7394960F" w:rsidR="00BB24BB" w:rsidRDefault="00B271F8" w:rsidP="00B271F8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B271F8">
        <w:rPr>
          <w:rFonts w:ascii="CordiaUPC" w:eastAsia="Times New Roman" w:hAnsi="CordiaUPC" w:cs="CordiaUPC" w:hint="cs"/>
          <w:sz w:val="26"/>
          <w:szCs w:val="26"/>
          <w:cs/>
        </w:rPr>
        <w:t>ตราสารหนี้ที่วัดมูลค่าด้วยมูลค่ายุติธรรมผ่านกำไรขาดทุนเบ็ดเสร็จอื่น</w:t>
      </w:r>
      <w:r w:rsidRPr="00B271F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B271F8">
        <w:rPr>
          <w:rFonts w:ascii="CordiaUPC" w:eastAsia="Times New Roman" w:hAnsi="CordiaUPC" w:cs="CordiaUPC" w:hint="cs"/>
          <w:sz w:val="26"/>
          <w:szCs w:val="26"/>
          <w:cs/>
        </w:rPr>
        <w:t>สินทรัพย์เหล่านี้วัดมูลค่าในภายหลังด้วยมูลค่ายุติธรรม</w:t>
      </w:r>
      <w:r w:rsidRPr="00B271F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B271F8">
        <w:rPr>
          <w:rFonts w:ascii="CordiaUPC" w:eastAsia="Times New Roman" w:hAnsi="CordiaUPC" w:cs="CordiaUPC" w:hint="cs"/>
          <w:sz w:val="26"/>
          <w:szCs w:val="26"/>
          <w:cs/>
        </w:rPr>
        <w:t>รายได้ดอกเบี้ยคำนวณโดยใช้วิธีอัตราดอกเบี้ยที่แท้จริง</w:t>
      </w:r>
      <w:r w:rsidRPr="00B271F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B271F8">
        <w:rPr>
          <w:rFonts w:ascii="CordiaUPC" w:eastAsia="Times New Roman" w:hAnsi="CordiaUPC" w:cs="CordiaUPC" w:hint="cs"/>
          <w:sz w:val="26"/>
          <w:szCs w:val="26"/>
          <w:cs/>
        </w:rPr>
        <w:t>กำไรและขาดทุนจากอัตราแลกเปลี่ยนและ</w:t>
      </w:r>
      <w:r w:rsidRPr="00B271F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B271F8">
        <w:rPr>
          <w:rFonts w:ascii="CordiaUPC" w:eastAsia="Times New Roman" w:hAnsi="CordiaUPC" w:cs="CordiaUPC" w:hint="cs"/>
          <w:sz w:val="26"/>
          <w:szCs w:val="26"/>
          <w:cs/>
        </w:rPr>
        <w:t>ผลขาดทุนจากการด้อยค่ารับรู้ในกำไรหรือขาดทุน</w:t>
      </w:r>
      <w:r w:rsidRPr="00B271F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B271F8">
        <w:rPr>
          <w:rFonts w:ascii="CordiaUPC" w:eastAsia="Times New Roman" w:hAnsi="CordiaUPC" w:cs="CordiaUPC" w:hint="cs"/>
          <w:sz w:val="26"/>
          <w:szCs w:val="26"/>
          <w:cs/>
        </w:rPr>
        <w:t>กำไรและขาดทุนสุทธิอื่นรับรู้ในกำไรขาดทุนเบ็ดเสร็จอื่น</w:t>
      </w:r>
      <w:r w:rsidR="00247575">
        <w:rPr>
          <w:rFonts w:ascii="CordiaUPC" w:eastAsia="Times New Roman" w:hAnsi="CordiaUPC" w:cs="CordiaUPC"/>
          <w:sz w:val="26"/>
          <w:szCs w:val="26"/>
        </w:rPr>
        <w:t xml:space="preserve">       </w:t>
      </w:r>
      <w:r w:rsidRPr="00B271F8">
        <w:rPr>
          <w:rFonts w:ascii="CordiaUPC" w:eastAsia="Times New Roman" w:hAnsi="CordiaUPC" w:cs="CordiaUPC" w:hint="cs"/>
          <w:sz w:val="26"/>
          <w:szCs w:val="26"/>
          <w:cs/>
        </w:rPr>
        <w:t>เมื่อมีการตัดรายการออกจากบัญชี</w:t>
      </w:r>
      <w:r w:rsidRPr="00B271F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B271F8">
        <w:rPr>
          <w:rFonts w:ascii="CordiaUPC" w:eastAsia="Times New Roman" w:hAnsi="CordiaUPC" w:cs="CordiaUPC" w:hint="cs"/>
          <w:sz w:val="26"/>
          <w:szCs w:val="26"/>
          <w:cs/>
        </w:rPr>
        <w:t>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65586793" w14:textId="77777777" w:rsidR="00B271F8" w:rsidRPr="00BD7A14" w:rsidRDefault="00B271F8" w:rsidP="00B271F8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36AA8C10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</w:t>
      </w:r>
    </w:p>
    <w:p w14:paraId="47CC1907" w14:textId="77777777" w:rsidR="00BB24BB" w:rsidRPr="00BD7A14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BE90BDD" w14:textId="1B1F4E5B" w:rsidR="00BB24BB" w:rsidRDefault="00BB24BB" w:rsidP="00BB24BB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นอกจากสินทรัพย์ทางการเงินประเภทตราสารหนี้ที่วัดมูลค่าด้วยราคาทุนตัดจำหน่ายและสินทรัพย์ทางการเงินประเภทตราสารหนี้ที่วัดด้วยมูลค่ายุติธรรมผ่านกำไรขาดทุนเบ็ดเสร็จอื่น สินทรัพย์ทางการเงินประเภทตราสารหนี้จะวัดมูลค่าด้วยมูลค่ายุติธรรมผ่านกำไรหรือขาดทุน </w:t>
      </w:r>
    </w:p>
    <w:p w14:paraId="1B0DA80B" w14:textId="77777777" w:rsidR="00071B68" w:rsidRPr="00071B68" w:rsidRDefault="00071B68" w:rsidP="00BB24BB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DFA46EA" w14:textId="54620F45" w:rsidR="00BB24BB" w:rsidRDefault="00BB24BB" w:rsidP="00BB24BB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ณ วันที่รับรู้รายการเมื่อเริ่มแรก ธนาคารและบริษัทย่อย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ให้วัด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 ซึ่งเมื่อเลือกแล้วไม่สามารถยกเลิกได้</w:t>
      </w:r>
    </w:p>
    <w:p w14:paraId="30161AF3" w14:textId="604534FF" w:rsidR="00B271F8" w:rsidRPr="005C4E01" w:rsidRDefault="00B271F8" w:rsidP="00B271F8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C4E01">
        <w:rPr>
          <w:rFonts w:ascii="CordiaUPC" w:eastAsia="Times New Roman" w:hAnsi="CordiaUPC" w:cs="CordiaUPC" w:hint="cs"/>
          <w:sz w:val="26"/>
          <w:szCs w:val="26"/>
          <w:cs/>
        </w:rPr>
        <w:lastRenderedPageBreak/>
        <w:t>สำหรับตราสารหนี้ที่วัดมูลค่าด้วยมูลค่ายุติธรรมผ่านกำไรหรือขาดทุนสินทรัพย์เหล่านี้วัดมูลค่าในภายหลังด้วยมูลค่ายุติธรรม</w:t>
      </w:r>
      <w:r w:rsidRPr="005C4E01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C4E01">
        <w:rPr>
          <w:rFonts w:ascii="CordiaUPC" w:eastAsia="Times New Roman" w:hAnsi="CordiaUPC" w:cs="CordiaUPC" w:hint="cs"/>
          <w:sz w:val="26"/>
          <w:szCs w:val="26"/>
          <w:cs/>
        </w:rPr>
        <w:t>กำไรและขาดทุนสุทธิรวมถึงรายได้ดอกเบี้ยบันทึกในกำไรหรือขาดทุน</w:t>
      </w:r>
    </w:p>
    <w:p w14:paraId="71038BC6" w14:textId="77777777" w:rsidR="00B271F8" w:rsidRPr="00071B68" w:rsidRDefault="00B271F8" w:rsidP="00BB24BB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2B3E0AA" w14:textId="49F1EC1F" w:rsidR="00BB24BB" w:rsidRPr="00F757AD" w:rsidRDefault="00BB24BB" w:rsidP="00BB24BB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F757AD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สินทรัพย์ทางการเงินประเภทตราสารทุน</w:t>
      </w:r>
    </w:p>
    <w:p w14:paraId="60FC473D" w14:textId="77777777" w:rsidR="009241B9" w:rsidRPr="00071B68" w:rsidRDefault="009241B9" w:rsidP="00BB24BB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29BEC68E" w14:textId="1EDB5B2B" w:rsidR="00BB24BB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ตราสารทุนซึ่งรวมถึงเงินลงทุนในตราสารทุนวัดมูลค่าด้วยมูลค่ายุติธรรม </w:t>
      </w:r>
    </w:p>
    <w:p w14:paraId="70BC59CE" w14:textId="77777777" w:rsidR="004F554F" w:rsidRPr="004F554F" w:rsidRDefault="004F554F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EE52B57" w14:textId="46897FD8" w:rsidR="00BB24BB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ตราสารทุนที่ไม่ได้ถือไว้เพื่อค้า ธนาคารและบริษัทย่อยสามารถเลือกเป็นรายเงินลงทุนให้แสดงการเปลี่ยนแปลงในมูลค่ายุติธรรมในภายหลังในกำไรขาดทุนเบ็ดเสร็จอื่นโดยเมื่อเลือกแล้วไม่สามารถยกเลิกได้</w:t>
      </w:r>
    </w:p>
    <w:p w14:paraId="23FA5CA9" w14:textId="77777777" w:rsidR="00FA6548" w:rsidRPr="00071B68" w:rsidRDefault="00FA6548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3DC55F8" w14:textId="7B553616" w:rsidR="00BB24BB" w:rsidRDefault="00BB24BB" w:rsidP="00BB24BB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นอกจากตราสารทุนที่เลือกแสดงการเปลี่ยนแปลงในมูลค่ายุติธรรมในภายหลังในกำไรขาดทุนเบ็ดเสร็จอื่น 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0F08EB19" w14:textId="642FD05B" w:rsidR="005C4E01" w:rsidRPr="00071B68" w:rsidRDefault="005C4E01" w:rsidP="00BB24BB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79C2065" w14:textId="5A0EF333" w:rsidR="005C4E01" w:rsidRPr="005C4E01" w:rsidRDefault="005C4E01" w:rsidP="005C4E01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C4E01">
        <w:rPr>
          <w:rFonts w:ascii="CordiaUPC" w:eastAsia="Times New Roman" w:hAnsi="CordiaUPC" w:cs="CordiaUPC" w:hint="cs"/>
          <w:sz w:val="26"/>
          <w:szCs w:val="26"/>
          <w:cs/>
        </w:rPr>
        <w:t>สำหรับตราสารทุนที่วัดมูลค่าด้วยมูลค่ายุติธรรมผ่านกำไรหรือขาดทุน</w:t>
      </w:r>
      <w:r w:rsidR="004F554F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5C4E01">
        <w:rPr>
          <w:rFonts w:ascii="CordiaUPC" w:eastAsia="Times New Roman" w:hAnsi="CordiaUPC" w:cs="CordiaUPC" w:hint="cs"/>
          <w:sz w:val="26"/>
          <w:szCs w:val="26"/>
          <w:cs/>
        </w:rPr>
        <w:t>สินทรัพย์เหล่านี้วัดมูลค่าในภายหลังด้วยมูลค่ายุติธรรม</w:t>
      </w:r>
      <w:r w:rsidRPr="005C4E01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C4E01">
        <w:rPr>
          <w:rFonts w:ascii="CordiaUPC" w:eastAsia="Times New Roman" w:hAnsi="CordiaUPC" w:cs="CordiaUPC" w:hint="cs"/>
          <w:sz w:val="26"/>
          <w:szCs w:val="26"/>
          <w:cs/>
        </w:rPr>
        <w:t>กำไรและขาดทุนสุทธิรวมถึงเงินปันผลรับบันทึกในกำไรหรือขาดทุน</w:t>
      </w:r>
    </w:p>
    <w:p w14:paraId="3B93AE84" w14:textId="77777777" w:rsidR="005C4E01" w:rsidRPr="00071B68" w:rsidRDefault="005C4E01" w:rsidP="005C4E01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9592EB1" w14:textId="0A94E032" w:rsidR="005C4E01" w:rsidRPr="00F757AD" w:rsidRDefault="005C4E01" w:rsidP="005C4E01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C4E01">
        <w:rPr>
          <w:rFonts w:ascii="CordiaUPC" w:eastAsia="Times New Roman" w:hAnsi="CordiaUPC" w:cs="CordiaUPC" w:hint="cs"/>
          <w:sz w:val="26"/>
          <w:szCs w:val="26"/>
          <w:cs/>
        </w:rPr>
        <w:t>สำหรับตราสารทุนที่วัดมูลค่าด้วยมูลค่ายุติธรรมผ่านกำไรขาดทุนเบ็ดเสร็จอื่น</w:t>
      </w:r>
      <w:r w:rsidRPr="005C4E01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C4E01">
        <w:rPr>
          <w:rFonts w:ascii="CordiaUPC" w:eastAsia="Times New Roman" w:hAnsi="CordiaUPC" w:cs="CordiaUPC" w:hint="cs"/>
          <w:sz w:val="26"/>
          <w:szCs w:val="26"/>
          <w:cs/>
        </w:rPr>
        <w:t>สินทรัพย์เหล่านี้วัดมูลค่าในภายหลังด้วยมูลค่ายุติธรรม</w:t>
      </w:r>
      <w:r w:rsidRPr="005C4E01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C4E01">
        <w:rPr>
          <w:rFonts w:ascii="CordiaUPC" w:eastAsia="Times New Roman" w:hAnsi="CordiaUPC" w:cs="CordiaUPC" w:hint="cs"/>
          <w:sz w:val="26"/>
          <w:szCs w:val="26"/>
          <w:cs/>
        </w:rPr>
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</w:t>
      </w:r>
      <w:r w:rsidRPr="005C4E01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C4E01">
        <w:rPr>
          <w:rFonts w:ascii="CordiaUPC" w:eastAsia="Times New Roman" w:hAnsi="CordiaUPC" w:cs="CordiaUPC" w:hint="cs"/>
          <w:sz w:val="26"/>
          <w:szCs w:val="26"/>
          <w:cs/>
        </w:rPr>
        <w:t>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6DAB4FC" w14:textId="77777777" w:rsidR="00BB24BB" w:rsidRPr="00071B68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0F5DC945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การจัดประเภทรายการใหม่ของสินทรัพย์ทางการเงิน</w:t>
      </w:r>
    </w:p>
    <w:p w14:paraId="1BFF0581" w14:textId="77777777" w:rsidR="00BB24BB" w:rsidRPr="00071B68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Times New Roman" w:hAnsi="CordiaUPC" w:cs="CordiaUPC"/>
          <w:bCs/>
          <w:sz w:val="20"/>
          <w:szCs w:val="20"/>
          <w:cs/>
        </w:rPr>
      </w:pPr>
    </w:p>
    <w:p w14:paraId="2182EA80" w14:textId="77777777" w:rsidR="00BB24BB" w:rsidRPr="00F757AD" w:rsidRDefault="00BB24BB" w:rsidP="00BB24BB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เว้นแต่ในภายหลัง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ธนาคารและบริษัทย่อย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เปลี่ยนแปลงโมเดลธุรกิจในการจัดการสินทรัพย์ทางการเงิน</w:t>
      </w:r>
    </w:p>
    <w:p w14:paraId="366AF2AA" w14:textId="77777777" w:rsidR="00BB24BB" w:rsidRPr="00071B68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3FEC2625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การจัดประเภทรายการของหนี้สินทางการเงิน</w:t>
      </w:r>
      <w:r w:rsidRPr="00F757AD">
        <w:rPr>
          <w:rFonts w:ascii="CordiaUPC" w:eastAsia="EucrosiaUPCBold" w:hAnsi="CordiaUPC" w:cs="CordiaUPC" w:hint="cs"/>
          <w:i/>
          <w:iCs/>
          <w:sz w:val="26"/>
          <w:szCs w:val="26"/>
        </w:rPr>
        <w:t xml:space="preserve"> </w:t>
      </w:r>
    </w:p>
    <w:p w14:paraId="618030BB" w14:textId="3EEA2FB2" w:rsidR="00BB24BB" w:rsidRPr="00071B68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3934A365" w14:textId="1A9FA23D" w:rsidR="005C4E01" w:rsidRPr="005C4E01" w:rsidRDefault="005C4E01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5C4E01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ณ</w:t>
      </w:r>
      <w:r w:rsidRPr="005C4E01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5C4E01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วันที่รับรู้รายการเมื่อเริ่มแรก</w:t>
      </w:r>
      <w:r w:rsidRPr="005C4E01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5C4E01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เครื่องมือทางการเงินถูกจัดประเภทเป็นหนี้สินทางการเงินตามเนื้อหาของข้อตกลงตามสัญญา</w:t>
      </w:r>
    </w:p>
    <w:p w14:paraId="12A843C0" w14:textId="77777777" w:rsidR="00BD7A14" w:rsidRPr="00071B68" w:rsidRDefault="00BD7A14" w:rsidP="00BB24BB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DDA673B" w14:textId="75F45D33" w:rsidR="00BB24BB" w:rsidRDefault="00BB24BB" w:rsidP="00BB24BB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ธนาคารและบริษัทย่อย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จัดประเภทหนี้สินทางการเงินทั้งหมด ยกเว้นภาระผูกพันวงเงินสินเชื่อและสัญญาค้ำประกันทางการเงินเป็นหนี้สินทางการเงินที่วัดมูลค่าด้วยราคาทุนตัดจำหน่ายหรือวัดมูลค่าด้วยมูลค่ายุติธรรมผ่านกำไรขาดทุน</w:t>
      </w:r>
    </w:p>
    <w:p w14:paraId="3AA85800" w14:textId="77777777" w:rsidR="00071B68" w:rsidRPr="00071B68" w:rsidRDefault="00071B68" w:rsidP="00BB24BB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19F3D51D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uppressAutoHyphens/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ธนาคารและบริษัทย่อย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กำหนดให้หนี้สินทางการเงินบางรายการวัดมูลค่าด้วยมูลค่ายุติธรรมผ่านกำไรหรือขาดทุนภายใต้สถานการณ์ใดสถานการณ์หนึ่งดังต่อไปนี้ </w:t>
      </w:r>
    </w:p>
    <w:p w14:paraId="3A4389EF" w14:textId="77777777" w:rsidR="00BB24BB" w:rsidRPr="00F757AD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หนี้สินมีการบริหาร ประเมินผลการดำเนินงานและมีการนำเสนอเป็นการภายในด้วยเกณฑ์มูลค่ายุติธรรม หรือ </w:t>
      </w:r>
    </w:p>
    <w:p w14:paraId="4C0F6BD7" w14:textId="19FAD175" w:rsidR="00BB24BB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การกำหนดดังกล่าวขจัดหรือลดการจับคู่อย่างไม่เหมาะสมทางการบัญชีอย่างมีนัยสำคัญที่อาจเกิดขึ้น </w:t>
      </w:r>
    </w:p>
    <w:p w14:paraId="4642465A" w14:textId="7791C428" w:rsidR="005C4E01" w:rsidRPr="00BD7A14" w:rsidRDefault="005C4E01" w:rsidP="005C4E01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4"/>
          <w:szCs w:val="24"/>
        </w:rPr>
      </w:pPr>
    </w:p>
    <w:p w14:paraId="7B924520" w14:textId="72A7184B" w:rsidR="005C4E01" w:rsidRPr="005C4E01" w:rsidRDefault="005C4E01" w:rsidP="005C4E01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C4E01">
        <w:rPr>
          <w:rFonts w:ascii="CordiaUPC" w:eastAsia="Times New Roman" w:hAnsi="CordiaUPC" w:cs="CordiaUPC" w:hint="cs"/>
          <w:sz w:val="26"/>
          <w:szCs w:val="26"/>
          <w:cs/>
        </w:rPr>
        <w:lastRenderedPageBreak/>
        <w:t>หนี้สินทางการเงินที่กำหนดให้แสดงด้วยมูลค่ายุติธรรมผ่านกำไรหรือขาดทุน</w:t>
      </w:r>
      <w:r w:rsidR="004F554F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5C4E01">
        <w:rPr>
          <w:rFonts w:ascii="CordiaUPC" w:eastAsia="Times New Roman" w:hAnsi="CordiaUPC" w:cs="CordiaUPC" w:hint="cs"/>
          <w:sz w:val="26"/>
          <w:szCs w:val="26"/>
          <w:cs/>
        </w:rPr>
        <w:t>วัดมูลค่าภายหลังด้วยมูลค่ายุติธรรมผ่านกำไรหรือขาดทุนจะวัดมูลค่าด้วยมูลค่ายุติธรรมและรับรู้กำไรและขาดทุนสุทธิ</w:t>
      </w:r>
      <w:r w:rsidRPr="005C4E01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C4E01">
        <w:rPr>
          <w:rFonts w:ascii="CordiaUPC" w:eastAsia="Times New Roman" w:hAnsi="CordiaUPC" w:cs="CordiaUPC" w:hint="cs"/>
          <w:sz w:val="26"/>
          <w:szCs w:val="26"/>
          <w:cs/>
        </w:rPr>
        <w:t>รวมถึงดอกเบี้ยจ่ายในกำไรหรือขาดทุน</w:t>
      </w:r>
    </w:p>
    <w:p w14:paraId="3572DD81" w14:textId="77777777" w:rsidR="005C4E01" w:rsidRPr="00071B68" w:rsidRDefault="005C4E01" w:rsidP="005C4E01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2E1F2E17" w14:textId="12A86187" w:rsidR="005C4E01" w:rsidRPr="005C4E01" w:rsidRDefault="005C4E01" w:rsidP="005C4E01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C4E01">
        <w:rPr>
          <w:rFonts w:ascii="CordiaUPC" w:eastAsia="Times New Roman" w:hAnsi="CordiaUPC" w:cs="CordiaUPC" w:hint="cs"/>
          <w:sz w:val="26"/>
          <w:szCs w:val="26"/>
          <w:cs/>
        </w:rPr>
        <w:t>หนี้สินทางการเงินที่ถูกวัดมูลค่าด้วยราคาทุนตัดจำหน่าย</w:t>
      </w:r>
      <w:r w:rsidRPr="005C4E01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C4E01">
        <w:rPr>
          <w:rFonts w:ascii="CordiaUPC" w:eastAsia="Times New Roman" w:hAnsi="CordiaUPC" w:cs="CordiaUPC" w:hint="cs"/>
          <w:sz w:val="26"/>
          <w:szCs w:val="26"/>
          <w:cs/>
        </w:rPr>
        <w:t>วัดมูลค่าภายหลังด้วยราคาทุนตัดจำหน่ายด้วยวิธีดอกเบี้ยที่แท้จริง</w:t>
      </w:r>
      <w:r w:rsidRPr="005C4E01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C4E01">
        <w:rPr>
          <w:rFonts w:ascii="CordiaUPC" w:eastAsia="Times New Roman" w:hAnsi="CordiaUPC" w:cs="CordiaUPC" w:hint="cs"/>
          <w:sz w:val="26"/>
          <w:szCs w:val="26"/>
          <w:cs/>
        </w:rPr>
        <w:t>ดอกเบี้ยจ่ายและกำไรและขาดทุนจากอัตราแลกเปลี่ยนรับรู้ในกำไรหรือขาดทุน</w:t>
      </w:r>
      <w:r w:rsidRPr="005C4E01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5C4E01">
        <w:rPr>
          <w:rFonts w:ascii="CordiaUPC" w:eastAsia="Times New Roman" w:hAnsi="CordiaUPC" w:cs="CordiaUPC" w:hint="cs"/>
          <w:sz w:val="26"/>
          <w:szCs w:val="26"/>
          <w:cs/>
        </w:rPr>
        <w:t>กำไรหรือขาดทุนที่เกิดจากการตัดรายการออกจากบัญชีให้รับรู้ในกำไรหรือขาดทุน</w:t>
      </w:r>
    </w:p>
    <w:p w14:paraId="06A90507" w14:textId="77777777" w:rsidR="00BB24BB" w:rsidRPr="00071B68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1D32A2EE" w14:textId="77777777" w:rsidR="00BB24BB" w:rsidRPr="00F757AD" w:rsidRDefault="00BB24BB" w:rsidP="009C366A">
      <w:pPr>
        <w:numPr>
          <w:ilvl w:val="3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การรับรู้ดอกเบี้ย</w:t>
      </w:r>
    </w:p>
    <w:p w14:paraId="3AA13F94" w14:textId="77777777" w:rsidR="00BB24BB" w:rsidRPr="00071B68" w:rsidRDefault="00BB24BB" w:rsidP="00BB24BB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5710F6AB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F757AD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อัตราดอกเบี้ยที่แท้จริง</w:t>
      </w:r>
      <w:r w:rsidRPr="00F757AD">
        <w:rPr>
          <w:rFonts w:ascii="CordiaUPC" w:eastAsia="Times New Roman" w:hAnsi="CordiaUPC" w:cs="CordiaUPC" w:hint="cs"/>
          <w:i/>
          <w:iCs/>
          <w:sz w:val="26"/>
          <w:szCs w:val="26"/>
        </w:rPr>
        <w:t xml:space="preserve"> </w:t>
      </w:r>
    </w:p>
    <w:p w14:paraId="40D3D929" w14:textId="77777777" w:rsidR="00BB24BB" w:rsidRPr="00071B68" w:rsidRDefault="00BB24BB" w:rsidP="00BB24BB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A3EC7F9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มูลค่าตามบัญชีขั้นต้นของสินทรัพย์ทางการเงิน หรือ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ราคาทุนตัดจำหน่ายของหนี้สินทางการเงิน</w:t>
      </w:r>
    </w:p>
    <w:p w14:paraId="758A5945" w14:textId="77777777" w:rsidR="00BB24BB" w:rsidRPr="00071B68" w:rsidRDefault="00BB24BB" w:rsidP="00BB24BB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78FA6A6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ธนาคารและบริษัทย่อยประมาณการกระแสเงินสดในอนาคตโดยพิจารณาเงื่อนไขตามสัญญาทั้งหมดของเครื่องมือทางการเงิน แต่ไม่รวมถึงผลขาดทุนด้านเครดิตที่คาดว่าจะเกิดขึ้น </w:t>
      </w:r>
    </w:p>
    <w:p w14:paraId="1559AA5D" w14:textId="6151AB62" w:rsidR="00F757AD" w:rsidRPr="00071B68" w:rsidRDefault="00F75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  <w:cs/>
        </w:rPr>
      </w:pPr>
    </w:p>
    <w:p w14:paraId="39ABBA40" w14:textId="6744D62F" w:rsidR="00BB24BB" w:rsidRDefault="00BB24BB" w:rsidP="00BB24BB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56D9AF46" w14:textId="77777777" w:rsidR="00071B68" w:rsidRPr="00071B68" w:rsidRDefault="00071B68" w:rsidP="00BB24BB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CF09D5C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มูลค่าตามบัญชีขั้นต้นของสินทรัพย์ทางการเงิน คือ ราคาทุนตัดจำหน่ายของสินทรัพย์ทางการเงินก่อนปรับปรุงด้วยค่าเผื่อผลขาดทุนด้านเครดิต</w:t>
      </w:r>
    </w:p>
    <w:p w14:paraId="300ECB1B" w14:textId="77777777" w:rsidR="005C4E01" w:rsidRPr="00071B68" w:rsidRDefault="005C4E01" w:rsidP="00BB24BB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61979F66" w14:textId="35559A5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F757AD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การคำนวณรายได้ดอกเบี้ยและค่าใช้จ่ายดอกเบี้ย</w:t>
      </w:r>
    </w:p>
    <w:p w14:paraId="10CAF0D6" w14:textId="77777777" w:rsidR="00BB24BB" w:rsidRPr="00071B68" w:rsidRDefault="00BB24BB" w:rsidP="00BB24BB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  <w:highlight w:val="yellow"/>
        </w:rPr>
      </w:pPr>
    </w:p>
    <w:p w14:paraId="16762894" w14:textId="1AB5A68D" w:rsidR="009241B9" w:rsidRPr="00F757AD" w:rsidRDefault="009241B9" w:rsidP="00BB24BB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อัตราดอกเบี้ยที่แท้จริงของสินทรัพย์ทางการเงิน</w:t>
      </w:r>
      <w:r w:rsidR="0033000D" w:rsidRPr="00F757AD">
        <w:rPr>
          <w:rFonts w:ascii="CordiaUPC" w:eastAsia="Times New Roman" w:hAnsi="CordiaUPC" w:cs="CordiaUPC" w:hint="cs"/>
          <w:sz w:val="26"/>
          <w:szCs w:val="26"/>
          <w:cs/>
        </w:rPr>
        <w:t>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หรือราคาตัดจำหน่ายของหนี้สิน</w:t>
      </w:r>
    </w:p>
    <w:p w14:paraId="33E082B6" w14:textId="77777777" w:rsidR="00BB24BB" w:rsidRPr="00071B68" w:rsidRDefault="00BB24BB" w:rsidP="00BB24BB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  <w:highlight w:val="yellow"/>
        </w:rPr>
      </w:pPr>
    </w:p>
    <w:p w14:paraId="47035EAD" w14:textId="1FC70CA2" w:rsidR="00BB24BB" w:rsidRPr="00F757AD" w:rsidRDefault="00BB24BB" w:rsidP="00BB2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</w:t>
      </w:r>
      <w:r w:rsidR="008D26B7">
        <w:rPr>
          <w:rFonts w:ascii="CordiaUPC" w:eastAsia="Times New Roman" w:hAnsi="CordiaUPC" w:cs="CordiaUPC" w:hint="cs"/>
          <w:sz w:val="26"/>
          <w:szCs w:val="26"/>
          <w:cs/>
        </w:rPr>
        <w:t>ด้าน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เครดิตอีกต่อไป การคำนวณรายได้ดอกเบี้ยจะเปลี่ยนกลับไปคำนวณจากมูลค่าตามบัญชีขั้นต้นของสินทรัพย์ </w:t>
      </w:r>
    </w:p>
    <w:p w14:paraId="6753F587" w14:textId="78260756" w:rsidR="00BB24BB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4"/>
          <w:szCs w:val="24"/>
        </w:rPr>
      </w:pPr>
    </w:p>
    <w:p w14:paraId="65F4788F" w14:textId="77777777" w:rsidR="00071B68" w:rsidRPr="00BD7A14" w:rsidRDefault="00071B68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4"/>
          <w:szCs w:val="24"/>
          <w:cs/>
        </w:rPr>
      </w:pPr>
    </w:p>
    <w:p w14:paraId="1AFF1E5A" w14:textId="77777777" w:rsidR="00BB24BB" w:rsidRPr="00F757AD" w:rsidRDefault="00BB24BB" w:rsidP="009C366A">
      <w:pPr>
        <w:numPr>
          <w:ilvl w:val="3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lastRenderedPageBreak/>
        <w:t xml:space="preserve">การเปลี่ยนแปลงสินทรัพย์ทางการเงินและหนี้สินทางการเงิน </w:t>
      </w:r>
    </w:p>
    <w:p w14:paraId="483C2229" w14:textId="77777777" w:rsidR="00BB24BB" w:rsidRPr="00071B68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72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45F752F7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hanging="7"/>
        <w:jc w:val="thaiDistribute"/>
        <w:rPr>
          <w:rFonts w:ascii="CordiaUPC" w:eastAsia="Times New Roman" w:hAnsi="CordiaUPC" w:cs="CordiaUPC"/>
          <w:b/>
          <w:bCs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i/>
          <w:iCs/>
          <w:color w:val="000000"/>
          <w:sz w:val="26"/>
          <w:szCs w:val="26"/>
        </w:rPr>
        <w:tab/>
      </w:r>
      <w:r w:rsidRPr="00F757AD">
        <w:rPr>
          <w:rFonts w:ascii="CordiaUPC" w:eastAsia="Times New Roman" w:hAnsi="CordiaUPC" w:cs="CordiaUPC" w:hint="cs"/>
          <w:i/>
          <w:iCs/>
          <w:color w:val="000000"/>
          <w:sz w:val="26"/>
          <w:szCs w:val="26"/>
          <w:cs/>
        </w:rPr>
        <w:t>การเปลี่ยนแปลงสินทรัพย์ทางการเงิน</w:t>
      </w:r>
    </w:p>
    <w:p w14:paraId="3C369FED" w14:textId="77777777" w:rsidR="00BB24BB" w:rsidRPr="00071B68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hanging="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654B7A8" w14:textId="11049B6C" w:rsidR="00BB24BB" w:rsidRDefault="00BB24BB" w:rsidP="00C31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hanging="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</w:rPr>
        <w:tab/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หากเงื่อนไขในสินทรัพย์ทางการเงินมีการเปลี่ยนแปลงไป ธนาคารและบริษัทย่อย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78CB348E" w14:textId="77777777" w:rsidR="00E67537" w:rsidRPr="00071B68" w:rsidRDefault="00E67537" w:rsidP="00C31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hanging="7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5B169CC5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hanging="7"/>
        <w:jc w:val="thaiDistribute"/>
        <w:rPr>
          <w:rFonts w:ascii="CordiaUPC" w:eastAsia="Times New Roman" w:hAnsi="CordiaUPC" w:cs="CordiaUPC"/>
          <w:strike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</w:rPr>
        <w:tab/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</w:t>
      </w:r>
    </w:p>
    <w:p w14:paraId="0D890B42" w14:textId="77777777" w:rsidR="00BB24BB" w:rsidRPr="00071B68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D81A6B6" w14:textId="1F9B97C0" w:rsidR="00BB24BB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ธนาคารและบริษัทย่อยจะคำนวณมูลค่าตามบัญชีขั้นต้นใหม่โดยใช้อัตราดอกเบี้</w:t>
      </w:r>
      <w:r w:rsidR="00B47F6C"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ย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2F19659C" w14:textId="77777777" w:rsidR="00BD7A14" w:rsidRPr="00071B68" w:rsidRDefault="00BD7A14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6AE31439" w14:textId="36352A4A" w:rsidR="00BB24BB" w:rsidRPr="00F757AD" w:rsidRDefault="00BB24BB" w:rsidP="00BD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</w:t>
      </w:r>
      <w:r w:rsidR="00BD7A14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แ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สดงรวมกับผลขาดทุนจากการด้อยค่า สำหรับกรณีอื่นนั้นแสดงเป็นดอกเบี้ยรับซึ่งคำนวณโดยใช้วิธีอัตราดอกเบี้ยที่แท้จริง </w:t>
      </w:r>
    </w:p>
    <w:p w14:paraId="6CFC770B" w14:textId="77777777" w:rsidR="00BD7A14" w:rsidRPr="00071B68" w:rsidRDefault="00BD7A14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495356F" w14:textId="7EAF87CD" w:rsidR="00BB24BB" w:rsidRPr="00F757AD" w:rsidRDefault="00B47F6C" w:rsidP="00B47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 w:hanging="720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F757AD">
        <w:rPr>
          <w:rFonts w:ascii="CordiaUPC" w:eastAsia="EucrosiaUPCBold" w:hAnsi="CordiaUPC" w:cs="CordiaUPC" w:hint="cs"/>
          <w:i/>
          <w:iCs/>
          <w:sz w:val="26"/>
          <w:szCs w:val="26"/>
        </w:rPr>
        <w:t>4.4.1.6</w:t>
      </w:r>
      <w:r w:rsidRPr="00F757AD">
        <w:rPr>
          <w:rFonts w:ascii="CordiaUPC" w:eastAsia="EucrosiaUPCBold" w:hAnsi="CordiaUPC" w:cs="CordiaUPC" w:hint="cs"/>
          <w:i/>
          <w:iCs/>
          <w:sz w:val="26"/>
          <w:szCs w:val="26"/>
        </w:rPr>
        <w:tab/>
      </w:r>
      <w:r w:rsidR="00BB24BB"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การด้อยค่าของสินทรัพย์ทางการเงิน </w:t>
      </w:r>
    </w:p>
    <w:p w14:paraId="1B2FE507" w14:textId="77777777" w:rsidR="00BB24BB" w:rsidRPr="00071B68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  <w:r w:rsidRPr="00F757AD">
        <w:rPr>
          <w:rFonts w:ascii="CordiaUPC" w:eastAsia="Times New Roman" w:hAnsi="CordiaUPC" w:cs="CordiaUPC" w:hint="cs"/>
          <w:bCs/>
          <w:sz w:val="26"/>
          <w:szCs w:val="26"/>
        </w:rPr>
        <w:tab/>
      </w:r>
      <w:r w:rsidRPr="00071B68">
        <w:rPr>
          <w:rFonts w:ascii="CordiaUPC" w:eastAsia="Times New Roman" w:hAnsi="CordiaUPC" w:cs="CordiaUPC" w:hint="cs"/>
          <w:bCs/>
          <w:sz w:val="20"/>
          <w:szCs w:val="20"/>
        </w:rPr>
        <w:tab/>
      </w:r>
      <w:r w:rsidRPr="00071B68">
        <w:rPr>
          <w:rFonts w:ascii="CordiaUPC" w:eastAsia="Times New Roman" w:hAnsi="CordiaUPC" w:cs="CordiaUPC" w:hint="cs"/>
          <w:bCs/>
          <w:sz w:val="20"/>
          <w:szCs w:val="20"/>
        </w:rPr>
        <w:tab/>
      </w:r>
      <w:r w:rsidRPr="00071B68">
        <w:rPr>
          <w:rFonts w:ascii="CordiaUPC" w:eastAsia="Times New Roman" w:hAnsi="CordiaUPC" w:cs="CordiaUPC" w:hint="cs"/>
          <w:bCs/>
          <w:sz w:val="20"/>
          <w:szCs w:val="20"/>
        </w:rPr>
        <w:tab/>
      </w:r>
      <w:r w:rsidRPr="00071B68">
        <w:rPr>
          <w:rFonts w:ascii="CordiaUPC" w:eastAsia="Times New Roman" w:hAnsi="CordiaUPC" w:cs="CordiaUPC" w:hint="cs"/>
          <w:bCs/>
          <w:sz w:val="20"/>
          <w:szCs w:val="20"/>
        </w:rPr>
        <w:tab/>
      </w:r>
    </w:p>
    <w:p w14:paraId="17720135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1871"/>
          <w:tab w:val="left" w:pos="7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ธนาคารและบริษัทย่อยรับรู้ค่าเผื่อผลขาดทุนด้านเครดิตที่คาดว่าจะเกิดขึ้นสำหรับสินทรัพย์ทางการเงินที่ไม่ได้วัด</w:t>
      </w:r>
      <w:r w:rsidRPr="00FE3410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>มูลค่าด้วยมูลค่ายุติธรรมผ่านกำไรหรือขาดทุนและไม่มีการรับรู้ผลขาดทุนจากการด้อยค่าของเงินลงทุนในตราสาร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ทุน</w:t>
      </w:r>
    </w:p>
    <w:p w14:paraId="7E19DAFF" w14:textId="77777777" w:rsidR="00BD7A14" w:rsidRPr="00071B68" w:rsidRDefault="00BD7A14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7B35847E" w14:textId="2E29366E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การวัดมูลค่าผลขาดทุนด้านเครดิตที่คาดว่าจะเกิดขึ้น</w:t>
      </w:r>
      <w:r w:rsidRPr="00F757AD">
        <w:rPr>
          <w:rFonts w:ascii="CordiaUPC" w:eastAsia="EucrosiaUPCBold" w:hAnsi="CordiaUPC" w:cs="CordiaUPC" w:hint="cs"/>
          <w:i/>
          <w:iCs/>
          <w:sz w:val="26"/>
          <w:szCs w:val="26"/>
        </w:rPr>
        <w:t xml:space="preserve"> </w:t>
      </w:r>
    </w:p>
    <w:p w14:paraId="4F28CE7B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  <w:r w:rsidRPr="00F757AD">
        <w:rPr>
          <w:rFonts w:ascii="CordiaUPC" w:eastAsia="Times New Roman" w:hAnsi="CordiaUPC" w:cs="CordiaUPC" w:hint="cs"/>
          <w:bCs/>
          <w:sz w:val="26"/>
          <w:szCs w:val="26"/>
        </w:rPr>
        <w:tab/>
      </w:r>
      <w:r w:rsidRPr="00F757AD">
        <w:rPr>
          <w:rFonts w:ascii="CordiaUPC" w:eastAsia="Times New Roman" w:hAnsi="CordiaUPC" w:cs="CordiaUPC" w:hint="cs"/>
          <w:bCs/>
          <w:sz w:val="26"/>
          <w:szCs w:val="26"/>
        </w:rPr>
        <w:tab/>
      </w:r>
      <w:r w:rsidRPr="00F757AD">
        <w:rPr>
          <w:rFonts w:ascii="CordiaUPC" w:eastAsia="Times New Roman" w:hAnsi="CordiaUPC" w:cs="CordiaUPC" w:hint="cs"/>
          <w:bCs/>
          <w:sz w:val="26"/>
          <w:szCs w:val="26"/>
        </w:rPr>
        <w:tab/>
      </w:r>
    </w:p>
    <w:p w14:paraId="6B86367F" w14:textId="77777777" w:rsidR="00BB24BB" w:rsidRPr="00F757AD" w:rsidRDefault="00BB24BB" w:rsidP="00BB24BB">
      <w:pPr>
        <w:tabs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ผลขาดทุนด้านเครดิตที่คาดว่าจะเกิดขึ้นคำนวณอย่างปราศจากอคติ คำนึงถึงค่าความน่าจะเป็นถ่วงน้ำหนักซึ่งพิจารณาจากการประเมินช่วงของผลลัพธ์ที่เป็นไปได้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16E5A2F8" w14:textId="77777777" w:rsidR="00BB24BB" w:rsidRPr="00071B68" w:rsidRDefault="00BB24BB" w:rsidP="00BB24BB">
      <w:pPr>
        <w:tabs>
          <w:tab w:val="clear" w:pos="454"/>
          <w:tab w:val="clear" w:pos="1871"/>
          <w:tab w:val="left" w:pos="1530"/>
        </w:tabs>
        <w:spacing w:line="240" w:lineRule="auto"/>
        <w:ind w:left="1800"/>
        <w:jc w:val="thaiDistribute"/>
        <w:rPr>
          <w:rFonts w:ascii="CordiaUPC" w:eastAsia="Times New Roman" w:hAnsi="CordiaUPC" w:cs="CordiaUPC"/>
        </w:rPr>
      </w:pPr>
    </w:p>
    <w:p w14:paraId="02A9CF40" w14:textId="77777777" w:rsidR="00BB24BB" w:rsidRPr="00F757AD" w:rsidRDefault="00BB24BB" w:rsidP="00BB24BB">
      <w:pPr>
        <w:tabs>
          <w:tab w:val="clear" w:pos="454"/>
          <w:tab w:val="clear" w:pos="1871"/>
          <w:tab w:val="left" w:pos="153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trike/>
          <w:sz w:val="26"/>
          <w:szCs w:val="26"/>
          <w:highlight w:val="yellow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ผลขาดทุนด้านเครดิตที่คาดว่าจะเกิดขึ้นวัดมูลค่าดังนี้</w:t>
      </w:r>
    </w:p>
    <w:p w14:paraId="478084D8" w14:textId="1FDFAC8C" w:rsidR="00BB24BB" w:rsidRPr="00F757AD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ส่วนต่างระหว่างกระแสเงินสดตามสัญญา และกระแสเงินสดที่ธนาคารและบริษัทย่อยคาดว่าจะได้รับ)</w:t>
      </w:r>
    </w:p>
    <w:p w14:paraId="28752DF6" w14:textId="77777777" w:rsidR="00BB24BB" w:rsidRPr="00F757AD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lastRenderedPageBreak/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การประมาณกระแสเงินสดในอนาคต</w:t>
      </w:r>
    </w:p>
    <w:p w14:paraId="3270F888" w14:textId="5FB030C6" w:rsidR="00BB24BB" w:rsidRPr="00F757AD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ภาระผูกพันวงเงินสินเชื่อที่ยังไม่ได้เบิกใช้ วัดผลขาดทุนด้านเครดิตที่คาดว่าจะเกิดขึ้นด้วยมูลค่าปัจจุบันของส่วนต่างระหว่างกระแสเงินสดตามสัญญาที่</w:t>
      </w:r>
      <w:r w:rsidR="005B0B87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มีต่อ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ธนาคารและบริษัทย่อย</w:t>
      </w:r>
      <w:r w:rsidR="005B0B87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ใน</w:t>
      </w:r>
      <w:r w:rsidR="006332E7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กรณีที่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ภาระผูกพัน</w:t>
      </w:r>
      <w:r w:rsidR="005B0B87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ดังกล่าว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ถูกเบิกใช้ และกระแสเงินสดที่ธนาคารและบริษัทย่อยคาดว่าจะได้รับ และ</w:t>
      </w:r>
    </w:p>
    <w:p w14:paraId="32FB3BCB" w14:textId="77777777" w:rsidR="00BB24BB" w:rsidRPr="00F757AD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สัญญาค้ำประกันทางการเงิน 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ธนาคารและบริษัทย่อยคาดว่าจะได้รับคืน</w:t>
      </w:r>
    </w:p>
    <w:p w14:paraId="6B31B209" w14:textId="77777777" w:rsidR="00BB24BB" w:rsidRPr="00071B68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C87F48F" w14:textId="15EAFB6A" w:rsidR="00BB24BB" w:rsidRPr="00F757AD" w:rsidRDefault="00BB24BB" w:rsidP="00BB24BB">
      <w:pPr>
        <w:tabs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ประมาณการของจำนวนเงินที่คาดว่าจะไม่ได้รับคำนวณโดยเป็นผลคูณของค่าความน่าจะเป็นของการปฏิบัติผิดสัญญา (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</w:rPr>
        <w:t xml:space="preserve">PD - Probability of default) 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</w:rPr>
        <w:t xml:space="preserve">LGD - Loss given default) 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และประมาณการยอดหนี้เมื่อมีการ</w:t>
      </w:r>
      <w:proofErr w:type="spellStart"/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ปฎิบั</w:t>
      </w:r>
      <w:proofErr w:type="spellEnd"/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ติผิดสัญญา (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</w:rPr>
        <w:t xml:space="preserve">EAD </w:t>
      </w:r>
      <w:r w:rsidR="000E6DE8" w:rsidRPr="00F757AD">
        <w:rPr>
          <w:rFonts w:ascii="CordiaUPC" w:eastAsia="Times New Roman" w:hAnsi="CordiaUPC" w:cs="CordiaUPC" w:hint="cs"/>
          <w:color w:val="000000"/>
          <w:sz w:val="26"/>
          <w:szCs w:val="26"/>
        </w:rPr>
        <w:t>-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</w:rPr>
        <w:t xml:space="preserve"> Exposure at the time of default)</w:t>
      </w:r>
    </w:p>
    <w:p w14:paraId="25413481" w14:textId="40F35BF4" w:rsidR="00FA6548" w:rsidRPr="00071B68" w:rsidRDefault="00FA6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0"/>
          <w:szCs w:val="20"/>
          <w:cs/>
        </w:rPr>
      </w:pPr>
    </w:p>
    <w:p w14:paraId="32BA4BB6" w14:textId="24F6A5BE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การจัดชั้น</w:t>
      </w:r>
    </w:p>
    <w:p w14:paraId="2FF75C7C" w14:textId="77777777" w:rsidR="00BB24BB" w:rsidRPr="00071B68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FA3D2F2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3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ชั้นทุกวันที่รายงาน ทั้งนี้สินทรัพย์ทางการเงินสามารถเปลี่ยนแปลงระดับชั้นได้ตลอดอายุของสินทรัพย์ทางการเงิน 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0AE055D9" w14:textId="77777777" w:rsidR="00BB24BB" w:rsidRPr="00071B68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B4A27B1" w14:textId="77777777" w:rsidR="00BB24BB" w:rsidRPr="00F757AD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ชั้นที่ 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</w:rPr>
        <w:t>1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46E1A48A" w14:textId="77777777" w:rsidR="00BB24BB" w:rsidRPr="00071B68" w:rsidRDefault="00BB24BB" w:rsidP="00BB24BB">
      <w:pPr>
        <w:tabs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38C4AA4B" w14:textId="77777777" w:rsidR="00071B68" w:rsidRDefault="00BB24BB" w:rsidP="00B615D2">
      <w:pPr>
        <w:tabs>
          <w:tab w:val="clear" w:pos="1644"/>
          <w:tab w:val="clear" w:pos="1871"/>
        </w:tabs>
        <w:spacing w:line="240" w:lineRule="auto"/>
        <w:ind w:left="198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2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และชั้นที่ </w:t>
      </w:r>
      <w:r w:rsidRPr="00F757AD">
        <w:rPr>
          <w:rFonts w:ascii="CordiaUPC" w:eastAsia="Times New Roman" w:hAnsi="CordiaUPC" w:cs="CordiaUPC" w:hint="cs"/>
          <w:sz w:val="26"/>
          <w:szCs w:val="26"/>
        </w:rPr>
        <w:t>3)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POCI)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12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12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12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เดือนนับจากวันที่รายงาน</w:t>
      </w:r>
    </w:p>
    <w:p w14:paraId="597229E8" w14:textId="72FEEC85" w:rsidR="00BB24BB" w:rsidRPr="00F757AD" w:rsidRDefault="00BB24BB" w:rsidP="00B615D2">
      <w:pPr>
        <w:tabs>
          <w:tab w:val="clear" w:pos="1644"/>
          <w:tab w:val="clear" w:pos="1871"/>
        </w:tabs>
        <w:spacing w:line="240" w:lineRule="auto"/>
        <w:ind w:left="198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</w:p>
    <w:p w14:paraId="2A03480B" w14:textId="0B146DBA" w:rsidR="00BB24BB" w:rsidRPr="00F757AD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ชั้นที่ 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</w:rPr>
        <w:t xml:space="preserve">2 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</w:p>
    <w:p w14:paraId="5AEF952D" w14:textId="77777777" w:rsidR="00BB24BB" w:rsidRPr="00071B68" w:rsidRDefault="00BB24BB" w:rsidP="00071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43ACE9E" w14:textId="77777777" w:rsidR="00BB24BB" w:rsidRPr="00F757AD" w:rsidRDefault="00BB24BB" w:rsidP="00B615D2">
      <w:pPr>
        <w:tabs>
          <w:tab w:val="clear" w:pos="1644"/>
          <w:tab w:val="clear" w:pos="1871"/>
        </w:tabs>
        <w:spacing w:line="240" w:lineRule="auto"/>
        <w:ind w:left="19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F757AD">
        <w:rPr>
          <w:rFonts w:ascii="CordiaUPC" w:eastAsia="Times New Roman" w:hAnsi="CordiaUPC" w:cs="CordiaUPC" w:hint="cs"/>
          <w:sz w:val="26"/>
          <w:szCs w:val="26"/>
        </w:rPr>
        <w:t>lifetime ECL)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 โดยการพิจารณา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สินทรัพย์ทางการเงินที่เกินกำหนดชำระเท่ากับหรือมากกว่า 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</w:rPr>
        <w:t xml:space="preserve">30 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4F15531F" w14:textId="6BC5E260" w:rsidR="00BB24BB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218A62A1" w14:textId="77777777" w:rsidR="00071B68" w:rsidRPr="00071B68" w:rsidRDefault="00071B68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0022B04C" w14:textId="77777777" w:rsidR="00BB24BB" w:rsidRPr="00F757AD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  <w:cs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lastRenderedPageBreak/>
        <w:t xml:space="preserve">ชั้นที่ 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</w:rPr>
        <w:t xml:space="preserve">3 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สินทรัพย์ทางการเงินที่มีการด้อยค่าด้านเครดิต</w:t>
      </w:r>
    </w:p>
    <w:p w14:paraId="4DD1F387" w14:textId="77777777" w:rsidR="00BB24BB" w:rsidRPr="00071B68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0A786A6C" w14:textId="77777777" w:rsidR="00BB24BB" w:rsidRPr="00F757AD" w:rsidRDefault="00BB24BB" w:rsidP="00B615D2">
      <w:pPr>
        <w:tabs>
          <w:tab w:val="clear" w:pos="1644"/>
          <w:tab w:val="clear" w:pos="1871"/>
        </w:tabs>
        <w:spacing w:line="240" w:lineRule="auto"/>
        <w:ind w:left="19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มีค้างชำระเงินต้นและ/หรือดอกเบี้ยเท่ากับหรือมากกว่า 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</w:rPr>
        <w:t>90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วัน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48977412" w14:textId="77777777" w:rsidR="00BB24BB" w:rsidRPr="00071B68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trike/>
          <w:sz w:val="20"/>
          <w:szCs w:val="20"/>
        </w:rPr>
      </w:pPr>
    </w:p>
    <w:p w14:paraId="754CB146" w14:textId="77777777" w:rsidR="00BB24BB" w:rsidRPr="00F757AD" w:rsidRDefault="00BB24BB" w:rsidP="00BB24BB">
      <w:pPr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1A39C95C" w14:textId="77777777" w:rsidR="00BB24BB" w:rsidRPr="00071B68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5EE9CDF" w14:textId="7CDA9CBE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i/>
          <w:iCs/>
          <w:color w:val="000000"/>
          <w:sz w:val="26"/>
          <w:szCs w:val="26"/>
          <w:cs/>
        </w:rPr>
        <w:t>การปรับปรุงความเสี่ยงด้านเครดิต</w:t>
      </w:r>
    </w:p>
    <w:p w14:paraId="69BC2F0A" w14:textId="77777777" w:rsidR="00B615D2" w:rsidRPr="00071B68" w:rsidRDefault="00B615D2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2"/>
          <w:szCs w:val="22"/>
        </w:rPr>
      </w:pPr>
    </w:p>
    <w:p w14:paraId="1E04F7AC" w14:textId="4B230468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สินทรัพย์ทางการเงินที่อยู่ชั้นที่ </w:t>
      </w:r>
      <w:r w:rsidR="00E67537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สามารถโอนกลับไปยังชั้นที่ </w:t>
      </w:r>
      <w:r w:rsidR="00E67537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3F9E4119" w14:textId="77777777" w:rsidR="00BB24BB" w:rsidRPr="00071B68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35343E17" w14:textId="1CCEB1EB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เมื่อการเพิ่มขึ้นอย่างมีนัยสำคัญของความเสี่ยงด้านเครดิตถูกพิจารณาโดยใช้เกณฑ์เชิงปริมาณ เครื่องมือทางการเงินจะถูกโอนกลับไปยังชั้นที่ </w:t>
      </w:r>
      <w:r w:rsidR="00E67537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โดยอัตโนมัติเมื่อไม่พบการปฏิบัติผิดสัญญาเดิมอย่างมีนัยสำคัญอีกต่อไป ในกรณีที่เครื่องมือทางการเงินถูกโอนไปยังชั้นที่ </w:t>
      </w:r>
      <w:r w:rsidR="00E67537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เนื่องจากการประเมินด้วยปัจจัยเชิงคุณภาพ เหตุปัจจัยคุณภาพดังกล่าวต้องหมดไปจึงจะจัดประเภทรายการใหม่เป็นชั้นที่ </w:t>
      </w:r>
      <w:r w:rsidR="00E67537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รวมถึงในกรณีที่ผู้บริหารสั่งการให้เครื่องมือทางการเงินจัดประเภทเป็นชั้นที่ </w:t>
      </w:r>
      <w:r w:rsidR="00E67537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ซึ่งต้องมีการดำเนินการแก้ไขก่อนที่จะจัดประเภทรายการเงินให้สินเชื่อใหม่เป็นชั้นที่ </w:t>
      </w:r>
      <w:r w:rsidR="00E67537">
        <w:rPr>
          <w:rFonts w:ascii="CordiaUPC" w:eastAsia="Times New Roman" w:hAnsi="CordiaUPC" w:cs="CordiaUPC"/>
          <w:color w:val="000000"/>
          <w:sz w:val="26"/>
          <w:szCs w:val="26"/>
        </w:rPr>
        <w:t>1</w:t>
      </w:r>
    </w:p>
    <w:p w14:paraId="303EC250" w14:textId="77777777" w:rsidR="00BB24BB" w:rsidRPr="00FA6548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72B13540" w14:textId="28A396DC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สินทรัพย์</w:t>
      </w:r>
      <w:r w:rsidR="00B615D2"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ทางการเงิน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ที่อยู่ในชั้นที่ </w:t>
      </w:r>
      <w:r w:rsidR="00E67537">
        <w:rPr>
          <w:rFonts w:ascii="CordiaUPC" w:eastAsia="Times New Roman" w:hAnsi="CordiaUPC" w:cs="CordiaUPC"/>
          <w:color w:val="000000"/>
          <w:sz w:val="26"/>
          <w:szCs w:val="26"/>
        </w:rPr>
        <w:t>3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จะถูกโอนไปชั้นที่ </w:t>
      </w:r>
      <w:r w:rsidR="00E67537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ก็ต่อเมื่อพิจารณาแล้วเห็นว่าไม่ด้อยค่าด้านเครดิต</w:t>
      </w:r>
    </w:p>
    <w:p w14:paraId="1354CF50" w14:textId="77777777" w:rsidR="00BB24BB" w:rsidRPr="00FA6548" w:rsidRDefault="00BB24BB" w:rsidP="00BB24BB">
      <w:pPr>
        <w:tabs>
          <w:tab w:val="clear" w:pos="454"/>
          <w:tab w:val="clear" w:pos="680"/>
          <w:tab w:val="clear" w:pos="1644"/>
          <w:tab w:val="clear" w:pos="1871"/>
        </w:tabs>
        <w:spacing w:line="240" w:lineRule="auto"/>
        <w:ind w:left="144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37A1FBAA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00"/>
        <w:jc w:val="thaiDistribute"/>
        <w:rPr>
          <w:rFonts w:ascii="CordiaUPC" w:eastAsia="Calibri" w:hAnsi="CordiaUPC" w:cs="CordiaUPC"/>
          <w:color w:val="004D97"/>
          <w:sz w:val="26"/>
          <w:szCs w:val="26"/>
        </w:rPr>
      </w:pPr>
      <w:r w:rsidRPr="00F757AD">
        <w:rPr>
          <w:rFonts w:ascii="CordiaUPC" w:eastAsia="Calibri" w:hAnsi="CordiaUPC" w:cs="CordiaUPC" w:hint="cs"/>
          <w:i/>
          <w:iCs/>
          <w:color w:val="000000"/>
          <w:sz w:val="26"/>
          <w:szCs w:val="26"/>
          <w:cs/>
        </w:rPr>
        <w:t>การแสดงรายการค่าเผื่อผลขาดทุนด้านเครดิตที่คาดว่าจะเกิดขึ้นในงบแสดงฐานะการเงิน</w:t>
      </w:r>
      <w:r w:rsidRPr="00F757AD">
        <w:rPr>
          <w:rFonts w:ascii="CordiaUPC" w:eastAsia="Calibri" w:hAnsi="CordiaUPC" w:cs="CordiaUPC" w:hint="cs"/>
          <w:color w:val="000000"/>
          <w:sz w:val="26"/>
          <w:szCs w:val="26"/>
          <w:cs/>
        </w:rPr>
        <w:t xml:space="preserve"> </w:t>
      </w:r>
    </w:p>
    <w:p w14:paraId="5C408D29" w14:textId="77777777" w:rsidR="00BB24BB" w:rsidRPr="00F757AD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สินทรัพย์ทางการเงินที่วัดมูลค่าด้วยราคาทุนตัดจำหน่าย หักจากมูลค่าตามบัญชีขั้นต้นของสินทรัพย์ </w:t>
      </w:r>
    </w:p>
    <w:p w14:paraId="33744705" w14:textId="77777777" w:rsidR="00BB24BB" w:rsidRPr="00F757AD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ภาระผูกพันวงเงินสินเชื่อและสัญญาการค้ำประกันทางการเงิน โดยทั่วไปแสดงเป็นประมาณการหนี้สิน </w:t>
      </w:r>
    </w:p>
    <w:p w14:paraId="0ED55E97" w14:textId="77777777" w:rsidR="00BB24BB" w:rsidRPr="00F757AD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สินทรัพย์ทางการเงินที่วัดมูลค่ายุติธรรมผ่านกำไรขาดทุนเบ็ดเสร็จอื่น ไม่มีการรับรู้ค่าเผื่อผลขาดทุนในงบแสดงฐานะการเงินเนื่องจากมูลค่าตามบัญชีของสินทรัพย์แสดงด้วยมูลค่ายุติธรรม ผลขาดทุนด้านเครดิตที่คาดว่าจะเกิดขึ้นจะรับรู้ผ่านกำไรขาดทุน</w:t>
      </w:r>
    </w:p>
    <w:p w14:paraId="2A9A7D2E" w14:textId="6916E93A" w:rsidR="00BB24BB" w:rsidRPr="00FA6548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03C11BA4" w14:textId="5941E230" w:rsidR="00BB24BB" w:rsidRPr="00F757AD" w:rsidRDefault="00B47F6C" w:rsidP="00B47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 w:hanging="720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F757AD">
        <w:rPr>
          <w:rFonts w:ascii="CordiaUPC" w:eastAsia="EucrosiaUPCBold" w:hAnsi="CordiaUPC" w:cs="CordiaUPC" w:hint="cs"/>
          <w:i/>
          <w:iCs/>
          <w:sz w:val="26"/>
          <w:szCs w:val="26"/>
        </w:rPr>
        <w:t>4.4.1.7</w:t>
      </w:r>
      <w:r w:rsidRPr="00F757AD">
        <w:rPr>
          <w:rFonts w:ascii="CordiaUPC" w:eastAsia="EucrosiaUPCBold" w:hAnsi="CordiaUPC" w:cs="CordiaUPC" w:hint="cs"/>
          <w:i/>
          <w:iCs/>
          <w:sz w:val="26"/>
          <w:szCs w:val="26"/>
        </w:rPr>
        <w:tab/>
      </w:r>
      <w:r w:rsidR="00BB24BB"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อนุพันธ์ที่ถือไว้เพื่อการบริหารความเสี่ยงและการบัญชีป้องกันความเสี่ยง</w:t>
      </w:r>
    </w:p>
    <w:p w14:paraId="224E1276" w14:textId="77777777" w:rsidR="00BB24BB" w:rsidRPr="00FA6548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2826EEF8" w14:textId="77777777" w:rsidR="00BB24BB" w:rsidRPr="00F757AD" w:rsidRDefault="00BB24BB" w:rsidP="00BB24BB">
      <w:pPr>
        <w:tabs>
          <w:tab w:val="clear" w:pos="454"/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อนุพันธ์ที่ถือไว้เพื่อการบริหารความเสี่ยงรวมถึงสินทรัพย์อนุพันธ์และหนี้สินอนุพันธ์ทั้งหมดที่ไม่ได้จัดประเภทรายการเป็นสินทรัพย์หรือหนี้สินเพื่อค้า อนุพันธ์ที่ถือไว้โดยมีวัตถุประสงค์เพื่อการบริหารความเสี่ยงจะถูกวัดมูลค่าด้วยมูลค่ายุติธรรมในงบแสดงฐานะการเงิน</w:t>
      </w:r>
    </w:p>
    <w:p w14:paraId="78AA591C" w14:textId="77777777" w:rsidR="00BB24BB" w:rsidRPr="00FA6548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A299024" w14:textId="54F687BD" w:rsidR="00BB24BB" w:rsidRDefault="00BB24BB" w:rsidP="00BB24BB">
      <w:pPr>
        <w:tabs>
          <w:tab w:val="clear" w:pos="454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lastRenderedPageBreak/>
        <w:t>ธนาคารและบริษัทย่อย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กำหนดให้บางอนุพันธ์ที่ถือไว้เพื่อการบริหารความเสี่ยงและเครื่องมือทางการเงินที่ไม่ใช่อนุพันธ์เป็นเครื่องมือที่ใช้ในการป้องกันความเสี่ยงสำหรับความสัมพันธ์ของการป้องกันความเสี่ยงที่เข้าเงื่อนไข ณ วันเริ่มต้นที่กำหนดให้มีการป้องกันความเสี่ยง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ธนาคารและบริษัทย่อย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ได้จัดทำเอกสารที่ระบุถึงความสัมพันธ์ระหว่างเครื่องมือที่ใช้ในการป้องกันความเสี่ยงและรายการที่มีการป้องกันความเสี่ยงรวมถึงวัตถุประสงค์ในการบริหารความเสี่ยงและกลยุทธ์ในการจัดการกับความเสี่ยงรวมถึงวิธีการที่ใช้ในการประเมินประสิทธิผลในการป้องกันความเสี่ยง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ธนาคารและบริษัทย่อย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ทำการประเมินทั้งเมื่อเริ่มต้นความสัมพันธ์ของการป้องกันความเสี่ยงและประเมินอย่างต่อเนื่องว่าเครื่องมือที่ใช้ในการป้องกันความเสี่ยงที่คาดการณ์ไว้มีประสิทธิผลในการหักกลบการเปลี่ยนแปลงของมูลค่ายุติธรรมหรือการเปลี่ยนแปลงของกระแสเงินสดของรายการที่มีการป้องกันความเสี่ยงในระหว่างช่วงเวลาที่กำหนดให้มีการป้องกันความเสี่ยงหรือไม่ และผลของการป้องกันความเสี่ยงที่เกิดขึ้นจริงแต่ละครั้งอยู่ในช่วงที่กำหนดไว้หรือไม่ การป้องกันความเสี่ยงในกระแสเงินสดของรายการที่คาดการณ์ ธนาคารและบริษัทย่อยทำการประเมินว่ามีความเป็นไปได้ค่อนข้างแน่ที่รายการที่คาดการณ์จะเกิดขึ้นและแสดงฐานะเปิดต่อความผันผวนของกระแสเงินสดที่ส่งผลกระทบต่อกำไรหรือขาดทุน</w:t>
      </w:r>
    </w:p>
    <w:p w14:paraId="10C241EB" w14:textId="6E43DD48" w:rsidR="00071B68" w:rsidRPr="00071B68" w:rsidRDefault="00071B68" w:rsidP="00BB24BB">
      <w:pPr>
        <w:tabs>
          <w:tab w:val="clear" w:pos="454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70301C74" w14:textId="77777777" w:rsidR="00BB24BB" w:rsidRPr="00684779" w:rsidRDefault="00BB24BB" w:rsidP="00BB24BB">
      <w:pPr>
        <w:tabs>
          <w:tab w:val="clear" w:pos="454"/>
          <w:tab w:val="clear" w:pos="1644"/>
          <w:tab w:val="clear" w:pos="1871"/>
          <w:tab w:val="left" w:pos="1440"/>
          <w:tab w:val="left" w:pos="23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84779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ความสัมพันธ์ของการป้องกันความเสี่ยงมีดังนี้</w:t>
      </w:r>
    </w:p>
    <w:p w14:paraId="00C08834" w14:textId="77777777" w:rsidR="00BB24BB" w:rsidRPr="003C77D7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535E251" w14:textId="77777777" w:rsidR="00BB24BB" w:rsidRPr="00F757AD" w:rsidRDefault="00BB24BB" w:rsidP="00BB24BB">
      <w:pPr>
        <w:tabs>
          <w:tab w:val="clear" w:pos="454"/>
          <w:tab w:val="left" w:pos="216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i/>
          <w:iCs/>
          <w:color w:val="000000"/>
          <w:sz w:val="26"/>
          <w:szCs w:val="26"/>
          <w:cs/>
        </w:rPr>
        <w:t>การป้องกันความเสี่ยงในมูลค่ายุติธรรม</w:t>
      </w:r>
    </w:p>
    <w:p w14:paraId="2F383CCE" w14:textId="77777777" w:rsidR="00BB24BB" w:rsidRPr="003C77D7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1B818820" w14:textId="77777777" w:rsidR="00BB24BB" w:rsidRPr="00F757AD" w:rsidRDefault="00BB24BB" w:rsidP="00BB24BB">
      <w:pPr>
        <w:tabs>
          <w:tab w:val="clear" w:pos="454"/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ในมูลค่ายุติธรรมของสินทรัพย์หรือหนี้สินที่รับรู้ หรือภาระผูกพันของ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ธนาคารและบริษัทย่อย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ที่อาจส่งผลกระทบต่อกำไรหรือขาดทุน การเปลี่ยนแปลงในมูลค่ายุติธรรมของอนุพันธ์จะรับรู้ทันทีในกำไรหรือขาดทุน การเปลี่ยนแปลงในมูลค่ายุติธรรมของรายการที่มีการป้องกันความเสี่ยงที่เกิดจากความเสี่ยงที่ได้รับการป้องกันจะรับรู้ในกำไรหรือขาดทุน หากรายการที่มีการป้องกันความเสี่ยงวัดมูลค่าด้วยราคาทุนหรือราคาทุนตัดจำหน่ายให้ปรับปรุงกับมูลค่าตามบัญชี </w:t>
      </w:r>
    </w:p>
    <w:p w14:paraId="534FEC92" w14:textId="77777777" w:rsidR="00BB24BB" w:rsidRPr="003C77D7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C3378AD" w14:textId="3873090D" w:rsidR="00BB24BB" w:rsidRPr="00F757AD" w:rsidRDefault="00BB24BB" w:rsidP="00BB24BB">
      <w:pPr>
        <w:tabs>
          <w:tab w:val="clear" w:pos="454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หากอนุพันธ์ที่ใช้ในการป้องกันควา</w:t>
      </w:r>
      <w:r w:rsidRPr="00F757AD">
        <w:rPr>
          <w:rFonts w:ascii="CordiaUPC" w:eastAsia="Calibri" w:hAnsi="CordiaUPC" w:cs="CordiaUPC" w:hint="cs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รป้องกันความเสี่ยงไม่เข้าเงื่อนไขการบัญชีป้องกันความเสี่ยงในมูลค่ายุติธรรมอีกต่อไป หรือยกเลิกการกำหนดให้มี</w:t>
      </w:r>
      <w:r w:rsidR="00E613E4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       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การป้องกันความเสี่ยง การบัญชีป้องกันความเสี่ยงจะถูกยกเลิกทันทีเป็นต้นไป</w:t>
      </w:r>
    </w:p>
    <w:p w14:paraId="1DA9644F" w14:textId="55CA5649" w:rsidR="00BB24BB" w:rsidRPr="003C77D7" w:rsidRDefault="00BB24BB" w:rsidP="00BB24BB">
      <w:pPr>
        <w:tabs>
          <w:tab w:val="clear" w:pos="454"/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6F31BF01" w14:textId="77777777" w:rsidR="00BB24BB" w:rsidRPr="00F757AD" w:rsidRDefault="00BB24BB" w:rsidP="00BB24BB">
      <w:pPr>
        <w:tabs>
          <w:tab w:val="clear" w:pos="454"/>
          <w:tab w:val="clear" w:pos="1644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i/>
          <w:iCs/>
          <w:color w:val="000000"/>
          <w:sz w:val="26"/>
          <w:szCs w:val="26"/>
          <w:cs/>
        </w:rPr>
        <w:t>การป้องกันความเสี่ยงในกระแสเงินสด</w:t>
      </w:r>
    </w:p>
    <w:p w14:paraId="62798418" w14:textId="77777777" w:rsidR="00BB24BB" w:rsidRPr="003C77D7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ACD7AF0" w14:textId="77777777" w:rsidR="00BB24BB" w:rsidRPr="00F757AD" w:rsidRDefault="00BB24BB" w:rsidP="00BB24BB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ของกระแสเงินสดที่เกิดจากความเสี่ยงเฉพาะที่เกี่ยวข้องกับสินทรัพย์หรือหนี้สินที่รับรู้ หรือรายการคาดการณ์ที่มีความเป็นไปได้ในระดับสูงซึ่งส่งผลกระทบต่อกำไรหรือขาดทุน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แสดงเป็นสำรองการป้องกันความเสี่ยงในส่วนของเจ้าของ ส่วนที่ไม่มีประสิทธิผลของการเปลี่ยนแปลงในมูลค่ายุติธรรมของอนุพันธ์จะรับรู้ทันทีในกำไรหรือขาดทุน จำนวนเงินที่รับรู้ในสำรองการป้องกันความเสี่ยงจะถูกจัดประเภทรายการใหม่จากกำไรขาดทุนเบ็ดเสร็จอื่นไปยังกำไรหรือขาดทุนโดยถือเป็นการปรับปรุงการจัดประเภทรายการในงวดเดียวกันกับกระแสเงินสดที่มีการป้องกันความเสี่ยงกระทบกำไรหรือขาดทุนและแสดงรายการในบรรทัดเดียวกันในงบกำไรขาดทุนและกำไรขาดทุนเบ็ดเสร็จอื่น </w:t>
      </w:r>
    </w:p>
    <w:p w14:paraId="50532890" w14:textId="5827B008" w:rsidR="00BB24BB" w:rsidRDefault="00BB24BB" w:rsidP="00BB24BB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lastRenderedPageBreak/>
        <w:t>หากอนุพันธ์ที่ใช้ในการป้องกันควา</w:t>
      </w:r>
      <w:r w:rsidRPr="00F757AD">
        <w:rPr>
          <w:rFonts w:ascii="CordiaUPC" w:eastAsia="Calibri" w:hAnsi="CordiaUPC" w:cs="CordiaUPC" w:hint="cs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รป้องกันความเสี่ยงไม่เข้าเงื่อนไขการบัญชีป้องกันความเสี่ยงในกระแสเงินสดอีกต่อไป หรือยกเลิกการกำหนดให้มี</w:t>
      </w:r>
      <w:r w:rsidR="00E613E4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         </w:t>
      </w:r>
      <w:r w:rsidRPr="00F757A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การป้องกันความเสี่ยง การบัญชีป้องกันความเสี่ยงจะถูกยกเลิกทันทีเป็นต้นไป</w:t>
      </w:r>
    </w:p>
    <w:p w14:paraId="059905BE" w14:textId="5A7DED8A" w:rsidR="003C77D7" w:rsidRPr="003C77D7" w:rsidRDefault="003C77D7" w:rsidP="00BB24BB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5F1A3A97" w14:textId="7D61C879" w:rsidR="00BB24BB" w:rsidRPr="00FE19A5" w:rsidRDefault="00BB24BB" w:rsidP="00BB24BB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E19A5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หากกระแสเงินสดที่มีการป้องกันความเสี่ยงมีการคาดการณ์ว่าจะไม่เกิดขึ้นอีกต่อไป ธนาคารและบริษัทย่อยจะโอนรายการสำรองการป้องกันความเสี่ยงในกำไรขาดทุนเบ็ดเสร็จอื่นไปยังกำไรหรือขาดทุน สำหรับความสัมพันธ์ของการป้องกันความเสี่ยงที่ยกเลิก หากกระแสเงินสดที่มีการป้องกันความเสี่ยงยังคงคาดการณ์ว่าจะเกิดขึ้น </w:t>
      </w:r>
      <w:r w:rsidR="00E613E4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      </w:t>
      </w:r>
      <w:r w:rsidRPr="00FE19A5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ผลสะสมในสำรองการป้องกันความเสี่ยงจะไม่ถูกจัดประเภทรายการใหม่จนกว่ากระแสเงินสดที่มีการป้องกันความเสี่ยงจะกระทบกำไรหรือขาดทุน หากกระแสเงินสดที่มีการป้องกันความเสี่ยงคาดการณ์ว่าจะกระทบกำไรหรือขาดทุนในหลายรอบระยะเวลารายงาน ธนาคารและบริษัทย่อยจะโอนสำรองการป้องกันความเสี่ยงจากกำไรขาดทุนเบ็ดเสร็จอื่นไปยังกำไรหรือขาดทุนโดยวิธีเส้นตรง </w:t>
      </w:r>
    </w:p>
    <w:p w14:paraId="0C46A25A" w14:textId="4F8F28A6" w:rsidR="00B615D2" w:rsidRPr="003C77D7" w:rsidRDefault="00B61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21F21657" w14:textId="353A9FAE" w:rsidR="00B94BA7" w:rsidRPr="00FE19A5" w:rsidRDefault="00B94BA7" w:rsidP="00B94BA7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FE19A5">
        <w:rPr>
          <w:rFonts w:ascii="CordiaUPC" w:eastAsia="Times New Roman" w:hAnsi="CordiaUPC" w:cs="CordiaUPC" w:hint="cs"/>
          <w:i/>
          <w:iCs/>
          <w:color w:val="000000"/>
          <w:sz w:val="26"/>
          <w:szCs w:val="26"/>
          <w:cs/>
        </w:rPr>
        <w:t>การป้องกันความเสี่ยงที่ไม่ได้วัดมูลค่ายุติธรรมของอนุพันธ์</w:t>
      </w:r>
    </w:p>
    <w:p w14:paraId="5B07871C" w14:textId="223A11B3" w:rsidR="00B47F6C" w:rsidRPr="003C77D7" w:rsidRDefault="00B47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28C5B6CD" w14:textId="4C915AE3" w:rsidR="00C12658" w:rsidRPr="00FE19A5" w:rsidRDefault="00C12658" w:rsidP="00447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E19A5">
        <w:rPr>
          <w:rFonts w:ascii="CordiaUPC" w:eastAsia="Times New Roman" w:hAnsi="CordiaUPC" w:cs="CordiaUPC" w:hint="cs"/>
          <w:sz w:val="26"/>
          <w:szCs w:val="26"/>
          <w:cs/>
        </w:rPr>
        <w:t>ธนาคาร</w:t>
      </w:r>
      <w:r w:rsidR="005065A9" w:rsidRPr="00FE19A5">
        <w:rPr>
          <w:rFonts w:ascii="CordiaUPC" w:eastAsia="Times New Roman" w:hAnsi="CordiaUPC" w:cs="CordiaUPC" w:hint="cs"/>
          <w:sz w:val="26"/>
          <w:szCs w:val="26"/>
          <w:cs/>
        </w:rPr>
        <w:t>และบริษัทย่อย</w:t>
      </w:r>
      <w:r w:rsidRPr="00FE19A5">
        <w:rPr>
          <w:rFonts w:ascii="CordiaUPC" w:eastAsia="Times New Roman" w:hAnsi="CordiaUPC" w:cs="CordiaUPC" w:hint="cs"/>
          <w:sz w:val="26"/>
          <w:szCs w:val="26"/>
          <w:cs/>
        </w:rPr>
        <w:t>รับรู้รายการที่ถูกป้องกันความเสี่ยงตามเกณฑ์คงค้าง อนุพันธ์ที่ใช้ป้องกันความเสี่ยงจะรับรู้ตา</w:t>
      </w:r>
      <w:r w:rsidR="000D6DA0" w:rsidRPr="00FE19A5">
        <w:rPr>
          <w:rFonts w:ascii="CordiaUPC" w:eastAsia="Times New Roman" w:hAnsi="CordiaUPC" w:cs="CordiaUPC" w:hint="cs"/>
          <w:sz w:val="26"/>
          <w:szCs w:val="26"/>
          <w:cs/>
        </w:rPr>
        <w:t>ม</w:t>
      </w:r>
      <w:r w:rsidRPr="00FE19A5">
        <w:rPr>
          <w:rFonts w:ascii="CordiaUPC" w:eastAsia="Times New Roman" w:hAnsi="CordiaUPC" w:cs="CordiaUPC" w:hint="cs"/>
          <w:sz w:val="26"/>
          <w:szCs w:val="26"/>
          <w:cs/>
        </w:rPr>
        <w:t>เกณฑ์คงค้าง</w:t>
      </w:r>
    </w:p>
    <w:p w14:paraId="36056883" w14:textId="77777777" w:rsidR="00FE19A5" w:rsidRPr="003C77D7" w:rsidRDefault="00FE19A5" w:rsidP="00BB24BB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</w:rPr>
      </w:pPr>
    </w:p>
    <w:p w14:paraId="3C232CFD" w14:textId="368561CB" w:rsidR="00BB24BB" w:rsidRPr="00FE19A5" w:rsidRDefault="00BB24BB" w:rsidP="00BB24BB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FE19A5">
        <w:rPr>
          <w:rFonts w:ascii="CordiaUPC" w:eastAsia="Times New Roman" w:hAnsi="CordiaUPC" w:cs="CordiaUPC" w:hint="cs"/>
          <w:i/>
          <w:iCs/>
          <w:color w:val="000000"/>
          <w:sz w:val="26"/>
          <w:szCs w:val="26"/>
          <w:cs/>
        </w:rPr>
        <w:t>ตราสารทางการเงินแบบผสม</w:t>
      </w:r>
      <w:r w:rsidRPr="00FE19A5">
        <w:rPr>
          <w:rFonts w:ascii="CordiaUPC" w:eastAsia="Times New Roman" w:hAnsi="CordiaUPC" w:cs="CordiaUPC" w:hint="cs"/>
          <w:i/>
          <w:iCs/>
          <w:color w:val="000000"/>
          <w:sz w:val="26"/>
          <w:szCs w:val="26"/>
        </w:rPr>
        <w:t xml:space="preserve"> </w:t>
      </w:r>
    </w:p>
    <w:p w14:paraId="2C81B351" w14:textId="77777777" w:rsidR="00BB24BB" w:rsidRPr="003C77D7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06C8E6E6" w14:textId="77777777" w:rsidR="00BB24BB" w:rsidRPr="00FE19A5" w:rsidRDefault="00BB24BB" w:rsidP="00BB24BB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E19A5">
        <w:rPr>
          <w:rFonts w:ascii="CordiaUPC" w:eastAsia="Times New Roman" w:hAnsi="CordiaUPC" w:cs="CordiaUPC" w:hint="cs"/>
          <w:sz w:val="26"/>
          <w:szCs w:val="26"/>
          <w:cs/>
        </w:rPr>
        <w:t xml:space="preserve">อนุพันธ์อาจแฝงอยู่ในข้อกำหนดของอีกสัญญาหนึ่ง (สัญญาหลัก) ธนาคารและบริษัทย่อยบันทึกบัญชีสำหรับอนุพันธ์แฝงดังกล่าวแยกต่างหากจากสัญญาหลักเมื่อ </w:t>
      </w:r>
    </w:p>
    <w:p w14:paraId="644EA912" w14:textId="77777777" w:rsidR="00BB24BB" w:rsidRPr="00FE19A5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E19A5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สัญญาหลักไม่ใช่สินทรัพย์ที่อยู่ภายใต้ขอบเขตของมาตรฐานการรายงานทางการเงิน ฉบับที่ </w:t>
      </w:r>
      <w:r w:rsidRPr="00FE19A5">
        <w:rPr>
          <w:rFonts w:ascii="CordiaUPC" w:eastAsia="Times New Roman" w:hAnsi="CordiaUPC" w:cs="CordiaUPC" w:hint="cs"/>
          <w:color w:val="000000"/>
          <w:sz w:val="26"/>
          <w:szCs w:val="26"/>
        </w:rPr>
        <w:t xml:space="preserve">9 </w:t>
      </w:r>
    </w:p>
    <w:p w14:paraId="38B8F520" w14:textId="77777777" w:rsidR="00BB24BB" w:rsidRPr="00FE19A5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E19A5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สัญญาหลักไม่ได้วัดมูลค่าด้วยมูลค่ายุติธรรมผ่านกำไรหรือขาดทุน </w:t>
      </w:r>
    </w:p>
    <w:p w14:paraId="2AA0A172" w14:textId="77777777" w:rsidR="00BB24BB" w:rsidRPr="00FE19A5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E19A5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ข้อกำหนดของอนุพันธ์แฝงนั้นเข้าคำนิยามของอนุพันธ์ซึ่งทำเป็นสัญญาแยกต่างหาก </w:t>
      </w:r>
    </w:p>
    <w:p w14:paraId="6F5E5D91" w14:textId="77777777" w:rsidR="00BB24BB" w:rsidRPr="00FE19A5" w:rsidRDefault="00BB24BB" w:rsidP="009C366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FE19A5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ลักษณะเชิงเศรษฐกิจและความเสี่ยงของอนุพันธ์แฝงไม่มีความสัมพันธ์อย่างใกล้ชิดกับลักษณะเชิงเศรษฐกิจและความเสี่ยงของสัญญาหลัก</w:t>
      </w:r>
    </w:p>
    <w:p w14:paraId="123864A3" w14:textId="77777777" w:rsidR="00BB24BB" w:rsidRPr="003C77D7" w:rsidRDefault="00BB24BB" w:rsidP="00BB24BB">
      <w:pPr>
        <w:tabs>
          <w:tab w:val="clear" w:pos="454"/>
          <w:tab w:val="left" w:pos="1440"/>
        </w:tabs>
        <w:spacing w:line="240" w:lineRule="auto"/>
        <w:ind w:left="144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879767E" w14:textId="77777777" w:rsidR="00BB24BB" w:rsidRPr="00FE19A5" w:rsidRDefault="00BB24BB" w:rsidP="00BB24BB">
      <w:pPr>
        <w:tabs>
          <w:tab w:val="clear" w:pos="454"/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E19A5">
        <w:rPr>
          <w:rFonts w:ascii="CordiaUPC" w:eastAsia="Times New Roman" w:hAnsi="CordiaUPC" w:cs="CordiaUPC" w:hint="cs"/>
          <w:sz w:val="26"/>
          <w:szCs w:val="26"/>
          <w:cs/>
        </w:rPr>
        <w:t xml:space="preserve">อนุพันธ์แฝงที่แยกออกจากสัญญาหลักวัดมูลค่าด้วยมูลค่ายุติธรรม โดยผลต่างจากมูลค่ายุติธรรมรับรู้เข้ากำไรหรือขาดทุน เว้นแต่เป็นส่วนหนึ่งของกระแสเงินสดหรือเงินลงทุนสุทธิที่เข้าเงื่อนไขความสัมพันธ์ในการป้องกันความเสี่ยง </w:t>
      </w:r>
    </w:p>
    <w:p w14:paraId="3A065207" w14:textId="43FA47E0" w:rsidR="00693A86" w:rsidRPr="003C77D7" w:rsidRDefault="00693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b/>
          <w:bCs/>
          <w:i/>
          <w:iCs/>
          <w:sz w:val="20"/>
          <w:szCs w:val="20"/>
          <w:cs/>
        </w:rPr>
      </w:pPr>
    </w:p>
    <w:p w14:paraId="1400C63A" w14:textId="0ABE1A5F" w:rsidR="00BB24BB" w:rsidRPr="00FE19A5" w:rsidRDefault="00BB24BB" w:rsidP="009C366A">
      <w:pPr>
        <w:numPr>
          <w:ilvl w:val="2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47" w:hanging="540"/>
        <w:jc w:val="thaiDistribute"/>
        <w:rPr>
          <w:rFonts w:ascii="CordiaUPC" w:eastAsia="EucrosiaUPCBold" w:hAnsi="CordiaUPC" w:cs="CordiaUPC"/>
          <w:b/>
          <w:bCs/>
          <w:i/>
          <w:iCs/>
          <w:sz w:val="26"/>
          <w:szCs w:val="26"/>
        </w:rPr>
      </w:pPr>
      <w:r w:rsidRPr="00FE19A5">
        <w:rPr>
          <w:rFonts w:ascii="CordiaUPC" w:eastAsia="EucrosiaUPCBold" w:hAnsi="CordiaUPC" w:cs="CordiaUPC" w:hint="cs"/>
          <w:b/>
          <w:bCs/>
          <w:i/>
          <w:iCs/>
          <w:sz w:val="26"/>
          <w:szCs w:val="26"/>
          <w:cs/>
        </w:rPr>
        <w:t xml:space="preserve">นโยบายการบัญชีที่ใช้ก่อนวันที่ </w:t>
      </w:r>
      <w:r w:rsidRPr="00FE19A5">
        <w:rPr>
          <w:rFonts w:ascii="CordiaUPC" w:eastAsia="EucrosiaUPCBold" w:hAnsi="CordiaUPC" w:cs="CordiaUPC" w:hint="cs"/>
          <w:b/>
          <w:bCs/>
          <w:i/>
          <w:iCs/>
          <w:sz w:val="26"/>
          <w:szCs w:val="26"/>
        </w:rPr>
        <w:t xml:space="preserve">1 </w:t>
      </w:r>
      <w:r w:rsidRPr="00FE19A5">
        <w:rPr>
          <w:rFonts w:ascii="CordiaUPC" w:eastAsia="EucrosiaUPCBold" w:hAnsi="CordiaUPC" w:cs="CordiaUPC" w:hint="cs"/>
          <w:b/>
          <w:bCs/>
          <w:i/>
          <w:iCs/>
          <w:sz w:val="26"/>
          <w:szCs w:val="26"/>
          <w:cs/>
        </w:rPr>
        <w:t xml:space="preserve">มกราคม </w:t>
      </w:r>
      <w:r w:rsidRPr="00FE19A5">
        <w:rPr>
          <w:rFonts w:ascii="CordiaUPC" w:eastAsia="EucrosiaUPCBold" w:hAnsi="CordiaUPC" w:cs="CordiaUPC" w:hint="cs"/>
          <w:b/>
          <w:bCs/>
          <w:i/>
          <w:iCs/>
          <w:sz w:val="26"/>
          <w:szCs w:val="26"/>
        </w:rPr>
        <w:t>2563</w:t>
      </w:r>
      <w:r w:rsidRPr="00FE19A5">
        <w:rPr>
          <w:rFonts w:ascii="CordiaUPC" w:eastAsia="EucrosiaUPCBold" w:hAnsi="CordiaUPC" w:cs="CordiaUPC" w:hint="cs"/>
          <w:b/>
          <w:bCs/>
          <w:i/>
          <w:iCs/>
          <w:sz w:val="26"/>
          <w:szCs w:val="26"/>
          <w:cs/>
        </w:rPr>
        <w:t xml:space="preserve"> </w:t>
      </w:r>
    </w:p>
    <w:p w14:paraId="7CC14FEC" w14:textId="77777777" w:rsidR="00BB24BB" w:rsidRPr="003C77D7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1F23FB0F" w14:textId="77777777" w:rsidR="00BB24BB" w:rsidRPr="00FE19A5" w:rsidRDefault="00BB24BB" w:rsidP="009C366A">
      <w:pPr>
        <w:numPr>
          <w:ilvl w:val="3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FE19A5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เงินให้สินเชื่อ</w:t>
      </w:r>
    </w:p>
    <w:p w14:paraId="42633EB3" w14:textId="77777777" w:rsidR="00BB24BB" w:rsidRPr="003C77D7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469211B" w14:textId="465A1BF6" w:rsidR="00BB24BB" w:rsidRPr="00FE19A5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E19A5">
        <w:rPr>
          <w:rFonts w:ascii="CordiaUPC" w:eastAsia="Times New Roman" w:hAnsi="CordiaUPC" w:cs="CordiaUPC" w:hint="cs"/>
          <w:sz w:val="26"/>
          <w:szCs w:val="26"/>
          <w:cs/>
        </w:rPr>
        <w:t>เงินเบิกเกินบัญชีแสดงยอดเงินต้นรวมดอกเบี้ย</w:t>
      </w:r>
      <w:r w:rsidR="00B47F6C" w:rsidRPr="00FE19A5">
        <w:rPr>
          <w:rFonts w:ascii="CordiaUPC" w:eastAsia="Times New Roman" w:hAnsi="CordiaUPC" w:cs="CordiaUPC" w:hint="cs"/>
          <w:sz w:val="26"/>
          <w:szCs w:val="26"/>
          <w:cs/>
        </w:rPr>
        <w:t>ค้างรับ</w:t>
      </w:r>
      <w:r w:rsidRPr="00FE19A5">
        <w:rPr>
          <w:rFonts w:ascii="CordiaUPC" w:eastAsia="Times New Roman" w:hAnsi="CordiaUPC" w:cs="CordiaUPC" w:hint="cs"/>
          <w:sz w:val="26"/>
          <w:szCs w:val="26"/>
          <w:cs/>
        </w:rPr>
        <w:t xml:space="preserve"> ส่วนเงินเบิกเกินบัญชีในรายที่ได้มีหนังสือบอกกล่าวแจ้งไปและเงินให้สินเชื่อประเภทอื่นแสดงเฉพาะยอดเงินต้น ส่วนลดรับล่วงหน้าของเงินให้สินเชื่อที่ยังไม่รับรู้เป็นรายได้ แสดงเป็นรายการหักจากเงินให้สินเชื่อ</w:t>
      </w:r>
    </w:p>
    <w:p w14:paraId="0027FEFA" w14:textId="77777777" w:rsidR="00BB24BB" w:rsidRPr="00F757AD" w:rsidRDefault="00BB24BB" w:rsidP="00BB24BB">
      <w:pPr>
        <w:tabs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96D5B2B" w14:textId="2B54C24B" w:rsidR="00BB24BB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lastRenderedPageBreak/>
        <w:t>ลูกหนี้ตาม</w:t>
      </w:r>
      <w:r w:rsidR="00B47F6C" w:rsidRPr="00F757AD">
        <w:rPr>
          <w:rFonts w:ascii="CordiaUPC" w:eastAsia="Times New Roman" w:hAnsi="CordiaUPC" w:cs="CordiaUPC" w:hint="cs"/>
          <w:sz w:val="26"/>
          <w:szCs w:val="26"/>
          <w:cs/>
        </w:rPr>
        <w:t>สัญญา</w:t>
      </w:r>
      <w:r w:rsidR="00647B5F" w:rsidRPr="00F757AD">
        <w:rPr>
          <w:rFonts w:ascii="CordiaUPC" w:eastAsia="Times New Roman" w:hAnsi="CordiaUPC" w:cs="CordiaUPC" w:hint="cs"/>
          <w:sz w:val="26"/>
          <w:szCs w:val="26"/>
          <w:cs/>
        </w:rPr>
        <w:t>เช่า</w:t>
      </w:r>
      <w:r w:rsidR="00B47F6C" w:rsidRPr="00F757AD">
        <w:rPr>
          <w:rFonts w:ascii="CordiaUPC" w:eastAsia="Times New Roman" w:hAnsi="CordiaUPC" w:cs="CordiaUPC" w:hint="cs"/>
          <w:sz w:val="26"/>
          <w:szCs w:val="26"/>
          <w:cs/>
        </w:rPr>
        <w:t>ซื้อและ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สัญญาเช่าการเงิน แสดงมูลค่าตามสัญญาเช่า</w:t>
      </w:r>
      <w:r w:rsidR="00B47F6C" w:rsidRPr="00F757AD">
        <w:rPr>
          <w:rFonts w:ascii="CordiaUPC" w:eastAsia="Times New Roman" w:hAnsi="CordiaUPC" w:cs="CordiaUPC" w:hint="cs"/>
          <w:sz w:val="26"/>
          <w:szCs w:val="26"/>
          <w:cs/>
        </w:rPr>
        <w:t>ซื้อและสัญญาเช่า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การเงินคงค้างสุทธิจากยอดคงเหลือของรายได้ทางการเงินที่ยังไม่ถือเป็นรายได้ ซึ่งแสดงสุทธิจากค่านายหน้าและค่าใช้จ่ายทางตรงที่เกิดขึ้นเมื่อเริ่มแรกตามสัญญา</w:t>
      </w:r>
    </w:p>
    <w:p w14:paraId="6DAE864B" w14:textId="77777777" w:rsidR="00E613E4" w:rsidRPr="00F757AD" w:rsidRDefault="00E613E4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3CD3DBF" w14:textId="77777777" w:rsidR="00BB24BB" w:rsidRPr="00F757AD" w:rsidRDefault="00BB24BB" w:rsidP="009C366A">
      <w:pPr>
        <w:numPr>
          <w:ilvl w:val="3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ค่าเผื่อหนี้สงสัยจะสูญ</w:t>
      </w:r>
    </w:p>
    <w:p w14:paraId="53C6A31B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66C233F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1800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  <w:r w:rsidRPr="00F757AD">
        <w:rPr>
          <w:rFonts w:ascii="CordiaUPC" w:hAnsi="CordiaUPC" w:cs="CordiaUPC" w:hint="cs"/>
          <w:spacing w:val="-4"/>
          <w:sz w:val="26"/>
          <w:szCs w:val="26"/>
          <w:cs/>
        </w:rPr>
        <w:t>การตั้งค่าเผื่อหนี้สงสัยจะสูญถือปฏิบัติตามหลักเกณฑ์และข้อกำหนดของ ธปท. ที่เกี่ยวข้อง โดยค่าเผื่อหนี้สงสัยจะสูญของเงินให้สินเชื่อประกอบด้วย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 (ก) ค่าเผื่อหนี้สงสัยจะสูญในอัตราร้อยละขั้นต่ำตามประกาศ ธปท. (ข) ค่าเผื่อหนี้สงสัยจะสูญส่วนที่เกินกว่าอัตราขั้นต่ำตามประกาศ ธปท. เพื่อครอบคลุมความเสียหายซึ่งได้เกิดขึ้นแล้วแต่ยังไม่ได้รับรายงาน และ (ค) สำรองส่วนเพิ่มเพื่อให้เป็นไปตามแผนธุรกิจและการจัดการบริหารหนี้ด้อยคุณภาพ ทั้งนี้การคำนวณค่าเผื่อหนี้สงสัยจะสูญจะคิดคำนวณจาก</w:t>
      </w:r>
      <w:r w:rsidRPr="00F757AD">
        <w:rPr>
          <w:rFonts w:ascii="CordiaUPC" w:hAnsi="CordiaUPC" w:cs="CordiaUPC" w:hint="cs"/>
          <w:sz w:val="26"/>
          <w:szCs w:val="26"/>
          <w:cs/>
          <w:lang w:val="th-TH"/>
        </w:rPr>
        <w:t>ยอดหนี้คงค้างตามบัญชีหลังหักมูลค่าปัจจุบันของกระแสเงินสดที่คาดว่าจะได้รับในอนาคตจากลูกหนี้หรือมูลค่าปัจจุบันของกระแสเงินสดที่คาดว่าจะได้รับในอนาคตจากการจำหน่ายหลักประกันซึ่งเป็นไปตามวิธีการของประกาศ ธปท.</w:t>
      </w:r>
    </w:p>
    <w:p w14:paraId="7D90D298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hAnsi="CordiaUPC" w:cs="CordiaUPC"/>
          <w:sz w:val="26"/>
          <w:szCs w:val="26"/>
        </w:rPr>
      </w:pPr>
    </w:p>
    <w:p w14:paraId="37EBFF97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180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ค่าเผื่อหนี้สงสัยจะสูญส่วนที่เกินกว่าอัตราร้อยละขั้นต่ำตามประกาศ ธปท. เพื่อครอบคลุมความเสียหายซึ่งได้เกิดขึ้นแล้วแต่ยังไม่ได้รับรายงานพิจารณาจากปัจจัย</w:t>
      </w:r>
      <w:proofErr w:type="spellStart"/>
      <w:r w:rsidRPr="00F757AD">
        <w:rPr>
          <w:rFonts w:ascii="CordiaUPC" w:hAnsi="CordiaUPC" w:cs="CordiaUPC" w:hint="cs"/>
          <w:sz w:val="26"/>
          <w:szCs w:val="26"/>
          <w:cs/>
        </w:rPr>
        <w:t>ต่างๆ</w:t>
      </w:r>
      <w:proofErr w:type="spellEnd"/>
      <w:r w:rsidRPr="00F757AD">
        <w:rPr>
          <w:rFonts w:ascii="CordiaUPC" w:hAnsi="CordiaUPC" w:cs="CordiaUPC" w:hint="cs"/>
          <w:sz w:val="26"/>
          <w:szCs w:val="26"/>
          <w:cs/>
        </w:rPr>
        <w:t xml:space="preserve"> เช่น ประเภทสินเชื่อ ส่วนสูญเสียในอดีต ความเสี่ยงด้านเครดิตของลูกหนี้ และประสบการณ์ของฝ่ายบริหาร เป็นต้น และ</w:t>
      </w:r>
      <w:r w:rsidRPr="00F757AD">
        <w:rPr>
          <w:rFonts w:ascii="CordiaUPC" w:hAnsi="CordiaUPC" w:cs="CordiaUPC" w:hint="cs"/>
          <w:spacing w:val="-2"/>
          <w:sz w:val="26"/>
          <w:szCs w:val="26"/>
          <w:cs/>
        </w:rPr>
        <w:t>สำรองส่วนเพิ่ม</w:t>
      </w:r>
      <w:r w:rsidRPr="00F757AD">
        <w:rPr>
          <w:rFonts w:ascii="CordiaUPC" w:hAnsi="CordiaUPC" w:cs="CordiaUPC" w:hint="cs"/>
          <w:sz w:val="26"/>
          <w:szCs w:val="26"/>
          <w:cs/>
        </w:rPr>
        <w:t>พิจารณาจากปัจจัยต่าง ๆ เช่น ความสามารถในการชำระหนี้ของลูกหนี้ มูลค่าที่คาดว่าจะได้จากหลักประกัน และแผนการบริหารจัดการหนี้ เป็นต้น</w:t>
      </w:r>
    </w:p>
    <w:p w14:paraId="73B90CC2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hAnsi="CordiaUPC" w:cs="CordiaUPC"/>
          <w:sz w:val="26"/>
          <w:szCs w:val="26"/>
        </w:rPr>
      </w:pPr>
    </w:p>
    <w:p w14:paraId="1D2B6491" w14:textId="74C91961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180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ค่าเผื่อหนี้สงสัยจะ</w:t>
      </w:r>
      <w:r w:rsidRPr="00F757AD">
        <w:rPr>
          <w:rFonts w:ascii="CordiaUPC" w:hAnsi="CordiaUPC" w:cs="CordiaUPC" w:hint="cs"/>
          <w:sz w:val="26"/>
          <w:szCs w:val="26"/>
          <w:cs/>
          <w:lang w:val="th-TH"/>
        </w:rPr>
        <w:t>สูญที่ตั้งเพิ่มถือเป็นค่าใช้จ่ายในแต่ละรอบระยะเวลาบัญชี ธนาคารและบริษัทย่อยตัดหนี้สูญกับค่าเผื่อหนี้สงสัยจะสูญเมื่อธนาคารและบริษัทย่อยไม่สามารถเรียกหนี้คืนได้และหนี้สูญได้รับคืน</w:t>
      </w:r>
      <w:r w:rsidRPr="00F757AD">
        <w:rPr>
          <w:rFonts w:ascii="CordiaUPC" w:hAnsi="CordiaUPC" w:cs="CordiaUPC" w:hint="cs"/>
          <w:sz w:val="26"/>
          <w:szCs w:val="26"/>
        </w:rPr>
        <w:t xml:space="preserve"> 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(ส่วนของเงินต้น) </w:t>
      </w:r>
      <w:r w:rsidRPr="00F757AD">
        <w:rPr>
          <w:rFonts w:ascii="CordiaUPC" w:hAnsi="CordiaUPC" w:cs="CordiaUPC" w:hint="cs"/>
          <w:sz w:val="26"/>
          <w:szCs w:val="26"/>
          <w:cs/>
          <w:lang w:val="th-TH"/>
        </w:rPr>
        <w:t>จะบันทึก</w:t>
      </w:r>
      <w:r w:rsidRPr="00F757AD">
        <w:rPr>
          <w:rFonts w:ascii="CordiaUPC" w:hAnsi="CordiaUPC" w:cs="CordiaUPC" w:hint="cs"/>
          <w:sz w:val="26"/>
          <w:szCs w:val="26"/>
          <w:cs/>
        </w:rPr>
        <w:t>บัญชีเพิ่มค่าเผื่อหนี้สงสัยจะสูญ</w:t>
      </w:r>
    </w:p>
    <w:p w14:paraId="24BDCC58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hAnsi="CordiaUPC" w:cs="CordiaUPC"/>
          <w:sz w:val="26"/>
          <w:szCs w:val="26"/>
        </w:rPr>
      </w:pPr>
    </w:p>
    <w:p w14:paraId="20551241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180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บริษัทย่อยที่ดำเนินงานธุรกิจธนาคารกันเงินสำรองสำหรับลูกหนี้ตามสัญญาเช่าซื้อส่วนบุคคลเป็นกลุ่มลูกหนี้</w:t>
      </w:r>
      <w:r w:rsidRPr="00F757AD">
        <w:rPr>
          <w:rFonts w:ascii="CordiaUPC" w:hAnsi="CordiaUPC" w:cs="CordiaUPC" w:hint="cs"/>
          <w:sz w:val="26"/>
          <w:szCs w:val="26"/>
        </w:rPr>
        <w:t xml:space="preserve"> (Collective Approach) </w:t>
      </w:r>
      <w:r w:rsidRPr="00F757AD">
        <w:rPr>
          <w:rFonts w:ascii="CordiaUPC" w:hAnsi="CordiaUPC" w:cs="CordiaUPC" w:hint="cs"/>
          <w:sz w:val="26"/>
          <w:szCs w:val="26"/>
          <w:cs/>
        </w:rPr>
        <w:t>ตามการจัดกลุ่มลูกหนี้ที่มีความเสี่ยงลักษณะเดียวกัน โดยพิจารณาจากผลขาดทุนจากประสบการณ์ในอดีตซึ่งคำนวณจากค่าความน่าจะเป็นที่ลูกหนี้จะผิดนัดชำระหนี้ (</w:t>
      </w:r>
      <w:r w:rsidRPr="00F757AD">
        <w:rPr>
          <w:rFonts w:ascii="CordiaUPC" w:hAnsi="CordiaUPC" w:cs="CordiaUPC" w:hint="cs"/>
          <w:sz w:val="26"/>
          <w:szCs w:val="26"/>
        </w:rPr>
        <w:t>Probability of default)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 และร้อยละของความเสียหายที่อาจจะเกิดขึ้นเมื่อลูกหนี้ผิดนัดชำระหนี้ต่อยอดหนี้ (</w:t>
      </w:r>
      <w:r w:rsidRPr="00F757AD">
        <w:rPr>
          <w:rFonts w:ascii="CordiaUPC" w:hAnsi="CordiaUPC" w:cs="CordiaUPC" w:hint="cs"/>
          <w:sz w:val="26"/>
          <w:szCs w:val="26"/>
        </w:rPr>
        <w:t>Loss given default)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 นอกจากนี้ บริษัทย่อยได้พิจารณากันสำรองเพิ่มเติมโดยคำนึงถึงผลสูญเสียที่อาจเกิดขึ้นเพิ่มเติมจากปัจจัยทางเศรษฐกิจที่อาจมีผลกระทบต่อความสามารถในการชำระหนี้ของลูกหนี้ โดยค่าตัวแปรและข้อสมมติฐานต่าง ๆ ที่ใช้ในการคำนวณนี้ได้มีการสอบทานรายละเอียดและทบทวนความเหมาะสมอย่างสม่ำเสมอ</w:t>
      </w:r>
    </w:p>
    <w:p w14:paraId="7AAA099F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1800"/>
        <w:jc w:val="thaiDistribute"/>
        <w:rPr>
          <w:rFonts w:ascii="CordiaUPC" w:hAnsi="CordiaUPC" w:cs="CordiaUPC"/>
          <w:sz w:val="26"/>
          <w:szCs w:val="26"/>
        </w:rPr>
      </w:pPr>
    </w:p>
    <w:p w14:paraId="684019F0" w14:textId="77777777" w:rsidR="00BB24BB" w:rsidRPr="00F757AD" w:rsidRDefault="00BB24BB" w:rsidP="009C366A">
      <w:pPr>
        <w:numPr>
          <w:ilvl w:val="3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การปรับโครงสร้างหนี้ที่มีปัญหา</w:t>
      </w:r>
    </w:p>
    <w:p w14:paraId="7E2FEBB8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F72E264" w14:textId="1D0E7F6C" w:rsidR="00BB24BB" w:rsidRPr="00F757AD" w:rsidRDefault="00BB24BB" w:rsidP="00BB24BB">
      <w:pPr>
        <w:tabs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แนวทางการปรับโครงสร้างหนี้ที่มีปัญหามีหลายวิธีคือ การเปลี่ยนแปลงเงื่อนไขการชำระหนี้ การลดยอดหนี้ </w:t>
      </w:r>
      <w:r w:rsidR="00E613E4">
        <w:rPr>
          <w:rFonts w:ascii="CordiaUPC" w:eastAsia="Times New Roman" w:hAnsi="CordiaUPC" w:cs="CordiaUPC" w:hint="cs"/>
          <w:sz w:val="26"/>
          <w:szCs w:val="26"/>
          <w:cs/>
        </w:rPr>
        <w:t xml:space="preserve">       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การขายทรัพย์ชำระหนี้ การโอนทรัพย์ชำระหนี้หรือการแปลงหนี้เป็นทุน</w:t>
      </w:r>
    </w:p>
    <w:p w14:paraId="79ECA138" w14:textId="77777777" w:rsidR="00FA6548" w:rsidRDefault="00FA6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  <w:r>
        <w:rPr>
          <w:rFonts w:ascii="CordiaUPC" w:eastAsia="Times New Roman" w:hAnsi="CordiaUPC" w:cs="CordiaUPC"/>
          <w:sz w:val="26"/>
          <w:szCs w:val="26"/>
          <w:cs/>
        </w:rPr>
        <w:br w:type="page"/>
      </w:r>
    </w:p>
    <w:p w14:paraId="1F44C0E4" w14:textId="6D83F220" w:rsidR="00BB24BB" w:rsidRPr="00F03D2B" w:rsidRDefault="00BB24BB" w:rsidP="00BB24BB">
      <w:pPr>
        <w:tabs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pacing w:val="-2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lastRenderedPageBreak/>
        <w:t>การเปลี่ยนแปลงเงื่อนไขการชำระหนี้ ธนาคารได้ปฏิบัติตามหลักเกณฑ์ที่กำหนดโดยธนาคารแห่งประเทศไทย ซึ่งกำหนดให้ธนาคารพิจารณาเลือกใช้วิธีหลักประกันเพื่อคำนวณส่วนสูญเสียและ/หรือใช้มูลค่าปัจจุบันของกระแสเงินสดที่คาดว่าจะได้รับในอนาคต โดยใช้อัตราดอกเบี้ยตลาดในการคิดลด ณ วันที่ปรับโครงสร้างหนี้เพื่อคำนวณ</w:t>
      </w:r>
      <w:r w:rsidRPr="00F03D2B">
        <w:rPr>
          <w:rFonts w:ascii="CordiaUPC" w:eastAsia="Times New Roman" w:hAnsi="CordiaUPC" w:cs="CordiaUPC" w:hint="cs"/>
          <w:spacing w:val="-2"/>
          <w:sz w:val="26"/>
          <w:szCs w:val="26"/>
          <w:cs/>
        </w:rPr>
        <w:t>มูลค่ายุติธรรมและบันทึกรายการขาดทุนจากการปรับโครงสร้างหนี้ไว้ในกำไรหรือขาดทุน ณ วันที่ปรับโครงสร้างหนี้</w:t>
      </w:r>
    </w:p>
    <w:p w14:paraId="2BA8AF3D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1578AC9" w14:textId="77777777" w:rsidR="00BB24BB" w:rsidRPr="00F757AD" w:rsidRDefault="00BB24BB" w:rsidP="00BB24BB">
      <w:pPr>
        <w:tabs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การลดยอดหนี้ การขายทรัพย์ชำระหนี้ การโอนทรัพย์ชำระหนี้ หรือการแปลงหนี้เป็นทุนอาจทำให้เกิดผลขาดทุนจากการลดเงินต้นและดอกเบี้ยค้างรับ ธนาคารบันทึกบัญชีรับรู้เป็นค่าใช้จ่ายในกำไรหรือขาดทุนทั้งจำนวน</w:t>
      </w:r>
    </w:p>
    <w:p w14:paraId="1673E969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76D1B46" w14:textId="05F1DB42" w:rsidR="00BB24BB" w:rsidRDefault="00BB24BB" w:rsidP="00C319F6">
      <w:pPr>
        <w:tabs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สำหรับการโอนสินทรัพย์ชำระหนี้ หรือการแปลงหนี้เป็นทุนเพื่อชำระหนี้ตามสัญญาปรับโครงสร้างหนี้นั้น ธนาคารบันทึกบัญชีสินทรัพย์หรือส่วนได้เสียที่ได้รับโอนมาด้วยมูลค่ายุติธรรมหักด้วยประมาณการค่าใช้จ่ายในการขาย แต่ต้องไม่สูงกว่าเงินลงทุนในลูกหนี้บวกดอกเบี้ยที่เจ้าหนี้มีสิทธิได้รับตามกฎหมาย กำไรหรือขาดทุนรับรู้ในกำไรหรือขาดทุน ณ วันโอน ทั้งนี้เป็นไปตามมาตรฐานการบัญชีฉบับที่ 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104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(ปรับปรุง </w:t>
      </w:r>
      <w:r w:rsidRPr="00F757AD">
        <w:rPr>
          <w:rFonts w:ascii="CordiaUPC" w:eastAsia="Times New Roman" w:hAnsi="CordiaUPC" w:cs="CordiaUPC" w:hint="cs"/>
          <w:sz w:val="26"/>
          <w:szCs w:val="26"/>
        </w:rPr>
        <w:t>2559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) เรื่อง </w:t>
      </w:r>
      <w:r w:rsidRPr="00F757AD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การบัญชีสำหรับการปรับโครงสร้างหนี้ที่มีปัญหา</w:t>
      </w:r>
    </w:p>
    <w:p w14:paraId="2A751479" w14:textId="77777777" w:rsidR="00FA6548" w:rsidRPr="00C319F6" w:rsidRDefault="00FA6548" w:rsidP="00C319F6">
      <w:pPr>
        <w:tabs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6FBC1854" w14:textId="77777777" w:rsidR="00BB24BB" w:rsidRPr="00F757AD" w:rsidRDefault="00BB24BB" w:rsidP="00BB24BB">
      <w:pPr>
        <w:tabs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ภายหลังการปรับโครงสร้างหนี้ที่มีปัญหา ธนาคารคำนวณมูลค่ายุติธรรมของหนี้ใหม่โดยใช้อัตราดอกเบี้ยคิดลดดังกล่าว ณ วันที่ในงบการเงิน และปรับปรุงบัญชีค่าเผื่อการปรับมูลค่า เมื่อมูลค่ายุติธรรมของหนี้เปลี่ยนแปลงไป การคำนวณมูลค่ายุติธรรมของหนี้ใหม่ ณ วันที่ในงบการเงินจะคำนวณตามหลักเกณฑ์ที่กำหนดโดยธนาคารแห่งประเทศไทยตามที่กล่าวไว้ข้างต้น โดยการปรับปรุงบัญชีค่าเผื่อการปรับมูลค่าต้องไม่ทำให้ราคาตามบัญชีของลูกหนี้สูงกว่าเงินให้สินเชื่อ</w:t>
      </w:r>
    </w:p>
    <w:p w14:paraId="1DFE4ECC" w14:textId="3C61D529" w:rsidR="00BB24BB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0"/>
          <w:szCs w:val="20"/>
        </w:rPr>
      </w:pPr>
    </w:p>
    <w:p w14:paraId="642C9D3B" w14:textId="77777777" w:rsidR="00BB24BB" w:rsidRPr="00F757AD" w:rsidRDefault="00BB24BB" w:rsidP="009C366A">
      <w:pPr>
        <w:numPr>
          <w:ilvl w:val="3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อนุพันธ์</w:t>
      </w:r>
    </w:p>
    <w:p w14:paraId="1E98D566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83F7249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อนุพันธ์มีวิธีการรับรู้รายการดังนี้</w:t>
      </w:r>
    </w:p>
    <w:p w14:paraId="65103841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927176C" w14:textId="2F73A143" w:rsidR="00BB24BB" w:rsidRPr="00F757AD" w:rsidRDefault="00BB24BB" w:rsidP="00C00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800" w:right="-25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อนุพันธ์เพื่อค้าจะถูกบันทึกบัญชีเมื่อเริ่มแรกด้วยมูลค่ายุติธรรม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14:paraId="01FE4250" w14:textId="77777777" w:rsidR="00C00E18" w:rsidRPr="00F757AD" w:rsidRDefault="00C00E18" w:rsidP="00C00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800" w:right="-25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BBA6BF2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อนุพันธ์เพื่อป้องกันความเสี่ยง ธนาคารรับรู้กำไรหรือขาดทุนจากการเปลี่ยนแปลงในมูลค่ายุติธรรมของอนุพันธ์ให้สอดคล้องกับการรับรู้รายได้หรือค่าใช้จ่ายของรายการที่ถูกป้องกันความเสี่ยง (</w:t>
      </w:r>
      <w:r w:rsidRPr="00F757AD">
        <w:rPr>
          <w:rFonts w:ascii="CordiaUPC" w:eastAsia="Times New Roman" w:hAnsi="CordiaUPC" w:cs="CordiaUPC" w:hint="cs"/>
          <w:sz w:val="26"/>
          <w:szCs w:val="26"/>
        </w:rPr>
        <w:t>Hedged Item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) ดังนี้</w:t>
      </w:r>
    </w:p>
    <w:p w14:paraId="59CBD0FE" w14:textId="77777777" w:rsidR="00BB24BB" w:rsidRPr="00F757AD" w:rsidRDefault="00BB24BB" w:rsidP="009C366A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712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 w:right="-29" w:hanging="18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กรณีธนาคารรับรู้รายการที่ถูกป้องกันความเสี่ยงด้วยมูลค่ายุติธรรม อนุพันธ์ที่ใช้ป้องกันความเสี่ยงจะรับรู้ด้วยมูลค่ายุติธรรม </w:t>
      </w:r>
    </w:p>
    <w:p w14:paraId="7B1D954F" w14:textId="77777777" w:rsidR="00BB24BB" w:rsidRPr="00F757AD" w:rsidRDefault="00BB24BB" w:rsidP="009C366A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712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 w:right="-23" w:hanging="18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กรณีธนาคารรับรู้รายการที่ถูกป้องกันความเสี่ยงตามเกณฑ์คงค้าง อนุพันธ์ที่ใช้ป้องกันความเสี่ยงจะรับรู้ตามเกณฑ์คงค้าง</w:t>
      </w:r>
    </w:p>
    <w:p w14:paraId="38F5ED43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2" w:right="-23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3BBC1C32" w14:textId="77777777" w:rsidR="00FA6548" w:rsidRDefault="00FA6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>
        <w:rPr>
          <w:rFonts w:ascii="CordiaUPC" w:eastAsia="EucrosiaUPCBold" w:hAnsi="CordiaUPC" w:cs="CordiaUPC"/>
          <w:i/>
          <w:iCs/>
          <w:sz w:val="26"/>
          <w:szCs w:val="26"/>
          <w:cs/>
        </w:rPr>
        <w:br w:type="page"/>
      </w:r>
    </w:p>
    <w:p w14:paraId="74E9C79D" w14:textId="689F20D9" w:rsidR="00BB24BB" w:rsidRPr="00F757AD" w:rsidRDefault="00BB24BB" w:rsidP="009C366A">
      <w:pPr>
        <w:numPr>
          <w:ilvl w:val="3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lastRenderedPageBreak/>
        <w:t>เงินลงทุนในตราสารหนี้และตราสารทุน</w:t>
      </w:r>
    </w:p>
    <w:p w14:paraId="224D650B" w14:textId="77777777" w:rsidR="00C00E18" w:rsidRPr="00F757AD" w:rsidRDefault="00C00E18" w:rsidP="00C00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4CBC7B10" w14:textId="3F036035" w:rsidR="008C0EDB" w:rsidRPr="00F757AD" w:rsidRDefault="007C17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ตราสารหนี้และตราสารทุนซึ่งเป็นหลักทรัพย์ในความต้องการของตลาดที่ถือไว้เพื่อค้า จัดประเภทเป็นเงินลงทุนเพื่อค้าแสดงในมูลค่ายุติธรรม โดยผลกำไรหรือขาดทุนรับรู้ในกำไรหรือขาดทุน</w:t>
      </w:r>
    </w:p>
    <w:p w14:paraId="23F124CD" w14:textId="77777777" w:rsidR="007C17BB" w:rsidRPr="00F757AD" w:rsidRDefault="007C17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BF4ECEA" w14:textId="1E763217" w:rsidR="00BB24BB" w:rsidRPr="00F757AD" w:rsidRDefault="00BB24BB" w:rsidP="00C00E18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ตราสารหนี้ซึ่งธนาคารและบริษัทย่อยตั้งใจและสามารถถือจนครบกำหนดจัดประเภทเป็นเงินลงทุนที่จะถือจนครบกำหนด เงินลงทุนที่จะถือจนครบกำหนดแสดงในราคาทุนตัดจำหน่ายหักค่าเผื่อขาดทุนจากการด้อยค่า ผลต่างระหว่างราคาทุนที่ซื้อมากับมูลค่าไถ่ถอนของตราสารหนี้จะถูกตัดจำหน่ายโดยวิธีอัตราดอกเบี้ยที่แท้จริงตลอดอายุคงเหลือของตราสารหนี้</w:t>
      </w:r>
    </w:p>
    <w:p w14:paraId="376C63B0" w14:textId="77777777" w:rsidR="00C00E18" w:rsidRPr="00F757AD" w:rsidRDefault="00C00E18" w:rsidP="00C00E18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F48621F" w14:textId="7F730385" w:rsidR="00BB24BB" w:rsidRPr="00F757AD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ตราสารหนี้และตราสารทุนซึ่งเป็นหลักทรัพย์ในความต้องการของตลาด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</w:t>
      </w:r>
      <w:r w:rsidR="00455D1A"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ตราต่างประเทศของรายการที่เป็นตัวเงินจะถูกบันทึกโดยตรงในส่วนของเจ้าของ ส่วนผลขาดทุนจากการด้อยค่าและผลต่างจากการแลกเปลี่ยนเงินตราต่างประเทศรับรู้ในกำไรหรือขาดทุน</w:t>
      </w:r>
    </w:p>
    <w:p w14:paraId="7A5B0391" w14:textId="77777777" w:rsidR="00C00E18" w:rsidRPr="00F757AD" w:rsidRDefault="00C00E18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6E9094A" w14:textId="77777777" w:rsidR="00BB24BB" w:rsidRPr="00F757AD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เงินลงทุนใน (ก) ตราสารทุนที่ไม่ใช่หลักทรัพย์ในความต้องการของตลาด (ข) เงินลงทุนในหน่วยลงทุนที่มีเงื่อนไขการจ่ายผลตอบแทนในลักษณะเดียวกันกับตราสารหนี้ (ค) เงินลงทุนในตราสารทุนที่ได้มาจากการปรับโครงสร้างหนี้หรือ (ง) เงินลงทุนในกองทุนรวมที่ไม่ได้ถือเป็นเงินลงทุนในบริษัทย่อยหรือบริษัทร่วม จัดประเภทเป็นเงินลงทุนทั่วไปและแสดงมูลค่าในราคาทุนหักค่าเผื่อขาดทุนจากการด้อยค่า (ถ้ามี)</w:t>
      </w:r>
    </w:p>
    <w:p w14:paraId="15164768" w14:textId="103B4A62" w:rsidR="00B615D2" w:rsidRDefault="00B61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8"/>
          <w:szCs w:val="28"/>
          <w:highlight w:val="yellow"/>
          <w:cs/>
        </w:rPr>
      </w:pPr>
    </w:p>
    <w:p w14:paraId="12BE2D5C" w14:textId="77777777" w:rsidR="00BB24BB" w:rsidRPr="00F757AD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การรับรู้รายการ</w:t>
      </w:r>
    </w:p>
    <w:p w14:paraId="24DEEE54" w14:textId="77777777" w:rsidR="00BB24BB" w:rsidRPr="00F757AD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769C012" w14:textId="77777777" w:rsidR="00BB24BB" w:rsidRPr="00F757AD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รายการซื้อขายเงินลงทุนในตราสารหนี้บันทึก ณ วันที่ชำระราคา </w:t>
      </w:r>
      <w:r w:rsidRPr="00F757AD">
        <w:rPr>
          <w:rFonts w:ascii="CordiaUPC" w:eastAsia="Times New Roman" w:hAnsi="CordiaUPC" w:cs="CordiaUPC" w:hint="cs"/>
          <w:sz w:val="26"/>
          <w:szCs w:val="26"/>
        </w:rPr>
        <w:t>(Settlement date)</w:t>
      </w:r>
    </w:p>
    <w:p w14:paraId="4EFA24D1" w14:textId="77777777" w:rsidR="00BB24BB" w:rsidRPr="00F757AD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รายการซื้อขายเงินลงทุนในตราสารทุนบันทึก ณ วันที่ที่เกิดรายการ </w:t>
      </w:r>
      <w:r w:rsidRPr="00F757AD">
        <w:rPr>
          <w:rFonts w:ascii="CordiaUPC" w:eastAsia="Times New Roman" w:hAnsi="CordiaUPC" w:cs="CordiaUPC" w:hint="cs"/>
          <w:sz w:val="26"/>
          <w:szCs w:val="26"/>
        </w:rPr>
        <w:t>(Trade date)</w:t>
      </w:r>
    </w:p>
    <w:p w14:paraId="6D633B31" w14:textId="77777777" w:rsidR="00BB24BB" w:rsidRPr="00F757AD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2E2BBC4" w14:textId="77777777" w:rsidR="00BB24BB" w:rsidRPr="00F757AD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การจำหน่ายเงินลงทุน</w:t>
      </w:r>
    </w:p>
    <w:p w14:paraId="1F4A1683" w14:textId="77777777" w:rsidR="00BB24BB" w:rsidRPr="00F757AD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3384C71" w14:textId="77777777" w:rsidR="00BB24BB" w:rsidRPr="00F757AD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สำหรับเงินลงทุนในตราสารหนี้และตราสารทุน การคำนวณต้นทุนของเงินลงทุนที่จำหน่ายไปและเงินลงทุนที่ยังถืออยู่ใช้วิธีถัวเฉลี่ยถ่วงน้ำหนัก</w:t>
      </w:r>
    </w:p>
    <w:p w14:paraId="037A09E1" w14:textId="77777777" w:rsidR="00BB24BB" w:rsidRPr="00F757AD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E2776D8" w14:textId="77777777" w:rsidR="00FA6548" w:rsidRDefault="00FA6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>
        <w:rPr>
          <w:rFonts w:ascii="CordiaUPC" w:eastAsia="EucrosiaUPCBold" w:hAnsi="CordiaUPC" w:cs="CordiaUPC"/>
          <w:i/>
          <w:iCs/>
          <w:sz w:val="26"/>
          <w:szCs w:val="26"/>
          <w:cs/>
        </w:rPr>
        <w:br w:type="page"/>
      </w:r>
    </w:p>
    <w:p w14:paraId="7BD9C14B" w14:textId="3A926B34" w:rsidR="00BB24BB" w:rsidRPr="00F757AD" w:rsidRDefault="00BB24BB" w:rsidP="009C366A">
      <w:pPr>
        <w:numPr>
          <w:ilvl w:val="3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F757A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lastRenderedPageBreak/>
        <w:t>ดอกเบี้ย</w:t>
      </w:r>
    </w:p>
    <w:p w14:paraId="73C668E2" w14:textId="77777777" w:rsidR="00B615D2" w:rsidRPr="00F757AD" w:rsidRDefault="00B615D2" w:rsidP="00B61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6BD9622A" w14:textId="77777777" w:rsidR="00BB24BB" w:rsidRPr="00F757AD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รายได้ดอกเบี้ย</w:t>
      </w:r>
    </w:p>
    <w:p w14:paraId="0D97D248" w14:textId="77777777" w:rsidR="00BB24BB" w:rsidRPr="00F757AD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46AD2B9" w14:textId="77777777" w:rsidR="00BB24BB" w:rsidRPr="00F757AD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ธนาคารและบริษัทย่อยรับรู้รายได้ดอกเบี้ยจากเงินให้สินเชื่อโดยใช้เกณฑ์คงค้าง ยกเว้นเงินให้สินเชื่อที่ค้างชำระเกิน 3 เดือน หรือถูกจัดชั้นต่ำกว่ามาตรฐาน สงสัยและสงสัยจะสูญตามข้อกำหนดของธนาคารแห่งประเทศไทย รายได้ดอกเบี้ยของเงินให้สินเชื่อกลุ่มนี้จะถือเป็นรายได้เมื่อได้รับชำระและธนาคารและบริษัทย่อยจะบันทึกบัญชียกเลิกรายได้ดอกเบี้ยค้างรับที่เคยรับรู้เป็นรายได้ไว้แล้วทั้งหมด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ทั้งนี้ลูกหนี้ที่ได้มีการปรับโครงสร้างหนี้แล้วจะสามารถกลับมารับรู้รายได้ตามเกณฑ์คงค้างได้ เมื่อลูกหนี้เข้าเงื่อนไขทุกข้อ ดังต่อไปนี้</w:t>
      </w:r>
    </w:p>
    <w:p w14:paraId="6122D062" w14:textId="77777777" w:rsidR="00BB24BB" w:rsidRPr="00F757AD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FA11CE4" w14:textId="7FB6F091" w:rsidR="00BB24BB" w:rsidRPr="00F757AD" w:rsidRDefault="00BB24BB" w:rsidP="008C0EDB">
      <w:pPr>
        <w:pStyle w:val="ListParagraph"/>
        <w:numPr>
          <w:ilvl w:val="3"/>
          <w:numId w:val="38"/>
        </w:numPr>
        <w:tabs>
          <w:tab w:val="clear" w:pos="907"/>
          <w:tab w:val="clear" w:pos="1644"/>
          <w:tab w:val="clear" w:pos="1871"/>
          <w:tab w:val="clear" w:pos="2580"/>
          <w:tab w:val="left" w:pos="900"/>
          <w:tab w:val="left" w:pos="2340"/>
        </w:tabs>
        <w:spacing w:line="360" w:lineRule="exact"/>
        <w:ind w:hanging="207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เป็นเงินให้สินเชื่อจัดชั้นปกติ</w:t>
      </w:r>
    </w:p>
    <w:p w14:paraId="32DE0FC6" w14:textId="542E9641" w:rsidR="00BB24BB" w:rsidRPr="00F757AD" w:rsidRDefault="00BB24BB" w:rsidP="008C0EDB">
      <w:pPr>
        <w:pStyle w:val="ListParagraph"/>
        <w:numPr>
          <w:ilvl w:val="3"/>
          <w:numId w:val="38"/>
        </w:numPr>
        <w:tabs>
          <w:tab w:val="clear" w:pos="907"/>
          <w:tab w:val="clear" w:pos="1644"/>
          <w:tab w:val="clear" w:pos="1871"/>
          <w:tab w:val="clear" w:pos="2580"/>
          <w:tab w:val="clear" w:pos="2807"/>
          <w:tab w:val="left" w:pos="900"/>
          <w:tab w:val="left" w:pos="2340"/>
          <w:tab w:val="left" w:pos="2610"/>
        </w:tabs>
        <w:spacing w:line="360" w:lineRule="exact"/>
        <w:ind w:hanging="207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ไม่มียอดดอกเบี้ยคงค้างและส่วนสูญเสียจากการปรับโครงสร้างหนี้</w:t>
      </w:r>
    </w:p>
    <w:p w14:paraId="0C0FFA92" w14:textId="77777777" w:rsidR="00BB24BB" w:rsidRPr="00F757AD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5C0C6C22" w14:textId="04A1F898" w:rsidR="00BB24BB" w:rsidRPr="00F757AD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รายได้ตามสัญญาเช่าซื้อและดอกเบี้ยจากเงินลงทุนในตราสารหนี้รับรู้เป็นรายได้ด้วยวิธีอัตราดอกเบี้ยที่แท้จริง</w:t>
      </w:r>
      <w:r w:rsidR="00B615D2" w:rsidRPr="00F757AD">
        <w:rPr>
          <w:rFonts w:ascii="CordiaUPC" w:eastAsia="Times New Roman" w:hAnsi="CordiaUPC" w:cs="CordiaUPC" w:hint="cs"/>
          <w:sz w:val="26"/>
          <w:szCs w:val="26"/>
          <w:cs/>
        </w:rPr>
        <w:t>ตลอดอายุการ</w:t>
      </w:r>
      <w:r w:rsidR="00B47F6C" w:rsidRPr="00F757AD">
        <w:rPr>
          <w:rFonts w:ascii="CordiaUPC" w:eastAsia="Times New Roman" w:hAnsi="CordiaUPC" w:cs="CordiaUPC" w:hint="cs"/>
          <w:sz w:val="26"/>
          <w:szCs w:val="26"/>
          <w:cs/>
        </w:rPr>
        <w:t>ถือครอง</w:t>
      </w:r>
    </w:p>
    <w:p w14:paraId="639D3DEC" w14:textId="77777777" w:rsidR="00BB24BB" w:rsidRPr="00F757AD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25D8451" w14:textId="77777777" w:rsidR="00BB24BB" w:rsidRPr="00F757AD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ค่าใช้จ่ายดอกเบี้ย</w:t>
      </w:r>
    </w:p>
    <w:p w14:paraId="78A9DB62" w14:textId="77777777" w:rsidR="00BB24BB" w:rsidRPr="00F757AD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7523524" w14:textId="77777777" w:rsidR="00BB24BB" w:rsidRPr="00F757AD" w:rsidRDefault="00BB24BB" w:rsidP="00BB24BB">
      <w:pPr>
        <w:tabs>
          <w:tab w:val="clear" w:pos="1644"/>
          <w:tab w:val="clear" w:pos="1871"/>
        </w:tabs>
        <w:spacing w:line="360" w:lineRule="exact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ธนาคารและบริษัทย่อยรับรู้ค่าใช้จ่ายดอกเบี้ยตามเกณฑ์คงค้าง</w:t>
      </w:r>
    </w:p>
    <w:p w14:paraId="17CD6758" w14:textId="6B0704D9" w:rsidR="00B615D2" w:rsidRPr="00F757AD" w:rsidRDefault="00B61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Cs/>
          <w:sz w:val="26"/>
          <w:szCs w:val="26"/>
          <w:cs/>
        </w:rPr>
      </w:pPr>
    </w:p>
    <w:p w14:paraId="7ABBCF3F" w14:textId="77777777" w:rsidR="00BB24BB" w:rsidRPr="00F757AD" w:rsidRDefault="00BB24BB" w:rsidP="00BB24BB">
      <w:pPr>
        <w:tabs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</w:rPr>
        <w:t>4.5</w:t>
      </w: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</w:rPr>
        <w:tab/>
      </w: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หลักทรัพย์ซื้อโดยมีสัญญาขายคืน/หลักทรัพย์ขายโดยมีสัญญาซื้อคืน</w:t>
      </w:r>
    </w:p>
    <w:p w14:paraId="120A90B0" w14:textId="77777777" w:rsidR="00BB24BB" w:rsidRPr="00F757AD" w:rsidRDefault="00BB24BB" w:rsidP="00BB24BB">
      <w:pPr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A5D5986" w14:textId="77777777" w:rsidR="00BB24BB" w:rsidRPr="00F757AD" w:rsidRDefault="00BB24BB" w:rsidP="00BB24BB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การทำสัญญาซื้อหลักทรัพย์โดยมีสัญญาขายคืนหรือมีการทำสัญญาขายหลักทรัพย์โดยมีสัญญา</w:t>
      </w:r>
      <w:r w:rsidRPr="00F757AD">
        <w:rPr>
          <w:rFonts w:ascii="CordiaUPC" w:hAnsi="CordiaUPC" w:cs="CordiaUPC" w:hint="cs"/>
          <w:spacing w:val="6"/>
          <w:sz w:val="26"/>
          <w:szCs w:val="26"/>
          <w:cs/>
        </w:rPr>
        <w:t>ซื้อคืน</w:t>
      </w:r>
      <w:r w:rsidRPr="00F757AD">
        <w:rPr>
          <w:rFonts w:ascii="CordiaUPC" w:hAnsi="CordiaUPC" w:cs="CordiaUPC" w:hint="cs"/>
          <w:sz w:val="26"/>
          <w:szCs w:val="26"/>
          <w:cs/>
          <w:lang w:val="th-TH"/>
        </w:rPr>
        <w:t>โดย</w:t>
      </w:r>
      <w:r w:rsidRPr="00F757AD">
        <w:rPr>
          <w:rFonts w:ascii="CordiaUPC" w:hAnsi="CordiaUPC" w:cs="CordiaUPC" w:hint="cs"/>
          <w:spacing w:val="6"/>
          <w:sz w:val="26"/>
          <w:szCs w:val="26"/>
          <w:cs/>
        </w:rPr>
        <w:t>มีการกำหนดวัน และราคาที่แน่นอนในอนาคต จำนวนเงินที่จ่ายสำหรับ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หลักทรัพย์ซื้อโดยมีสัญญาขายคืนในอนาคตแสดงเป็นสินทรัพย์ในงบแสดงฐานะการเงินภายใต้บัญชี </w:t>
      </w:r>
      <w:r w:rsidRPr="00F757AD">
        <w:rPr>
          <w:rFonts w:ascii="CordiaUPC" w:hAnsi="CordiaUPC" w:cs="CordiaUPC" w:hint="cs"/>
          <w:sz w:val="26"/>
          <w:szCs w:val="26"/>
        </w:rPr>
        <w:t>“</w:t>
      </w:r>
      <w:r w:rsidRPr="00F757AD">
        <w:rPr>
          <w:rFonts w:ascii="CordiaUPC" w:hAnsi="CordiaUPC" w:cs="CordiaUPC" w:hint="cs"/>
          <w:sz w:val="26"/>
          <w:szCs w:val="26"/>
          <w:cs/>
        </w:rPr>
        <w:t>รายการระหว่างธนาคารและตลาดเงินสุทธิ (</w:t>
      </w:r>
      <w:r w:rsidRPr="00F757AD">
        <w:rPr>
          <w:rFonts w:ascii="CordiaUPC" w:hAnsi="CordiaUPC" w:cs="CordiaUPC" w:hint="cs"/>
          <w:spacing w:val="4"/>
          <w:sz w:val="26"/>
          <w:szCs w:val="26"/>
          <w:cs/>
        </w:rPr>
        <w:t>ด้านสินทรัพย์)</w:t>
      </w:r>
      <w:r w:rsidRPr="00F757AD">
        <w:rPr>
          <w:rFonts w:ascii="CordiaUPC" w:hAnsi="CordiaUPC" w:cs="CordiaUPC" w:hint="cs"/>
          <w:spacing w:val="4"/>
          <w:sz w:val="26"/>
          <w:szCs w:val="26"/>
        </w:rPr>
        <w:t>”</w:t>
      </w:r>
      <w:r w:rsidRPr="00F757AD">
        <w:rPr>
          <w:rFonts w:ascii="CordiaUPC" w:hAnsi="CordiaUPC" w:cs="CordiaUPC" w:hint="cs"/>
          <w:spacing w:val="4"/>
          <w:sz w:val="26"/>
          <w:szCs w:val="26"/>
          <w:cs/>
        </w:rPr>
        <w:t xml:space="preserve"> หรือ </w:t>
      </w:r>
      <w:r w:rsidRPr="00F757AD">
        <w:rPr>
          <w:rFonts w:ascii="CordiaUPC" w:hAnsi="CordiaUPC" w:cs="CordiaUPC" w:hint="cs"/>
          <w:spacing w:val="4"/>
          <w:sz w:val="26"/>
          <w:szCs w:val="26"/>
        </w:rPr>
        <w:t>“</w:t>
      </w:r>
      <w:r w:rsidRPr="00F757AD">
        <w:rPr>
          <w:rFonts w:ascii="CordiaUPC" w:hAnsi="CordiaUPC" w:cs="CordiaUPC" w:hint="cs"/>
          <w:spacing w:val="4"/>
          <w:sz w:val="26"/>
          <w:szCs w:val="26"/>
          <w:cs/>
        </w:rPr>
        <w:t>เงินให้สินเชื่อแก่ลูกหนี้</w:t>
      </w:r>
      <w:r w:rsidRPr="00F757AD">
        <w:rPr>
          <w:rFonts w:ascii="CordiaUPC" w:hAnsi="CordiaUPC" w:cs="CordiaUPC" w:hint="cs"/>
          <w:spacing w:val="4"/>
          <w:sz w:val="26"/>
          <w:szCs w:val="26"/>
        </w:rPr>
        <w:t>”</w:t>
      </w:r>
      <w:r w:rsidRPr="00F757AD">
        <w:rPr>
          <w:rFonts w:ascii="CordiaUPC" w:hAnsi="CordiaUPC" w:cs="CordiaUPC" w:hint="cs"/>
          <w:spacing w:val="4"/>
          <w:sz w:val="26"/>
          <w:szCs w:val="26"/>
          <w:cs/>
        </w:rPr>
        <w:t xml:space="preserve"> ขึ้นอยู่กับประเภทของคู่ค้า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</w:t>
      </w:r>
      <w:r w:rsidRPr="00F757AD">
        <w:rPr>
          <w:rFonts w:ascii="CordiaUPC" w:hAnsi="CordiaUPC" w:cs="CordiaUPC" w:hint="cs"/>
          <w:spacing w:val="4"/>
          <w:sz w:val="26"/>
          <w:szCs w:val="26"/>
          <w:cs/>
        </w:rPr>
        <w:t>ในงบแสดงฐานะการเงิน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ภายใต้บัญชี </w:t>
      </w:r>
      <w:r w:rsidRPr="00F757AD">
        <w:rPr>
          <w:rFonts w:ascii="CordiaUPC" w:hAnsi="CordiaUPC" w:cs="CordiaUPC" w:hint="cs"/>
          <w:sz w:val="26"/>
          <w:szCs w:val="26"/>
        </w:rPr>
        <w:t>“</w:t>
      </w:r>
      <w:r w:rsidRPr="00F757AD">
        <w:rPr>
          <w:rFonts w:ascii="CordiaUPC" w:hAnsi="CordiaUPC" w:cs="CordiaUPC" w:hint="cs"/>
          <w:sz w:val="26"/>
          <w:szCs w:val="26"/>
          <w:cs/>
        </w:rPr>
        <w:t>รายการระหว่างธนาคารและตลาดเงิน (ด้านหนี้สิน)</w:t>
      </w:r>
      <w:r w:rsidRPr="00F757AD">
        <w:rPr>
          <w:rFonts w:ascii="CordiaUPC" w:hAnsi="CordiaUPC" w:cs="CordiaUPC" w:hint="cs"/>
          <w:sz w:val="26"/>
          <w:szCs w:val="26"/>
        </w:rPr>
        <w:t>”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 หรือ </w:t>
      </w:r>
      <w:r w:rsidRPr="00F757AD">
        <w:rPr>
          <w:rFonts w:ascii="CordiaUPC" w:hAnsi="CordiaUPC" w:cs="CordiaUPC" w:hint="cs"/>
          <w:sz w:val="26"/>
          <w:szCs w:val="26"/>
        </w:rPr>
        <w:t>“</w:t>
      </w:r>
      <w:r w:rsidRPr="00F757AD">
        <w:rPr>
          <w:rFonts w:ascii="CordiaUPC" w:hAnsi="CordiaUPC" w:cs="CordiaUPC" w:hint="cs"/>
          <w:sz w:val="26"/>
          <w:szCs w:val="26"/>
          <w:cs/>
        </w:rPr>
        <w:t>ตราสารหนี้ที่ออกและเงินกู้ยืมสุทธิ</w:t>
      </w:r>
      <w:r w:rsidRPr="00F757AD">
        <w:rPr>
          <w:rFonts w:ascii="CordiaUPC" w:hAnsi="CordiaUPC" w:cs="CordiaUPC" w:hint="cs"/>
          <w:sz w:val="26"/>
          <w:szCs w:val="26"/>
        </w:rPr>
        <w:t>”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 ขึ้นอยู่กับประเภทของคู่ค้า</w:t>
      </w:r>
      <w:r w:rsidRPr="00F757AD">
        <w:rPr>
          <w:rFonts w:ascii="CordiaUPC" w:hAnsi="CordiaUPC" w:cs="CordiaUPC" w:hint="cs"/>
          <w:spacing w:val="4"/>
          <w:sz w:val="26"/>
          <w:szCs w:val="26"/>
          <w:cs/>
        </w:rPr>
        <w:t>ด้วยจำนวนเงินที่ได้รับมาจากการขายหลักทรัพย์ดังกล่าว โดยหลักทรัพย์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ภายใต้สัญญาซื้อคืนถือเป็นหลักประกัน </w:t>
      </w:r>
    </w:p>
    <w:p w14:paraId="2A403C41" w14:textId="77777777" w:rsidR="00BB24BB" w:rsidRPr="00F757AD" w:rsidRDefault="00BB24BB" w:rsidP="00BB24BB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7D544388" w14:textId="77777777" w:rsidR="00BB24BB" w:rsidRPr="00F757AD" w:rsidRDefault="00BB24BB" w:rsidP="00BB24BB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ผลต่าง</w:t>
      </w:r>
      <w:r w:rsidRPr="00F757AD">
        <w:rPr>
          <w:rFonts w:ascii="CordiaUPC" w:hAnsi="CordiaUPC" w:cs="CordiaUPC" w:hint="cs"/>
          <w:sz w:val="26"/>
          <w:szCs w:val="26"/>
          <w:cs/>
          <w:lang w:val="th-TH"/>
        </w:rPr>
        <w:t>ระหว่าง</w:t>
      </w:r>
      <w:r w:rsidRPr="00F757AD">
        <w:rPr>
          <w:rFonts w:ascii="CordiaUPC" w:hAnsi="CordiaUPC" w:cs="CordiaUPC" w:hint="cs"/>
          <w:sz w:val="26"/>
          <w:szCs w:val="26"/>
          <w:cs/>
        </w:rPr>
        <w:t>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00E31189" w14:textId="77777777" w:rsidR="00BB24BB" w:rsidRPr="00F757AD" w:rsidRDefault="00BB24BB" w:rsidP="00BB24BB">
      <w:pPr>
        <w:tabs>
          <w:tab w:val="clear" w:pos="454"/>
        </w:tabs>
        <w:ind w:left="547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6BB80373" w14:textId="77777777" w:rsidR="00FA6548" w:rsidRDefault="00FA6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2224567D" w14:textId="0751E482" w:rsidR="00BB24BB" w:rsidRPr="00F757AD" w:rsidRDefault="00BB24BB" w:rsidP="00BB24BB">
      <w:pPr>
        <w:tabs>
          <w:tab w:val="clear" w:pos="454"/>
        </w:tabs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</w:rPr>
        <w:lastRenderedPageBreak/>
        <w:t>4.6</w:t>
      </w: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</w:rPr>
        <w:tab/>
      </w: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 xml:space="preserve">เงินลงทุนในบริษัทย่อยและบริษัทร่วม </w:t>
      </w:r>
    </w:p>
    <w:p w14:paraId="6716C935" w14:textId="77777777" w:rsidR="00BB24BB" w:rsidRPr="00FE19A5" w:rsidRDefault="00BB24BB" w:rsidP="00BB24BB">
      <w:pPr>
        <w:jc w:val="thaiDistribute"/>
        <w:rPr>
          <w:rFonts w:ascii="CordiaUPC" w:hAnsi="CordiaUPC" w:cs="CordiaUPC"/>
          <w:sz w:val="20"/>
          <w:szCs w:val="20"/>
        </w:rPr>
      </w:pPr>
    </w:p>
    <w:p w14:paraId="7031ECC0" w14:textId="77777777" w:rsidR="00BB24BB" w:rsidRPr="00F757AD" w:rsidRDefault="00BB24BB" w:rsidP="00BB24BB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 xml:space="preserve">เงินลงทุนในบริษัทย่อยและบริษัทร่วมที่แสดงอยู่ในงบการเงินเฉพาะธนาคารแสดงมูลค่าด้วยวิธีราคาทุนหักค่าเผื่อขาดทุนจากการด้อยค่า </w:t>
      </w:r>
      <w:r w:rsidRPr="00F757AD">
        <w:rPr>
          <w:rFonts w:ascii="CordiaUPC" w:hAnsi="CordiaUPC" w:cs="CordiaUPC" w:hint="cs"/>
          <w:sz w:val="26"/>
          <w:szCs w:val="26"/>
        </w:rPr>
        <w:t>(</w:t>
      </w:r>
      <w:r w:rsidRPr="00F757AD">
        <w:rPr>
          <w:rFonts w:ascii="CordiaUPC" w:hAnsi="CordiaUPC" w:cs="CordiaUPC" w:hint="cs"/>
          <w:sz w:val="26"/>
          <w:szCs w:val="26"/>
          <w:cs/>
        </w:rPr>
        <w:t>ถ้ามี) ขาดทุนจากการด้อยค่าบันทึกเป็นค่าใช้จ่ายในส่วนของกำไรหรือขาดทุน ส่วนการบันทึกบัญชีเงินลงทุนในบริษัทร่วมในงบการเงินรวมใช้วิธีส่วนได้เสีย</w:t>
      </w:r>
      <w:r w:rsidRPr="00F757AD">
        <w:rPr>
          <w:rFonts w:ascii="CordiaUPC" w:hAnsi="CordiaUPC" w:cs="CordiaUPC" w:hint="cs"/>
          <w:sz w:val="26"/>
          <w:szCs w:val="26"/>
        </w:rPr>
        <w:t xml:space="preserve"> </w:t>
      </w:r>
    </w:p>
    <w:p w14:paraId="465478E3" w14:textId="77777777" w:rsidR="00BB24BB" w:rsidRPr="00FE19A5" w:rsidRDefault="00BB24BB" w:rsidP="00BB24BB">
      <w:pPr>
        <w:ind w:left="540"/>
        <w:jc w:val="thaiDistribute"/>
        <w:rPr>
          <w:rFonts w:ascii="CordiaUPC" w:hAnsi="CordiaUPC" w:cs="CordiaUPC"/>
          <w:sz w:val="20"/>
          <w:szCs w:val="20"/>
        </w:rPr>
      </w:pPr>
    </w:p>
    <w:p w14:paraId="31AE6F1D" w14:textId="77777777" w:rsidR="00BB24BB" w:rsidRPr="00F757AD" w:rsidRDefault="00BB24BB" w:rsidP="00BB24BB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 xml:space="preserve">ในกรณีที่ธนาคารและบริษัทย่อยได้หุ้นมาจากการปรับโครงสร้างหนี้ถึงแม้ว่าการได้มาดังกล่าวจะทำให้ธนาคารและบริษัทย่อยถือหุ้นเกินกว่าอัตราร้อยละ </w:t>
      </w:r>
      <w:r w:rsidRPr="00F757AD">
        <w:rPr>
          <w:rFonts w:ascii="CordiaUPC" w:hAnsi="CordiaUPC" w:cs="CordiaUPC" w:hint="cs"/>
          <w:sz w:val="26"/>
          <w:szCs w:val="26"/>
        </w:rPr>
        <w:t>50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 หรืออัตราร้อยละ </w:t>
      </w:r>
      <w:r w:rsidRPr="00F757AD">
        <w:rPr>
          <w:rFonts w:ascii="CordiaUPC" w:hAnsi="CordiaUPC" w:cs="CordiaUPC" w:hint="cs"/>
          <w:sz w:val="26"/>
          <w:szCs w:val="26"/>
        </w:rPr>
        <w:t>20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 ของทุนชำระแล้วของบริษัทดังกล่าว ธนาคารและบริษัทย่อยจะไม่ถือเงินลงทุนดังกล่าวเป็นเงินลงทุนในบริษัทย่อยหรือบริษัทร่วมตามลำดับ </w:t>
      </w:r>
    </w:p>
    <w:p w14:paraId="0BE96C6D" w14:textId="77777777" w:rsidR="00BB24BB" w:rsidRPr="00FE19A5" w:rsidRDefault="00BB24BB" w:rsidP="00BB24BB">
      <w:pPr>
        <w:ind w:left="540"/>
        <w:jc w:val="thaiDistribute"/>
        <w:rPr>
          <w:rFonts w:ascii="CordiaUPC" w:hAnsi="CordiaUPC" w:cs="CordiaUPC"/>
          <w:spacing w:val="-6"/>
          <w:sz w:val="20"/>
          <w:szCs w:val="20"/>
        </w:rPr>
      </w:pPr>
    </w:p>
    <w:p w14:paraId="14F1509E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pacing w:val="-8"/>
          <w:sz w:val="26"/>
          <w:szCs w:val="26"/>
          <w:cs/>
        </w:rPr>
        <w:t xml:space="preserve">ธนาคารและบริษัทย่อยไม่ถือว่าการลงทุนในกองทุนรวมที่มีสัดส่วนการลงทุนเกินกว่าอัตราร้อยละ </w:t>
      </w:r>
      <w:r w:rsidRPr="00F757AD">
        <w:rPr>
          <w:rFonts w:ascii="CordiaUPC" w:hAnsi="CordiaUPC" w:cs="CordiaUPC" w:hint="cs"/>
          <w:spacing w:val="-8"/>
          <w:sz w:val="26"/>
          <w:szCs w:val="26"/>
        </w:rPr>
        <w:t xml:space="preserve">50 </w:t>
      </w:r>
      <w:r w:rsidRPr="00F757AD">
        <w:rPr>
          <w:rFonts w:ascii="CordiaUPC" w:hAnsi="CordiaUPC" w:cs="CordiaUPC" w:hint="cs"/>
          <w:spacing w:val="-8"/>
          <w:sz w:val="26"/>
          <w:szCs w:val="26"/>
          <w:cs/>
        </w:rPr>
        <w:t xml:space="preserve">หรืออัตราร้อยละ </w:t>
      </w:r>
      <w:r w:rsidRPr="00F757AD">
        <w:rPr>
          <w:rFonts w:ascii="CordiaUPC" w:hAnsi="CordiaUPC" w:cs="CordiaUPC" w:hint="cs"/>
          <w:spacing w:val="-8"/>
          <w:sz w:val="26"/>
          <w:szCs w:val="26"/>
        </w:rPr>
        <w:t>20</w:t>
      </w:r>
      <w:r w:rsidRPr="00F757AD">
        <w:rPr>
          <w:rFonts w:ascii="CordiaUPC" w:hAnsi="CordiaUPC" w:cs="CordiaUPC" w:hint="cs"/>
          <w:spacing w:val="-6"/>
          <w:sz w:val="26"/>
          <w:szCs w:val="26"/>
        </w:rPr>
        <w:t xml:space="preserve"> </w:t>
      </w:r>
      <w:r w:rsidRPr="00F757AD">
        <w:rPr>
          <w:rFonts w:ascii="CordiaUPC" w:hAnsi="CordiaUPC" w:cs="CordiaUPC" w:hint="cs"/>
          <w:spacing w:val="-6"/>
          <w:sz w:val="26"/>
          <w:szCs w:val="26"/>
          <w:cs/>
        </w:rPr>
        <w:t>ของหน่วยที่ออกจำหน่ายแล้วของกองทุนดังกล่าว</w:t>
      </w:r>
      <w:r w:rsidRPr="00F757AD">
        <w:rPr>
          <w:rFonts w:ascii="CordiaUPC" w:hAnsi="CordiaUPC" w:cs="CordiaUPC" w:hint="cs"/>
          <w:spacing w:val="-6"/>
          <w:sz w:val="26"/>
          <w:szCs w:val="26"/>
        </w:rPr>
        <w:t xml:space="preserve"> </w:t>
      </w:r>
      <w:r w:rsidRPr="00F757AD">
        <w:rPr>
          <w:rFonts w:ascii="CordiaUPC" w:hAnsi="CordiaUPC" w:cs="CordiaUPC" w:hint="cs"/>
          <w:spacing w:val="-6"/>
          <w:sz w:val="26"/>
          <w:szCs w:val="26"/>
          <w:cs/>
        </w:rPr>
        <w:t>เป็นเงินลงทุนในบริษัทย่อยหรือบริษัทร่วม ตามลำดับ เนื่องจากธนาคารและบริษัท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ย่อยไม่มีอำนาจควบคุมหรือมีอิทธิพลในการกำหนดนโยบายการเงินและการดำเนินงานของกองทุนรวมดังกล่าวซึ่งอยู่ภายใต้การจัดการที่เป็นอิสระของผู้จัดการกองทุนตามรายละเอียดของโครงการจัดการกองทุนรวม และอยู่ภายใต้การกำกับดูแลของสำนักงานคณะกรรมการกำกับหลักทรัพย์และตลาดหลักทรัพย์ </w:t>
      </w:r>
    </w:p>
    <w:p w14:paraId="08AE67A9" w14:textId="77777777" w:rsidR="00BB24BB" w:rsidRPr="00FE19A5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CordiaUPC" w:hAnsi="CordiaUPC" w:cs="CordiaUPC"/>
          <w:i/>
          <w:iCs/>
          <w:sz w:val="20"/>
          <w:szCs w:val="20"/>
        </w:rPr>
      </w:pPr>
    </w:p>
    <w:p w14:paraId="0B6BAC33" w14:textId="77777777" w:rsidR="00BB24BB" w:rsidRPr="00F757AD" w:rsidRDefault="00BB24BB" w:rsidP="00BB24BB">
      <w:pPr>
        <w:tabs>
          <w:tab w:val="clear" w:pos="454"/>
        </w:tabs>
        <w:spacing w:line="240" w:lineRule="auto"/>
        <w:ind w:left="544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  <w:lang w:val="en-GB"/>
        </w:rPr>
        <w:t>4.</w:t>
      </w: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  <w:cs/>
          <w:lang w:val="en-GB"/>
        </w:rPr>
        <w:t>7</w:t>
      </w: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</w:rPr>
        <w:tab/>
      </w: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ธุรกรรมการรับซื้อตั๋วเงิน ธุรกรรมสินเชื่อเพื่อการค้าและธุรกรรม</w:t>
      </w:r>
      <w:proofErr w:type="spellStart"/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แฟ็กเต</w:t>
      </w:r>
      <w:proofErr w:type="spellEnd"/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อริ</w:t>
      </w:r>
      <w:proofErr w:type="spellStart"/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่ง</w:t>
      </w:r>
      <w:proofErr w:type="spellEnd"/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 xml:space="preserve">     </w:t>
      </w:r>
    </w:p>
    <w:p w14:paraId="3CB9E709" w14:textId="77777777" w:rsidR="00BB24BB" w:rsidRPr="00FE19A5" w:rsidRDefault="00BB24BB" w:rsidP="00BB24BB">
      <w:pPr>
        <w:spacing w:line="240" w:lineRule="auto"/>
        <w:ind w:left="547"/>
        <w:jc w:val="thaiDistribute"/>
        <w:rPr>
          <w:rFonts w:ascii="CordiaUPC" w:hAnsi="CordiaUPC" w:cs="CordiaUPC"/>
          <w:sz w:val="20"/>
          <w:szCs w:val="20"/>
          <w:lang w:val="en-GB"/>
        </w:rPr>
      </w:pPr>
    </w:p>
    <w:p w14:paraId="42E11B30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F757AD">
        <w:rPr>
          <w:rFonts w:ascii="CordiaUPC" w:hAnsi="CordiaUPC" w:cs="CordiaUPC" w:hint="cs"/>
          <w:sz w:val="26"/>
          <w:szCs w:val="26"/>
          <w:cs/>
          <w:lang w:val="en-GB"/>
        </w:rPr>
        <w:t>จัดประเภท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ธุรกรรมการรับซื้อตั๋วเงิน ธุรกรรมสินเชื่อเพื่อการค้า </w:t>
      </w:r>
      <w:r w:rsidRPr="00F757AD">
        <w:rPr>
          <w:rFonts w:ascii="CordiaUPC" w:hAnsi="CordiaUPC" w:cs="CordiaUPC" w:hint="cs"/>
          <w:sz w:val="26"/>
          <w:szCs w:val="26"/>
        </w:rPr>
        <w:t xml:space="preserve">(Trade finance) </w:t>
      </w:r>
      <w:r w:rsidRPr="00F757AD">
        <w:rPr>
          <w:rFonts w:ascii="CordiaUPC" w:hAnsi="CordiaUPC" w:cs="CordiaUPC" w:hint="cs"/>
          <w:sz w:val="26"/>
          <w:szCs w:val="26"/>
          <w:cs/>
        </w:rPr>
        <w:t>โดยการรับซื้อ ซื้อลด รับช่วงซื้อลดตราสารภายใต้</w:t>
      </w:r>
      <w:proofErr w:type="spellStart"/>
      <w:r w:rsidRPr="00F757AD">
        <w:rPr>
          <w:rFonts w:ascii="CordiaUPC" w:hAnsi="CordiaUPC" w:cs="CordiaUPC" w:hint="cs"/>
          <w:sz w:val="26"/>
          <w:szCs w:val="26"/>
          <w:cs/>
        </w:rPr>
        <w:t>เล็ตเต</w:t>
      </w:r>
      <w:proofErr w:type="spellEnd"/>
      <w:r w:rsidRPr="00F757AD">
        <w:rPr>
          <w:rFonts w:ascii="CordiaUPC" w:hAnsi="CordiaUPC" w:cs="CordiaUPC" w:hint="cs"/>
          <w:sz w:val="26"/>
          <w:szCs w:val="26"/>
          <w:cs/>
        </w:rPr>
        <w:t>อร์</w:t>
      </w:r>
      <w:proofErr w:type="spellStart"/>
      <w:r w:rsidRPr="00F757AD">
        <w:rPr>
          <w:rFonts w:ascii="CordiaUPC" w:hAnsi="CordiaUPC" w:cs="CordiaUPC" w:hint="cs"/>
          <w:sz w:val="26"/>
          <w:szCs w:val="26"/>
          <w:cs/>
        </w:rPr>
        <w:t>ออฟ</w:t>
      </w:r>
      <w:proofErr w:type="spellEnd"/>
      <w:r w:rsidRPr="00F757AD">
        <w:rPr>
          <w:rFonts w:ascii="CordiaUPC" w:hAnsi="CordiaUPC" w:cs="CordiaUPC" w:hint="cs"/>
          <w:sz w:val="26"/>
          <w:szCs w:val="26"/>
          <w:cs/>
        </w:rPr>
        <w:t>เครดิต และธุรกรรม</w:t>
      </w:r>
      <w:proofErr w:type="spellStart"/>
      <w:r w:rsidRPr="00F757AD">
        <w:rPr>
          <w:rFonts w:ascii="CordiaUPC" w:hAnsi="CordiaUPC" w:cs="CordiaUPC" w:hint="cs"/>
          <w:sz w:val="26"/>
          <w:szCs w:val="26"/>
          <w:cs/>
        </w:rPr>
        <w:t>แฟ็กเต</w:t>
      </w:r>
      <w:proofErr w:type="spellEnd"/>
      <w:r w:rsidRPr="00F757AD">
        <w:rPr>
          <w:rFonts w:ascii="CordiaUPC" w:hAnsi="CordiaUPC" w:cs="CordiaUPC" w:hint="cs"/>
          <w:sz w:val="26"/>
          <w:szCs w:val="26"/>
          <w:cs/>
        </w:rPr>
        <w:t>อริ</w:t>
      </w:r>
      <w:proofErr w:type="spellStart"/>
      <w:r w:rsidRPr="00F757AD">
        <w:rPr>
          <w:rFonts w:ascii="CordiaUPC" w:hAnsi="CordiaUPC" w:cs="CordiaUPC" w:hint="cs"/>
          <w:sz w:val="26"/>
          <w:szCs w:val="26"/>
          <w:cs/>
        </w:rPr>
        <w:t>่ง</w:t>
      </w:r>
      <w:proofErr w:type="spellEnd"/>
      <w:r w:rsidRPr="00F757AD">
        <w:rPr>
          <w:rFonts w:ascii="CordiaUPC" w:hAnsi="CordiaUPC" w:cs="CordiaUPC" w:hint="cs"/>
          <w:sz w:val="26"/>
          <w:szCs w:val="26"/>
          <w:cs/>
          <w:lang w:val="en-GB"/>
        </w:rPr>
        <w:t xml:space="preserve"> เป็นสินทรัพย์โดยพิจารณาจากประเภทธุรกิจของคู่สัญญาที่ธนาคารและบริษัทย่อยมีสิทธิไล่เบี้ยตามกฎหมาย กรณีที่มีสถาบันการเงินอื่นรับรอง อาว</w:t>
      </w:r>
      <w:proofErr w:type="spellStart"/>
      <w:r w:rsidRPr="00F757AD">
        <w:rPr>
          <w:rFonts w:ascii="CordiaUPC" w:hAnsi="CordiaUPC" w:cs="CordiaUPC" w:hint="cs"/>
          <w:sz w:val="26"/>
          <w:szCs w:val="26"/>
          <w:cs/>
          <w:lang w:val="en-GB"/>
        </w:rPr>
        <w:t>ัล</w:t>
      </w:r>
      <w:proofErr w:type="spellEnd"/>
      <w:r w:rsidRPr="00F757AD">
        <w:rPr>
          <w:rFonts w:ascii="CordiaUPC" w:hAnsi="CordiaUPC" w:cs="CordiaUPC" w:hint="cs"/>
          <w:sz w:val="26"/>
          <w:szCs w:val="26"/>
          <w:cs/>
          <w:lang w:val="en-GB"/>
        </w:rPr>
        <w:t xml:space="preserve"> หรือค้ำประกัน</w:t>
      </w:r>
      <w:r w:rsidRPr="00F757AD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Pr="00F757AD">
        <w:rPr>
          <w:rFonts w:ascii="CordiaUPC" w:hAnsi="CordiaUPC" w:cs="CordiaUPC" w:hint="cs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F757AD">
        <w:rPr>
          <w:rFonts w:ascii="CordiaUPC" w:hAnsi="CordiaUPC" w:cs="CordiaUPC" w:hint="cs"/>
          <w:sz w:val="26"/>
          <w:szCs w:val="26"/>
          <w:lang w:val="en-GB"/>
        </w:rPr>
        <w:t>“</w:t>
      </w:r>
      <w:r w:rsidRPr="00F757AD">
        <w:rPr>
          <w:rFonts w:ascii="CordiaUPC" w:hAnsi="CordiaUPC" w:cs="CordiaUPC" w:hint="cs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F757AD">
        <w:rPr>
          <w:rFonts w:ascii="CordiaUPC" w:hAnsi="CordiaUPC" w:cs="CordiaUPC" w:hint="cs"/>
          <w:sz w:val="26"/>
          <w:szCs w:val="26"/>
          <w:lang w:val="en-GB"/>
        </w:rPr>
        <w:t xml:space="preserve">” </w:t>
      </w:r>
      <w:r w:rsidRPr="00F757AD">
        <w:rPr>
          <w:rFonts w:ascii="CordiaUPC" w:hAnsi="CordiaUPC" w:cs="CordiaUPC" w:hint="cs"/>
          <w:spacing w:val="-6"/>
          <w:sz w:val="26"/>
          <w:szCs w:val="26"/>
          <w:cs/>
          <w:lang w:val="en-GB"/>
        </w:rPr>
        <w:t>และกรณีที่ไม่มีสถาบันการเงินอื่นรับรอง อาว</w:t>
      </w:r>
      <w:proofErr w:type="spellStart"/>
      <w:r w:rsidRPr="00F757AD">
        <w:rPr>
          <w:rFonts w:ascii="CordiaUPC" w:hAnsi="CordiaUPC" w:cs="CordiaUPC" w:hint="cs"/>
          <w:spacing w:val="-6"/>
          <w:sz w:val="26"/>
          <w:szCs w:val="26"/>
          <w:cs/>
          <w:lang w:val="en-GB"/>
        </w:rPr>
        <w:t>ัล</w:t>
      </w:r>
      <w:proofErr w:type="spellEnd"/>
      <w:r w:rsidRPr="00F757AD">
        <w:rPr>
          <w:rFonts w:ascii="CordiaUPC" w:hAnsi="CordiaUPC" w:cs="CordiaUPC" w:hint="cs"/>
          <w:spacing w:val="-6"/>
          <w:sz w:val="26"/>
          <w:szCs w:val="26"/>
          <w:cs/>
          <w:lang w:val="en-GB"/>
        </w:rPr>
        <w:t xml:space="preserve"> หรือค้ำ</w:t>
      </w:r>
      <w:r w:rsidRPr="00F757AD">
        <w:rPr>
          <w:rFonts w:ascii="CordiaUPC" w:hAnsi="CordiaUPC" w:cs="CordiaUPC" w:hint="cs"/>
          <w:sz w:val="26"/>
          <w:szCs w:val="26"/>
          <w:cs/>
          <w:lang w:val="en-GB"/>
        </w:rPr>
        <w:t>ประกัน</w:t>
      </w:r>
      <w:r w:rsidRPr="00F757AD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Pr="00F757AD">
        <w:rPr>
          <w:rFonts w:ascii="CordiaUPC" w:hAnsi="CordiaUPC" w:cs="CordiaUPC" w:hint="cs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F757AD">
        <w:rPr>
          <w:rFonts w:ascii="CordiaUPC" w:hAnsi="CordiaUPC" w:cs="CordiaUPC" w:hint="cs"/>
          <w:sz w:val="26"/>
          <w:szCs w:val="26"/>
          <w:lang w:val="en-GB"/>
        </w:rPr>
        <w:t>“</w:t>
      </w:r>
      <w:r w:rsidRPr="00F757AD">
        <w:rPr>
          <w:rFonts w:ascii="CordiaUPC" w:hAnsi="CordiaUPC" w:cs="CordiaUPC" w:hint="cs"/>
          <w:sz w:val="26"/>
          <w:szCs w:val="26"/>
          <w:cs/>
          <w:lang w:val="en-GB"/>
        </w:rPr>
        <w:t>เงินให้สินเชื่อแก่ลูกหนี้</w:t>
      </w:r>
      <w:r w:rsidRPr="00F757AD">
        <w:rPr>
          <w:rFonts w:ascii="CordiaUPC" w:hAnsi="CordiaUPC" w:cs="CordiaUPC" w:hint="cs"/>
          <w:sz w:val="26"/>
          <w:szCs w:val="26"/>
          <w:lang w:val="en-GB"/>
        </w:rPr>
        <w:t>”</w:t>
      </w:r>
      <w:r w:rsidRPr="00F757AD">
        <w:rPr>
          <w:rFonts w:ascii="CordiaUPC" w:hAnsi="CordiaUPC" w:cs="CordiaUPC" w:hint="cs"/>
          <w:sz w:val="26"/>
          <w:szCs w:val="26"/>
          <w:cs/>
          <w:lang w:val="en-GB"/>
        </w:rPr>
        <w:t xml:space="preserve"> หรือ </w:t>
      </w:r>
      <w:r w:rsidRPr="00F757AD">
        <w:rPr>
          <w:rFonts w:ascii="CordiaUPC" w:hAnsi="CordiaUPC" w:cs="CordiaUPC" w:hint="cs"/>
          <w:sz w:val="26"/>
          <w:szCs w:val="26"/>
          <w:lang w:val="en-GB"/>
        </w:rPr>
        <w:t>“</w:t>
      </w:r>
      <w:r w:rsidRPr="00F757AD">
        <w:rPr>
          <w:rFonts w:ascii="CordiaUPC" w:hAnsi="CordiaUPC" w:cs="CordiaUPC" w:hint="cs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F757AD">
        <w:rPr>
          <w:rFonts w:ascii="CordiaUPC" w:hAnsi="CordiaUPC" w:cs="CordiaUPC" w:hint="cs"/>
          <w:sz w:val="26"/>
          <w:szCs w:val="26"/>
          <w:lang w:val="en-GB"/>
        </w:rPr>
        <w:t>”</w:t>
      </w:r>
      <w:r w:rsidRPr="00F757AD">
        <w:rPr>
          <w:rFonts w:ascii="CordiaUPC" w:hAnsi="CordiaUPC" w:cs="CordiaUPC" w:hint="cs"/>
          <w:sz w:val="26"/>
          <w:szCs w:val="26"/>
          <w:cs/>
          <w:lang w:val="en-GB"/>
        </w:rPr>
        <w:t xml:space="preserve"> ขึ้นอยู่กับประเภทธุรกิจของคู่สัญญา</w:t>
      </w:r>
    </w:p>
    <w:p w14:paraId="50DCCEE3" w14:textId="77777777" w:rsidR="00BB24BB" w:rsidRPr="00FE19A5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0"/>
          <w:szCs w:val="20"/>
          <w:lang w:val="en-GB"/>
        </w:rPr>
      </w:pPr>
    </w:p>
    <w:p w14:paraId="41F9BB1F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 xml:space="preserve">ธนาคารและบริษัทย่อยบันทึกผลต่างระหว่างจำนวนเงินที่จ่ายและภาระหนี้ตามตั๋วเงินเป็นส่วนลดรับโดยจะแสดงเป็นรายการหักจาก </w:t>
      </w:r>
      <w:r w:rsidRPr="00F757AD">
        <w:rPr>
          <w:rFonts w:ascii="CordiaUPC" w:hAnsi="CordiaUPC" w:cs="CordiaUPC" w:hint="cs"/>
          <w:sz w:val="26"/>
          <w:szCs w:val="26"/>
          <w:lang w:val="en-GB"/>
        </w:rPr>
        <w:t>“</w:t>
      </w:r>
      <w:r w:rsidRPr="00F757AD">
        <w:rPr>
          <w:rFonts w:ascii="CordiaUPC" w:hAnsi="CordiaUPC" w:cs="CordiaUPC" w:hint="cs"/>
          <w:sz w:val="26"/>
          <w:szCs w:val="26"/>
          <w:cs/>
          <w:lang w:val="en-GB"/>
        </w:rPr>
        <w:t>เงินให้สินเชื่อแก่ลูกหนี้</w:t>
      </w:r>
      <w:r w:rsidRPr="00F757AD">
        <w:rPr>
          <w:rFonts w:ascii="CordiaUPC" w:hAnsi="CordiaUPC" w:cs="CordiaUPC" w:hint="cs"/>
          <w:sz w:val="26"/>
          <w:szCs w:val="26"/>
          <w:lang w:val="en-GB"/>
        </w:rPr>
        <w:t>”</w:t>
      </w:r>
      <w:r w:rsidRPr="00F757AD">
        <w:rPr>
          <w:rFonts w:ascii="CordiaUPC" w:hAnsi="CordiaUPC" w:cs="CordiaUPC" w:hint="cs"/>
          <w:sz w:val="26"/>
          <w:szCs w:val="26"/>
          <w:cs/>
          <w:lang w:val="en-GB"/>
        </w:rPr>
        <w:t xml:space="preserve"> หรือ </w:t>
      </w:r>
      <w:r w:rsidRPr="00F757AD">
        <w:rPr>
          <w:rFonts w:ascii="CordiaUPC" w:hAnsi="CordiaUPC" w:cs="CordiaUPC" w:hint="cs"/>
          <w:sz w:val="26"/>
          <w:szCs w:val="26"/>
          <w:lang w:val="en-GB"/>
        </w:rPr>
        <w:t>“</w:t>
      </w:r>
      <w:r w:rsidRPr="00F757AD">
        <w:rPr>
          <w:rFonts w:ascii="CordiaUPC" w:hAnsi="CordiaUPC" w:cs="CordiaUPC" w:hint="cs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F757AD">
        <w:rPr>
          <w:rFonts w:ascii="CordiaUPC" w:hAnsi="CordiaUPC" w:cs="CordiaUPC" w:hint="cs"/>
          <w:sz w:val="26"/>
          <w:szCs w:val="26"/>
          <w:lang w:val="en-GB"/>
        </w:rPr>
        <w:t>”</w:t>
      </w:r>
      <w:r w:rsidRPr="00F757AD">
        <w:rPr>
          <w:rFonts w:ascii="CordiaUPC" w:hAnsi="CordiaUPC" w:cs="CordiaUPC" w:hint="cs"/>
          <w:sz w:val="26"/>
          <w:szCs w:val="26"/>
          <w:cs/>
          <w:lang w:val="en-GB"/>
        </w:rPr>
        <w:t xml:space="preserve"> แล้วแต่กรณี</w:t>
      </w:r>
      <w:r w:rsidRPr="00F757AD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Pr="00F757AD">
        <w:rPr>
          <w:rFonts w:ascii="CordiaUPC" w:hAnsi="CordiaUPC" w:cs="CordiaUPC" w:hint="cs"/>
          <w:sz w:val="26"/>
          <w:szCs w:val="26"/>
          <w:cs/>
          <w:lang w:val="en-GB"/>
        </w:rPr>
        <w:t>และจะทยอยรับรู้ส่วนลดรับดังกล่าว</w:t>
      </w:r>
      <w:r w:rsidRPr="00F757AD">
        <w:rPr>
          <w:rFonts w:ascii="CordiaUPC" w:hAnsi="CordiaUPC" w:cs="CordiaUPC" w:hint="cs"/>
          <w:sz w:val="26"/>
          <w:szCs w:val="26"/>
          <w:cs/>
        </w:rPr>
        <w:t>เป็นรายได้ดอกเบี้ยด้วยอัตราดอกเบี้ยที่แท้จริงตามระยะเวลาในการรับซื้อลดหรือรับช่วงซื้อลด</w:t>
      </w:r>
    </w:p>
    <w:p w14:paraId="248C7A3E" w14:textId="77777777" w:rsidR="00BB24BB" w:rsidRPr="00FE19A5" w:rsidRDefault="00BB24BB" w:rsidP="00BB24BB">
      <w:pPr>
        <w:spacing w:line="240" w:lineRule="auto"/>
        <w:jc w:val="thaiDistribute"/>
        <w:rPr>
          <w:rFonts w:ascii="CordiaUPC" w:hAnsi="CordiaUPC" w:cs="CordiaUPC"/>
          <w:sz w:val="20"/>
          <w:szCs w:val="20"/>
          <w:cs/>
          <w:lang w:val="th-TH"/>
        </w:rPr>
      </w:pPr>
    </w:p>
    <w:p w14:paraId="3C3A582B" w14:textId="77777777" w:rsidR="00BB24BB" w:rsidRPr="00F757AD" w:rsidRDefault="00BB24BB" w:rsidP="00BB24BB">
      <w:pPr>
        <w:tabs>
          <w:tab w:val="clear" w:pos="454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</w:rPr>
        <w:t>4.</w:t>
      </w: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8</w:t>
      </w: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</w:rPr>
        <w:tab/>
      </w: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ทรัพย์สินรอการขาย</w:t>
      </w:r>
    </w:p>
    <w:p w14:paraId="25553394" w14:textId="77777777" w:rsidR="00BB24BB" w:rsidRPr="00FE19A5" w:rsidRDefault="00BB24BB" w:rsidP="00BB24BB">
      <w:pPr>
        <w:spacing w:line="240" w:lineRule="auto"/>
        <w:jc w:val="thaiDistribute"/>
        <w:rPr>
          <w:rFonts w:ascii="CordiaUPC" w:hAnsi="CordiaUPC" w:cs="CordiaUPC"/>
          <w:sz w:val="20"/>
          <w:szCs w:val="20"/>
          <w:cs/>
          <w:lang w:val="th-TH"/>
        </w:rPr>
      </w:pPr>
    </w:p>
    <w:p w14:paraId="50A872F5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ทรัพย์สินรอการขายแสดงตามราคาทุนหรือมูลค่าสุทธิที่คาดว่าจะได้รับแล้วแต่ราคาใดจะต่ำกว่า ขาดทุนจากการด้อยค่ารับรู้เป็นค่าใช้จ่ายในส่วนของกำไรหรือขาดทุน กำไรหรือขาดทุนจากการจำหน่ายจะรับรู้ในส่วนของกำไรหรือขาดทุนเมื่อมีการจำหน่าย</w:t>
      </w:r>
    </w:p>
    <w:p w14:paraId="45C2E0B2" w14:textId="77777777" w:rsidR="00FE19A5" w:rsidRPr="00FE19A5" w:rsidRDefault="00FE19A5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694EF1B3" w14:textId="6032F1F7" w:rsidR="00BB24BB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ราคาทุนของทรัพย์สินรอการขายกรณีที่ได้มาจากการรับโอนชำระหนี้จากลูกหนี้ แสดงราคาทุนถือตามมูลค่ายุติธรรมหักด้วยประมาณการค่าใช้จ่ายทางตรงในการขาย แต่ไม่เกินกว่ามูลหนี้ตามบัญชีบวกดอกเบี้ยที่ธนาคารและบริษัทย่อยมีสิทธิได้รับตามกฎหมายที่ยังไม่ได้บันทึกบัญชี</w:t>
      </w:r>
      <w:r w:rsidRPr="00F757AD">
        <w:rPr>
          <w:rFonts w:ascii="CordiaUPC" w:hAnsi="CordiaUPC" w:cs="CordiaUPC" w:hint="cs"/>
          <w:sz w:val="26"/>
          <w:szCs w:val="26"/>
        </w:rPr>
        <w:t xml:space="preserve"> </w:t>
      </w:r>
      <w:r w:rsidRPr="00F757AD">
        <w:rPr>
          <w:rFonts w:ascii="CordiaUPC" w:hAnsi="CordiaUPC" w:cs="CordiaUPC" w:hint="cs"/>
          <w:sz w:val="26"/>
          <w:szCs w:val="26"/>
          <w:cs/>
        </w:rPr>
        <w:t>ราคาทุนของทรัพย์สินรอการขายกรณีที่ธนาคารและบริษัทย่อยเข้าซื้อจากการขายทอดตลาดของกรมบังคับคดี ได้แก่ราคาที่ธนาคารและบริษัทย่อยเข้าซื้อ บวกค่าใช้จ่ายในการรับโอนกรรมสิทธิ์ และหักด้วยประมาณการค่าใช้จ่ายทางตรงในการขาย</w:t>
      </w:r>
    </w:p>
    <w:p w14:paraId="1D7980C0" w14:textId="77777777" w:rsidR="00FE19A5" w:rsidRPr="00F757AD" w:rsidRDefault="00FE19A5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5A281CF" w14:textId="7FAA0BA5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lastRenderedPageBreak/>
        <w:t>ธนาคารและบริษัทย่อยพิจารณามูลค่าสุทธิที่คาดว่าจะได้รับของทรัพย์สินรอการขายเป็นรายหน่วย มูลค่าสุทธิที่จะได้รับได้แก่</w:t>
      </w:r>
      <w:r w:rsidR="00614756">
        <w:rPr>
          <w:rFonts w:ascii="CordiaUPC" w:hAnsi="CordiaUPC" w:cs="CordiaUPC"/>
          <w:sz w:val="26"/>
          <w:szCs w:val="26"/>
          <w:cs/>
        </w:rPr>
        <w:br/>
      </w:r>
      <w:r w:rsidRPr="00F757AD">
        <w:rPr>
          <w:rFonts w:ascii="CordiaUPC" w:hAnsi="CordiaUPC" w:cs="CordiaUPC" w:hint="cs"/>
          <w:sz w:val="26"/>
          <w:szCs w:val="26"/>
          <w:cs/>
        </w:rPr>
        <w:t>มูลค่าที่คาดว่าจะได้รับจากการจำหน่ายทรัพย์สินรอการขายหักด้วยประมาณการค่าใช้จ่ายในการขาย ทั้งนี้มูลค่าที่คาดว่าจะได้รับจากการขายอ้างอิงจากราคาประเมินของทรัพย์สินแต่ละหน่วยและปรับลดลงในอัตราที่แตกต่างกันโดยพิจารณาจากคุณภาพทรัพย์สิน (ทำเลที่ตั้ง สาธารณูปโภค และศักยภาพในการใช้ประโยชน์ของทรัพย์สิน) ระยะเวลาถือครอง ข้อมูลการขายทรัพย์สินรอการขายในอดีต และความต้องการของตลาด</w:t>
      </w:r>
    </w:p>
    <w:p w14:paraId="665AA914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3F155E06" w14:textId="77777777" w:rsidR="00BB24BB" w:rsidRPr="00F757AD" w:rsidRDefault="00BB24BB" w:rsidP="00BB24BB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</w:rPr>
        <w:t>4.</w:t>
      </w: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9</w:t>
      </w: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</w:rPr>
        <w:tab/>
      </w: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ที่ดิน อาคารและอุปกรณ์</w:t>
      </w:r>
    </w:p>
    <w:p w14:paraId="31C4EC64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6AAD747E" w14:textId="48E1F9A2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pacing w:val="4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ที่ดินแสดงมูลค่าตามราคาที่ตีใหม่หักค่าเผื่อขาดทุนจากการด้อยค่า (ถ้ามี) อาคารแสดงมูลค่าตามราคาที่ตีใหม่หักค่าเสื่อมราคาสะสมและค่าเผื่อขาดทุนจากการด้อยค่า (ถ้ามี) อุปกรณ์แสดงมูลค่าตามราคาทุนหักค่าเสื่อมราคาสะสมและค่าเผื่อขาดทุนจาก</w:t>
      </w:r>
      <w:r w:rsidR="004E6793">
        <w:rPr>
          <w:rFonts w:ascii="CordiaUPC" w:hAnsi="CordiaUPC" w:cs="CordiaUPC"/>
          <w:sz w:val="26"/>
          <w:szCs w:val="26"/>
          <w:cs/>
        </w:rPr>
        <w:br/>
      </w:r>
      <w:r w:rsidRPr="00F757AD">
        <w:rPr>
          <w:rFonts w:ascii="CordiaUPC" w:hAnsi="CordiaUPC" w:cs="CordiaUPC" w:hint="cs"/>
          <w:sz w:val="26"/>
          <w:szCs w:val="26"/>
          <w:cs/>
        </w:rPr>
        <w:t>การด้อยค่า</w:t>
      </w:r>
      <w:r w:rsidRPr="00F757AD">
        <w:rPr>
          <w:rFonts w:ascii="CordiaUPC" w:hAnsi="CordiaUPC" w:cs="CordiaUPC" w:hint="cs"/>
          <w:spacing w:val="4"/>
          <w:sz w:val="26"/>
          <w:szCs w:val="26"/>
        </w:rPr>
        <w:t xml:space="preserve"> </w:t>
      </w:r>
      <w:r w:rsidRPr="00F757AD">
        <w:rPr>
          <w:rFonts w:ascii="CordiaUPC" w:hAnsi="CordiaUPC" w:cs="CordiaUPC" w:hint="cs"/>
          <w:spacing w:val="4"/>
          <w:sz w:val="26"/>
          <w:szCs w:val="26"/>
          <w:cs/>
        </w:rPr>
        <w:t xml:space="preserve">(ถ้ามี) </w:t>
      </w:r>
    </w:p>
    <w:p w14:paraId="3764497E" w14:textId="4C95060F" w:rsidR="00F757AD" w:rsidRDefault="00F75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28"/>
          <w:szCs w:val="28"/>
          <w:cs/>
        </w:rPr>
      </w:pPr>
    </w:p>
    <w:p w14:paraId="0D2F42F0" w14:textId="2D97E621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pacing w:val="4"/>
          <w:sz w:val="26"/>
          <w:szCs w:val="26"/>
          <w:cs/>
        </w:rPr>
        <w:t>ธนาคารและบริษัทย่อยบันทึกมูลค่าเริ่มแรกของที่ดิน อาคารและอุปกรณ์ในราคาทุน ณ วันที่ได้</w:t>
      </w:r>
      <w:r w:rsidRPr="00F757AD">
        <w:rPr>
          <w:rFonts w:ascii="CordiaUPC" w:hAnsi="CordiaUPC" w:cs="CordiaUPC" w:hint="cs"/>
          <w:sz w:val="26"/>
          <w:szCs w:val="26"/>
          <w:cs/>
        </w:rPr>
        <w:t>สินทรัพย์มา ราคาทุนรวมถึงต้นทุนทางตรงที่เกี่ยวข้องกับการได้มาของสินทรัพย์ ลิขสิทธิ์ซอฟท์แวร์ที่เป็นระบบปฏิบัติงานหลักของอุปกรณ์ถือเป็นส่วนหนึ่งของต้นทุนอุปกรณ์</w:t>
      </w:r>
    </w:p>
    <w:p w14:paraId="69279E24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2FEACAAF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  <w:lang w:eastAsia="en-GB"/>
        </w:rPr>
      </w:pPr>
      <w:r w:rsidRPr="00F757AD">
        <w:rPr>
          <w:rFonts w:ascii="CordiaUPC" w:hAnsi="CordiaUPC" w:cs="CordiaUPC" w:hint="cs"/>
          <w:color w:val="000000"/>
          <w:sz w:val="26"/>
          <w:szCs w:val="26"/>
          <w:cs/>
          <w:lang w:eastAsia="en-GB"/>
        </w:rPr>
        <w:t>ส่วนประกอบของรายการที่ดิน</w:t>
      </w:r>
      <w:r w:rsidRPr="00F757AD">
        <w:rPr>
          <w:rFonts w:ascii="CordiaUPC" w:hAnsi="CordiaUPC" w:cs="CordiaUPC" w:hint="cs"/>
          <w:color w:val="000000"/>
          <w:sz w:val="26"/>
          <w:szCs w:val="26"/>
          <w:lang w:eastAsia="en-GB"/>
        </w:rPr>
        <w:t xml:space="preserve"> </w:t>
      </w:r>
      <w:r w:rsidRPr="00F757AD">
        <w:rPr>
          <w:rFonts w:ascii="CordiaUPC" w:hAnsi="CordiaUPC" w:cs="CordiaUPC" w:hint="cs"/>
          <w:color w:val="000000"/>
          <w:sz w:val="26"/>
          <w:szCs w:val="26"/>
          <w:cs/>
          <w:lang w:eastAsia="en-GB"/>
        </w:rPr>
        <w:t>อาคาร</w:t>
      </w:r>
      <w:r w:rsidRPr="00F757AD">
        <w:rPr>
          <w:rFonts w:ascii="CordiaUPC" w:hAnsi="CordiaUPC" w:cs="CordiaUPC" w:hint="cs"/>
          <w:color w:val="000000"/>
          <w:sz w:val="26"/>
          <w:szCs w:val="26"/>
          <w:lang w:eastAsia="en-GB"/>
        </w:rPr>
        <w:t xml:space="preserve"> </w:t>
      </w:r>
      <w:r w:rsidRPr="00F757AD">
        <w:rPr>
          <w:rFonts w:ascii="CordiaUPC" w:hAnsi="CordiaUPC" w:cs="CordiaUPC" w:hint="cs"/>
          <w:color w:val="000000"/>
          <w:sz w:val="26"/>
          <w:szCs w:val="26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F757AD">
        <w:rPr>
          <w:rFonts w:ascii="CordiaUPC" w:hAnsi="CordiaUPC" w:cs="CordiaUPC" w:hint="cs"/>
          <w:color w:val="000000"/>
          <w:sz w:val="26"/>
          <w:szCs w:val="26"/>
          <w:lang w:eastAsia="en-GB"/>
        </w:rPr>
        <w:t xml:space="preserve"> </w:t>
      </w:r>
    </w:p>
    <w:p w14:paraId="5D6E5BDC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6DC70147" w14:textId="1A59B31C" w:rsidR="00BB24BB" w:rsidRDefault="00BB24BB" w:rsidP="00BB24BB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  <w:r w:rsidRPr="00F757AD">
        <w:rPr>
          <w:rFonts w:ascii="CordiaUPC" w:eastAsia="Times New Roman" w:hAnsi="CordiaUPC" w:cs="CordiaUPC" w:hint="cs"/>
          <w:color w:val="auto"/>
          <w:sz w:val="26"/>
          <w:szCs w:val="26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</w:t>
      </w:r>
      <w:r w:rsidRPr="00F757AD">
        <w:rPr>
          <w:rFonts w:ascii="CordiaUPC" w:eastAsia="Times New Roman" w:hAnsi="CordiaUPC" w:cs="CordiaUPC" w:hint="cs"/>
          <w:color w:val="auto"/>
          <w:sz w:val="26"/>
          <w:szCs w:val="26"/>
        </w:rPr>
        <w:t xml:space="preserve"> </w:t>
      </w:r>
      <w:r w:rsidRPr="00F757AD">
        <w:rPr>
          <w:rFonts w:ascii="CordiaUPC" w:eastAsia="Times New Roman" w:hAnsi="CordiaUPC" w:cs="CordiaUPC" w:hint="cs"/>
          <w:color w:val="auto"/>
          <w:sz w:val="26"/>
          <w:szCs w:val="26"/>
          <w:cs/>
        </w:rPr>
        <w:t>ถ้ามีความเป็นไปได้ค่อนข้างแน่ที่ธนาคาร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F757AD">
        <w:rPr>
          <w:rFonts w:ascii="CordiaUPC" w:eastAsia="Times New Roman" w:hAnsi="CordiaUPC" w:cs="CordiaUPC" w:hint="cs"/>
          <w:color w:val="auto"/>
          <w:sz w:val="26"/>
          <w:szCs w:val="26"/>
        </w:rPr>
        <w:t xml:space="preserve"> </w:t>
      </w:r>
      <w:r w:rsidRPr="00F757AD">
        <w:rPr>
          <w:rFonts w:ascii="CordiaUPC" w:eastAsia="Times New Roman" w:hAnsi="CordiaUPC" w:cs="CordiaUPC" w:hint="cs"/>
          <w:color w:val="auto"/>
          <w:sz w:val="26"/>
          <w:szCs w:val="26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7E390B24" w14:textId="77777777" w:rsidR="00FA6548" w:rsidRPr="00F757AD" w:rsidRDefault="00FA6548" w:rsidP="00BB24BB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</w:p>
    <w:p w14:paraId="4EC78187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หลังจากนั้นธนาคารและบริษัทย่อยได้จัดให้มีการประเมินราคาของที่ดินและอาคาร</w:t>
      </w:r>
      <w:r w:rsidRPr="00F757AD">
        <w:rPr>
          <w:rFonts w:ascii="CordiaUPC" w:hAnsi="CordiaUPC" w:cs="CordiaUPC" w:hint="cs"/>
          <w:spacing w:val="4"/>
          <w:sz w:val="26"/>
          <w:szCs w:val="26"/>
          <w:cs/>
        </w:rPr>
        <w:t>อย่างสม่ำเสมอ</w:t>
      </w:r>
      <w:r w:rsidRPr="00F757AD">
        <w:rPr>
          <w:rFonts w:ascii="CordiaUPC" w:hAnsi="CordiaUPC" w:cs="CordiaUPC" w:hint="cs"/>
          <w:sz w:val="26"/>
          <w:szCs w:val="26"/>
          <w:cs/>
        </w:rPr>
        <w:t>โดยผู้ประเมินราคา</w:t>
      </w:r>
      <w:r w:rsidRPr="00F757AD">
        <w:rPr>
          <w:rFonts w:ascii="CordiaUPC" w:hAnsi="CordiaUPC" w:cs="CordiaUPC" w:hint="cs"/>
          <w:spacing w:val="4"/>
          <w:sz w:val="26"/>
          <w:szCs w:val="26"/>
          <w:cs/>
        </w:rPr>
        <w:t xml:space="preserve">อิสระและบันทึกสินทรัพย์ดังกล่าวในราคาที่ตีใหม่ </w:t>
      </w:r>
      <w:r w:rsidRPr="00F757AD">
        <w:rPr>
          <w:rFonts w:ascii="CordiaUPC" w:hAnsi="CordiaUPC" w:cs="CordiaUPC" w:hint="cs"/>
          <w:sz w:val="26"/>
          <w:szCs w:val="26"/>
          <w:cs/>
        </w:rPr>
        <w:t>(ราคาที่ตีใหม่ หมายถึง มูลค่ายุติธรรมประเมินขึ้นโดยผู้ประเมินราคาอิสระโดยใช้เกณฑ์ราคาตลาดสำหรับสินทรัพย์ประเภทที่ดิน และเกณฑ์ราคาต้นทุนเปลี่ยนแทนหลังหักค่าเสื่อมราคาสำหรับสินทรัพย์ประเภทอาคาร) 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56C0EF69" w14:textId="1A82BE8C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42AD610B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 w:firstLine="23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 xml:space="preserve">ธนาคารและบริษัทย่อยบันทึกส่วนเกิน/ส่วนต่ำซึ่งเกิดจากการตีราคาสินทรัพย์ดังต่อไปนี้ </w:t>
      </w:r>
    </w:p>
    <w:p w14:paraId="1070AAEE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4D5A2E53" w14:textId="65117062" w:rsidR="00BB24BB" w:rsidRPr="00F757AD" w:rsidRDefault="00BB24BB" w:rsidP="00BB24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(1)</w:t>
      </w:r>
      <w:r w:rsidRPr="00F757AD">
        <w:rPr>
          <w:rFonts w:ascii="CordiaUPC" w:hAnsi="CordiaUPC" w:cs="CordiaUPC" w:hint="cs"/>
          <w:sz w:val="26"/>
          <w:szCs w:val="26"/>
          <w:cs/>
        </w:rPr>
        <w:tab/>
        <w:t xml:space="preserve">ธนาคาร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F757AD">
        <w:rPr>
          <w:rFonts w:ascii="CordiaUPC" w:hAnsi="CordiaUPC" w:cs="CordiaUPC" w:hint="cs"/>
          <w:sz w:val="26"/>
          <w:szCs w:val="26"/>
        </w:rPr>
        <w:t>“</w:t>
      </w:r>
      <w:r w:rsidRPr="00F757AD">
        <w:rPr>
          <w:rFonts w:ascii="CordiaUPC" w:hAnsi="CordiaUPC" w:cs="CordiaUPC" w:hint="cs"/>
          <w:sz w:val="26"/>
          <w:szCs w:val="26"/>
          <w:cs/>
        </w:rPr>
        <w:t>ส่วนเกินทุนจากการตีราคาสินทรัพย์</w:t>
      </w:r>
      <w:r w:rsidRPr="00F757AD">
        <w:rPr>
          <w:rFonts w:ascii="CordiaUPC" w:hAnsi="CordiaUPC" w:cs="CordiaUPC" w:hint="cs"/>
          <w:sz w:val="26"/>
          <w:szCs w:val="26"/>
        </w:rPr>
        <w:t xml:space="preserve">” </w:t>
      </w:r>
      <w:r w:rsidRPr="00F757AD">
        <w:rPr>
          <w:rFonts w:ascii="CordiaUPC" w:hAnsi="CordiaUPC" w:cs="CordiaUPC" w:hint="cs"/>
          <w:sz w:val="26"/>
          <w:szCs w:val="26"/>
          <w:cs/>
        </w:rPr>
        <w:t>ในองค์ประกอบอื่นของส่วนของเจ้าของ อย่างไรก็ตาม หากสินทรัพย์นั้นเคยมีการตีราคาลดลงและธนาคารและบริษัทย่อยได้รับรู้ราคาที่ลดลงเป็นค่าใช้จ่ายใ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69115BC1" w14:textId="77777777" w:rsidR="008C0EDB" w:rsidRPr="00F757AD" w:rsidRDefault="008C0EDB" w:rsidP="00BB24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</w:p>
    <w:p w14:paraId="17AFF308" w14:textId="77777777" w:rsidR="00BB24BB" w:rsidRPr="00F757AD" w:rsidRDefault="00BB24BB" w:rsidP="009C366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lastRenderedPageBreak/>
        <w:t xml:space="preserve">ธนาคารและบริษัทย่อยรับรู้ราคาตามบัญชีของสินทรัพย์ที่ลดลงจากการตีราคาใหม่ในกำไรหรือขาดทุน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F757AD">
        <w:rPr>
          <w:rFonts w:ascii="CordiaUPC" w:hAnsi="CordiaUPC" w:cs="CordiaUPC" w:hint="cs"/>
          <w:sz w:val="26"/>
          <w:szCs w:val="26"/>
        </w:rPr>
        <w:t>“</w:t>
      </w:r>
      <w:r w:rsidRPr="00F757AD">
        <w:rPr>
          <w:rFonts w:ascii="CordiaUPC" w:hAnsi="CordiaUPC" w:cs="CordiaUPC" w:hint="cs"/>
          <w:sz w:val="26"/>
          <w:szCs w:val="26"/>
          <w:cs/>
        </w:rPr>
        <w:t>ส่วนเกินทุนจากการตีราคาสินทรัพย์</w:t>
      </w:r>
      <w:r w:rsidRPr="00F757AD">
        <w:rPr>
          <w:rFonts w:ascii="CordiaUPC" w:hAnsi="CordiaUPC" w:cs="CordiaUPC" w:hint="cs"/>
          <w:sz w:val="26"/>
          <w:szCs w:val="26"/>
        </w:rPr>
        <w:t>”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 อยู่ในองค์ประกอบอื่นของส่วนของเจ้าของ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F757AD">
        <w:rPr>
          <w:rFonts w:ascii="CordiaUPC" w:hAnsi="CordiaUPC" w:cs="CordiaUPC" w:hint="cs"/>
          <w:sz w:val="26"/>
          <w:szCs w:val="26"/>
        </w:rPr>
        <w:t>“</w:t>
      </w:r>
      <w:r w:rsidRPr="00F757AD">
        <w:rPr>
          <w:rFonts w:ascii="CordiaUPC" w:hAnsi="CordiaUPC" w:cs="CordiaUPC" w:hint="cs"/>
          <w:sz w:val="26"/>
          <w:szCs w:val="26"/>
          <w:cs/>
        </w:rPr>
        <w:t>ส่วนเกินทุนจากการตีราคาสินทรัพย์</w:t>
      </w:r>
      <w:r w:rsidRPr="00F757AD">
        <w:rPr>
          <w:rFonts w:ascii="CordiaUPC" w:hAnsi="CordiaUPC" w:cs="CordiaUPC" w:hint="cs"/>
          <w:sz w:val="26"/>
          <w:szCs w:val="26"/>
        </w:rPr>
        <w:t>”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 และจะรับรู้ส่วนที่ลดลงจากการตีราคาใหม่ที่เกินกว่ายอดคงเหลือของบัญชี “ส่วนเกินทุนจากการตีราคาสินทรัพย์” ในกำไรหรือขาดทุน</w:t>
      </w:r>
    </w:p>
    <w:p w14:paraId="540B3B51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4DEF8238" w14:textId="3DD12073" w:rsidR="00BB24BB" w:rsidRPr="00F757AD" w:rsidRDefault="00BB24BB" w:rsidP="00BB24BB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 xml:space="preserve">ค่าเสื่อมราคาของอาคารและอุปกรณ์คำนวณจากราคาทุนของสินทรัพย์หรือราคาที่ตีใหม่โดยวิธีเส้นตรงตามอายุการให้ประโยชน์โดยประมาณของสินทรัพย์ (ยกเว้นค่าเสื่อมราคาสำหรับสาขาต่างประเทศคำนวณในอัตราตามกฎหมายของประเทศนั้นซึ่งกำหนดในอัตราร้อยละ </w:t>
      </w:r>
      <w:r w:rsidRPr="00F757AD">
        <w:rPr>
          <w:rFonts w:ascii="CordiaUPC" w:hAnsi="CordiaUPC" w:cs="CordiaUPC" w:hint="cs"/>
          <w:sz w:val="26"/>
          <w:szCs w:val="26"/>
        </w:rPr>
        <w:t xml:space="preserve">20 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ต่อปี หรืออายุการใช้งานโดยประมาณ </w:t>
      </w:r>
      <w:r w:rsidRPr="00F757AD">
        <w:rPr>
          <w:rFonts w:ascii="CordiaUPC" w:hAnsi="CordiaUPC" w:cs="CordiaUPC" w:hint="cs"/>
          <w:sz w:val="26"/>
          <w:szCs w:val="26"/>
        </w:rPr>
        <w:t>5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 ปี) ดังต่อไปนี้ </w:t>
      </w:r>
    </w:p>
    <w:p w14:paraId="7863787B" w14:textId="77777777" w:rsidR="00BB24BB" w:rsidRPr="00F757AD" w:rsidRDefault="00BB24BB" w:rsidP="00BB24BB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550" w:type="dxa"/>
        <w:tblInd w:w="450" w:type="dxa"/>
        <w:tblLook w:val="0000" w:firstRow="0" w:lastRow="0" w:firstColumn="0" w:lastColumn="0" w:noHBand="0" w:noVBand="0"/>
      </w:tblPr>
      <w:tblGrid>
        <w:gridCol w:w="2170"/>
        <w:gridCol w:w="6858"/>
        <w:gridCol w:w="522"/>
      </w:tblGrid>
      <w:tr w:rsidR="00BB24BB" w:rsidRPr="00F757AD" w14:paraId="6B548753" w14:textId="77777777" w:rsidTr="00BB24BB">
        <w:tc>
          <w:tcPr>
            <w:tcW w:w="2170" w:type="dxa"/>
            <w:vAlign w:val="bottom"/>
          </w:tcPr>
          <w:p w14:paraId="1B11F43B" w14:textId="77777777" w:rsidR="00BB24BB" w:rsidRPr="00F757AD" w:rsidRDefault="00BB24BB" w:rsidP="00BB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cs/>
              </w:rPr>
              <w:t>อาคาร</w:t>
            </w:r>
            <w:r w:rsidRPr="00F757AD">
              <w:rPr>
                <w:rFonts w:ascii="CordiaUPC" w:hAnsi="CordiaUPC" w:cs="CordiaUPC" w:hint="cs"/>
                <w:sz w:val="26"/>
                <w:szCs w:val="26"/>
                <w:cs/>
              </w:rPr>
              <w:tab/>
              <w:t xml:space="preserve">  </w:t>
            </w:r>
          </w:p>
        </w:tc>
        <w:tc>
          <w:tcPr>
            <w:tcW w:w="6858" w:type="dxa"/>
          </w:tcPr>
          <w:p w14:paraId="1AD3447E" w14:textId="77777777" w:rsidR="00BB24BB" w:rsidRPr="00F757AD" w:rsidRDefault="00BB24BB" w:rsidP="00BB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ตามการประเมินโดยผู้ประเมินราคาอิสระ (เฉลี่ย  </w:t>
            </w:r>
            <w:r w:rsidRPr="00F757AD">
              <w:rPr>
                <w:rFonts w:ascii="CordiaUPC" w:hAnsi="CordiaUPC" w:cs="CordiaUPC" w:hint="cs"/>
                <w:sz w:val="26"/>
                <w:szCs w:val="26"/>
              </w:rPr>
              <w:t>50</w:t>
            </w:r>
          </w:p>
        </w:tc>
        <w:tc>
          <w:tcPr>
            <w:tcW w:w="522" w:type="dxa"/>
          </w:tcPr>
          <w:p w14:paraId="35F74D12" w14:textId="77777777" w:rsidR="00BB24BB" w:rsidRPr="00F757AD" w:rsidRDefault="00BB24BB" w:rsidP="00BB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ปี)</w:t>
            </w:r>
          </w:p>
        </w:tc>
      </w:tr>
      <w:tr w:rsidR="00BB24BB" w:rsidRPr="00F757AD" w14:paraId="62F5197B" w14:textId="77777777" w:rsidTr="00BB24BB">
        <w:tc>
          <w:tcPr>
            <w:tcW w:w="2170" w:type="dxa"/>
            <w:vAlign w:val="bottom"/>
          </w:tcPr>
          <w:p w14:paraId="24D8688D" w14:textId="77777777" w:rsidR="00BB24BB" w:rsidRPr="00F757AD" w:rsidRDefault="00BB24BB" w:rsidP="00BB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ส่วนปรับปรุงอาคาร                                  </w:t>
            </w:r>
          </w:p>
        </w:tc>
        <w:tc>
          <w:tcPr>
            <w:tcW w:w="6858" w:type="dxa"/>
          </w:tcPr>
          <w:p w14:paraId="1D2FA432" w14:textId="77777777" w:rsidR="00BB24BB" w:rsidRPr="00F757AD" w:rsidRDefault="00BB24BB" w:rsidP="00BB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cs/>
              </w:rPr>
              <w:t>6 - 20</w:t>
            </w:r>
          </w:p>
        </w:tc>
        <w:tc>
          <w:tcPr>
            <w:tcW w:w="522" w:type="dxa"/>
          </w:tcPr>
          <w:p w14:paraId="47BAC3C4" w14:textId="77777777" w:rsidR="00BB24BB" w:rsidRPr="00F757AD" w:rsidRDefault="00BB24BB" w:rsidP="00BB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ปี</w:t>
            </w:r>
          </w:p>
        </w:tc>
      </w:tr>
      <w:tr w:rsidR="00BB24BB" w:rsidRPr="00F757AD" w14:paraId="55E7B51E" w14:textId="77777777" w:rsidTr="00BB24BB">
        <w:tc>
          <w:tcPr>
            <w:tcW w:w="2170" w:type="dxa"/>
            <w:vAlign w:val="bottom"/>
          </w:tcPr>
          <w:p w14:paraId="6FDF775F" w14:textId="77777777" w:rsidR="00BB24BB" w:rsidRPr="00F757AD" w:rsidRDefault="00BB24BB" w:rsidP="00BB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4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cs/>
              </w:rPr>
              <w:t>อุปกรณ์</w:t>
            </w:r>
            <w:r w:rsidRPr="00F757AD">
              <w:rPr>
                <w:rFonts w:ascii="CordiaUPC" w:hAnsi="CordiaUPC" w:cs="CordiaUPC" w:hint="cs"/>
                <w:sz w:val="26"/>
                <w:szCs w:val="26"/>
                <w:cs/>
              </w:rPr>
              <w:tab/>
              <w:t xml:space="preserve"> </w:t>
            </w:r>
          </w:p>
        </w:tc>
        <w:tc>
          <w:tcPr>
            <w:tcW w:w="6858" w:type="dxa"/>
          </w:tcPr>
          <w:p w14:paraId="6AF362BB" w14:textId="77777777" w:rsidR="00BB24BB" w:rsidRPr="00F757AD" w:rsidRDefault="00BB24BB" w:rsidP="00BB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cs/>
              </w:rPr>
              <w:t>3 - 10</w:t>
            </w:r>
          </w:p>
        </w:tc>
        <w:tc>
          <w:tcPr>
            <w:tcW w:w="522" w:type="dxa"/>
          </w:tcPr>
          <w:p w14:paraId="161F9D71" w14:textId="77777777" w:rsidR="00BB24BB" w:rsidRPr="00F757AD" w:rsidRDefault="00BB24BB" w:rsidP="00BB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757A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ปี</w:t>
            </w:r>
          </w:p>
        </w:tc>
      </w:tr>
    </w:tbl>
    <w:p w14:paraId="351C1B29" w14:textId="77777777" w:rsidR="00BB24BB" w:rsidRPr="00F757AD" w:rsidRDefault="00BB24BB" w:rsidP="00BB24BB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</w:p>
    <w:p w14:paraId="124AD6E1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ค่าเสื่อมราคาบันทึกเป็นค่าใช้จ่ายในกำไรหรือขาดทุน ไม่มีการคิดค่าเสื่อมราคาสำหรับที่ดิน สินทรัพย์ระหว่างก่อสร้าง และงานระหว่างติดตั้ง 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และมูลค่าคงเหลือถูกทบทวนอย่างน้อยที่สุดทุกสิ้นรอบปีบัญชี และปรับปรุงตามความเหมาะสม</w:t>
      </w:r>
    </w:p>
    <w:p w14:paraId="5C222731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</w:p>
    <w:p w14:paraId="25465825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ส่วนเกินทุนจากการตีราคาสินทรัพย์จะทยอยตัดจำหน่ายโดยใช้วิธีเส้นตรงตามอายุการใช้งานโดยประมาณที่เหลืออยู่ของสินทรัพย์นั้น และบันทึกโอนไปยังกำไรสะสมโดยตรง และเมื่อใดที่ธนาคารและบริษัทย่อยตัดรายการสินทรัพย์ที่มีการตีราคาเพิ่ม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  <w:r w:rsidRPr="00F757AD">
        <w:rPr>
          <w:rFonts w:ascii="CordiaUPC" w:hAnsi="CordiaUPC" w:cs="CordiaUPC" w:hint="cs"/>
          <w:sz w:val="26"/>
          <w:szCs w:val="26"/>
        </w:rPr>
        <w:t xml:space="preserve"> </w:t>
      </w:r>
    </w:p>
    <w:p w14:paraId="16B05903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</w:rPr>
      </w:pPr>
    </w:p>
    <w:p w14:paraId="06538C34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  <w:cs/>
        </w:rPr>
      </w:pPr>
      <w:r w:rsidRPr="00F757AD">
        <w:rPr>
          <w:rFonts w:ascii="CordiaUPC" w:hAnsi="CordiaUPC" w:cs="CordiaUPC" w:hint="cs"/>
          <w:spacing w:val="-4"/>
          <w:sz w:val="26"/>
          <w:szCs w:val="26"/>
          <w:cs/>
        </w:rPr>
        <w:t>ธนาคารและบริษัทย่อยตัดรายการที่ดิน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F757AD">
        <w:rPr>
          <w:rFonts w:ascii="CordiaUPC" w:hAnsi="CordiaUPC" w:cs="CordiaUPC" w:hint="cs"/>
          <w:spacing w:val="-4"/>
          <w:sz w:val="26"/>
          <w:szCs w:val="26"/>
        </w:rPr>
        <w:t xml:space="preserve"> </w:t>
      </w:r>
      <w:r w:rsidRPr="00F757AD">
        <w:rPr>
          <w:rFonts w:ascii="CordiaUPC" w:hAnsi="CordiaUPC" w:cs="CordiaUPC" w:hint="cs"/>
          <w:spacing w:val="-4"/>
          <w:sz w:val="26"/>
          <w:szCs w:val="26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Pr="00F757AD">
        <w:rPr>
          <w:rFonts w:ascii="CordiaUPC" w:hAnsi="CordiaUPC" w:cs="CordiaUPC" w:hint="cs"/>
          <w:sz w:val="26"/>
          <w:szCs w:val="26"/>
          <w:cs/>
        </w:rPr>
        <w:t>กำไรหรือขาดทุน</w:t>
      </w:r>
      <w:r w:rsidRPr="00F757AD">
        <w:rPr>
          <w:rFonts w:ascii="CordiaUPC" w:hAnsi="CordiaUPC" w:cs="CordiaUPC" w:hint="cs"/>
          <w:spacing w:val="-4"/>
          <w:sz w:val="26"/>
          <w:szCs w:val="26"/>
          <w:cs/>
        </w:rPr>
        <w:t>เมื่อธนาคาร</w:t>
      </w:r>
      <w:r w:rsidRPr="00F757AD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F757AD">
        <w:rPr>
          <w:rFonts w:ascii="CordiaUPC" w:hAnsi="CordiaUPC" w:cs="CordiaUPC" w:hint="cs"/>
          <w:spacing w:val="-4"/>
          <w:sz w:val="26"/>
          <w:szCs w:val="26"/>
          <w:cs/>
        </w:rPr>
        <w:t>ตัดรายการสินทรัพย์นั้นออกจากบัญชี</w:t>
      </w:r>
    </w:p>
    <w:p w14:paraId="4E365EA3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CordiaUPC" w:hAnsi="CordiaUPC" w:cs="CordiaUPC"/>
          <w:sz w:val="26"/>
          <w:szCs w:val="26"/>
        </w:rPr>
      </w:pPr>
    </w:p>
    <w:p w14:paraId="734E4AFE" w14:textId="77777777" w:rsidR="00BB24BB" w:rsidRPr="00F757AD" w:rsidRDefault="00BB24BB" w:rsidP="00BB24BB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lang w:val="th-TH"/>
        </w:rPr>
      </w:pPr>
      <w:r w:rsidRPr="00F757AD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4.10</w:t>
      </w:r>
      <w:r w:rsidRPr="00F757AD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ab/>
        <w:t>สัญญาเช่า</w:t>
      </w:r>
    </w:p>
    <w:p w14:paraId="1D9FDB7A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8B38BB3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b/>
          <w:bCs/>
          <w:sz w:val="26"/>
          <w:szCs w:val="26"/>
        </w:rPr>
      </w:pPr>
      <w:r w:rsidRPr="00F757A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</w:rPr>
        <w:t xml:space="preserve">นโยบายการบัญชีที่ใช้ตั้งแต่ </w:t>
      </w:r>
      <w:r w:rsidRPr="00F757A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</w:rPr>
        <w:t>1</w:t>
      </w:r>
      <w:r w:rsidRPr="00F757A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</w:rPr>
        <w:t xml:space="preserve"> มกราคม </w:t>
      </w:r>
      <w:r w:rsidRPr="00F757A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</w:rPr>
        <w:t>2563</w:t>
      </w:r>
      <w:r w:rsidRPr="00F757AD">
        <w:rPr>
          <w:rFonts w:ascii="CordiaUPC" w:eastAsia="Times New Roman" w:hAnsi="CordiaUPC" w:cs="CordiaUPC" w:hint="cs"/>
          <w:b/>
          <w:bCs/>
          <w:sz w:val="26"/>
          <w:szCs w:val="26"/>
        </w:rPr>
        <w:t xml:space="preserve"> </w:t>
      </w:r>
    </w:p>
    <w:p w14:paraId="3B03043B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DC619BB" w14:textId="6D6C55FE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ณ วันเริ่มต้นของสัญญาธนาคารและบริษัทย่อยจะประเมินว่าสัญญาเป็นสัญญาเช่าหรือประกอบด้วยสัญญาเช่า หากสัญญาประกอบด้วยส่วนประกอบที่เป็นการเช่าและส่วนประกอบที่ไม่เป็นการเช่าธนาคารและบริษัทย่อยจะปันส่วนสิ่งตอบแทนที่ต้องจ่ายตามสัญญาโดยถือปฏิบัติตาม </w:t>
      </w:r>
      <w:r w:rsidRPr="00F757AD">
        <w:rPr>
          <w:rFonts w:ascii="CordiaUPC" w:eastAsia="Times New Roman" w:hAnsi="CordiaUPC" w:cs="CordiaUPC" w:hint="cs"/>
          <w:sz w:val="26"/>
          <w:szCs w:val="26"/>
        </w:rPr>
        <w:t xml:space="preserve">TFRS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15</w:t>
      </w:r>
    </w:p>
    <w:p w14:paraId="33D61405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6CACBAC" w14:textId="4F29114F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ธนาคารและบริษัทย่อยรับรู้สินทรัพย์สิทธิการใช้และหนี้สินตามสัญญาเช่า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67165805" w14:textId="0F8E4E00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lastRenderedPageBreak/>
        <w:t xml:space="preserve"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วันที่สัญญาเช่าเริ่มมีผลหรือก่อนวันที่สัญญาเช่าเริ่มมีผล 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การประมาณอายุการใช้ประโยชน์ของสินทรัพย์สิทธิการใช้จะกำหนดตามเกณฑ์เดียวกันกับสินทรัพย์และอุปกรณ์ที่เกี่ยวข้อง </w:t>
      </w:r>
    </w:p>
    <w:p w14:paraId="5F3B9F37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D57F44C" w14:textId="3DE22446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 ธนาคารและบริษัทย่อยใช้อัตราดอกเบี้ยเงินกู้ยืม  </w:t>
      </w:r>
      <w:r w:rsidR="00684779">
        <w:rPr>
          <w:rFonts w:ascii="CordiaUPC" w:eastAsia="Times New Roman" w:hAnsi="CordiaUPC" w:cs="CordiaUPC"/>
          <w:sz w:val="26"/>
          <w:szCs w:val="26"/>
        </w:rPr>
        <w:t xml:space="preserve">               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>ส่วนเพิ่มของธนาคารและบริษัทย่อย</w:t>
      </w:r>
      <w:r w:rsidR="008C38AE" w:rsidRPr="00F757AD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Pr="00F757AD">
        <w:rPr>
          <w:rFonts w:ascii="CordiaUPC" w:eastAsia="Times New Roman" w:hAnsi="CordiaUPC" w:cs="CordiaUPC" w:hint="cs"/>
          <w:sz w:val="26"/>
          <w:szCs w:val="26"/>
          <w:cs/>
        </w:rPr>
        <w:t xml:space="preserve">หนี้สินตามสัญญาเช่าวัดมูลค่าภายหลังด้วยวิธีราคาทุนตัดจำหน่ายตามอัตราดอกเบี้ยที่แท้จริง </w:t>
      </w:r>
    </w:p>
    <w:p w14:paraId="0243CFFF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04916A5" w14:textId="58AD6CEB" w:rsidR="00BB24BB" w:rsidRPr="00F757AD" w:rsidRDefault="00BB24BB" w:rsidP="003B5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F757AD">
        <w:rPr>
          <w:rFonts w:ascii="CordiaUPC" w:hAnsi="CordiaUPC" w:cs="CordiaUPC" w:hint="cs"/>
          <w:sz w:val="26"/>
          <w:szCs w:val="26"/>
          <w:cs/>
          <w:lang w:val="x-none"/>
        </w:rPr>
        <w:t>หนี้สินตามสัญญาเช่าจะถูกวัดมูลค่าใหม่เมื่อมีการเปลี่ยนแปลงสัญญาเช่า 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1EF692AF" w14:textId="77777777" w:rsidR="00BB24BB" w:rsidRPr="00F757AD" w:rsidRDefault="00BB24BB" w:rsidP="00BB24BB">
      <w:pPr>
        <w:ind w:right="-43"/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7465F5C6" w14:textId="249EA8DE" w:rsidR="00BB24BB" w:rsidRPr="00F757AD" w:rsidRDefault="00BB24BB" w:rsidP="00BB24BB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ธนาคารและบริษัทย่อยแสดงสินทรัพย์สิทธิการใช้เป็น ที่ดิน อาคารและอุปกรณ์/สินทรัพย์ที่ไม่มีตัวตน และแสดงรายการหนี้สินตามสัญญาเช่าเป็น</w:t>
      </w:r>
      <w:r w:rsidRPr="00F757AD">
        <w:rPr>
          <w:rFonts w:ascii="CordiaUPC" w:hAnsi="CordiaUPC" w:cs="CordiaUPC" w:hint="cs"/>
          <w:sz w:val="26"/>
          <w:szCs w:val="26"/>
          <w:cs/>
          <w:lang w:val="en-US"/>
        </w:rPr>
        <w:t>หนี้สินอื่น</w:t>
      </w:r>
      <w:r w:rsidRPr="00F757AD">
        <w:rPr>
          <w:rFonts w:ascii="CordiaUPC" w:hAnsi="CordiaUPC" w:cs="CordiaUPC" w:hint="cs"/>
          <w:sz w:val="26"/>
          <w:szCs w:val="26"/>
          <w:cs/>
        </w:rPr>
        <w:t>ในงบแสดงฐานะการเงิน</w:t>
      </w:r>
    </w:p>
    <w:p w14:paraId="0692A199" w14:textId="77777777" w:rsidR="00BB24BB" w:rsidRPr="00F757AD" w:rsidRDefault="00BB24BB" w:rsidP="00BB24BB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48D5C347" w14:textId="2EB827D8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 xml:space="preserve">นโยบายการบัญชีที่ใช้ก่อนวันที่ </w:t>
      </w: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</w:rPr>
        <w:t xml:space="preserve">1 </w:t>
      </w: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 xml:space="preserve">มกราคม </w:t>
      </w:r>
      <w:r w:rsidRPr="00F757AD">
        <w:rPr>
          <w:rFonts w:ascii="CordiaUPC" w:hAnsi="CordiaUPC" w:cs="CordiaUPC" w:hint="cs"/>
          <w:b/>
          <w:bCs/>
          <w:i/>
          <w:iCs/>
          <w:sz w:val="26"/>
          <w:szCs w:val="26"/>
        </w:rPr>
        <w:t>2563</w:t>
      </w:r>
    </w:p>
    <w:p w14:paraId="4BB157EE" w14:textId="77777777" w:rsidR="00BB24BB" w:rsidRPr="00F757AD" w:rsidRDefault="00BB24BB" w:rsidP="00BB24BB">
      <w:pPr>
        <w:ind w:left="518" w:right="-43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</w:p>
    <w:p w14:paraId="6D8716D5" w14:textId="77777777" w:rsidR="00BB24BB" w:rsidRPr="00F757AD" w:rsidRDefault="00BB24BB" w:rsidP="00BB24BB">
      <w:pPr>
        <w:ind w:left="518" w:right="-43"/>
        <w:jc w:val="thaiDistribute"/>
        <w:rPr>
          <w:rFonts w:ascii="CordiaUPC" w:eastAsia="Calibri" w:hAnsi="CordiaUPC" w:cs="CordiaUPC"/>
          <w:b/>
          <w:bCs/>
          <w:i/>
          <w:iCs/>
          <w:sz w:val="26"/>
          <w:szCs w:val="26"/>
        </w:rPr>
      </w:pPr>
      <w:r w:rsidRPr="00F757AD">
        <w:rPr>
          <w:rFonts w:ascii="CordiaUPC" w:eastAsia="Calibri" w:hAnsi="CordiaUPC" w:cs="CordiaUPC" w:hint="cs"/>
          <w:b/>
          <w:bCs/>
          <w:i/>
          <w:iCs/>
          <w:sz w:val="26"/>
          <w:szCs w:val="26"/>
          <w:cs/>
        </w:rPr>
        <w:t>สัญญาเช่าดำเนินงาน</w:t>
      </w:r>
    </w:p>
    <w:p w14:paraId="7283CD41" w14:textId="77777777" w:rsidR="00BB24BB" w:rsidRPr="00F757AD" w:rsidRDefault="00BB24BB" w:rsidP="00BB24BB">
      <w:pPr>
        <w:ind w:left="518" w:right="-43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45663BC3" w14:textId="77777777" w:rsidR="00BB24BB" w:rsidRPr="00F757AD" w:rsidRDefault="00BB24BB" w:rsidP="00BB24BB">
      <w:pPr>
        <w:ind w:left="518" w:right="-43"/>
        <w:jc w:val="thaiDistribute"/>
        <w:rPr>
          <w:rFonts w:ascii="CordiaUPC" w:eastAsia="Calibri" w:hAnsi="CordiaUPC" w:cs="CordiaUPC"/>
          <w:sz w:val="26"/>
          <w:szCs w:val="26"/>
        </w:rPr>
      </w:pPr>
      <w:r w:rsidRPr="00F757AD">
        <w:rPr>
          <w:rFonts w:ascii="CordiaUPC" w:eastAsia="Calibri" w:hAnsi="CordiaUPC" w:cs="CordiaUPC" w:hint="cs"/>
          <w:sz w:val="26"/>
          <w:szCs w:val="26"/>
          <w:cs/>
        </w:rPr>
        <w:t>การเช่าซึ่งความเสี่ยงและผลตอบแทนความเป็นเจ้าของส่วนใหญ่ยังคงอยู่กับผู้ให้เช่าถือเป็นสัญญาเช่าดำเนินงาน</w:t>
      </w:r>
    </w:p>
    <w:p w14:paraId="7E0F7922" w14:textId="77777777" w:rsidR="00BB24BB" w:rsidRPr="00F757AD" w:rsidRDefault="00BB24BB" w:rsidP="00BB24BB">
      <w:pPr>
        <w:ind w:left="518" w:right="-43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32A710A1" w14:textId="77777777" w:rsidR="00BB24BB" w:rsidRPr="00F757AD" w:rsidRDefault="00BB24BB" w:rsidP="00BB24BB">
      <w:pPr>
        <w:ind w:left="518" w:right="-43"/>
        <w:jc w:val="thaiDistribute"/>
        <w:rPr>
          <w:rFonts w:ascii="CordiaUPC" w:eastAsia="Calibri" w:hAnsi="CordiaUPC" w:cs="CordiaUPC"/>
          <w:sz w:val="26"/>
          <w:szCs w:val="26"/>
        </w:rPr>
      </w:pPr>
      <w:r w:rsidRPr="00F757AD">
        <w:rPr>
          <w:rFonts w:ascii="CordiaUPC" w:eastAsia="Calibri" w:hAnsi="CordiaUPC" w:cs="CordiaUPC" w:hint="cs"/>
          <w:sz w:val="26"/>
          <w:szCs w:val="26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</w:t>
      </w:r>
      <w:r w:rsidRPr="00F757AD">
        <w:rPr>
          <w:rFonts w:ascii="CordiaUPC" w:eastAsia="Calibri" w:hAnsi="CordiaUPC" w:cs="CordiaUPC" w:hint="cs"/>
          <w:sz w:val="26"/>
          <w:szCs w:val="26"/>
        </w:rPr>
        <w:t xml:space="preserve"> </w:t>
      </w:r>
    </w:p>
    <w:p w14:paraId="4E35ACF4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 w:right="-43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7C38FCE1" w14:textId="3000735A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 w:right="-43"/>
        <w:jc w:val="thaiDistribute"/>
        <w:rPr>
          <w:rFonts w:ascii="CordiaUPC" w:eastAsia="Calibri" w:hAnsi="CordiaUPC" w:cs="CordiaUPC"/>
          <w:sz w:val="26"/>
          <w:szCs w:val="26"/>
        </w:rPr>
      </w:pPr>
      <w:r w:rsidRPr="00F757AD">
        <w:rPr>
          <w:rFonts w:ascii="CordiaUPC" w:eastAsia="Calibri" w:hAnsi="CordiaUPC" w:cs="CordiaUPC" w:hint="cs"/>
          <w:sz w:val="26"/>
          <w:szCs w:val="26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</w:t>
      </w:r>
      <w:r w:rsidR="00684779">
        <w:rPr>
          <w:rFonts w:ascii="CordiaUPC" w:eastAsia="Calibri" w:hAnsi="CordiaUPC" w:cs="CordiaUPC"/>
          <w:sz w:val="26"/>
          <w:szCs w:val="26"/>
        </w:rPr>
        <w:t xml:space="preserve">    </w:t>
      </w:r>
      <w:r w:rsidRPr="00F757AD">
        <w:rPr>
          <w:rFonts w:ascii="CordiaUPC" w:eastAsia="Calibri" w:hAnsi="CordiaUPC" w:cs="CordiaUPC" w:hint="cs"/>
          <w:sz w:val="26"/>
          <w:szCs w:val="26"/>
          <w:cs/>
        </w:rPr>
        <w:t>การปรับค่าเช่า</w:t>
      </w:r>
    </w:p>
    <w:p w14:paraId="314A47B0" w14:textId="77777777" w:rsidR="00BB24BB" w:rsidRPr="00F757A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 w:right="-43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09ACFFD6" w14:textId="77777777" w:rsidR="00BB24BB" w:rsidRPr="00F757AD" w:rsidRDefault="00BB24BB" w:rsidP="00BB24BB">
      <w:pPr>
        <w:pStyle w:val="Heading2"/>
        <w:tabs>
          <w:tab w:val="clear" w:pos="227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F757AD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4.11</w:t>
      </w:r>
      <w:r w:rsidRPr="00F757AD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ab/>
        <w:t>ค่าความนิยมและสินทรัพย์ไม่มีตัวตนอื่น</w:t>
      </w:r>
    </w:p>
    <w:p w14:paraId="4CDF6080" w14:textId="77777777" w:rsidR="00BB24BB" w:rsidRPr="00F757A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CordiaUPC" w:hAnsi="CordiaUPC" w:cs="CordiaUPC"/>
          <w:sz w:val="26"/>
          <w:szCs w:val="26"/>
        </w:rPr>
      </w:pPr>
    </w:p>
    <w:p w14:paraId="3085EB56" w14:textId="77777777" w:rsidR="00BB24BB" w:rsidRPr="00F757A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F757AD">
        <w:rPr>
          <w:rFonts w:ascii="CordiaUPC" w:hAnsi="CordiaUPC" w:cs="CordiaUPC" w:hint="cs"/>
          <w:i/>
          <w:iCs/>
          <w:sz w:val="26"/>
          <w:szCs w:val="26"/>
          <w:cs/>
        </w:rPr>
        <w:t>ค่าความนิยม</w:t>
      </w:r>
    </w:p>
    <w:p w14:paraId="1CA21E1B" w14:textId="77777777" w:rsidR="00BB24BB" w:rsidRPr="00F757A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1269BFD0" w14:textId="503B179E" w:rsidR="00BB24BB" w:rsidRPr="00F757A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="008C0EDB" w:rsidRPr="00F757AD">
        <w:rPr>
          <w:rFonts w:ascii="CordiaUPC" w:hAnsi="CordiaUPC" w:cs="CordiaUPC" w:hint="cs"/>
          <w:sz w:val="26"/>
          <w:szCs w:val="26"/>
          <w:lang w:val="en-US"/>
        </w:rPr>
        <w:t>4.1</w:t>
      </w:r>
      <w:r w:rsidRPr="00F757AD">
        <w:rPr>
          <w:rFonts w:ascii="CordiaUPC" w:hAnsi="CordiaUPC" w:cs="CordiaUPC" w:hint="cs"/>
          <w:sz w:val="26"/>
          <w:szCs w:val="26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ค่าความนิยมจะถูกวัดมูลค่าด้วยวิธีราคาทุนหักค่าเผื่อขาดทุนจากการด้อยค่า</w:t>
      </w:r>
    </w:p>
    <w:p w14:paraId="1026415D" w14:textId="77777777" w:rsidR="00821CC2" w:rsidRDefault="00821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  <w:r>
        <w:rPr>
          <w:rFonts w:ascii="CordiaUPC" w:hAnsi="CordiaUPC" w:cs="CordiaUPC"/>
          <w:i/>
          <w:iCs/>
          <w:sz w:val="26"/>
          <w:szCs w:val="26"/>
          <w:cs/>
        </w:rPr>
        <w:br w:type="page"/>
      </w:r>
    </w:p>
    <w:p w14:paraId="05A3A57D" w14:textId="7A1EF191" w:rsidR="00BB24BB" w:rsidRPr="00F757AD" w:rsidRDefault="00BB24BB" w:rsidP="00FA65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F757AD">
        <w:rPr>
          <w:rFonts w:ascii="CordiaUPC" w:hAnsi="CordiaUPC" w:cs="CordiaUPC" w:hint="cs"/>
          <w:i/>
          <w:iCs/>
          <w:sz w:val="26"/>
          <w:szCs w:val="26"/>
          <w:cs/>
        </w:rPr>
        <w:lastRenderedPageBreak/>
        <w:t>สินทรัพย์ไม่มีตัวตนอื่น ๆ</w:t>
      </w:r>
    </w:p>
    <w:p w14:paraId="721065E1" w14:textId="77777777" w:rsidR="00BB24BB" w:rsidRPr="00F757A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7A214ECA" w14:textId="77777777" w:rsidR="00BB24BB" w:rsidRPr="00F757A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>สินทรัพย์ไม่มีตัวตนอื่น ๆ ที่ธนาคารและบริษัทย่อยซื้อมาและมีอายุการใช้งานจำกัด แสดงในราคาทุนหักค่าตัดจำหน่ายสะสมและค่าเผื่อขาดทุนจากการด้อยค่า</w:t>
      </w:r>
    </w:p>
    <w:p w14:paraId="6AD88481" w14:textId="77777777" w:rsidR="00BB24BB" w:rsidRPr="00F757A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F604313" w14:textId="77777777" w:rsidR="00BB24BB" w:rsidRPr="00F757A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F757AD">
        <w:rPr>
          <w:rFonts w:ascii="CordiaUPC" w:hAnsi="CordiaUPC" w:cs="CordiaUPC" w:hint="cs"/>
          <w:sz w:val="26"/>
          <w:szCs w:val="26"/>
          <w:cs/>
        </w:rPr>
        <w:t xml:space="preserve">สินทรัพย์ไม่มีตัวตนอื่นรวมถึง ความสัมพันธ์กับตัวแทนจำหน่ายรถยนต์ </w:t>
      </w:r>
      <w:r w:rsidRPr="00F757AD">
        <w:rPr>
          <w:rFonts w:ascii="CordiaUPC" w:hAnsi="CordiaUPC" w:cs="CordiaUPC" w:hint="cs"/>
          <w:color w:val="000000"/>
          <w:sz w:val="26"/>
          <w:szCs w:val="26"/>
          <w:cs/>
        </w:rPr>
        <w:t xml:space="preserve"> </w:t>
      </w:r>
      <w:r w:rsidRPr="00F757AD">
        <w:rPr>
          <w:rFonts w:ascii="CordiaUPC" w:hAnsi="CordiaUPC" w:cs="CordiaUPC" w:hint="cs"/>
          <w:sz w:val="26"/>
          <w:szCs w:val="26"/>
          <w:cs/>
        </w:rPr>
        <w:t>โดยสินทรัพย์ไม่มีตัวตนดังกล่าวได้มาจากการรวมธุรกิจซึ่งรับรู้เริ่มแรกด้วยมูลค่ายุติธรรม ณ วันที่ซื้อธุรกิจและรับรู้ภายหลังด้วยราคาทุนหักค่าตัดจำหน่ายสะสมและค่าเผื่อขาดทุนจากการด้อยค่า</w:t>
      </w:r>
    </w:p>
    <w:p w14:paraId="197B4BD9" w14:textId="6AF8B93C" w:rsidR="00546EFD" w:rsidRDefault="00546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47944AC0" w14:textId="34F44156" w:rsidR="00BB24BB" w:rsidRPr="00F757A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shd w:val="clear" w:color="auto" w:fill="E0E0E0"/>
        </w:rPr>
      </w:pPr>
      <w:r w:rsidRPr="00F757AD">
        <w:rPr>
          <w:rFonts w:ascii="CordiaUPC" w:hAnsi="CordiaUPC" w:cs="CordiaUPC" w:hint="cs"/>
          <w:i/>
          <w:iCs/>
          <w:sz w:val="26"/>
          <w:szCs w:val="26"/>
          <w:cs/>
        </w:rPr>
        <w:t xml:space="preserve">ค่าตัดจำหน่าย </w:t>
      </w:r>
    </w:p>
    <w:p w14:paraId="1F048F01" w14:textId="77777777" w:rsidR="00BB24BB" w:rsidRPr="00546EF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CEED862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>ค่าตัดจำหน่ายคำนวณจาก</w:t>
      </w:r>
      <w:r w:rsidRPr="00546EFD">
        <w:rPr>
          <w:rFonts w:ascii="CordiaUPC" w:eastAsia="Calibri" w:hAnsi="CordiaUPC" w:cs="CordiaUPC" w:hint="cs"/>
          <w:sz w:val="26"/>
          <w:szCs w:val="26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41EFD1DD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852CFD9" w14:textId="2A311B18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546EFD">
        <w:rPr>
          <w:rFonts w:ascii="CordiaUPC" w:hAnsi="CordiaUPC" w:cs="CordiaUPC" w:hint="cs"/>
          <w:sz w:val="26"/>
          <w:szCs w:val="26"/>
        </w:rPr>
        <w:t xml:space="preserve"> </w:t>
      </w:r>
      <w:r w:rsidRPr="00546EFD">
        <w:rPr>
          <w:rFonts w:ascii="CordiaUPC" w:hAnsi="CordiaUPC" w:cs="CordiaUPC" w:hint="cs"/>
          <w:sz w:val="26"/>
          <w:szCs w:val="26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546EFD">
        <w:rPr>
          <w:rFonts w:ascii="CordiaUPC" w:hAnsi="CordiaUPC" w:cs="CordiaUPC" w:hint="cs"/>
          <w:sz w:val="26"/>
          <w:szCs w:val="26"/>
        </w:rPr>
        <w:t xml:space="preserve"> </w:t>
      </w:r>
      <w:r w:rsidRPr="00546EFD">
        <w:rPr>
          <w:rFonts w:ascii="CordiaUPC" w:hAnsi="CordiaUPC" w:cs="CordiaUPC" w:hint="cs"/>
          <w:sz w:val="26"/>
          <w:szCs w:val="26"/>
          <w:cs/>
        </w:rPr>
        <w:t xml:space="preserve">ระยะเวลาที่คาดว่าจะได้รับประโยชน์ของค่าลิขสิทธิ์ซอฟต์แวร์และความสัมพันธ์กับตัวแทนจำหน่ายรถยนต์สำหรับปีปัจจุบันและปีเปรียบเทียบอายุระหว่าง </w:t>
      </w:r>
      <w:r w:rsidRPr="00546EFD">
        <w:rPr>
          <w:rFonts w:ascii="CordiaUPC" w:hAnsi="CordiaUPC" w:cs="CordiaUPC" w:hint="cs"/>
          <w:sz w:val="26"/>
          <w:szCs w:val="26"/>
        </w:rPr>
        <w:t xml:space="preserve">3 - 14 </w:t>
      </w:r>
      <w:r w:rsidRPr="00546EFD">
        <w:rPr>
          <w:rFonts w:ascii="CordiaUPC" w:hAnsi="CordiaUPC" w:cs="CordiaUPC" w:hint="cs"/>
          <w:sz w:val="26"/>
          <w:szCs w:val="26"/>
          <w:cs/>
        </w:rPr>
        <w:t>ปี</w:t>
      </w:r>
    </w:p>
    <w:p w14:paraId="0BFC7307" w14:textId="77777777" w:rsidR="00BB24BB" w:rsidRPr="00546EF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3"/>
        <w:jc w:val="thaiDistribute"/>
        <w:rPr>
          <w:rFonts w:ascii="CordiaUPC" w:hAnsi="CordiaUPC" w:cs="CordiaUPC"/>
          <w:color w:val="0000FF"/>
          <w:sz w:val="26"/>
          <w:szCs w:val="26"/>
          <w:shd w:val="clear" w:color="auto" w:fill="E0E0E0"/>
        </w:rPr>
      </w:pPr>
    </w:p>
    <w:p w14:paraId="6ED59A0C" w14:textId="77777777" w:rsidR="00BB24BB" w:rsidRPr="00546EFD" w:rsidRDefault="00BB24BB" w:rsidP="00BB24BB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546EFD" w:rsidDel="00E44C55">
        <w:rPr>
          <w:rFonts w:ascii="CordiaUPC" w:hAnsi="CordiaUPC" w:cs="CordiaUPC" w:hint="cs"/>
          <w:sz w:val="26"/>
          <w:szCs w:val="26"/>
        </w:rPr>
        <w:t xml:space="preserve"> </w:t>
      </w:r>
    </w:p>
    <w:p w14:paraId="1383BBA4" w14:textId="77777777" w:rsidR="00BB24BB" w:rsidRPr="00546EFD" w:rsidRDefault="00BB24BB" w:rsidP="00BB24BB">
      <w:pPr>
        <w:pStyle w:val="AccPolicyHeading"/>
        <w:rPr>
          <w:rFonts w:ascii="CordiaUPC" w:hAnsi="CordiaUPC" w:cs="CordiaUPC"/>
          <w:sz w:val="26"/>
          <w:szCs w:val="26"/>
        </w:rPr>
      </w:pPr>
    </w:p>
    <w:p w14:paraId="3FC25107" w14:textId="77777777" w:rsidR="00BB24BB" w:rsidRPr="00546EFD" w:rsidRDefault="00BB24BB" w:rsidP="00BB24BB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546EFD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4.12</w:t>
      </w:r>
      <w:r w:rsidRPr="00546EFD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ab/>
        <w:t>การด้อยค่า</w:t>
      </w:r>
    </w:p>
    <w:p w14:paraId="1CAB5A34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4B03C80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46EFD">
        <w:rPr>
          <w:rFonts w:ascii="CordiaUPC" w:eastAsia="Times New Roman" w:hAnsi="CordiaUPC" w:cs="CordiaUPC" w:hint="cs"/>
          <w:sz w:val="26"/>
          <w:szCs w:val="26"/>
          <w:cs/>
        </w:rPr>
        <w:t>ยอดสินทรัพย์ตามบัญชีของธนาคารและบริษัทย่อยได้รับการทบทวน ณ ทุกวันที่รายงานว่ามีข้อบ่งชี้เรื่องการด้อยค่าหรือไม่</w:t>
      </w:r>
      <w:r w:rsidRPr="00546EFD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Pr="00546EFD">
        <w:rPr>
          <w:rFonts w:ascii="CordiaUPC" w:eastAsia="Times New Roman" w:hAnsi="CordiaUPC" w:cs="CordiaUPC" w:hint="cs"/>
          <w:sz w:val="26"/>
          <w:szCs w:val="26"/>
          <w:cs/>
        </w:rPr>
        <w:t xml:space="preserve">ในกรณีที่มีข้อบ่งชี้จะทำการประมาณมูลค่าสินทรัพย์ที่คาดว่าจะได้รับคืน 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280E02DF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C90EEF7" w14:textId="77777777" w:rsidR="00BB24BB" w:rsidRPr="00546EF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46EFD">
        <w:rPr>
          <w:rFonts w:ascii="CordiaUPC" w:eastAsia="Times New Roman" w:hAnsi="CordiaUPC" w:cs="CordiaUPC" w:hint="cs"/>
          <w:sz w:val="26"/>
          <w:szCs w:val="26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</w:t>
      </w:r>
      <w:r w:rsidRPr="00546EFD">
        <w:rPr>
          <w:rFonts w:ascii="CordiaUPC" w:eastAsia="Times New Roman" w:hAnsi="CordiaUPC" w:cs="CordiaUPC" w:hint="cs"/>
          <w:sz w:val="26"/>
          <w:szCs w:val="26"/>
          <w:shd w:val="clear" w:color="auto" w:fill="D9D9D9"/>
        </w:rPr>
        <w:br/>
      </w:r>
      <w:r w:rsidRPr="00546EFD">
        <w:rPr>
          <w:rFonts w:ascii="CordiaUPC" w:eastAsia="Times New Roman" w:hAnsi="CordiaUPC" w:cs="CordiaUPC" w:hint="cs"/>
          <w:sz w:val="26"/>
          <w:szCs w:val="26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1F2C5E49" w14:textId="77777777" w:rsidR="00BB24BB" w:rsidRPr="00546EF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1D1AAE5" w14:textId="77777777" w:rsidR="00FA6548" w:rsidRDefault="00FA6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  <w:r>
        <w:rPr>
          <w:rFonts w:ascii="CordiaUPC" w:hAnsi="CordiaUPC" w:cs="CordiaUPC"/>
          <w:i/>
          <w:iCs/>
          <w:sz w:val="26"/>
          <w:szCs w:val="26"/>
          <w:cs/>
        </w:rPr>
        <w:br w:type="page"/>
      </w:r>
    </w:p>
    <w:p w14:paraId="0429E739" w14:textId="10D40BB4" w:rsidR="00BB24BB" w:rsidRPr="00546EF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546EFD">
        <w:rPr>
          <w:rFonts w:ascii="CordiaUPC" w:hAnsi="CordiaUPC" w:cs="CordiaUPC" w:hint="cs"/>
          <w:i/>
          <w:iCs/>
          <w:sz w:val="26"/>
          <w:szCs w:val="26"/>
          <w:cs/>
        </w:rPr>
        <w:lastRenderedPageBreak/>
        <w:t>การคำนวณมูลค่าที่คาดว่าจะได้รับคืน</w:t>
      </w:r>
    </w:p>
    <w:p w14:paraId="56981ADF" w14:textId="77777777" w:rsidR="00BB24BB" w:rsidRPr="00546EF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44BBA73" w14:textId="77777777" w:rsidR="00BB24BB" w:rsidRPr="00546EF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83C94AA" w14:textId="62E71EC4" w:rsidR="00C83401" w:rsidRDefault="00C83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0"/>
          <w:szCs w:val="20"/>
          <w:lang w:val="x-none"/>
        </w:rPr>
      </w:pPr>
    </w:p>
    <w:p w14:paraId="171FEACB" w14:textId="77777777" w:rsidR="00BB24BB" w:rsidRPr="00546EFD" w:rsidRDefault="00BB24BB" w:rsidP="00BB24BB">
      <w:pPr>
        <w:pStyle w:val="BodyText"/>
        <w:spacing w:after="0" w:line="240" w:lineRule="auto"/>
        <w:ind w:left="540"/>
        <w:jc w:val="thaiDistribute"/>
        <w:rPr>
          <w:rFonts w:ascii="CordiaUPC" w:hAnsi="CordiaUPC" w:cs="CordiaUPC"/>
          <w:iCs/>
          <w:sz w:val="26"/>
          <w:szCs w:val="26"/>
        </w:rPr>
      </w:pPr>
      <w:r w:rsidRPr="00546EFD">
        <w:rPr>
          <w:rFonts w:ascii="CordiaUPC" w:hAnsi="CordiaUPC" w:cs="CordiaUPC" w:hint="cs"/>
          <w:iCs/>
          <w:sz w:val="26"/>
          <w:szCs w:val="26"/>
          <w:cs/>
        </w:rPr>
        <w:t>การกลับรายการด้อยค่า</w:t>
      </w:r>
    </w:p>
    <w:p w14:paraId="3E7F2797" w14:textId="77777777" w:rsidR="00BB24BB" w:rsidRPr="00546EF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F1EAE63" w14:textId="487CB68A" w:rsidR="00BB24BB" w:rsidRPr="00546EFD" w:rsidRDefault="00BB24BB" w:rsidP="003B57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546EFD">
        <w:rPr>
          <w:rFonts w:ascii="CordiaUPC" w:hAnsi="CordiaUPC" w:cs="CordiaUPC" w:hint="cs"/>
          <w:sz w:val="26"/>
          <w:szCs w:val="26"/>
        </w:rPr>
        <w:t xml:space="preserve"> </w:t>
      </w:r>
    </w:p>
    <w:p w14:paraId="4714E056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  <w:lang w:val="th-TH"/>
        </w:rPr>
      </w:pPr>
    </w:p>
    <w:p w14:paraId="06EF0AF4" w14:textId="77777777" w:rsidR="00BB24BB" w:rsidRPr="00546EFD" w:rsidRDefault="00BB24BB" w:rsidP="00BB24BB">
      <w:pPr>
        <w:pStyle w:val="Heading2"/>
        <w:tabs>
          <w:tab w:val="clear" w:pos="454"/>
          <w:tab w:val="clear" w:pos="680"/>
          <w:tab w:val="left" w:pos="540"/>
          <w:tab w:val="left" w:pos="72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546EFD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4.13</w:t>
      </w:r>
      <w:r w:rsidRPr="00546EFD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ab/>
        <w:t xml:space="preserve">ผลประโยชน์พนักงาน  </w:t>
      </w:r>
    </w:p>
    <w:p w14:paraId="1B83DF9A" w14:textId="77777777" w:rsidR="00BB24BB" w:rsidRPr="00546EF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ab/>
      </w:r>
    </w:p>
    <w:p w14:paraId="2D25C9D3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546EFD">
        <w:rPr>
          <w:rFonts w:ascii="CordiaUPC" w:hAnsi="CordiaUPC" w:cs="CordiaUPC" w:hint="cs"/>
          <w:i/>
          <w:iCs/>
          <w:sz w:val="26"/>
          <w:szCs w:val="26"/>
          <w:cs/>
        </w:rPr>
        <w:t>ผลประโยชน์ระยะสั้น</w:t>
      </w:r>
    </w:p>
    <w:p w14:paraId="1DBC63F1" w14:textId="77777777" w:rsidR="00BB24BB" w:rsidRPr="00546EF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F52E88B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ab/>
        <w:t>ค่าใช้จ่าย</w:t>
      </w:r>
      <w:r w:rsidRPr="00546EFD">
        <w:rPr>
          <w:rFonts w:ascii="CordiaUPC" w:hAnsi="CordiaUPC" w:cs="CordiaUPC" w:hint="cs"/>
          <w:spacing w:val="2"/>
          <w:sz w:val="26"/>
          <w:szCs w:val="26"/>
          <w:cs/>
        </w:rPr>
        <w:t xml:space="preserve">เกี่ยวกับเงินเดือน ค่าจ้าง โบนัส และเงินสมทบกองทุนประกันสังคม </w:t>
      </w:r>
      <w:r w:rsidRPr="00546EFD">
        <w:rPr>
          <w:rFonts w:ascii="CordiaUPC" w:hAnsi="CordiaUPC" w:cs="CordiaUPC" w:hint="cs"/>
          <w:sz w:val="26"/>
          <w:szCs w:val="26"/>
          <w:cs/>
        </w:rPr>
        <w:t>รับรู้เป็นค่าใช้จ่ายเมื่อเกิดรายการ</w:t>
      </w:r>
    </w:p>
    <w:p w14:paraId="0AB00E17" w14:textId="77777777" w:rsidR="00BB24BB" w:rsidRPr="00546EF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1F1949EC" w14:textId="1C561645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546EFD">
        <w:rPr>
          <w:rFonts w:ascii="CordiaUPC" w:hAnsi="CordiaUPC" w:cs="CordiaUPC" w:hint="cs"/>
          <w:i/>
          <w:iCs/>
          <w:sz w:val="26"/>
          <w:szCs w:val="26"/>
          <w:cs/>
        </w:rPr>
        <w:t>ผลประโยชน์หลังออกจากงานเมื่อเกษียณอายุและผลประโยชน์ระยะยาวอื่น</w:t>
      </w:r>
    </w:p>
    <w:p w14:paraId="283593BD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A718B8F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>โครงการสมทบเงิน</w:t>
      </w:r>
    </w:p>
    <w:p w14:paraId="6103B4E1" w14:textId="77777777" w:rsidR="00BB24BB" w:rsidRPr="00546EF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</w:rPr>
        <w:tab/>
      </w:r>
      <w:r w:rsidRPr="00546EFD">
        <w:rPr>
          <w:rFonts w:ascii="CordiaUPC" w:hAnsi="CordiaUPC" w:cs="CordiaUPC" w:hint="cs"/>
          <w:sz w:val="26"/>
          <w:szCs w:val="26"/>
        </w:rPr>
        <w:tab/>
      </w:r>
    </w:p>
    <w:p w14:paraId="663F03F6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</w:rPr>
        <w:tab/>
      </w:r>
      <w:r w:rsidRPr="00546EFD">
        <w:rPr>
          <w:rFonts w:ascii="CordiaUPC" w:hAnsi="CordiaUPC" w:cs="CordiaUPC" w:hint="cs"/>
          <w:sz w:val="26"/>
          <w:szCs w:val="26"/>
          <w:cs/>
        </w:rPr>
        <w:t>ธนาคารและบริษัทย่อย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ซึ่งประกอบด้วยเงินที่พนักงานจ่ายสะสมและเงินที่ธนาคารและบริษัทย่อยจ่ายสมทบให้เป็นรายเดือน สินทรัพย์ของกองทุนสำรองเลี้ยงชีพได้แยกออกจากสินทรัพย์ของธนาคารและบริษัทย่อย เงินที่ธนาคารและบริษัทย่อยจ่ายสมทบกองทุนสำรองเลี้ยงชีพบันทึกเป็นค่าใช้จ่ายในปีที่เกิดรายการ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1A87E79C" w14:textId="77777777" w:rsidR="00BB24BB" w:rsidRPr="00546EF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6ACD0D15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>โครงการผลประโยชน์</w:t>
      </w:r>
      <w:r w:rsidRPr="00546EFD">
        <w:rPr>
          <w:rFonts w:ascii="CordiaUPC" w:hAnsi="CordiaUPC" w:cs="CordiaUPC" w:hint="cs"/>
          <w:sz w:val="26"/>
          <w:szCs w:val="26"/>
        </w:rPr>
        <w:t xml:space="preserve"> </w:t>
      </w:r>
    </w:p>
    <w:p w14:paraId="577BCE6C" w14:textId="77777777" w:rsidR="00BB24BB" w:rsidRPr="00546EF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3AADF60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  <w:cs/>
        </w:rPr>
      </w:pPr>
      <w:r w:rsidRPr="00546EFD">
        <w:rPr>
          <w:rFonts w:ascii="CordiaUPC" w:hAnsi="CordiaUPC" w:cs="CordiaUPC" w:hint="cs"/>
          <w:sz w:val="26"/>
          <w:szCs w:val="26"/>
        </w:rPr>
        <w:tab/>
      </w:r>
      <w:r w:rsidRPr="00546EFD">
        <w:rPr>
          <w:rFonts w:ascii="CordiaUPC" w:hAnsi="CordiaUPC" w:cs="CordiaUPC" w:hint="cs"/>
          <w:sz w:val="26"/>
          <w:szCs w:val="26"/>
          <w:cs/>
        </w:rPr>
        <w:t>ธนาคารและบริษัทย่อยถือว่าเงินชดเชยที่ต้องจ่ายให้แก่พนักงานเมื่อออกจากงานตามกฎหมายแรงงาน และผลประโยชน์อื่น (ถ้ามี) เป็นโครงการผลประโยชน์หลังออกจากงานเมื่อเกษียณอายุและภาระผูกพันจากการมอบของที่ระลึกให้แก่พนักงานเมื่อทำงานครบตามระยะเวลาที่กำหนดเป็นโครงการผลประโยชน์ระยะยาวอื่น</w:t>
      </w:r>
    </w:p>
    <w:p w14:paraId="0C268C5A" w14:textId="77777777" w:rsidR="008C0EDB" w:rsidRPr="00546EFD" w:rsidRDefault="008C0ED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02A4F44E" w14:textId="77777777" w:rsidR="00FA6548" w:rsidRDefault="00FA6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br w:type="page"/>
      </w:r>
    </w:p>
    <w:p w14:paraId="0D482D0F" w14:textId="3666039A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</w:rPr>
        <w:lastRenderedPageBreak/>
        <w:tab/>
      </w:r>
      <w:r w:rsidRPr="00546EFD">
        <w:rPr>
          <w:rFonts w:ascii="CordiaUPC" w:hAnsi="CordiaUPC" w:cs="CordiaUPC" w:hint="cs"/>
          <w:sz w:val="26"/>
          <w:szCs w:val="26"/>
          <w:cs/>
        </w:rPr>
        <w:t>ประมาณการหนี้สินผลประโยชน์หลังออกจากงานของพนักงานและผลประโยชน์ระยะยาวอื่นได้ประเมินขึ้นโดยผู้เชี่ยวชาญอิสระตามหลักคณิตศาสตร์ประกันภัย โดยใช้วิธีคิดลดแต่ละหน่วยที่ประมาณการไว้ (</w:t>
      </w:r>
      <w:r w:rsidRPr="00546EFD">
        <w:rPr>
          <w:rFonts w:ascii="CordiaUPC" w:hAnsi="CordiaUPC" w:cs="CordiaUPC" w:hint="cs"/>
          <w:sz w:val="26"/>
          <w:szCs w:val="26"/>
        </w:rPr>
        <w:t>Projected</w:t>
      </w:r>
      <w:r w:rsidRPr="00546EF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546EFD">
        <w:rPr>
          <w:rFonts w:ascii="CordiaUPC" w:hAnsi="CordiaUPC" w:cs="CordiaUPC" w:hint="cs"/>
          <w:sz w:val="26"/>
          <w:szCs w:val="26"/>
        </w:rPr>
        <w:t>Unit</w:t>
      </w:r>
      <w:r w:rsidRPr="00546EF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546EFD">
        <w:rPr>
          <w:rFonts w:ascii="CordiaUPC" w:hAnsi="CordiaUPC" w:cs="CordiaUPC" w:hint="cs"/>
          <w:sz w:val="26"/>
          <w:szCs w:val="26"/>
        </w:rPr>
        <w:t>Credit</w:t>
      </w:r>
      <w:r w:rsidRPr="00546EF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546EFD">
        <w:rPr>
          <w:rFonts w:ascii="CordiaUPC" w:hAnsi="CordiaUPC" w:cs="CordiaUPC" w:hint="cs"/>
          <w:sz w:val="26"/>
          <w:szCs w:val="26"/>
        </w:rPr>
        <w:t>Method)</w:t>
      </w:r>
      <w:r w:rsidRPr="00546EFD">
        <w:rPr>
          <w:rFonts w:ascii="CordiaUPC" w:hAnsi="CordiaUPC" w:cs="CordiaUPC" w:hint="cs"/>
          <w:sz w:val="26"/>
          <w:szCs w:val="26"/>
          <w:cs/>
        </w:rPr>
        <w:t xml:space="preserve"> ทั้งนี้ ในการคำนวณตามหลักคณิตศาสตร์ดังกล่าวเกี่ยวข้องกับข้อสมมติฐานต่าง ๆ ได้แก่ ตัวแปรด้านประชากรศาสตร์ (เช่น อัตราการลาออกของ</w:t>
      </w:r>
      <w:r w:rsidRPr="00546EFD">
        <w:rPr>
          <w:rFonts w:ascii="CordiaUPC" w:hAnsi="CordiaUPC" w:cs="CordiaUPC" w:hint="cs"/>
          <w:spacing w:val="-4"/>
          <w:sz w:val="26"/>
          <w:szCs w:val="26"/>
          <w:cs/>
        </w:rPr>
        <w:t>พนักงาน อัตราการมรณะ เป็นต้น) และตัวแปรทางการเงิน (เช่น อัตราการขึ้นเงินเดือน และอัตราคิดลด</w:t>
      </w:r>
      <w:r w:rsidRPr="00546EFD">
        <w:rPr>
          <w:rFonts w:ascii="CordiaUPC" w:hAnsi="CordiaUPC" w:cs="CordiaUPC" w:hint="cs"/>
          <w:sz w:val="26"/>
          <w:szCs w:val="26"/>
          <w:cs/>
        </w:rPr>
        <w:t xml:space="preserve"> เป็นต้น)</w:t>
      </w:r>
    </w:p>
    <w:p w14:paraId="24F5615B" w14:textId="77777777" w:rsidR="00BB24BB" w:rsidRPr="00D5531E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16"/>
          <w:szCs w:val="16"/>
        </w:rPr>
      </w:pPr>
    </w:p>
    <w:p w14:paraId="74A4AFC8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pacing w:val="-2"/>
          <w:sz w:val="26"/>
          <w:szCs w:val="26"/>
        </w:rPr>
        <w:tab/>
      </w:r>
      <w:r w:rsidRPr="00546EFD">
        <w:rPr>
          <w:rFonts w:ascii="CordiaUPC" w:hAnsi="CordiaUPC" w:cs="CordiaUPC" w:hint="cs"/>
          <w:sz w:val="26"/>
          <w:szCs w:val="26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ในส่วนของกำไรขาดทุนเบ็ดเสร็จอื่น และรับรู้เป็นส่วนหนึ่งของกำไรสะสม</w:t>
      </w:r>
    </w:p>
    <w:p w14:paraId="6CF86FAF" w14:textId="77777777" w:rsidR="00BB24BB" w:rsidRPr="00D5531E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16"/>
          <w:szCs w:val="16"/>
        </w:rPr>
      </w:pPr>
    </w:p>
    <w:p w14:paraId="11E1794C" w14:textId="275DF862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ab/>
        <w:t>กำไรหรือขาดทุนจากการประมาณการตามหลักคณิตศาสตร์ประกันภัยสำหรับโครงการผลประโยชน์ระยะยาวอื่นจะรับรู้ในส่วนของกำไรหรือขาดทุน</w:t>
      </w:r>
    </w:p>
    <w:p w14:paraId="11F721AB" w14:textId="77777777" w:rsidR="00BB24BB" w:rsidRPr="00D5531E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16"/>
          <w:szCs w:val="16"/>
        </w:rPr>
      </w:pPr>
    </w:p>
    <w:p w14:paraId="50D3546B" w14:textId="77777777" w:rsidR="00BB24BB" w:rsidRPr="00546EFD" w:rsidRDefault="00BB24BB" w:rsidP="00BB24BB">
      <w:pPr>
        <w:tabs>
          <w:tab w:val="left" w:pos="567"/>
        </w:tabs>
        <w:ind w:left="567" w:right="-23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546EFD">
        <w:rPr>
          <w:rFonts w:ascii="CordiaUPC" w:hAnsi="CordiaUPC" w:cs="CordiaUPC" w:hint="cs"/>
          <w:i/>
          <w:iCs/>
          <w:sz w:val="26"/>
          <w:szCs w:val="26"/>
          <w:cs/>
        </w:rPr>
        <w:t>การจ่ายโดยใช้หุ้นเป็นเกณฑ์</w:t>
      </w:r>
    </w:p>
    <w:p w14:paraId="565A68A8" w14:textId="77777777" w:rsidR="00BB24BB" w:rsidRPr="00D5531E" w:rsidRDefault="00BB24BB" w:rsidP="00BB24BB">
      <w:pPr>
        <w:ind w:left="562"/>
        <w:jc w:val="thaiDistribute"/>
        <w:rPr>
          <w:rFonts w:ascii="CordiaUPC" w:hAnsi="CordiaUPC" w:cs="CordiaUPC"/>
          <w:sz w:val="16"/>
          <w:szCs w:val="16"/>
        </w:rPr>
      </w:pPr>
    </w:p>
    <w:p w14:paraId="656DE26D" w14:textId="368DA2A4" w:rsidR="00BB24BB" w:rsidRPr="00546EFD" w:rsidRDefault="00BB24BB" w:rsidP="00BB24BB">
      <w:pPr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>รายจ่ายสำหรับโครงการ</w:t>
      </w:r>
      <w:r w:rsidR="00B47F6C" w:rsidRPr="00546EFD">
        <w:rPr>
          <w:rFonts w:ascii="CordiaUPC" w:hAnsi="CordiaUPC" w:cs="CordiaUPC" w:hint="cs"/>
          <w:sz w:val="26"/>
          <w:szCs w:val="26"/>
          <w:cs/>
        </w:rPr>
        <w:t>จัดสรร</w:t>
      </w:r>
      <w:r w:rsidRPr="00546EFD">
        <w:rPr>
          <w:rFonts w:ascii="CordiaUPC" w:hAnsi="CordiaUPC" w:cs="CordiaUPC" w:hint="cs"/>
          <w:sz w:val="26"/>
          <w:szCs w:val="26"/>
          <w:cs/>
        </w:rPr>
        <w:t xml:space="preserve">หุ้นสามัญสำหรับพนักงานธนาคาร (โครงการ) </w:t>
      </w:r>
      <w:r w:rsidRPr="00546EFD">
        <w:rPr>
          <w:rFonts w:ascii="CordiaUPC" w:hAnsi="CordiaUPC" w:cs="CordiaUPC" w:hint="cs"/>
          <w:sz w:val="26"/>
          <w:szCs w:val="26"/>
        </w:rPr>
        <w:t xml:space="preserve">(TMB </w:t>
      </w:r>
      <w:r w:rsidR="00B47F6C" w:rsidRPr="00546EFD">
        <w:rPr>
          <w:rFonts w:ascii="CordiaUPC" w:hAnsi="CordiaUPC" w:cs="CordiaUPC" w:hint="cs"/>
          <w:sz w:val="26"/>
          <w:szCs w:val="26"/>
        </w:rPr>
        <w:t>Stock Retention Program</w:t>
      </w:r>
      <w:r w:rsidRPr="00546EFD">
        <w:rPr>
          <w:rFonts w:ascii="CordiaUPC" w:hAnsi="CordiaUPC" w:cs="CordiaUPC" w:hint="cs"/>
          <w:sz w:val="26"/>
          <w:szCs w:val="26"/>
        </w:rPr>
        <w:t xml:space="preserve">) </w:t>
      </w:r>
      <w:r w:rsidRPr="00546EFD">
        <w:rPr>
          <w:rFonts w:ascii="CordiaUPC" w:hAnsi="CordiaUPC" w:cs="CordiaUPC" w:hint="cs"/>
          <w:sz w:val="26"/>
          <w:szCs w:val="26"/>
          <w:cs/>
        </w:rPr>
        <w:t>รับรู้</w:t>
      </w:r>
      <w:r w:rsidRPr="00546EFD">
        <w:rPr>
          <w:rFonts w:ascii="CordiaUPC" w:hAnsi="CordiaUPC" w:cs="CordiaUPC" w:hint="cs"/>
          <w:sz w:val="26"/>
          <w:szCs w:val="26"/>
          <w:cs/>
          <w:lang w:val="th-TH"/>
        </w:rPr>
        <w:t>เมื่อได้รับบริการจากพนักงานแล้ว โดยวัดมูลค่าของรายจ่าย</w:t>
      </w:r>
      <w:r w:rsidRPr="00546EFD">
        <w:rPr>
          <w:rFonts w:ascii="CordiaUPC" w:hAnsi="CordiaUPC" w:cs="CordiaUPC" w:hint="cs"/>
          <w:sz w:val="26"/>
          <w:szCs w:val="26"/>
          <w:cs/>
        </w:rPr>
        <w:t>โครงการ</w:t>
      </w:r>
      <w:r w:rsidRPr="00546EFD">
        <w:rPr>
          <w:rFonts w:ascii="CordiaUPC" w:hAnsi="CordiaUPC" w:cs="CordiaUPC" w:hint="cs"/>
          <w:sz w:val="26"/>
          <w:szCs w:val="26"/>
          <w:cs/>
          <w:lang w:val="th-TH"/>
        </w:rPr>
        <w:t xml:space="preserve">โดยอ้างอิงกับมูลค่ายุติธรรมของตราสารทุนที่ออกให้ ณ วันที่ให้สิทธิ </w:t>
      </w:r>
      <w:r w:rsidRPr="00546EFD">
        <w:rPr>
          <w:rFonts w:ascii="CordiaUPC" w:hAnsi="CordiaUPC" w:cs="CordiaUPC" w:hint="cs"/>
          <w:sz w:val="26"/>
          <w:szCs w:val="26"/>
          <w:cs/>
        </w:rPr>
        <w:t>(วันที่เสนอขายหุ้นสามัญเพิ่มทุนให้แก่พนักงาน)</w:t>
      </w:r>
    </w:p>
    <w:p w14:paraId="439450EE" w14:textId="77777777" w:rsidR="00BB24BB" w:rsidRPr="00D5531E" w:rsidRDefault="00BB24BB" w:rsidP="00BB24BB">
      <w:pPr>
        <w:ind w:left="547"/>
        <w:jc w:val="thaiDistribute"/>
        <w:rPr>
          <w:rFonts w:ascii="CordiaUPC" w:hAnsi="CordiaUPC" w:cs="CordiaUPC"/>
          <w:sz w:val="16"/>
          <w:szCs w:val="16"/>
          <w:lang w:val="th-TH"/>
        </w:rPr>
      </w:pPr>
    </w:p>
    <w:p w14:paraId="2BF1926E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  <w:lang w:val="th-TH"/>
        </w:rPr>
        <w:t>รายจ่าย</w:t>
      </w:r>
      <w:r w:rsidRPr="00546EFD">
        <w:rPr>
          <w:rFonts w:ascii="CordiaUPC" w:hAnsi="CordiaUPC" w:cs="CordiaUPC" w:hint="cs"/>
          <w:sz w:val="26"/>
          <w:szCs w:val="26"/>
          <w:cs/>
        </w:rPr>
        <w:t xml:space="preserve">โครงการรับรู้เป็นค่าใช้จ่ายในกำไรหรือขาดทุนโดยในขณะเดียวกันบันทึกเป็นส่วนเพิ่มในรายการ </w:t>
      </w:r>
      <w:r w:rsidRPr="00546EFD">
        <w:rPr>
          <w:rFonts w:ascii="CordiaUPC" w:hAnsi="CordiaUPC" w:cs="CordiaUPC" w:hint="cs"/>
          <w:sz w:val="26"/>
          <w:szCs w:val="26"/>
        </w:rPr>
        <w:t>“</w:t>
      </w:r>
      <w:r w:rsidRPr="00546EFD">
        <w:rPr>
          <w:rFonts w:ascii="CordiaUPC" w:hAnsi="CordiaUPC" w:cs="CordiaUPC" w:hint="cs"/>
          <w:sz w:val="26"/>
          <w:szCs w:val="26"/>
          <w:cs/>
        </w:rPr>
        <w:t>ทุนสำรองอื่น - การจ่ายโดยใช้หุ้นเป็นเกณฑ์</w:t>
      </w:r>
      <w:r w:rsidRPr="00546EFD">
        <w:rPr>
          <w:rFonts w:ascii="CordiaUPC" w:hAnsi="CordiaUPC" w:cs="CordiaUPC" w:hint="cs"/>
          <w:sz w:val="26"/>
          <w:szCs w:val="26"/>
        </w:rPr>
        <w:t xml:space="preserve">” </w:t>
      </w:r>
      <w:r w:rsidRPr="00546EFD">
        <w:rPr>
          <w:rFonts w:ascii="CordiaUPC" w:hAnsi="CordiaUPC" w:cs="CordiaUPC" w:hint="cs"/>
          <w:sz w:val="26"/>
          <w:szCs w:val="26"/>
          <w:cs/>
        </w:rPr>
        <w:t>ในส่วนของเจ้าของ ตลอดระยะเวลาที่เงื่อนไขของระยะเวลาการให้บริการโดยพนักงานและเงื่อนไขเกี่ยวกับผลงานที่กำหนดไว้ในโครงการเป็นผลสำเร็จ ธนาคารและบริษัทย่อยรับรู้รายจ่ายโครงการสะสมทุกวันสิ้นรอบระยะเวลารายงานจนถึงวันที่ได้รับสิทธิ โดยรายจ่ายโครงการสะสมคำนวณตามจำนวนหุ้นสามัญที่คาดว่าจะได้รับสิทธิที่ประมาณการอย่างดีที่สุดโดยฝ่ายบริหารของธนาคาร การเปลี่ยนแปลงของรายจ่ายโครงการสะสม ณ วันต้นปีและวันสิ้นปีบัญชีที่รายงาน รับรู้เป็นค่าใช้จ่ายหรือรายการโอนกลับค่าใช้จ่ายในส่วนของกำไรหรือขาดทุน</w:t>
      </w:r>
    </w:p>
    <w:p w14:paraId="6D8B42E0" w14:textId="77777777" w:rsidR="00BB24BB" w:rsidRPr="00D5531E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16"/>
          <w:szCs w:val="16"/>
        </w:rPr>
      </w:pPr>
    </w:p>
    <w:p w14:paraId="12917F11" w14:textId="77777777" w:rsidR="00BB24BB" w:rsidRPr="00546EFD" w:rsidRDefault="00BB24BB" w:rsidP="00BB24BB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546EFD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4.14</w:t>
      </w:r>
      <w:r w:rsidRPr="00546EFD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ab/>
        <w:t xml:space="preserve">ประมาณการหนี้สิน </w:t>
      </w:r>
    </w:p>
    <w:p w14:paraId="72C47408" w14:textId="77777777" w:rsidR="00BB24BB" w:rsidRPr="00D5531E" w:rsidRDefault="00BB24BB" w:rsidP="00BB24BB">
      <w:pPr>
        <w:pStyle w:val="BodyText"/>
        <w:spacing w:after="0" w:line="240" w:lineRule="auto"/>
        <w:ind w:left="547" w:hanging="7"/>
        <w:jc w:val="thaiDistribute"/>
        <w:rPr>
          <w:rFonts w:ascii="CordiaUPC" w:hAnsi="CordiaUPC" w:cs="CordiaUPC"/>
          <w:sz w:val="16"/>
          <w:szCs w:val="16"/>
        </w:rPr>
      </w:pPr>
    </w:p>
    <w:p w14:paraId="75A45455" w14:textId="2F8038E4" w:rsidR="00BB24BB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 xml:space="preserve">ประมาณการหนี้สินจะรับรู้ก็ต่อเมื่อธนาคารและบริษัทย่อย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5134CB5" w14:textId="77777777" w:rsidR="00D5531E" w:rsidRPr="00D5531E" w:rsidRDefault="00D5531E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CordiaUPC" w:hAnsi="CordiaUPC" w:cs="CordiaUPC"/>
          <w:sz w:val="16"/>
          <w:szCs w:val="16"/>
        </w:rPr>
      </w:pPr>
    </w:p>
    <w:p w14:paraId="21E90FB9" w14:textId="0D3D0126" w:rsidR="00BB24BB" w:rsidRPr="00546EFD" w:rsidRDefault="00BB24BB" w:rsidP="00BB24BB">
      <w:pPr>
        <w:ind w:left="547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546EFD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ประมาณการผลขาดทุนที่อาจเกิดขึ้นจากภาระผูกพั</w:t>
      </w:r>
      <w:r w:rsidRPr="00546EFD">
        <w:rPr>
          <w:rFonts w:ascii="CordiaUPC" w:hAnsi="CordiaUPC" w:cs="CordiaUPC" w:hint="cs"/>
          <w:i/>
          <w:iCs/>
          <w:sz w:val="26"/>
          <w:szCs w:val="26"/>
          <w:cs/>
        </w:rPr>
        <w:t>นที่มีความเสี่ยงด้านเครดิต</w:t>
      </w:r>
    </w:p>
    <w:p w14:paraId="050CEB4D" w14:textId="77777777" w:rsidR="00BB24BB" w:rsidRPr="00D5531E" w:rsidRDefault="00BB24BB" w:rsidP="00BB24BB">
      <w:pPr>
        <w:spacing w:line="240" w:lineRule="auto"/>
        <w:ind w:left="547"/>
        <w:jc w:val="thaiDistribute"/>
        <w:rPr>
          <w:rFonts w:ascii="CordiaUPC" w:hAnsi="CordiaUPC" w:cs="CordiaUPC"/>
          <w:sz w:val="16"/>
          <w:szCs w:val="16"/>
        </w:rPr>
      </w:pPr>
    </w:p>
    <w:p w14:paraId="5BAB9A33" w14:textId="32DAA79E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546EFD">
        <w:rPr>
          <w:rFonts w:ascii="CordiaUPC" w:hAnsi="CordiaUPC" w:cs="CordiaUPC" w:hint="cs"/>
          <w:sz w:val="26"/>
          <w:szCs w:val="26"/>
          <w:cs/>
          <w:lang w:val="th-TH"/>
        </w:rPr>
        <w:t xml:space="preserve">ตั้งประมาณการหนี้สินสำหรับลูกหนี้ที่มีภาระผูกพันทางการเงิน </w:t>
      </w:r>
      <w:r w:rsidRPr="00546EFD">
        <w:rPr>
          <w:rFonts w:ascii="CordiaUPC" w:hAnsi="CordiaUPC" w:cs="CordiaUPC" w:hint="cs"/>
          <w:sz w:val="26"/>
          <w:szCs w:val="26"/>
        </w:rPr>
        <w:t>(off-balance</w:t>
      </w:r>
      <w:r w:rsidRPr="00546EF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546EFD">
        <w:rPr>
          <w:rFonts w:ascii="CordiaUPC" w:hAnsi="CordiaUPC" w:cs="CordiaUPC" w:hint="cs"/>
          <w:sz w:val="26"/>
          <w:szCs w:val="26"/>
        </w:rPr>
        <w:t>sheet</w:t>
      </w:r>
      <w:r w:rsidRPr="00546EF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546EFD">
        <w:rPr>
          <w:rFonts w:ascii="CordiaUPC" w:hAnsi="CordiaUPC" w:cs="CordiaUPC" w:hint="cs"/>
          <w:sz w:val="26"/>
          <w:szCs w:val="26"/>
        </w:rPr>
        <w:t>items)</w:t>
      </w:r>
      <w:r w:rsidRPr="00546EF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546EFD">
        <w:rPr>
          <w:rFonts w:ascii="CordiaUPC" w:hAnsi="CordiaUPC" w:cs="CordiaUPC" w:hint="cs"/>
          <w:sz w:val="26"/>
          <w:szCs w:val="26"/>
          <w:cs/>
          <w:lang w:val="th-TH"/>
        </w:rPr>
        <w:t>ที่มีความเสี่ยงด้านเครดิต เช่น การค้ำประกันการกู้ยืม การอาว</w:t>
      </w:r>
      <w:proofErr w:type="spellStart"/>
      <w:r w:rsidRPr="00546EFD">
        <w:rPr>
          <w:rFonts w:ascii="CordiaUPC" w:hAnsi="CordiaUPC" w:cs="CordiaUPC" w:hint="cs"/>
          <w:sz w:val="26"/>
          <w:szCs w:val="26"/>
          <w:cs/>
          <w:lang w:val="th-TH"/>
        </w:rPr>
        <w:t>ัล</w:t>
      </w:r>
      <w:proofErr w:type="spellEnd"/>
      <w:r w:rsidRPr="00546EFD">
        <w:rPr>
          <w:rFonts w:ascii="CordiaUPC" w:hAnsi="CordiaUPC" w:cs="CordiaUPC" w:hint="cs"/>
          <w:sz w:val="26"/>
          <w:szCs w:val="26"/>
          <w:cs/>
          <w:lang w:val="th-TH"/>
        </w:rPr>
        <w:t xml:space="preserve"> หรือภาระผูกพันที่สถาบันการเงินไม่สามารถยกเลิกได้ </w:t>
      </w:r>
      <w:r w:rsidRPr="00546EFD">
        <w:rPr>
          <w:rFonts w:ascii="CordiaUPC" w:hAnsi="CordiaUPC" w:cs="CordiaUPC" w:hint="cs"/>
          <w:sz w:val="26"/>
          <w:szCs w:val="26"/>
          <w:cs/>
        </w:rPr>
        <w:t>และสำหรับภาระตามหนังสือค้ำประกันที่ธนาคารและบริษัทย่อยถูกเรียกร้อง</w:t>
      </w:r>
      <w:r w:rsidRPr="00546EFD">
        <w:rPr>
          <w:rFonts w:ascii="CordiaUPC" w:hAnsi="CordiaUPC" w:cs="CordiaUPC" w:hint="cs"/>
          <w:sz w:val="26"/>
          <w:szCs w:val="26"/>
          <w:cs/>
          <w:lang w:val="th-TH"/>
        </w:rPr>
        <w:t xml:space="preserve"> โดยอัตราการตั้งประมาณการหนี้สินสำหรับภาระผูกพันทางการเงิน </w:t>
      </w:r>
      <w:r w:rsidRPr="00546EFD">
        <w:rPr>
          <w:rFonts w:ascii="CordiaUPC" w:hAnsi="CordiaUPC" w:cs="CordiaUPC" w:hint="cs"/>
          <w:sz w:val="26"/>
          <w:szCs w:val="26"/>
        </w:rPr>
        <w:t>(off-balance</w:t>
      </w:r>
      <w:r w:rsidRPr="00546EF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546EFD">
        <w:rPr>
          <w:rFonts w:ascii="CordiaUPC" w:hAnsi="CordiaUPC" w:cs="CordiaUPC" w:hint="cs"/>
          <w:sz w:val="26"/>
          <w:szCs w:val="26"/>
        </w:rPr>
        <w:t>sheet</w:t>
      </w:r>
      <w:r w:rsidRPr="00546EF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546EFD">
        <w:rPr>
          <w:rFonts w:ascii="CordiaUPC" w:hAnsi="CordiaUPC" w:cs="CordiaUPC" w:hint="cs"/>
          <w:sz w:val="26"/>
          <w:szCs w:val="26"/>
        </w:rPr>
        <w:t>items)</w:t>
      </w:r>
      <w:r w:rsidRPr="00546EF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546EFD">
        <w:rPr>
          <w:rFonts w:ascii="CordiaUPC" w:hAnsi="CordiaUPC" w:cs="CordiaUPC" w:hint="cs"/>
          <w:sz w:val="26"/>
          <w:szCs w:val="26"/>
          <w:cs/>
          <w:lang w:val="th-TH"/>
        </w:rPr>
        <w:t xml:space="preserve">ดังกล่าวใช้หลักเกณฑ์เช่นเดียวกันกับค่าเผื่อหนี้สงสัยจะสูญ/การด้อยค่าของสินทรัพย์ทางการเงินที่กล่าวไว้ในหมายเหตุประกอบงบการเงินข้อ </w:t>
      </w:r>
      <w:r w:rsidR="00614756" w:rsidRPr="00546EFD">
        <w:rPr>
          <w:rFonts w:ascii="CordiaUPC" w:hAnsi="CordiaUPC" w:cs="CordiaUPC" w:hint="cs"/>
          <w:sz w:val="26"/>
          <w:szCs w:val="26"/>
        </w:rPr>
        <w:t>4.4.1.6</w:t>
      </w:r>
      <w:r w:rsidRPr="00546EFD">
        <w:rPr>
          <w:rFonts w:ascii="CordiaUPC" w:hAnsi="CordiaUPC" w:cs="CordiaUPC" w:hint="cs"/>
          <w:sz w:val="26"/>
          <w:szCs w:val="26"/>
        </w:rPr>
        <w:t xml:space="preserve"> </w:t>
      </w:r>
      <w:r w:rsidRPr="00546EFD">
        <w:rPr>
          <w:rFonts w:ascii="CordiaUPC" w:hAnsi="CordiaUPC" w:cs="CordiaUPC" w:hint="cs"/>
          <w:sz w:val="26"/>
          <w:szCs w:val="26"/>
          <w:cs/>
        </w:rPr>
        <w:t>และ</w:t>
      </w:r>
      <w:r w:rsidR="00614756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614756" w:rsidRPr="00546EFD">
        <w:rPr>
          <w:rFonts w:ascii="CordiaUPC" w:hAnsi="CordiaUPC" w:cs="CordiaUPC" w:hint="cs"/>
          <w:sz w:val="26"/>
          <w:szCs w:val="26"/>
        </w:rPr>
        <w:t>4.4.2.2</w:t>
      </w:r>
      <w:r w:rsidRPr="00546EFD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61477D54" w14:textId="0BA35282" w:rsidR="00C83401" w:rsidRPr="008D1B37" w:rsidRDefault="00C83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0E9FE173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</w:rPr>
        <w:lastRenderedPageBreak/>
        <w:t>4.1</w:t>
      </w: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</w:rPr>
        <w:t>5</w:t>
      </w: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</w:rPr>
        <w:tab/>
      </w: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</w:rPr>
        <w:t>การวัดมูลค่ายุติธรรม</w:t>
      </w:r>
    </w:p>
    <w:p w14:paraId="2698BBC4" w14:textId="13E8B850" w:rsidR="00BB24BB" w:rsidRPr="008D1B37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trike/>
          <w:sz w:val="16"/>
          <w:szCs w:val="16"/>
          <w:highlight w:val="yellow"/>
        </w:rPr>
      </w:pPr>
    </w:p>
    <w:p w14:paraId="0C1E9725" w14:textId="77777777" w:rsidR="00BA7F2C" w:rsidRPr="00BA7F2C" w:rsidRDefault="00BA7F2C" w:rsidP="00BA7F2C">
      <w:pPr>
        <w:pStyle w:val="block"/>
        <w:shd w:val="clear" w:color="auto" w:fill="FFFFFF" w:themeFill="background1"/>
        <w:spacing w:after="0" w:line="240" w:lineRule="atLeast"/>
        <w:ind w:left="540"/>
        <w:jc w:val="thaiDistribute"/>
        <w:rPr>
          <w:rFonts w:ascii="CordiaUPC" w:hAnsi="CordiaUPC" w:cs="CordiaUPC"/>
          <w:color w:val="000000" w:themeColor="text1"/>
          <w:sz w:val="26"/>
          <w:szCs w:val="26"/>
        </w:rPr>
      </w:pPr>
      <w:r w:rsidRPr="00BA7F2C">
        <w:rPr>
          <w:rFonts w:ascii="CordiaUPC" w:hAnsi="CordiaUPC" w:cs="CordiaUPC" w:hint="cs"/>
          <w:color w:val="000000" w:themeColor="text1"/>
          <w:sz w:val="26"/>
          <w:szCs w:val="26"/>
          <w:cs/>
        </w:rPr>
        <w:t>มูลค่ายุติธรรม หมายถึง ราคาที่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 ณ วันที่วัดมูลค่า ซึ่งเกิดขึ้นในตลาดหลักหรือกรณีที่ไม่มีตลาดหลักให้ใช้ตลาดที่ให้ประโยชน์สูงสุดซึ่ง</w:t>
      </w:r>
      <w:r w:rsidRPr="00E772CB">
        <w:rPr>
          <w:rFonts w:ascii="CordiaUPC" w:hAnsi="CordiaUPC" w:cs="CordiaUPC" w:hint="cs"/>
          <w:color w:val="000000" w:themeColor="text1"/>
          <w:sz w:val="26"/>
          <w:szCs w:val="26"/>
          <w:cs/>
        </w:rPr>
        <w:t>ธนาคารและบริษัทย่อยเข้าถึง ณ วันดังกล่าว ทั้งนี้มูลค่ายุติธรรมของหนี้สินได้สะท้อนผลกระทบของความเสี่ยงที่ไม่สามารถปฏิบัติตามข้อกำหนดของภาระผูกพัน</w:t>
      </w:r>
    </w:p>
    <w:p w14:paraId="635DA583" w14:textId="77777777" w:rsidR="00BA7F2C" w:rsidRPr="008D1B37" w:rsidRDefault="00BA7F2C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trike/>
          <w:sz w:val="16"/>
          <w:szCs w:val="16"/>
          <w:highlight w:val="yellow"/>
        </w:rPr>
      </w:pPr>
    </w:p>
    <w:p w14:paraId="4C681084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  <w:lang w:val="en-GB" w:bidi="ar-SA"/>
        </w:rPr>
      </w:pPr>
      <w:r w:rsidRPr="00546EFD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 xml:space="preserve">ธนาคารและบริษัทย่อยกำหนดกรอบแนวคิดของการควบคุมเกี่ยวกับการวัดมูลค่ายุติธรรม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546EFD">
        <w:rPr>
          <w:rFonts w:ascii="CordiaUPC" w:eastAsia="Times New Roman" w:hAnsi="CordiaUPC" w:cs="CordiaUPC" w:hint="cs"/>
          <w:sz w:val="26"/>
          <w:szCs w:val="26"/>
        </w:rPr>
        <w:t xml:space="preserve">3 </w:t>
      </w:r>
      <w:r w:rsidRPr="00546EFD">
        <w:rPr>
          <w:rFonts w:ascii="CordiaUPC" w:eastAsia="Times New Roman" w:hAnsi="CordiaUPC" w:cs="CordiaUPC" w:hint="cs"/>
          <w:sz w:val="26"/>
          <w:szCs w:val="26"/>
          <w:cs/>
        </w:rPr>
        <w:t xml:space="preserve">และรายงานโดยตรงต่อผู้บริหารสูงสุดทางด้านการเงิน </w:t>
      </w:r>
    </w:p>
    <w:p w14:paraId="4F4E6847" w14:textId="77777777" w:rsidR="00BB24BB" w:rsidRPr="008D1B37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16"/>
          <w:szCs w:val="16"/>
        </w:rPr>
      </w:pPr>
    </w:p>
    <w:p w14:paraId="0E033AD8" w14:textId="327122B2" w:rsidR="00BB24BB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546EFD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394CCE5F" w14:textId="5295E5D5" w:rsidR="00BA7F2C" w:rsidRPr="008D1B37" w:rsidRDefault="00BA7F2C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7AFFE7B7" w14:textId="77777777" w:rsidR="00BA7F2C" w:rsidRPr="00BA7F2C" w:rsidRDefault="00BA7F2C" w:rsidP="00BA7F2C">
      <w:pPr>
        <w:pStyle w:val="block"/>
        <w:spacing w:after="0" w:line="240" w:lineRule="atLeast"/>
        <w:jc w:val="both"/>
        <w:rPr>
          <w:rFonts w:ascii="CordiaUPC" w:hAnsi="CordiaUPC" w:cs="CordiaUPC"/>
          <w:color w:val="000000"/>
          <w:sz w:val="26"/>
          <w:szCs w:val="26"/>
          <w:shd w:val="clear" w:color="auto" w:fill="D9D9D9"/>
        </w:rPr>
      </w:pPr>
      <w:r w:rsidRPr="00E772CB">
        <w:rPr>
          <w:rFonts w:ascii="CordiaUPC" w:hAnsi="CordiaUPC" w:cs="CordiaUPC" w:hint="cs"/>
          <w:sz w:val="26"/>
          <w:szCs w:val="26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Pr="00E772CB">
        <w:rPr>
          <w:rFonts w:ascii="CordiaUPC" w:hAnsi="CordiaUPC" w:cs="CordiaUPC" w:hint="cs"/>
          <w:color w:val="000000"/>
          <w:sz w:val="26"/>
          <w:szCs w:val="26"/>
          <w:cs/>
        </w:rPr>
        <w:t>ธนาคารและบริษัทย่อย</w:t>
      </w:r>
    </w:p>
    <w:p w14:paraId="2CF53C26" w14:textId="77777777" w:rsidR="00BB24BB" w:rsidRPr="008D1B37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"/>
        <w:jc w:val="thaiDistribute"/>
        <w:rPr>
          <w:rFonts w:ascii="CordiaUPC" w:eastAsia="Times New Roman" w:hAnsi="CordiaUPC" w:cs="CordiaUPC"/>
          <w:strike/>
          <w:sz w:val="16"/>
          <w:szCs w:val="16"/>
          <w:highlight w:val="yellow"/>
          <w:lang w:val="en-GB" w:bidi="ar-SA"/>
        </w:rPr>
      </w:pPr>
    </w:p>
    <w:p w14:paraId="571142D0" w14:textId="77777777" w:rsidR="00BB24BB" w:rsidRPr="00546EFD" w:rsidRDefault="00BB24BB" w:rsidP="00BB24BB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46EFD">
        <w:rPr>
          <w:rFonts w:ascii="CordiaUPC" w:eastAsia="Times New Roman" w:hAnsi="CordiaUPC" w:cs="CordiaUPC" w:hint="cs"/>
          <w:sz w:val="26"/>
          <w:szCs w:val="26"/>
          <w:cs/>
        </w:rPr>
        <w:t xml:space="preserve">การวัดมูลค่ายุติธรรมของสินทรัพย์หรือหนี้สิน ธนาคารและบริษัทย่อยใช้ข้อมูลที่สามารถสังเกตได้ให้มากที่สุดเท่าที่จะทำได้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4C3D0A91" w14:textId="77777777" w:rsidR="00BB24BB" w:rsidRPr="00546EFD" w:rsidRDefault="00BB24BB" w:rsidP="009C366A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546EFD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 xml:space="preserve">ข้อมูลระดับ </w:t>
      </w:r>
      <w:r w:rsidRPr="00546EFD">
        <w:rPr>
          <w:rFonts w:ascii="CordiaUPC" w:eastAsia="Times New Roman" w:hAnsi="CordiaUPC" w:cs="CordiaUPC" w:hint="cs"/>
          <w:sz w:val="26"/>
          <w:szCs w:val="26"/>
        </w:rPr>
        <w:t xml:space="preserve">1 </w:t>
      </w:r>
      <w:r w:rsidRPr="00546EFD">
        <w:rPr>
          <w:rFonts w:ascii="CordiaUPC" w:eastAsia="Times New Roman" w:hAnsi="CordiaUPC" w:cs="CordiaUPC" w:hint="cs"/>
          <w:sz w:val="26"/>
          <w:szCs w:val="26"/>
          <w:lang w:val="en-GB"/>
        </w:rPr>
        <w:t xml:space="preserve"> </w:t>
      </w:r>
      <w:r w:rsidRPr="00546EFD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CCB30D2" w14:textId="77777777" w:rsidR="00BB24BB" w:rsidRPr="00546EFD" w:rsidRDefault="00BB24BB" w:rsidP="009C366A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546EFD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ข้อมูลระดับ</w:t>
      </w:r>
      <w:r w:rsidRPr="00546EFD">
        <w:rPr>
          <w:rFonts w:ascii="CordiaUPC" w:eastAsia="Times New Roman" w:hAnsi="CordiaUPC" w:cs="CordiaUPC" w:hint="cs"/>
          <w:sz w:val="26"/>
          <w:szCs w:val="26"/>
          <w:lang w:val="en-GB"/>
        </w:rPr>
        <w:t xml:space="preserve"> 2  </w:t>
      </w:r>
      <w:r w:rsidRPr="00546EFD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46EFD">
        <w:rPr>
          <w:rFonts w:ascii="CordiaUPC" w:eastAsia="Times New Roman" w:hAnsi="CordiaUPC" w:cs="CordiaUPC" w:hint="cs"/>
          <w:sz w:val="26"/>
          <w:szCs w:val="26"/>
          <w:lang w:val="en-GB"/>
        </w:rPr>
        <w:t>1</w:t>
      </w:r>
    </w:p>
    <w:p w14:paraId="7A1CC173" w14:textId="77777777" w:rsidR="00BB24BB" w:rsidRPr="00546EFD" w:rsidRDefault="00BB24BB" w:rsidP="009C366A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546EFD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ข้อมูลระดับ</w:t>
      </w:r>
      <w:r w:rsidRPr="00546EFD">
        <w:rPr>
          <w:rFonts w:ascii="CordiaUPC" w:eastAsia="Times New Roman" w:hAnsi="CordiaUPC" w:cs="CordiaUPC" w:hint="cs"/>
          <w:sz w:val="26"/>
          <w:szCs w:val="26"/>
          <w:lang w:val="en-GB"/>
        </w:rPr>
        <w:t xml:space="preserve"> 3  </w:t>
      </w:r>
      <w:r w:rsidRPr="00546EFD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C365ED3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CE09CD9" w14:textId="77777777" w:rsidR="00BB24BB" w:rsidRPr="00546EFD" w:rsidRDefault="00BB24BB" w:rsidP="00BB24BB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46EFD">
        <w:rPr>
          <w:rFonts w:ascii="CordiaUPC" w:eastAsia="Times New Roman" w:hAnsi="CordiaUPC" w:cs="CordiaUPC" w:hint="cs"/>
          <w:sz w:val="26"/>
          <w:szCs w:val="26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FEDDC4B" w14:textId="77777777" w:rsidR="00BB24BB" w:rsidRPr="008D1B37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16"/>
          <w:szCs w:val="16"/>
        </w:rPr>
      </w:pPr>
    </w:p>
    <w:p w14:paraId="0328EA37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46EFD">
        <w:rPr>
          <w:rFonts w:ascii="CordiaUPC" w:eastAsia="Times New Roman" w:hAnsi="CordiaUPC" w:cs="CordiaUPC" w:hint="cs"/>
          <w:sz w:val="26"/>
          <w:szCs w:val="26"/>
          <w:cs/>
        </w:rPr>
        <w:t>ธนาคารและบริษัทย่อยรับรู้การโอนระหว่างลำดับชั้นของมูลค่ายุติธรรม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3ADDF99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067E373" w14:textId="77605AE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46EFD">
        <w:rPr>
          <w:rFonts w:ascii="CordiaUPC" w:hAnsi="CordiaUPC" w:cs="CordiaUPC" w:hint="cs"/>
          <w:b/>
          <w:bCs/>
          <w:i/>
          <w:iCs/>
          <w:sz w:val="26"/>
          <w:szCs w:val="26"/>
        </w:rPr>
        <w:t>4.1</w:t>
      </w:r>
      <w:r w:rsidRPr="00546EF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6</w:t>
      </w:r>
      <w:r w:rsidRPr="00546EFD">
        <w:rPr>
          <w:rFonts w:ascii="CordiaUPC" w:hAnsi="CordiaUPC" w:cs="CordiaUPC" w:hint="cs"/>
          <w:b/>
          <w:bCs/>
          <w:i/>
          <w:iCs/>
          <w:sz w:val="26"/>
          <w:szCs w:val="26"/>
        </w:rPr>
        <w:t xml:space="preserve"> </w:t>
      </w:r>
      <w:r w:rsidRPr="00546EF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ab/>
        <w:t>ค่าธรรมเนียมและบริการ</w:t>
      </w:r>
    </w:p>
    <w:p w14:paraId="3C8D8EB7" w14:textId="77777777" w:rsidR="00BB24BB" w:rsidRPr="00546EFD" w:rsidRDefault="00BB24BB" w:rsidP="00BB24BB">
      <w:pPr>
        <w:tabs>
          <w:tab w:val="left" w:pos="540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1DA8D774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</w:rPr>
        <w:t xml:space="preserve">นโยบายการบัญชีที่ใช้ตั้งแต่วันที่ </w:t>
      </w: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</w:rPr>
        <w:t xml:space="preserve">1 </w:t>
      </w: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</w:rPr>
        <w:t xml:space="preserve">มกราคม </w:t>
      </w: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</w:rPr>
        <w:t>2563</w:t>
      </w:r>
    </w:p>
    <w:p w14:paraId="715E2FDD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455F305D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46EFD">
        <w:rPr>
          <w:rFonts w:ascii="CordiaUPC" w:eastAsia="Times New Roman" w:hAnsi="CordiaUPC" w:cs="CordiaUPC" w:hint="cs"/>
          <w:sz w:val="26"/>
          <w:szCs w:val="26"/>
          <w:cs/>
        </w:rPr>
        <w:tab/>
        <w:t>รายได้และค่าใช้จ่ายค่าธรรมเนียมและบริการซึ่งเป็นองค์ประกอบของอัตราดอกเบี้ยที่แท้จริงของสินทรัพย์ทางการเงินและหนี้สินทางการเงินจะรับรู้เป็นส่วนหนึ่งของอัตราดอกเบี้ยที่แท้จริง</w:t>
      </w:r>
    </w:p>
    <w:p w14:paraId="404FFAE9" w14:textId="77777777" w:rsidR="00D5531E" w:rsidRDefault="00D55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  <w:cs/>
        </w:rPr>
        <w:br w:type="page"/>
      </w:r>
    </w:p>
    <w:p w14:paraId="7C3E7CA8" w14:textId="7C902107" w:rsidR="00BB24BB" w:rsidRPr="00546EFD" w:rsidRDefault="00BB24BB" w:rsidP="003B5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lastRenderedPageBreak/>
        <w:t>รายได้ค่าธรรมเนียมที่ไม่ได้เป็นองค์ประกอบของอัตราดอกเบี้ยที่แท้จริงของ</w:t>
      </w:r>
      <w:r w:rsidRPr="00546EFD">
        <w:rPr>
          <w:rFonts w:ascii="CordiaUPC" w:eastAsia="Times New Roman" w:hAnsi="CordiaUPC" w:cs="CordiaUPC" w:hint="cs"/>
          <w:sz w:val="26"/>
          <w:szCs w:val="26"/>
          <w:cs/>
        </w:rPr>
        <w:t>สินทรัพย์ทางการเงินและหนี้สินทางการเงิน</w:t>
      </w:r>
      <w:r w:rsidRPr="00546EFD">
        <w:rPr>
          <w:rFonts w:ascii="CordiaUPC" w:hAnsi="CordiaUPC" w:cs="CordiaUPC" w:hint="cs"/>
          <w:sz w:val="26"/>
          <w:szCs w:val="26"/>
          <w:cs/>
        </w:rPr>
        <w:t>รับรู้เป็นรายได้ตามเกณฑ์คงค้าง รายได้ค่าบริการรับรู้เมื่อได้ให้บริการแล้วโดยพิจารณาถึง ขั้นความสำเร็จของงานและเงื่อนไขของสัญญา ค่าธรรมเนียมรับล่วงหน้าบันทึกเป็น “รายได้รอตัดบัญชี” ในงบแสดงฐานะการเงิน และจะบันทึกรับรู้เป็นรายได้เมื่อได้ให้บริการ ทั้งนี้ในกรณีที่ธนาคารและบริษัทย่อยมีการให้โปรแกรมสิทธิพิเศษแก่ลูกค้า อาทิ การให้คะแนนสะสมเพื่อแลกเป็นสินค้าหรือบริการ</w:t>
      </w:r>
      <w:r w:rsidR="00684779">
        <w:rPr>
          <w:rFonts w:ascii="CordiaUPC" w:hAnsi="CordiaUPC" w:cs="CordiaUPC"/>
          <w:sz w:val="26"/>
          <w:szCs w:val="26"/>
        </w:rPr>
        <w:t xml:space="preserve">          </w:t>
      </w:r>
      <w:r w:rsidRPr="00546EFD">
        <w:rPr>
          <w:rFonts w:ascii="CordiaUPC" w:hAnsi="CordiaUPC" w:cs="CordiaUPC" w:hint="cs"/>
          <w:sz w:val="26"/>
          <w:szCs w:val="26"/>
          <w:cs/>
        </w:rPr>
        <w:t>ต่าง ๆ เป็นต้น ในการใช้บริการจากธนาคารและบริษัทย่อยในแต่ละคราวเพื่อเป็นแรงจูงใจให้ลูกค้ากลับมาใช้บริการจากธนาคารและบริษัทย่อยอยู่อย่างสม่ำเสมอนั้น ธนาคารและบริษัทย่อยจะต้องปันส่วนสิ่งตอบแทนที่ได้รับจากการให้บริการดังกล่าวในแต่ละคราวด้วยมูลค่ายุติธรรมของคะแนนสะสม ซึ่งบันทึกเป็น “รายได้รอตัดบัญชี” ในงบแสดงฐานะการเงิน และจะบันทึกรับรู้เป็นรายได้ในกำไรหรือขาดทุนเมื่อลูกค้ามาใช้สิทธิพิเศษดังกล่าว</w:t>
      </w:r>
    </w:p>
    <w:p w14:paraId="04412827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2AE2207" w14:textId="56BD110D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i/>
          <w:iCs/>
          <w:sz w:val="26"/>
          <w:szCs w:val="26"/>
          <w:lang w:val="x-none"/>
        </w:rPr>
      </w:pPr>
      <w:r w:rsidRPr="00546EFD">
        <w:rPr>
          <w:rFonts w:ascii="CordiaUPC" w:hAnsi="CordiaUPC" w:cs="CordiaUPC" w:hint="cs"/>
          <w:i/>
          <w:iCs/>
          <w:sz w:val="26"/>
          <w:szCs w:val="26"/>
          <w:cs/>
          <w:lang w:val="x-none"/>
        </w:rPr>
        <w:tab/>
        <w:t>ค่าใช้จ่ายค่าธรรมเนียมและบริการ</w:t>
      </w:r>
    </w:p>
    <w:p w14:paraId="7D5C59C7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5AED356E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  <w:cs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>ธนาคารและบริษัทย่อยรับรู้ค่าใช้จ่ายค่าธรรมเนียมและค่าบริการที่ไม่ได้เป็นองค์ประกอบของอัตราดอกเบี้ยที่แท้จริงของ</w:t>
      </w:r>
      <w:r w:rsidRPr="00546EFD">
        <w:rPr>
          <w:rFonts w:ascii="CordiaUPC" w:eastAsia="Times New Roman" w:hAnsi="CordiaUPC" w:cs="CordiaUPC" w:hint="cs"/>
          <w:sz w:val="26"/>
          <w:szCs w:val="26"/>
          <w:cs/>
        </w:rPr>
        <w:t>สินทรัพย์ทางการเงินและหนี้สินทางการเงิน</w:t>
      </w:r>
      <w:r w:rsidRPr="00546EFD">
        <w:rPr>
          <w:rFonts w:ascii="CordiaUPC" w:hAnsi="CordiaUPC" w:cs="CordiaUPC" w:hint="cs"/>
          <w:sz w:val="26"/>
          <w:szCs w:val="26"/>
          <w:cs/>
        </w:rPr>
        <w:t>ตามเกณฑ์คงค้าง</w:t>
      </w:r>
    </w:p>
    <w:p w14:paraId="621E221F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546EFD">
        <w:rPr>
          <w:rFonts w:ascii="CordiaUPC" w:eastAsia="Times New Roman" w:hAnsi="CordiaUPC" w:cs="CordiaUPC" w:hint="cs"/>
          <w:sz w:val="26"/>
          <w:szCs w:val="26"/>
          <w:cs/>
        </w:rPr>
        <w:tab/>
      </w:r>
    </w:p>
    <w:p w14:paraId="390FE8B0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</w:rPr>
        <w:t xml:space="preserve">นโยบายการบัญชีที่ใช้ก่อนวันที่ </w:t>
      </w: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</w:rPr>
        <w:t xml:space="preserve">1 </w:t>
      </w: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</w:rPr>
        <w:t xml:space="preserve">มกราคม </w:t>
      </w: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</w:rPr>
        <w:t>2563</w:t>
      </w:r>
    </w:p>
    <w:p w14:paraId="325E7138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6C2A3D8B" w14:textId="2E4402DB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546EFD">
        <w:rPr>
          <w:rFonts w:ascii="CordiaUPC" w:hAnsi="CordiaUPC" w:cs="CordiaUPC" w:hint="cs"/>
          <w:i/>
          <w:iCs/>
          <w:sz w:val="26"/>
          <w:szCs w:val="26"/>
          <w:cs/>
        </w:rPr>
        <w:t>รายได้ค่าธรรมเนียมและบริการ</w:t>
      </w:r>
    </w:p>
    <w:p w14:paraId="2B87F349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98CFFAE" w14:textId="7D610592" w:rsidR="00BB24BB" w:rsidRPr="00546EFD" w:rsidRDefault="00BB24BB" w:rsidP="003B5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>รายได้ค่าธรรมเนียมรับรู้เป็นรายได้ตามเกณฑ์คงค้าง รายได้ค่าบริการรับรู้เมื่อได้ให้บริการแล้วโดยพิจารณาถึงขั้นความสำเร็จของงานและเงื่อนไขของสัญญา ค่าธรรมเนียมรับล่วงหน้าบันทึกเป็น “รายได้รอตัดบัญชี” ในงบแสดงฐานะการเงิน และจะบันทึกรับรู้เป็นรายได้เมื่อได้ให้บริการ ทั้งนี้ในกรณีที่ธนาคารและบริษัทย่อยมีการให้โปรแกรมสิทธิพิเศษแก่ลูกค้า อาทิ การให้คะแนนสะสมเพื่อแลกเป็นสินค้าหรือบริการต่าง ๆ เป็นต้น ในการใช้บริการจากธนาคารและบริษัทย่อยในแต่ละคราวเพื่อเป็นแรงจูงใจให้ลูกค้ากลับมาใช้บริการจากธนาคารและบริษัทย่อยอยู่อย่างสม่ำเสมอนั้น ธนาคารและบริษัทย่อยจะต้องปันส่วนสิ่งตอบแทนที่ได้รับจากกา</w:t>
      </w:r>
      <w:r w:rsidR="003B5760">
        <w:rPr>
          <w:rFonts w:ascii="CordiaUPC" w:hAnsi="CordiaUPC" w:cs="CordiaUPC" w:hint="cs"/>
          <w:sz w:val="26"/>
          <w:szCs w:val="26"/>
          <w:cs/>
        </w:rPr>
        <w:t>ร</w:t>
      </w:r>
      <w:r w:rsidRPr="00546EFD">
        <w:rPr>
          <w:rFonts w:ascii="CordiaUPC" w:hAnsi="CordiaUPC" w:cs="CordiaUPC" w:hint="cs"/>
          <w:sz w:val="26"/>
          <w:szCs w:val="26"/>
          <w:cs/>
        </w:rPr>
        <w:t>ให้บริการดังกล่าวในแต่ละคราวด้วยมูลค่ายุติธรรมของคะแนนสะสม ซึ่งบันทึกเป็น “รายได้รอตัดบัญชี” ในงบแสดงฐานะการเงิน และจะบันทึกรับรู้เป็นรายได้ในกำไรหรือขาดทุนเมื่อลูกค้ามาใช้สิทธิพิเศษดังกล่าว</w:t>
      </w:r>
    </w:p>
    <w:p w14:paraId="5139669D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2227BEA" w14:textId="022E4AF4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i/>
          <w:iCs/>
          <w:sz w:val="26"/>
          <w:szCs w:val="26"/>
          <w:lang w:val="x-none"/>
        </w:rPr>
      </w:pPr>
      <w:r w:rsidRPr="00546EFD">
        <w:rPr>
          <w:rFonts w:ascii="CordiaUPC" w:hAnsi="CordiaUPC" w:cs="CordiaUPC" w:hint="cs"/>
          <w:i/>
          <w:iCs/>
          <w:sz w:val="26"/>
          <w:szCs w:val="26"/>
          <w:cs/>
          <w:lang w:val="x-none"/>
        </w:rPr>
        <w:tab/>
        <w:t>ค่าใช้จ่ายค่าธรรมเนียมและบริการ</w:t>
      </w:r>
    </w:p>
    <w:p w14:paraId="1FF8828C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1BB4F3BA" w14:textId="44FE1961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  <w:cs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>ธนาคารและบริษัทย่อยรับรู้ค่าใช้จ่ายค่าธรรมเนียมและบริการตามเกณฑ์คงค้าง</w:t>
      </w:r>
    </w:p>
    <w:p w14:paraId="07F6E943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</w:p>
    <w:p w14:paraId="265F55C8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</w:rPr>
        <w:t>4.</w:t>
      </w: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</w:rPr>
        <w:t>17</w:t>
      </w: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</w:rPr>
        <w:tab/>
      </w: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</w:rPr>
        <w:t>รายได้จากสัญญาเช่าการเงิน</w:t>
      </w:r>
    </w:p>
    <w:p w14:paraId="326A941A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DC076FF" w14:textId="7AD70CF7" w:rsidR="00BB24BB" w:rsidRPr="00546EFD" w:rsidRDefault="00BB24BB" w:rsidP="00BB24BB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CordiaUPC" w:eastAsia="Times New Roman" w:hAnsi="CordiaUPC" w:cs="CordiaUPC"/>
          <w:spacing w:val="-4"/>
          <w:sz w:val="26"/>
          <w:szCs w:val="26"/>
        </w:rPr>
      </w:pPr>
      <w:r w:rsidRPr="00546EFD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>ธนาคาร</w:t>
      </w:r>
      <w:r w:rsidR="00614756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>และ</w:t>
      </w:r>
      <w:r w:rsidR="000737DD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>บริษัทย่อย</w:t>
      </w:r>
      <w:r w:rsidRPr="00546EFD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>รับรู้รายได้จากสัญญาเช่าการเงิน โดยใช้วิธีอัตราดอกเบี้ยที่แท้จริง (</w:t>
      </w:r>
      <w:r w:rsidRPr="00546EFD">
        <w:rPr>
          <w:rFonts w:ascii="CordiaUPC" w:eastAsia="Times New Roman" w:hAnsi="CordiaUPC" w:cs="CordiaUPC" w:hint="cs"/>
          <w:spacing w:val="-4"/>
          <w:sz w:val="26"/>
          <w:szCs w:val="26"/>
        </w:rPr>
        <w:t>Effective Interest Method</w:t>
      </w:r>
      <w:r w:rsidRPr="00546EFD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 xml:space="preserve">) </w:t>
      </w:r>
    </w:p>
    <w:p w14:paraId="1BA1EE67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2E43B01F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46EFD">
        <w:rPr>
          <w:rFonts w:ascii="CordiaUPC" w:hAnsi="CordiaUPC" w:cs="CordiaUPC" w:hint="cs"/>
          <w:b/>
          <w:bCs/>
          <w:i/>
          <w:iCs/>
          <w:sz w:val="26"/>
          <w:szCs w:val="26"/>
        </w:rPr>
        <w:t>4.</w:t>
      </w:r>
      <w:r w:rsidRPr="00546EF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18</w:t>
      </w:r>
      <w:r w:rsidRPr="00546EFD">
        <w:rPr>
          <w:rFonts w:ascii="CordiaUPC" w:hAnsi="CordiaUPC" w:cs="CordiaUPC" w:hint="cs"/>
          <w:b/>
          <w:bCs/>
          <w:i/>
          <w:iCs/>
          <w:sz w:val="26"/>
          <w:szCs w:val="26"/>
        </w:rPr>
        <w:tab/>
      </w:r>
      <w:r w:rsidRPr="00546EF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เงินปันผลรับ</w:t>
      </w:r>
    </w:p>
    <w:p w14:paraId="75C872C5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5A104FE2" w14:textId="38E92F47" w:rsidR="00C83401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>ธนาคารและบริษัทย่อยบันทึกเงินปันผลรับเป็นรายได้ในกำไรหรือขาดทุนในวันที่ธนาคารและบริษัทย่อยมีสิทธิได้รับเงินปันผล เงินปันผลรับแสดงรายการในรายได้</w:t>
      </w:r>
      <w:r w:rsidR="00C83401" w:rsidRPr="00546EFD">
        <w:rPr>
          <w:rFonts w:ascii="CordiaUPC" w:hAnsi="CordiaUPC" w:cs="CordiaUPC" w:hint="cs"/>
          <w:sz w:val="26"/>
          <w:szCs w:val="26"/>
          <w:cs/>
        </w:rPr>
        <w:t>จากการดำเนินงานอื่น</w:t>
      </w:r>
      <w:r w:rsidR="00EE2C0A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C83401" w:rsidRPr="00546EFD">
        <w:rPr>
          <w:rFonts w:ascii="CordiaUPC" w:hAnsi="CordiaUPC" w:cs="CordiaUPC" w:hint="cs"/>
          <w:sz w:val="26"/>
          <w:szCs w:val="26"/>
          <w:cs/>
        </w:rPr>
        <w:t>ๆ</w:t>
      </w:r>
    </w:p>
    <w:p w14:paraId="00FA1BE6" w14:textId="1F85B421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</w:rPr>
        <w:lastRenderedPageBreak/>
        <w:t>4.</w:t>
      </w: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</w:rPr>
        <w:t>19</w:t>
      </w: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</w:rPr>
        <w:tab/>
      </w: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</w:rPr>
        <w:t xml:space="preserve">รายได้เพื่อค้าสุทธิและปริวรรตเงินตราต่างประเทศ </w:t>
      </w:r>
    </w:p>
    <w:p w14:paraId="160D06B2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CC6A0BA" w14:textId="28759B6B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46EFD">
        <w:rPr>
          <w:rFonts w:ascii="CordiaUPC" w:eastAsia="Times New Roman" w:hAnsi="CordiaUPC" w:cs="CordiaUPC" w:hint="cs"/>
          <w:sz w:val="26"/>
          <w:szCs w:val="26"/>
          <w:cs/>
        </w:rPr>
        <w:t xml:space="preserve">รายได้เพื่อค้าสุทธิประกอบด้วยกำไรหักขาดทุนที่เกี่ยวข้องกับสินทรัพย์และหนี้สินเพื่อค้าและรวมถึงการเปลี่ยนแปลงในมูลค่ายุติธรรม และผลต่างจากอัตราแลกเปลี่ยน </w:t>
      </w:r>
    </w:p>
    <w:p w14:paraId="3B10B82E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B768C2D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46EFD">
        <w:rPr>
          <w:rFonts w:ascii="CordiaUPC" w:eastAsia="Times New Roman" w:hAnsi="CordiaUPC" w:cs="CordiaUPC" w:hint="cs"/>
          <w:sz w:val="26"/>
          <w:szCs w:val="26"/>
          <w:cs/>
        </w:rPr>
        <w:t>รายได้เพื่อค้าและปริวรรตเงินตราต่างประเทศคำนวณจากการวัดมูลค่ายุติธรรมของเครื่องทางการเงินรับรู้ในกำไรหรือขาดทุนตามเกณฑ์คงค้าง</w:t>
      </w:r>
    </w:p>
    <w:p w14:paraId="5DEC52D8" w14:textId="77777777" w:rsidR="00BB24BB" w:rsidRPr="00546EF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CordiaUPC" w:hAnsi="CordiaUPC" w:cs="CordiaUPC"/>
          <w:sz w:val="26"/>
          <w:szCs w:val="26"/>
        </w:rPr>
      </w:pPr>
    </w:p>
    <w:p w14:paraId="4E3300A9" w14:textId="77777777" w:rsidR="00BB24BB" w:rsidRPr="00546EFD" w:rsidRDefault="00BB24BB" w:rsidP="00BB24BB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546EFD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4.20</w:t>
      </w:r>
      <w:r w:rsidRPr="00546EFD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ab/>
        <w:t>ภาษีเงินได้</w:t>
      </w:r>
    </w:p>
    <w:p w14:paraId="15AD2538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hAnsi="CordiaUPC" w:cs="CordiaUPC"/>
          <w:sz w:val="26"/>
          <w:szCs w:val="26"/>
        </w:rPr>
      </w:pPr>
    </w:p>
    <w:p w14:paraId="2E79964F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</w:t>
      </w:r>
      <w:r w:rsidRPr="00546EFD">
        <w:rPr>
          <w:rFonts w:ascii="CordiaUPC" w:hAnsi="CordiaUPC" w:cs="CordiaUPC" w:hint="cs"/>
          <w:sz w:val="26"/>
          <w:szCs w:val="26"/>
        </w:rPr>
        <w:t xml:space="preserve"> </w:t>
      </w:r>
      <w:r w:rsidRPr="00546EFD">
        <w:rPr>
          <w:rFonts w:ascii="CordiaUPC" w:hAnsi="CordiaUPC" w:cs="CordiaUPC" w:hint="cs"/>
          <w:sz w:val="26"/>
          <w:szCs w:val="26"/>
          <w:cs/>
        </w:rPr>
        <w:t xml:space="preserve">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หรือรายการที่รับรู้โดยตรงในส่วนของเจ้าของหรือกำไรขาดทุนเบ็ดเสร็จอื่น </w:t>
      </w:r>
    </w:p>
    <w:p w14:paraId="09881AB0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5747813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546EFD">
        <w:rPr>
          <w:rFonts w:ascii="CordiaUPC" w:hAnsi="CordiaUPC" w:cs="CordiaUPC" w:hint="cs"/>
          <w:spacing w:val="-4"/>
          <w:sz w:val="26"/>
          <w:szCs w:val="26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โดยคำนวณจากกำไรหรือขาดทุนสำหรับปีที่ต้อง</w:t>
      </w:r>
      <w:r w:rsidRPr="00546EFD">
        <w:rPr>
          <w:rFonts w:ascii="CordiaUPC" w:hAnsi="CordiaUPC" w:cs="CordiaUPC" w:hint="cs"/>
          <w:sz w:val="26"/>
          <w:szCs w:val="26"/>
          <w:cs/>
        </w:rPr>
        <w:t>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202F5C34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p w14:paraId="53F0EE90" w14:textId="77777777" w:rsidR="00BB24BB" w:rsidRPr="00546EFD" w:rsidRDefault="00BB24BB" w:rsidP="00BB24BB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5CFCE294" w14:textId="77777777" w:rsidR="00BB24BB" w:rsidRPr="00546EFD" w:rsidRDefault="00BB24BB" w:rsidP="00BB24BB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</w:p>
    <w:p w14:paraId="6C8D208E" w14:textId="77777777" w:rsidR="00BB24BB" w:rsidRPr="00546EFD" w:rsidRDefault="00BB24BB" w:rsidP="00BB24BB">
      <w:pPr>
        <w:pStyle w:val="BodyText"/>
        <w:spacing w:after="0"/>
        <w:ind w:left="540" w:right="27"/>
        <w:jc w:val="thaiDistribute"/>
        <w:rPr>
          <w:rFonts w:ascii="CordiaUPC" w:hAnsi="CordiaUPC" w:cs="CordiaUPC"/>
          <w:color w:val="0000FF"/>
          <w:sz w:val="26"/>
          <w:szCs w:val="26"/>
          <w:cs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ธนาคารและบริษัทย่อย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546EFD">
        <w:rPr>
          <w:rFonts w:ascii="CordiaUPC" w:hAnsi="CordiaUPC" w:cs="CordiaUPC" w:hint="cs"/>
          <w:b/>
          <w:sz w:val="26"/>
          <w:szCs w:val="26"/>
        </w:rPr>
        <w:t xml:space="preserve"> </w:t>
      </w:r>
    </w:p>
    <w:p w14:paraId="7D26CACA" w14:textId="77777777" w:rsidR="00BB24BB" w:rsidRPr="00546EFD" w:rsidRDefault="00BB24BB" w:rsidP="00BB24BB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</w:p>
    <w:p w14:paraId="543E941A" w14:textId="77777777" w:rsidR="00BB24BB" w:rsidRPr="00546EFD" w:rsidRDefault="00BB24BB" w:rsidP="00BB24BB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7FC498DC" w14:textId="77777777" w:rsidR="00BB24BB" w:rsidRPr="00546EFD" w:rsidRDefault="00BB24BB" w:rsidP="00BB24BB">
      <w:pPr>
        <w:autoSpaceDE w:val="0"/>
        <w:autoSpaceDN w:val="0"/>
        <w:adjustRightInd w:val="0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342933F2" w14:textId="3E7FDD58" w:rsidR="00BB24BB" w:rsidRPr="00546EF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  <w:cs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>ในการกำหนดมูลค่าของภาษีเงินได้ของงวดปัจจุบันและภาษีเงินได้รอการตัดบัญชี  ธนาคาร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ธนาคารและบริษัทย่อยเชื่อว่าได้ตั้งภาษีเงินได้ค้างจ่ายเพียงพอสำหรับภาษีเงินได้ที่จะจ่ายในอนาคตซึ่งเกิดจากการประเมินผลกระทบจากหลายปัจจัย รวมถึงการตีความทาง</w:t>
      </w:r>
      <w:proofErr w:type="spellStart"/>
      <w:r w:rsidRPr="00546EFD">
        <w:rPr>
          <w:rFonts w:ascii="CordiaUPC" w:hAnsi="CordiaUPC" w:cs="CordiaUPC" w:hint="cs"/>
          <w:sz w:val="26"/>
          <w:szCs w:val="26"/>
          <w:cs/>
        </w:rPr>
        <w:t>กฏหมาย</w:t>
      </w:r>
      <w:proofErr w:type="spellEnd"/>
      <w:r w:rsidRPr="00546EFD">
        <w:rPr>
          <w:rFonts w:ascii="CordiaUPC" w:hAnsi="CordiaUPC" w:cs="CordiaUPC" w:hint="cs"/>
          <w:sz w:val="26"/>
          <w:szCs w:val="26"/>
          <w:cs/>
        </w:rPr>
        <w:t>ภาษีและจากประสบการณ์ในอดีต  การประเมินนี้อยู่บนพื้นฐานการประมาณการและข้อสมมติฐานและอาจจะเกี่ยวข้องกับการตัดสินใจเกี่ยวกับเหตุการณ์ในอนาคต ข้อมูลใหม่ ๆ อาจจะทำให้ธนาคารและบริษัทย่อย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2BBAA6DA" w14:textId="77777777" w:rsidR="00BB24BB" w:rsidRPr="001B4517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329FCE2A" w14:textId="77777777" w:rsidR="00BB24BB" w:rsidRPr="00546EF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546EFD">
        <w:rPr>
          <w:rFonts w:ascii="CordiaUPC" w:hAnsi="CordiaUPC" w:cs="CordiaUPC" w:hint="cs"/>
          <w:spacing w:val="-2"/>
          <w:sz w:val="26"/>
          <w:szCs w:val="26"/>
          <w:cs/>
        </w:rPr>
        <w:t>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</w:t>
      </w:r>
      <w:r w:rsidRPr="00546EFD">
        <w:rPr>
          <w:rFonts w:ascii="CordiaUPC" w:hAnsi="CordiaUPC" w:cs="CordiaUPC" w:hint="cs"/>
          <w:sz w:val="26"/>
          <w:szCs w:val="26"/>
          <w:cs/>
        </w:rPr>
        <w:t>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546EFD">
        <w:rPr>
          <w:rFonts w:ascii="CordiaUPC" w:hAnsi="CordiaUPC" w:cs="CordiaUPC" w:hint="cs"/>
          <w:sz w:val="26"/>
          <w:szCs w:val="26"/>
        </w:rPr>
        <w:t xml:space="preserve"> </w:t>
      </w:r>
      <w:r w:rsidRPr="00546EF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546EFD">
        <w:rPr>
          <w:rFonts w:ascii="CordiaUPC" w:hAnsi="CordiaUPC" w:cs="CordiaUPC" w:hint="cs"/>
          <w:sz w:val="26"/>
          <w:szCs w:val="26"/>
        </w:rPr>
        <w:t xml:space="preserve"> </w:t>
      </w:r>
    </w:p>
    <w:p w14:paraId="37B4FA59" w14:textId="77777777" w:rsidR="00BB24BB" w:rsidRPr="00546EF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</w:p>
    <w:p w14:paraId="34F5010C" w14:textId="77777777" w:rsidR="00BB24BB" w:rsidRPr="00546EF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6360599" w14:textId="77777777" w:rsidR="00BB24BB" w:rsidRPr="00546EFD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</w:p>
    <w:p w14:paraId="5181890F" w14:textId="77777777" w:rsidR="00BB24BB" w:rsidRPr="00546EFD" w:rsidRDefault="00BB24BB" w:rsidP="00BB24BB">
      <w:pPr>
        <w:pStyle w:val="Heading2"/>
        <w:tabs>
          <w:tab w:val="clear" w:pos="454"/>
          <w:tab w:val="clear" w:pos="680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546EFD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4.21</w:t>
      </w:r>
      <w:r w:rsidRPr="00546EFD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ab/>
        <w:t xml:space="preserve">กำไรต่อหุ้น </w:t>
      </w:r>
    </w:p>
    <w:p w14:paraId="7173F36A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CordiaUPC" w:hAnsi="CordiaUPC" w:cs="CordiaUPC"/>
          <w:b/>
          <w:sz w:val="26"/>
          <w:szCs w:val="26"/>
        </w:rPr>
      </w:pPr>
    </w:p>
    <w:p w14:paraId="084E2A17" w14:textId="74F57AA4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  <w:r w:rsidRPr="00546EFD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546EFD">
        <w:rPr>
          <w:rFonts w:ascii="CordiaUPC" w:hAnsi="CordiaUPC" w:cs="CordiaUPC" w:hint="cs"/>
          <w:b/>
          <w:sz w:val="26"/>
          <w:szCs w:val="26"/>
          <w:cs/>
        </w:rPr>
        <w:t>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กำไรต่อหุ้นขั้นพื้นฐานคำนวณโดยการหารกำไรของผู้ถือหุ้นสามัญของธนาคาร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กำไรต่อหุ้นปรับลดคำนวณโดยการหารกำไรของผู้ถือหุ้นสามัญ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และผลกระทบของจำนวนหุ้นสามัญที่อาจต้องออกตามโครงการ</w:t>
      </w:r>
      <w:r w:rsidR="00143289" w:rsidRPr="00546EFD">
        <w:rPr>
          <w:rFonts w:ascii="CordiaUPC" w:hAnsi="CordiaUPC" w:cs="CordiaUPC" w:hint="cs"/>
          <w:b/>
          <w:sz w:val="26"/>
          <w:szCs w:val="26"/>
          <w:cs/>
        </w:rPr>
        <w:t>จัดสรรหุ้นสามัญสำหรับพนักงาน</w:t>
      </w:r>
    </w:p>
    <w:p w14:paraId="39B15C25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</w:p>
    <w:p w14:paraId="6428BC39" w14:textId="77777777" w:rsidR="00BB24BB" w:rsidRPr="00546EFD" w:rsidRDefault="00BB24BB" w:rsidP="00BB24BB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outlineLvl w:val="0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cs/>
          <w:lang w:val="th-TH"/>
        </w:rPr>
      </w:pP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val="th-TH"/>
        </w:rPr>
        <w:t>4.22</w:t>
      </w:r>
      <w:r w:rsidRPr="00546EFD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val="th-TH"/>
        </w:rPr>
        <w:tab/>
        <w:t xml:space="preserve">บุคคลหรือกิจการที่เกี่ยวข้องกัน </w:t>
      </w:r>
    </w:p>
    <w:p w14:paraId="09C9CD2C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1DD0CB22" w14:textId="77777777" w:rsidR="00BB24BB" w:rsidRPr="00546EFD" w:rsidRDefault="00BB24BB" w:rsidP="00BB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50"/>
        </w:tabs>
        <w:ind w:left="540" w:right="-27"/>
        <w:jc w:val="thaiDistribute"/>
        <w:rPr>
          <w:rFonts w:ascii="CordiaUPC" w:eastAsia="Times New Roman" w:hAnsi="CordiaUPC" w:cs="CordiaUPC"/>
          <w:b/>
          <w:sz w:val="26"/>
          <w:szCs w:val="26"/>
        </w:rPr>
      </w:pPr>
      <w:r w:rsidRPr="00546EFD">
        <w:rPr>
          <w:rFonts w:ascii="CordiaUPC" w:eastAsia="Times New Roman" w:hAnsi="CordiaUPC" w:cs="CordiaUPC" w:hint="cs"/>
          <w:b/>
          <w:sz w:val="26"/>
          <w:szCs w:val="26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Pr="00546EFD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546EFD">
        <w:rPr>
          <w:rFonts w:ascii="CordiaUPC" w:eastAsia="Times New Roman" w:hAnsi="CordiaUPC" w:cs="CordiaUPC" w:hint="cs"/>
          <w:b/>
          <w:sz w:val="26"/>
          <w:szCs w:val="26"/>
          <w:cs/>
        </w:rPr>
        <w:t>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Pr="00546EFD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546EFD">
        <w:rPr>
          <w:rFonts w:ascii="CordiaUPC" w:eastAsia="Times New Roman" w:hAnsi="CordiaUPC" w:cs="CordiaUPC" w:hint="cs"/>
          <w:b/>
          <w:sz w:val="26"/>
          <w:szCs w:val="26"/>
          <w:cs/>
        </w:rPr>
        <w:t xml:space="preserve"> หรือ </w:t>
      </w:r>
      <w:r w:rsidRPr="00546EFD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546EFD">
        <w:rPr>
          <w:rFonts w:ascii="CordiaUPC" w:eastAsia="Times New Roman" w:hAnsi="CordiaUPC" w:cs="CordiaUPC" w:hint="cs"/>
          <w:b/>
          <w:sz w:val="26"/>
          <w:szCs w:val="26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E0D8907" w14:textId="0F2FFE4E" w:rsidR="00C83401" w:rsidRDefault="00C83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  <w:lang w:val="x-none"/>
        </w:rPr>
      </w:pPr>
    </w:p>
    <w:p w14:paraId="184EBBCB" w14:textId="77777777" w:rsidR="00BB24BB" w:rsidRPr="006559A4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6559A4">
        <w:rPr>
          <w:rFonts w:ascii="CordiaUPC" w:hAnsi="CordiaUPC" w:cs="CordiaUPC" w:hint="cs"/>
          <w:b/>
          <w:bCs/>
          <w:i/>
          <w:iCs/>
          <w:sz w:val="26"/>
          <w:szCs w:val="26"/>
        </w:rPr>
        <w:t>4.2</w:t>
      </w:r>
      <w:r w:rsidRPr="006559A4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3</w:t>
      </w:r>
      <w:r w:rsidRPr="006559A4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ab/>
        <w:t>ส่วนงานดำเนินงาน</w:t>
      </w:r>
    </w:p>
    <w:p w14:paraId="1F87241A" w14:textId="77777777" w:rsidR="00BB24BB" w:rsidRPr="006559A4" w:rsidRDefault="00BB24BB" w:rsidP="00BB24BB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1E80CC9E" w14:textId="77777777" w:rsidR="00BB24BB" w:rsidRPr="006559A4" w:rsidRDefault="00BB24BB" w:rsidP="00BB24BB">
      <w:pPr>
        <w:spacing w:line="240" w:lineRule="auto"/>
        <w:ind w:left="518"/>
        <w:jc w:val="thaiDistribute"/>
        <w:rPr>
          <w:rFonts w:ascii="CordiaUPC" w:hAnsi="CordiaUPC" w:cs="CordiaUPC"/>
          <w:sz w:val="26"/>
          <w:szCs w:val="26"/>
        </w:rPr>
      </w:pPr>
      <w:r w:rsidRPr="006559A4">
        <w:rPr>
          <w:rFonts w:ascii="CordiaUPC" w:hAnsi="CordiaUPC" w:cs="CordiaUPC" w:hint="cs"/>
          <w:sz w:val="26"/>
          <w:szCs w:val="26"/>
          <w:cs/>
        </w:rPr>
        <w:t>ผลการดำเนินงานของส่วนงานที่รายงานต่อคณะประธานเจ้าหน้าที่บริหารของธนาคาร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</w:t>
      </w:r>
      <w:r w:rsidRPr="006559A4">
        <w:rPr>
          <w:rFonts w:ascii="CordiaUPC" w:hAnsi="CordiaUPC" w:cs="CordiaUPC" w:hint="cs"/>
          <w:spacing w:val="-2"/>
          <w:sz w:val="26"/>
          <w:szCs w:val="26"/>
          <w:cs/>
        </w:rPr>
        <w:t>ปันส่วนอย่างสมเหตุสมผล สำหรับรายการที่ไม่ได้ใช้ในการตัดสินใจด้านการดำเนินงานไม่ได้มีการแยกตามส่วนงาน</w:t>
      </w:r>
    </w:p>
    <w:p w14:paraId="4E3694B3" w14:textId="77777777" w:rsidR="00BB24BB" w:rsidRPr="006559A4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EF385EC" w14:textId="77777777" w:rsidR="00BB24BB" w:rsidRPr="006559A4" w:rsidRDefault="00BB24BB" w:rsidP="00BB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sz w:val="26"/>
          <w:szCs w:val="26"/>
        </w:rPr>
      </w:pPr>
      <w:r w:rsidRPr="006559A4">
        <w:rPr>
          <w:rFonts w:ascii="CordiaUPC" w:hAnsi="CordiaUPC" w:cs="CordiaUPC" w:hint="cs"/>
          <w:b/>
          <w:bCs/>
          <w:i/>
          <w:iCs/>
          <w:sz w:val="26"/>
          <w:szCs w:val="26"/>
        </w:rPr>
        <w:t>4.2</w:t>
      </w:r>
      <w:r w:rsidRPr="006559A4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4</w:t>
      </w:r>
      <w:r w:rsidRPr="006559A4">
        <w:rPr>
          <w:rFonts w:ascii="CordiaUPC" w:hAnsi="CordiaUPC" w:cs="CordiaUPC" w:hint="cs"/>
          <w:b/>
          <w:bCs/>
          <w:i/>
          <w:iCs/>
          <w:sz w:val="26"/>
          <w:szCs w:val="26"/>
        </w:rPr>
        <w:tab/>
      </w:r>
      <w:r w:rsidRPr="006559A4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การหักกลบ</w:t>
      </w:r>
    </w:p>
    <w:p w14:paraId="7F6581FA" w14:textId="77777777" w:rsidR="00BB24BB" w:rsidRPr="006559A4" w:rsidRDefault="00BB24BB" w:rsidP="00BB24BB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4384C74" w14:textId="77777777" w:rsidR="00BB24BB" w:rsidRPr="006559A4" w:rsidRDefault="00BB24BB" w:rsidP="00BB24BB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559A4">
        <w:rPr>
          <w:rFonts w:ascii="CordiaUPC" w:hAnsi="CordiaUPC" w:cs="CordiaUPC" w:hint="cs"/>
          <w:sz w:val="26"/>
          <w:szCs w:val="26"/>
          <w:cs/>
        </w:rPr>
        <w:t>สินทรัพย์ทางการเงินและหนี้สินทางการเงินจะแสดงหักกลบกันเพื่อรายงานในงบแสดงฐานะการเงินด้วยจำนวนสุทธิก็ต่อเมื่อธนาคารและบริษัทย่อยมีสิทธิตามกฎหมายในการนำจำนวนที่รับรู้ไว้ในงบแสดงฐานะการเงินมาหักกลบลบหนี้กัน และธนาคารและบริษัทย่อยตั้งใจที่จะรับหรือจ่ายชำระด้วยยอดสุทธิ</w:t>
      </w:r>
    </w:p>
    <w:p w14:paraId="3487DEF9" w14:textId="0B00E6A3" w:rsidR="002930E2" w:rsidRDefault="002930E2" w:rsidP="00180C09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b/>
          <w:bCs/>
          <w:sz w:val="26"/>
          <w:szCs w:val="26"/>
          <w:lang w:val="en-GB"/>
        </w:rPr>
      </w:pPr>
      <w:r w:rsidRPr="00180C09">
        <w:rPr>
          <w:rFonts w:ascii="CordiaUPC" w:hAnsi="CordiaUPC" w:cs="CordiaUPC" w:hint="cs"/>
          <w:b/>
          <w:bCs/>
          <w:sz w:val="26"/>
          <w:szCs w:val="26"/>
          <w:cs/>
        </w:rPr>
        <w:lastRenderedPageBreak/>
        <w:t>ผลกระทบจากโรคติดเชื้อโค</w:t>
      </w:r>
      <w:proofErr w:type="spellStart"/>
      <w:r w:rsidRPr="00180C09">
        <w:rPr>
          <w:rFonts w:ascii="CordiaUPC" w:hAnsi="CordiaUPC" w:cs="CordiaUPC" w:hint="cs"/>
          <w:b/>
          <w:bCs/>
          <w:sz w:val="26"/>
          <w:szCs w:val="26"/>
          <w:cs/>
        </w:rPr>
        <w:t>โร</w:t>
      </w:r>
      <w:proofErr w:type="spellEnd"/>
      <w:r w:rsidRPr="00180C09">
        <w:rPr>
          <w:rFonts w:ascii="CordiaUPC" w:hAnsi="CordiaUPC" w:cs="CordiaUPC" w:hint="cs"/>
          <w:b/>
          <w:bCs/>
          <w:sz w:val="26"/>
          <w:szCs w:val="26"/>
          <w:cs/>
        </w:rPr>
        <w:t xml:space="preserve">นา </w:t>
      </w:r>
      <w:r w:rsidRPr="00180C09">
        <w:rPr>
          <w:rFonts w:ascii="CordiaUPC" w:hAnsi="CordiaUPC" w:cs="CordiaUPC" w:hint="cs"/>
          <w:b/>
          <w:bCs/>
          <w:sz w:val="26"/>
          <w:szCs w:val="26"/>
          <w:lang w:val="en-GB"/>
        </w:rPr>
        <w:t>2019</w:t>
      </w:r>
    </w:p>
    <w:p w14:paraId="3C9CAF84" w14:textId="77777777" w:rsidR="00180C09" w:rsidRDefault="00180C09" w:rsidP="00180C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0"/>
        <w:rPr>
          <w:rFonts w:ascii="CordiaUPC" w:hAnsi="CordiaUPC" w:cs="CordiaUPC"/>
          <w:b/>
          <w:bCs/>
          <w:sz w:val="26"/>
          <w:szCs w:val="26"/>
          <w:lang w:val="en-GB"/>
        </w:rPr>
      </w:pPr>
    </w:p>
    <w:p w14:paraId="30FDDDF1" w14:textId="0A7CCAAB" w:rsidR="00EB48EE" w:rsidRPr="00B76359" w:rsidRDefault="00180C09" w:rsidP="00B763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10"/>
        <w:jc w:val="thaiDistribute"/>
        <w:rPr>
          <w:rFonts w:ascii="CordiaUPC" w:hAnsi="CordiaUPC" w:cs="CordiaUPC"/>
          <w:sz w:val="26"/>
          <w:szCs w:val="26"/>
        </w:rPr>
      </w:pPr>
      <w:r w:rsidRPr="00180C09">
        <w:rPr>
          <w:rFonts w:ascii="CordiaUPC" w:hAnsi="CordiaUPC" w:cs="CordiaUPC" w:hint="cs"/>
          <w:sz w:val="26"/>
          <w:szCs w:val="26"/>
          <w:cs/>
        </w:rPr>
        <w:t>จ</w:t>
      </w:r>
      <w:r w:rsidR="005C1E2F" w:rsidRPr="005C1E2F">
        <w:rPr>
          <w:rFonts w:ascii="CordiaUPC" w:hAnsi="CordiaUPC" w:cs="CordiaUPC" w:hint="cs"/>
          <w:sz w:val="26"/>
          <w:szCs w:val="26"/>
          <w:cs/>
        </w:rPr>
        <w:t>ากการเริ่มการแพร่ระบาดของโรคติดเชื้อโค</w:t>
      </w:r>
      <w:proofErr w:type="spellStart"/>
      <w:r w:rsidR="005C1E2F" w:rsidRPr="005C1E2F">
        <w:rPr>
          <w:rFonts w:ascii="CordiaUPC" w:hAnsi="CordiaUPC" w:cs="CordiaUPC" w:hint="cs"/>
          <w:sz w:val="26"/>
          <w:szCs w:val="26"/>
          <w:cs/>
        </w:rPr>
        <w:t>โร</w:t>
      </w:r>
      <w:proofErr w:type="spellEnd"/>
      <w:r w:rsidR="005C1E2F" w:rsidRPr="005C1E2F">
        <w:rPr>
          <w:rFonts w:ascii="CordiaUPC" w:hAnsi="CordiaUPC" w:cs="CordiaUPC" w:hint="cs"/>
          <w:sz w:val="26"/>
          <w:szCs w:val="26"/>
          <w:cs/>
        </w:rPr>
        <w:t>นา</w:t>
      </w:r>
      <w:r w:rsidR="005C1E2F" w:rsidRPr="005C1E2F">
        <w:rPr>
          <w:rFonts w:ascii="CordiaUPC" w:hAnsi="CordiaUPC" w:cs="CordiaUPC"/>
          <w:sz w:val="26"/>
          <w:szCs w:val="26"/>
          <w:cs/>
        </w:rPr>
        <w:t xml:space="preserve"> </w:t>
      </w:r>
      <w:r w:rsidR="005C1E2F">
        <w:rPr>
          <w:rFonts w:ascii="CordiaUPC" w:hAnsi="CordiaUPC" w:cs="CordiaUPC"/>
          <w:sz w:val="26"/>
          <w:szCs w:val="26"/>
        </w:rPr>
        <w:t>2019</w:t>
      </w:r>
      <w:r w:rsidR="005C1E2F" w:rsidRPr="005C1E2F">
        <w:rPr>
          <w:rFonts w:ascii="CordiaUPC" w:hAnsi="CordiaUPC" w:cs="CordiaUPC"/>
          <w:sz w:val="26"/>
          <w:szCs w:val="26"/>
          <w:cs/>
        </w:rPr>
        <w:t xml:space="preserve"> </w:t>
      </w:r>
      <w:r w:rsidR="005C1E2F" w:rsidRPr="005C1E2F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ธนาคารและบริษัทย่อยได้ออกมาตรการในการให้ความช่วยเหลือลูกค้า</w:t>
      </w:r>
      <w:r w:rsidR="005C1E2F">
        <w:rPr>
          <w:rFonts w:ascii="CordiaUPC" w:hAnsi="CordiaUPC" w:cs="CordiaUPC"/>
          <w:sz w:val="26"/>
          <w:szCs w:val="26"/>
        </w:rPr>
        <w:t xml:space="preserve">    </w:t>
      </w:r>
      <w:r w:rsidR="005C1E2F" w:rsidRPr="005C1E2F">
        <w:rPr>
          <w:rFonts w:ascii="CordiaUPC" w:hAnsi="CordiaUPC" w:cs="CordiaUPC" w:hint="cs"/>
          <w:sz w:val="26"/>
          <w:szCs w:val="26"/>
          <w:cs/>
        </w:rPr>
        <w:t>ทุกกลุ่ม</w:t>
      </w:r>
      <w:r w:rsidR="005C1E2F" w:rsidRPr="005C1E2F">
        <w:rPr>
          <w:rFonts w:ascii="CordiaUPC" w:hAnsi="CordiaUPC" w:cs="CordiaUPC"/>
          <w:sz w:val="26"/>
          <w:szCs w:val="26"/>
          <w:cs/>
        </w:rPr>
        <w:t xml:space="preserve"> </w:t>
      </w:r>
      <w:r w:rsidR="005C1E2F" w:rsidRPr="005C1E2F">
        <w:rPr>
          <w:rFonts w:ascii="CordiaUPC" w:hAnsi="CordiaUPC" w:cs="CordiaUPC" w:hint="cs"/>
          <w:sz w:val="26"/>
          <w:szCs w:val="26"/>
          <w:cs/>
        </w:rPr>
        <w:t>ผ่านการพักชำระหนี้เงินต้นและดอกเบี้ย</w:t>
      </w:r>
      <w:r w:rsidR="005C1E2F" w:rsidRPr="005C1E2F">
        <w:rPr>
          <w:rFonts w:ascii="CordiaUPC" w:hAnsi="CordiaUPC" w:cs="CordiaUPC"/>
          <w:sz w:val="26"/>
          <w:szCs w:val="26"/>
          <w:cs/>
        </w:rPr>
        <w:t xml:space="preserve"> </w:t>
      </w:r>
      <w:r w:rsidR="005C1E2F" w:rsidRPr="005C1E2F">
        <w:rPr>
          <w:rFonts w:ascii="CordiaUPC" w:hAnsi="CordiaUPC" w:cs="CordiaUPC" w:hint="cs"/>
          <w:sz w:val="26"/>
          <w:szCs w:val="26"/>
          <w:cs/>
        </w:rPr>
        <w:t>การปรับลดดอกเบี้ย</w:t>
      </w:r>
      <w:r w:rsidR="005C1E2F" w:rsidRPr="005C1E2F">
        <w:rPr>
          <w:rFonts w:ascii="CordiaUPC" w:hAnsi="CordiaUPC" w:cs="CordiaUPC"/>
          <w:sz w:val="26"/>
          <w:szCs w:val="26"/>
          <w:cs/>
        </w:rPr>
        <w:t xml:space="preserve"> </w:t>
      </w:r>
      <w:r w:rsidR="005C1E2F" w:rsidRPr="005C1E2F">
        <w:rPr>
          <w:rFonts w:ascii="CordiaUPC" w:hAnsi="CordiaUPC" w:cs="CordiaUPC" w:hint="cs"/>
          <w:sz w:val="26"/>
          <w:szCs w:val="26"/>
          <w:cs/>
        </w:rPr>
        <w:t>การขยายเวลาผ่อนชำระ</w:t>
      </w:r>
      <w:r w:rsidR="005C1E2F" w:rsidRPr="005C1E2F">
        <w:rPr>
          <w:rFonts w:ascii="CordiaUPC" w:hAnsi="CordiaUPC" w:cs="CordiaUPC"/>
          <w:sz w:val="26"/>
          <w:szCs w:val="26"/>
          <w:cs/>
        </w:rPr>
        <w:t xml:space="preserve"> </w:t>
      </w:r>
      <w:r w:rsidR="005C1E2F" w:rsidRPr="005C1E2F">
        <w:rPr>
          <w:rFonts w:ascii="CordiaUPC" w:hAnsi="CordiaUPC" w:cs="CordiaUPC" w:hint="cs"/>
          <w:sz w:val="26"/>
          <w:szCs w:val="26"/>
          <w:cs/>
        </w:rPr>
        <w:t>รวมทั้งการให้สินเชื่อดอกเบี้ยต่ำ</w:t>
      </w:r>
      <w:r w:rsidR="005C1E2F" w:rsidRPr="005C1E2F">
        <w:rPr>
          <w:rFonts w:ascii="CordiaUPC" w:hAnsi="CordiaUPC" w:cs="CordiaUPC"/>
          <w:sz w:val="26"/>
          <w:szCs w:val="26"/>
          <w:cs/>
        </w:rPr>
        <w:t xml:space="preserve"> </w:t>
      </w:r>
      <w:r w:rsidR="005C1E2F">
        <w:rPr>
          <w:rFonts w:ascii="CordiaUPC" w:hAnsi="CordiaUPC" w:cs="CordiaUPC"/>
          <w:sz w:val="26"/>
          <w:szCs w:val="26"/>
        </w:rPr>
        <w:t xml:space="preserve">   </w:t>
      </w:r>
      <w:r w:rsidR="005C1E2F" w:rsidRPr="005C1E2F">
        <w:rPr>
          <w:rFonts w:ascii="CordiaUPC" w:hAnsi="CordiaUPC" w:cs="CordiaUPC"/>
          <w:sz w:val="26"/>
          <w:szCs w:val="26"/>
          <w:cs/>
        </w:rPr>
        <w:t>(</w:t>
      </w:r>
      <w:r w:rsidR="005C1E2F" w:rsidRPr="005C1E2F">
        <w:rPr>
          <w:rFonts w:ascii="CordiaUPC" w:hAnsi="CordiaUPC" w:cs="CordiaUPC"/>
          <w:sz w:val="26"/>
          <w:szCs w:val="26"/>
        </w:rPr>
        <w:t xml:space="preserve">soft loan) </w:t>
      </w:r>
      <w:r w:rsidR="005C1E2F" w:rsidRPr="005C1E2F">
        <w:rPr>
          <w:rFonts w:ascii="CordiaUPC" w:hAnsi="CordiaUPC" w:cs="CordiaUPC" w:hint="cs"/>
          <w:sz w:val="26"/>
          <w:szCs w:val="26"/>
          <w:cs/>
        </w:rPr>
        <w:t>เพื่อเสริมสภาพคล่องทางธุรกิจ</w:t>
      </w:r>
      <w:r w:rsidR="005C1E2F" w:rsidRPr="005C1E2F">
        <w:rPr>
          <w:rFonts w:ascii="CordiaUPC" w:hAnsi="CordiaUPC" w:cs="CordiaUPC"/>
          <w:sz w:val="26"/>
          <w:szCs w:val="26"/>
          <w:cs/>
        </w:rPr>
        <w:t xml:space="preserve"> </w:t>
      </w:r>
      <w:r w:rsidR="005C1E2F" w:rsidRPr="005C1E2F">
        <w:rPr>
          <w:rFonts w:ascii="CordiaUPC" w:hAnsi="CordiaUPC" w:cs="CordiaUPC" w:hint="cs"/>
          <w:sz w:val="26"/>
          <w:szCs w:val="26"/>
          <w:cs/>
        </w:rPr>
        <w:t>ณ</w:t>
      </w:r>
      <w:r w:rsidR="000737DD">
        <w:rPr>
          <w:rFonts w:ascii="CordiaUPC" w:hAnsi="CordiaUPC" w:cs="CordiaUPC" w:hint="cs"/>
          <w:sz w:val="26"/>
          <w:szCs w:val="26"/>
          <w:cs/>
        </w:rPr>
        <w:t xml:space="preserve"> วันที่</w:t>
      </w:r>
      <w:r w:rsidR="005C1E2F" w:rsidRPr="005C1E2F">
        <w:rPr>
          <w:rFonts w:ascii="CordiaUPC" w:hAnsi="CordiaUPC" w:cs="CordiaUPC"/>
          <w:sz w:val="26"/>
          <w:szCs w:val="26"/>
          <w:cs/>
        </w:rPr>
        <w:t xml:space="preserve"> </w:t>
      </w:r>
      <w:r w:rsidR="005C1E2F">
        <w:rPr>
          <w:rFonts w:ascii="CordiaUPC" w:hAnsi="CordiaUPC" w:cs="CordiaUPC"/>
          <w:sz w:val="26"/>
          <w:szCs w:val="26"/>
        </w:rPr>
        <w:t>31</w:t>
      </w:r>
      <w:r w:rsidR="005C1E2F" w:rsidRPr="005C1E2F">
        <w:rPr>
          <w:rFonts w:ascii="CordiaUPC" w:hAnsi="CordiaUPC" w:cs="CordiaUPC"/>
          <w:sz w:val="26"/>
          <w:szCs w:val="26"/>
          <w:cs/>
        </w:rPr>
        <w:t xml:space="preserve"> </w:t>
      </w:r>
      <w:r w:rsidR="005C1E2F" w:rsidRPr="005C1E2F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5C1E2F" w:rsidRPr="005C1E2F">
        <w:rPr>
          <w:rFonts w:ascii="CordiaUPC" w:hAnsi="CordiaUPC" w:cs="CordiaUPC"/>
          <w:sz w:val="26"/>
          <w:szCs w:val="26"/>
          <w:cs/>
        </w:rPr>
        <w:t xml:space="preserve"> </w:t>
      </w:r>
      <w:r w:rsidR="005C1E2F">
        <w:rPr>
          <w:rFonts w:ascii="CordiaUPC" w:hAnsi="CordiaUPC" w:cs="CordiaUPC"/>
          <w:sz w:val="26"/>
          <w:szCs w:val="26"/>
        </w:rPr>
        <w:t>2563</w:t>
      </w:r>
      <w:r w:rsidR="005C1E2F" w:rsidRPr="005C1E2F">
        <w:rPr>
          <w:rFonts w:ascii="CordiaUPC" w:hAnsi="CordiaUPC" w:cs="CordiaUPC"/>
          <w:sz w:val="26"/>
          <w:szCs w:val="26"/>
          <w:cs/>
        </w:rPr>
        <w:t xml:space="preserve"> </w:t>
      </w:r>
      <w:r w:rsidR="005C1E2F" w:rsidRPr="005C1E2F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ธนาคารและบริษัทย่อยมีเงินให้สินเชื่อภายใต้มาตรการช่วยเหลือลูกค้าคิดเป็นประมาณร้อยละ</w:t>
      </w:r>
      <w:r w:rsidR="005C1E2F">
        <w:rPr>
          <w:rFonts w:ascii="CordiaUPC" w:hAnsi="CordiaUPC" w:cs="CordiaUPC"/>
          <w:sz w:val="26"/>
          <w:szCs w:val="26"/>
        </w:rPr>
        <w:t xml:space="preserve"> </w:t>
      </w:r>
      <w:r w:rsidR="005C1E2F">
        <w:rPr>
          <w:rFonts w:ascii="CordiaUPC" w:hAnsi="CordiaUPC" w:cs="CordiaUPC"/>
          <w:color w:val="000000"/>
          <w:sz w:val="26"/>
          <w:szCs w:val="26"/>
        </w:rPr>
        <w:t>1</w:t>
      </w:r>
      <w:r w:rsidR="00A2166F">
        <w:rPr>
          <w:rFonts w:ascii="CordiaUPC" w:hAnsi="CordiaUPC" w:cs="CordiaUPC"/>
          <w:color w:val="000000"/>
          <w:sz w:val="26"/>
          <w:szCs w:val="26"/>
        </w:rPr>
        <w:t>5</w:t>
      </w:r>
      <w:r w:rsidRPr="00244C27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244C27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(เฉพาะธนาคาร</w:t>
      </w:r>
      <w:r w:rsidRPr="00244C27">
        <w:rPr>
          <w:rFonts w:ascii="CordiaUPC" w:hAnsi="CordiaUPC" w:cs="CordiaUPC" w:hint="cs"/>
          <w:i/>
          <w:iCs/>
          <w:color w:val="000000"/>
          <w:sz w:val="26"/>
          <w:szCs w:val="26"/>
        </w:rPr>
        <w:t xml:space="preserve">: </w:t>
      </w:r>
      <w:r w:rsidRPr="00244C27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ประมาณร้อยละ</w:t>
      </w:r>
      <w:r w:rsidRPr="00244C27">
        <w:rPr>
          <w:rFonts w:ascii="CordiaUPC" w:hAnsi="CordiaUPC" w:cs="CordiaUPC" w:hint="cs"/>
          <w:i/>
          <w:iCs/>
          <w:color w:val="000000"/>
          <w:sz w:val="26"/>
          <w:szCs w:val="26"/>
        </w:rPr>
        <w:t xml:space="preserve"> </w:t>
      </w:r>
      <w:r w:rsidR="00821CC2">
        <w:rPr>
          <w:rFonts w:ascii="CordiaUPC" w:hAnsi="CordiaUPC" w:cs="CordiaUPC"/>
          <w:i/>
          <w:iCs/>
          <w:color w:val="000000"/>
          <w:sz w:val="26"/>
          <w:szCs w:val="26"/>
        </w:rPr>
        <w:t>1</w:t>
      </w:r>
      <w:r w:rsidR="00A2166F">
        <w:rPr>
          <w:rFonts w:ascii="CordiaUPC" w:hAnsi="CordiaUPC" w:cs="CordiaUPC"/>
          <w:i/>
          <w:iCs/>
          <w:color w:val="000000"/>
          <w:sz w:val="26"/>
          <w:szCs w:val="26"/>
        </w:rPr>
        <w:t>5</w:t>
      </w:r>
      <w:r w:rsidRPr="00244C27">
        <w:rPr>
          <w:rFonts w:ascii="CordiaUPC" w:hAnsi="CordiaUPC" w:cs="CordiaUPC"/>
          <w:color w:val="000000"/>
          <w:sz w:val="26"/>
          <w:szCs w:val="26"/>
        </w:rPr>
        <w:t>)</w:t>
      </w:r>
      <w:r w:rsidR="00684779" w:rsidRPr="00244C27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244C27">
        <w:rPr>
          <w:rFonts w:ascii="CordiaUPC" w:hAnsi="CordiaUPC" w:cs="CordiaUPC" w:hint="cs"/>
          <w:sz w:val="26"/>
          <w:szCs w:val="26"/>
          <w:cs/>
        </w:rPr>
        <w:t>ของสินเชื่อรวม</w:t>
      </w:r>
      <w:r w:rsidR="00AA2366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44C27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244C27">
        <w:rPr>
          <w:rFonts w:ascii="CordiaUPC" w:hAnsi="CordiaUPC" w:cs="CordiaUPC"/>
          <w:sz w:val="26"/>
          <w:szCs w:val="26"/>
          <w:cs/>
        </w:rPr>
        <w:t>ยังคงติดตามดูแลลูกค้าอย่างต่อเนื่อง</w:t>
      </w:r>
      <w:r w:rsidRPr="00244C27">
        <w:rPr>
          <w:rFonts w:ascii="CordiaUPC" w:hAnsi="CordiaUPC" w:cs="CordiaUPC" w:hint="cs"/>
          <w:sz w:val="26"/>
          <w:szCs w:val="26"/>
          <w:cs/>
        </w:rPr>
        <w:t>พร้อมทั้งให้ความช่วยเหลือลูกค้า</w:t>
      </w:r>
      <w:r w:rsidRPr="00B76359">
        <w:rPr>
          <w:rFonts w:ascii="CordiaUPC" w:hAnsi="CordiaUPC" w:cs="CordiaUPC" w:hint="cs"/>
          <w:sz w:val="26"/>
          <w:szCs w:val="26"/>
          <w:cs/>
        </w:rPr>
        <w:t>เพื่อมั่นใจว่าลูกค้าสามารถฟื้นตัวได้ในระยะยาว</w:t>
      </w:r>
    </w:p>
    <w:p w14:paraId="0464AC86" w14:textId="77777777" w:rsidR="00EB48EE" w:rsidRPr="00B76359" w:rsidRDefault="00EB48EE" w:rsidP="00B763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10"/>
        <w:jc w:val="thaiDistribute"/>
        <w:rPr>
          <w:rFonts w:ascii="CordiaUPC" w:hAnsi="CordiaUPC" w:cs="CordiaUPC"/>
          <w:sz w:val="26"/>
          <w:szCs w:val="26"/>
        </w:rPr>
      </w:pPr>
    </w:p>
    <w:p w14:paraId="1D9DD023" w14:textId="4E6FBFC0" w:rsidR="00B76359" w:rsidRPr="00B76359" w:rsidRDefault="00B76359" w:rsidP="00B76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0"/>
        <w:jc w:val="thaiDistribute"/>
        <w:rPr>
          <w:rFonts w:ascii="CordiaUPC" w:hAnsi="CordiaUPC" w:cs="CordiaUPC"/>
          <w:sz w:val="26"/>
          <w:szCs w:val="26"/>
        </w:rPr>
      </w:pPr>
      <w:r w:rsidRPr="00B76359">
        <w:rPr>
          <w:rFonts w:ascii="CordiaUPC" w:hAnsi="CordiaUPC" w:cs="CordiaUPC" w:hint="cs"/>
          <w:color w:val="000000"/>
          <w:sz w:val="26"/>
          <w:szCs w:val="26"/>
          <w:cs/>
        </w:rPr>
        <w:t xml:space="preserve">สำหรับการรายงานทางการเงิน </w:t>
      </w:r>
      <w:r w:rsidRPr="00B76359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</w:t>
      </w:r>
      <w:r w:rsidR="00AE40B8">
        <w:rPr>
          <w:rFonts w:ascii="CordiaUPC" w:hAnsi="CordiaUPC" w:cs="CordiaUPC" w:hint="cs"/>
          <w:sz w:val="26"/>
          <w:szCs w:val="26"/>
          <w:cs/>
        </w:rPr>
        <w:t>ใช้มาตรการ</w:t>
      </w:r>
      <w:r w:rsidRPr="00B76359">
        <w:rPr>
          <w:rFonts w:ascii="CordiaUPC" w:hAnsi="CordiaUPC" w:cs="CordiaUPC" w:hint="cs"/>
          <w:sz w:val="26"/>
          <w:szCs w:val="26"/>
          <w:cs/>
        </w:rPr>
        <w:t>ผ่อนปรนทางบัญชี โดยใช้อัตราดอกเบี้ยที่แท้จริง</w:t>
      </w:r>
      <w:r w:rsidRPr="00B76359">
        <w:rPr>
          <w:rFonts w:ascii="CordiaUPC" w:hAnsi="CordiaUPC" w:cs="CordiaUPC" w:hint="cs"/>
          <w:sz w:val="26"/>
          <w:szCs w:val="26"/>
        </w:rPr>
        <w:t xml:space="preserve"> (EIR) </w:t>
      </w:r>
      <w:r w:rsidRPr="00B76359">
        <w:rPr>
          <w:rFonts w:ascii="CordiaUPC" w:hAnsi="CordiaUPC" w:cs="CordiaUPC" w:hint="cs"/>
          <w:sz w:val="26"/>
          <w:szCs w:val="26"/>
          <w:cs/>
        </w:rPr>
        <w:t>ใหม่</w:t>
      </w:r>
      <w:r w:rsidRPr="00B76359">
        <w:rPr>
          <w:rFonts w:ascii="CordiaUPC" w:hAnsi="CordiaUPC" w:cs="CordiaUPC" w:hint="cs"/>
          <w:sz w:val="26"/>
          <w:szCs w:val="26"/>
        </w:rPr>
        <w:t> </w:t>
      </w:r>
      <w:r w:rsidRPr="00B76359">
        <w:rPr>
          <w:rFonts w:ascii="CordiaUPC" w:hAnsi="CordiaUPC" w:cs="CordiaUPC" w:hint="cs"/>
          <w:sz w:val="26"/>
          <w:szCs w:val="26"/>
          <w:cs/>
        </w:rPr>
        <w:t>ณ วันที่มีการเปลี่ยนแปลงเงื่อนไข สำหรับลูกค้าทั้งหมดที่อยู่ภายใต้มาตรการความช่วยเหลือ</w:t>
      </w:r>
    </w:p>
    <w:p w14:paraId="4A46924D" w14:textId="77777777" w:rsidR="00B76359" w:rsidRPr="00B76359" w:rsidRDefault="00B76359" w:rsidP="00B76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0"/>
        <w:jc w:val="thaiDistribute"/>
        <w:rPr>
          <w:rFonts w:ascii="CordiaUPC" w:hAnsi="CordiaUPC" w:cs="CordiaUPC"/>
          <w:sz w:val="26"/>
          <w:szCs w:val="26"/>
        </w:rPr>
      </w:pPr>
    </w:p>
    <w:p w14:paraId="083D2DC4" w14:textId="69BBA145" w:rsidR="001E7056" w:rsidRPr="001E7056" w:rsidRDefault="005C1E2F" w:rsidP="001E7056">
      <w:pPr>
        <w:pStyle w:val="ListParagraph"/>
        <w:spacing w:line="259" w:lineRule="auto"/>
        <w:ind w:left="510"/>
        <w:jc w:val="thaiDistribute"/>
        <w:rPr>
          <w:rFonts w:ascii="CordiaUPC" w:hAnsi="CordiaUPC" w:cs="CordiaUPC"/>
          <w:spacing w:val="4"/>
          <w:sz w:val="26"/>
          <w:szCs w:val="26"/>
        </w:rPr>
      </w:pPr>
      <w:r w:rsidRPr="001E7056">
        <w:rPr>
          <w:rFonts w:ascii="CordiaUPC" w:hAnsi="CordiaUPC" w:cs="CordiaUPC" w:hint="cs"/>
          <w:spacing w:val="4"/>
          <w:sz w:val="26"/>
          <w:szCs w:val="26"/>
          <w:cs/>
        </w:rPr>
        <w:t>การแพร่ระบาดของโรคติดเชื้อโค</w:t>
      </w:r>
      <w:proofErr w:type="spellStart"/>
      <w:r w:rsidRPr="001E7056">
        <w:rPr>
          <w:rFonts w:ascii="CordiaUPC" w:hAnsi="CordiaUPC" w:cs="CordiaUPC" w:hint="cs"/>
          <w:spacing w:val="4"/>
          <w:sz w:val="26"/>
          <w:szCs w:val="26"/>
          <w:cs/>
        </w:rPr>
        <w:t>โร</w:t>
      </w:r>
      <w:proofErr w:type="spellEnd"/>
      <w:r w:rsidRPr="001E7056">
        <w:rPr>
          <w:rFonts w:ascii="CordiaUPC" w:hAnsi="CordiaUPC" w:cs="CordiaUPC" w:hint="cs"/>
          <w:spacing w:val="4"/>
          <w:sz w:val="26"/>
          <w:szCs w:val="26"/>
          <w:cs/>
        </w:rPr>
        <w:t>นา</w:t>
      </w:r>
      <w:r w:rsidRPr="001E7056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1E7056">
        <w:rPr>
          <w:rFonts w:ascii="CordiaUPC" w:hAnsi="CordiaUPC" w:cs="CordiaUPC"/>
          <w:spacing w:val="4"/>
          <w:sz w:val="26"/>
          <w:szCs w:val="26"/>
        </w:rPr>
        <w:t xml:space="preserve">2019 </w:t>
      </w:r>
      <w:r w:rsidRPr="001E7056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1E7056">
        <w:rPr>
          <w:rFonts w:ascii="CordiaUPC" w:hAnsi="CordiaUPC" w:cs="CordiaUPC" w:hint="cs"/>
          <w:spacing w:val="4"/>
          <w:sz w:val="26"/>
          <w:szCs w:val="26"/>
          <w:cs/>
        </w:rPr>
        <w:t>ยังคงดำเนินอยู่</w:t>
      </w:r>
      <w:r w:rsidRPr="001E7056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1E7056">
        <w:rPr>
          <w:rFonts w:ascii="CordiaUPC" w:hAnsi="CordiaUPC" w:cs="CordiaUPC" w:hint="cs"/>
          <w:spacing w:val="4"/>
          <w:sz w:val="26"/>
          <w:szCs w:val="26"/>
          <w:cs/>
        </w:rPr>
        <w:t>ผู้บริหารพิจารณาผลกระทบต่อสินทรัพย์ทางการเงินจากการแพร่</w:t>
      </w:r>
      <w:r w:rsidRPr="001E7056">
        <w:rPr>
          <w:rFonts w:ascii="CordiaUPC" w:hAnsi="CordiaUPC" w:cs="CordiaUPC" w:hint="cs"/>
          <w:sz w:val="26"/>
          <w:szCs w:val="26"/>
          <w:cs/>
        </w:rPr>
        <w:t>ระบาดของโรคติดเชื้อโค</w:t>
      </w:r>
      <w:proofErr w:type="spellStart"/>
      <w:r w:rsidRPr="001E7056">
        <w:rPr>
          <w:rFonts w:ascii="CordiaUPC" w:hAnsi="CordiaUPC" w:cs="CordiaUPC" w:hint="cs"/>
          <w:sz w:val="26"/>
          <w:szCs w:val="26"/>
          <w:cs/>
        </w:rPr>
        <w:t>โร</w:t>
      </w:r>
      <w:proofErr w:type="spellEnd"/>
      <w:r w:rsidRPr="001E7056">
        <w:rPr>
          <w:rFonts w:ascii="CordiaUPC" w:hAnsi="CordiaUPC" w:cs="CordiaUPC" w:hint="cs"/>
          <w:sz w:val="26"/>
          <w:szCs w:val="26"/>
          <w:cs/>
        </w:rPr>
        <w:t>นา</w:t>
      </w:r>
      <w:r w:rsidRPr="001E7056">
        <w:rPr>
          <w:rFonts w:ascii="CordiaUPC" w:hAnsi="CordiaUPC" w:cs="CordiaUPC"/>
          <w:sz w:val="26"/>
          <w:szCs w:val="26"/>
          <w:cs/>
        </w:rPr>
        <w:t xml:space="preserve"> </w:t>
      </w:r>
      <w:r w:rsidRPr="001E7056">
        <w:rPr>
          <w:rFonts w:ascii="CordiaUPC" w:hAnsi="CordiaUPC" w:cs="CordiaUPC"/>
          <w:sz w:val="26"/>
          <w:szCs w:val="26"/>
        </w:rPr>
        <w:t xml:space="preserve">2019 </w:t>
      </w:r>
      <w:r w:rsidRPr="001E7056">
        <w:rPr>
          <w:rFonts w:ascii="CordiaUPC" w:hAnsi="CordiaUPC" w:cs="CordiaUPC" w:hint="cs"/>
          <w:sz w:val="26"/>
          <w:szCs w:val="26"/>
          <w:cs/>
        </w:rPr>
        <w:t>โดยพิจารณาจากข้อมูลปัจจุบัน</w:t>
      </w:r>
      <w:r w:rsidR="00AE40B8">
        <w:rPr>
          <w:rFonts w:ascii="CordiaUPC" w:hAnsi="CordiaUPC" w:cs="CordiaUPC" w:hint="cs"/>
          <w:sz w:val="26"/>
          <w:szCs w:val="26"/>
          <w:cs/>
        </w:rPr>
        <w:t xml:space="preserve"> และผลกระทบที่เป็นไปได้จากการประมาณการผลขาดทุนด้านเครดิตที่คาดว่าจะเกิดขึ้นในเบื้องต้น </w:t>
      </w:r>
      <w:r w:rsidRPr="001E7056">
        <w:rPr>
          <w:rFonts w:ascii="CordiaUPC" w:hAnsi="CordiaUPC" w:cs="CordiaUPC" w:hint="cs"/>
          <w:sz w:val="26"/>
          <w:szCs w:val="26"/>
          <w:cs/>
        </w:rPr>
        <w:t>ณ</w:t>
      </w:r>
      <w:r w:rsidRPr="001E7056">
        <w:rPr>
          <w:rFonts w:ascii="CordiaUPC" w:hAnsi="CordiaUPC" w:cs="CordiaUPC"/>
          <w:sz w:val="26"/>
          <w:szCs w:val="26"/>
          <w:cs/>
        </w:rPr>
        <w:t xml:space="preserve"> </w:t>
      </w:r>
      <w:r w:rsidRPr="001E7056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1E7056">
        <w:rPr>
          <w:rFonts w:ascii="CordiaUPC" w:hAnsi="CordiaUPC" w:cs="CordiaUPC"/>
          <w:sz w:val="26"/>
          <w:szCs w:val="26"/>
          <w:cs/>
        </w:rPr>
        <w:t xml:space="preserve"> </w:t>
      </w:r>
      <w:r w:rsidRPr="001E7056">
        <w:rPr>
          <w:rFonts w:ascii="CordiaUPC" w:hAnsi="CordiaUPC" w:cs="CordiaUPC"/>
          <w:sz w:val="26"/>
          <w:szCs w:val="26"/>
        </w:rPr>
        <w:t>31</w:t>
      </w:r>
      <w:r w:rsidRPr="001E7056">
        <w:rPr>
          <w:rFonts w:ascii="CordiaUPC" w:hAnsi="CordiaUPC" w:cs="CordiaUPC"/>
          <w:sz w:val="26"/>
          <w:szCs w:val="26"/>
          <w:cs/>
        </w:rPr>
        <w:t xml:space="preserve"> </w:t>
      </w:r>
      <w:r w:rsidRPr="001E7056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1E7056">
        <w:rPr>
          <w:rFonts w:ascii="CordiaUPC" w:hAnsi="CordiaUPC" w:cs="CordiaUPC"/>
          <w:sz w:val="26"/>
          <w:szCs w:val="26"/>
          <w:cs/>
        </w:rPr>
        <w:t xml:space="preserve"> </w:t>
      </w:r>
      <w:r w:rsidRPr="001E7056">
        <w:rPr>
          <w:rFonts w:ascii="CordiaUPC" w:hAnsi="CordiaUPC" w:cs="CordiaUPC"/>
          <w:sz w:val="26"/>
          <w:szCs w:val="26"/>
        </w:rPr>
        <w:t>2563</w:t>
      </w:r>
      <w:r w:rsidRPr="001E7056">
        <w:rPr>
          <w:rFonts w:ascii="CordiaUPC" w:hAnsi="CordiaUPC" w:cs="CordiaUPC"/>
          <w:sz w:val="26"/>
          <w:szCs w:val="26"/>
          <w:cs/>
        </w:rPr>
        <w:t xml:space="preserve"> </w:t>
      </w:r>
      <w:r w:rsidRPr="001E7056">
        <w:rPr>
          <w:rFonts w:ascii="CordiaUPC" w:hAnsi="CordiaUPC" w:cs="CordiaUPC" w:hint="cs"/>
          <w:sz w:val="26"/>
          <w:szCs w:val="26"/>
          <w:cs/>
        </w:rPr>
        <w:t>ผู้บริหารพิจารณารับรู้</w:t>
      </w:r>
      <w:r w:rsidRPr="001E7056">
        <w:rPr>
          <w:rFonts w:ascii="CordiaUPC" w:hAnsi="CordiaUPC" w:cs="CordiaUPC" w:hint="cs"/>
          <w:spacing w:val="4"/>
          <w:sz w:val="26"/>
          <w:szCs w:val="26"/>
          <w:cs/>
        </w:rPr>
        <w:t>ผลขาดทุน</w:t>
      </w:r>
      <w:r w:rsidRPr="001E7056">
        <w:rPr>
          <w:rFonts w:ascii="CordiaUPC" w:hAnsi="CordiaUPC" w:cs="CordiaUPC" w:hint="cs"/>
          <w:sz w:val="26"/>
          <w:szCs w:val="26"/>
          <w:cs/>
        </w:rPr>
        <w:t>ด</w:t>
      </w:r>
      <w:r w:rsidR="001E7056" w:rsidRPr="001E7056">
        <w:rPr>
          <w:rFonts w:ascii="CordiaUPC" w:hAnsi="CordiaUPC" w:cs="CordiaUPC" w:hint="cs"/>
          <w:sz w:val="26"/>
          <w:szCs w:val="26"/>
          <w:cs/>
        </w:rPr>
        <w:t>้</w:t>
      </w:r>
      <w:r w:rsidRPr="001E7056">
        <w:rPr>
          <w:rFonts w:ascii="CordiaUPC" w:hAnsi="CordiaUPC" w:cs="CordiaUPC" w:hint="cs"/>
          <w:sz w:val="26"/>
          <w:szCs w:val="26"/>
          <w:cs/>
        </w:rPr>
        <w:t>านเครดิตที่คาดว่าจะเกิดขึ้นเพิ่มเติม</w:t>
      </w:r>
      <w:r w:rsidRPr="001E7056">
        <w:rPr>
          <w:rFonts w:ascii="CordiaUPC" w:hAnsi="CordiaUPC" w:cs="CordiaUPC"/>
          <w:sz w:val="26"/>
          <w:szCs w:val="26"/>
          <w:cs/>
        </w:rPr>
        <w:t xml:space="preserve"> (</w:t>
      </w:r>
      <w:r w:rsidRPr="001E7056">
        <w:rPr>
          <w:rFonts w:ascii="CordiaUPC" w:hAnsi="CordiaUPC" w:cs="CordiaUPC"/>
          <w:sz w:val="26"/>
          <w:szCs w:val="26"/>
        </w:rPr>
        <w:t>Management overlay)</w:t>
      </w:r>
      <w:r w:rsidR="001E7056" w:rsidRPr="001E7056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1E7056">
        <w:rPr>
          <w:rFonts w:ascii="CordiaUPC" w:hAnsi="CordiaUPC" w:cs="CordiaUPC" w:hint="cs"/>
          <w:sz w:val="26"/>
          <w:szCs w:val="26"/>
          <w:cs/>
        </w:rPr>
        <w:t>โดยเฉพาะอย่างยิ่งสำหรับลูกหนี้ที่อยู่ภายใต้มาตรกา</w:t>
      </w:r>
      <w:r w:rsidR="001E7056" w:rsidRPr="001E7056">
        <w:rPr>
          <w:rFonts w:ascii="CordiaUPC" w:hAnsi="CordiaUPC" w:cs="CordiaUPC" w:hint="cs"/>
          <w:sz w:val="26"/>
          <w:szCs w:val="26"/>
          <w:cs/>
        </w:rPr>
        <w:t>ร</w:t>
      </w:r>
      <w:r w:rsidRPr="001E7056">
        <w:rPr>
          <w:rFonts w:ascii="CordiaUPC" w:hAnsi="CordiaUPC" w:cs="CordiaUPC" w:hint="cs"/>
          <w:sz w:val="26"/>
          <w:szCs w:val="26"/>
          <w:cs/>
        </w:rPr>
        <w:t>ความ</w:t>
      </w:r>
      <w:r w:rsidRPr="001E7056">
        <w:rPr>
          <w:rFonts w:ascii="CordiaUPC" w:hAnsi="CordiaUPC" w:cs="CordiaUPC" w:hint="cs"/>
          <w:spacing w:val="4"/>
          <w:sz w:val="26"/>
          <w:szCs w:val="26"/>
          <w:cs/>
        </w:rPr>
        <w:t>ช่วยเหลือรวมถึงผลกระทบทางเศรษฐกิจที่อาจเกิดขึ้น</w:t>
      </w:r>
    </w:p>
    <w:p w14:paraId="5B81D65D" w14:textId="3A988543" w:rsidR="002930E2" w:rsidRPr="00244C27" w:rsidRDefault="00180C09" w:rsidP="00EF1214">
      <w:pPr>
        <w:pStyle w:val="ListParagraph"/>
        <w:spacing w:line="259" w:lineRule="auto"/>
        <w:ind w:left="510"/>
        <w:jc w:val="thaiDistribute"/>
        <w:rPr>
          <w:rFonts w:ascii="CordiaUPC" w:hAnsi="CordiaUPC" w:cs="CordiaUPC"/>
          <w:b/>
          <w:bCs/>
          <w:i/>
          <w:iCs/>
          <w:color w:val="0000FF"/>
          <w:sz w:val="26"/>
          <w:szCs w:val="26"/>
          <w:shd w:val="clear" w:color="auto" w:fill="D9D9D9"/>
          <w:cs/>
          <w:lang w:val="en-GB"/>
        </w:rPr>
      </w:pPr>
      <w:r w:rsidRPr="00244C27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05B9DEF7" w14:textId="03CA3BB3" w:rsidR="007B0AC7" w:rsidRPr="00244C27" w:rsidRDefault="00D265CB" w:rsidP="00D26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eastAsia="Times New Roman" w:hAnsi="CordiaUPC" w:cs="CordiaUPC"/>
          <w:b/>
          <w:bCs/>
          <w:sz w:val="26"/>
          <w:szCs w:val="26"/>
          <w:cs/>
          <w:lang w:val="th-TH"/>
        </w:rPr>
      </w:pPr>
      <w:r w:rsidRPr="00244C27">
        <w:rPr>
          <w:rFonts w:ascii="CordiaUPC" w:eastAsia="Times New Roman" w:hAnsi="CordiaUPC" w:cs="CordiaUPC" w:hint="cs"/>
          <w:b/>
          <w:bCs/>
          <w:sz w:val="26"/>
          <w:szCs w:val="26"/>
          <w:cs/>
          <w:lang w:val="th-TH"/>
        </w:rPr>
        <w:t>6</w:t>
      </w:r>
      <w:r w:rsidRPr="00244C27">
        <w:rPr>
          <w:rFonts w:ascii="CordiaUPC" w:eastAsia="Times New Roman" w:hAnsi="CordiaUPC" w:cs="CordiaUPC" w:hint="cs"/>
          <w:b/>
          <w:bCs/>
          <w:sz w:val="26"/>
          <w:szCs w:val="26"/>
          <w:cs/>
          <w:lang w:val="th-TH"/>
        </w:rPr>
        <w:tab/>
      </w:r>
      <w:r w:rsidR="007B0AC7" w:rsidRPr="00244C27">
        <w:rPr>
          <w:rFonts w:ascii="CordiaUPC" w:eastAsia="Times New Roman" w:hAnsi="CordiaUPC" w:cs="CordiaUPC" w:hint="cs"/>
          <w:b/>
          <w:bCs/>
          <w:sz w:val="26"/>
          <w:szCs w:val="26"/>
          <w:cs/>
          <w:lang w:val="th-TH"/>
        </w:rPr>
        <w:t>การซื้อบริษัทย่อย</w:t>
      </w:r>
    </w:p>
    <w:p w14:paraId="4F47F9FD" w14:textId="77777777" w:rsidR="003C5A60" w:rsidRPr="00244C27" w:rsidRDefault="003C5A60" w:rsidP="003C5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66A2EAED" w14:textId="6AE20E34" w:rsidR="001606F1" w:rsidRPr="006559A4" w:rsidRDefault="001606F1" w:rsidP="0088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contextualSpacing/>
        <w:jc w:val="thaiDistribute"/>
        <w:rPr>
          <w:rFonts w:ascii="CordiaUPC" w:eastAsia="Calibri" w:hAnsi="CordiaUPC" w:cs="CordiaUPC"/>
          <w:sz w:val="26"/>
          <w:szCs w:val="26"/>
        </w:rPr>
      </w:pPr>
      <w:r w:rsidRPr="00244C27">
        <w:rPr>
          <w:rFonts w:ascii="CordiaUPC" w:eastAsia="Calibri" w:hAnsi="CordiaUPC" w:cs="CordiaUPC" w:hint="cs"/>
          <w:sz w:val="26"/>
          <w:szCs w:val="26"/>
          <w:cs/>
        </w:rPr>
        <w:t xml:space="preserve">เมื่อวันที่ </w:t>
      </w:r>
      <w:r w:rsidRPr="00244C27">
        <w:rPr>
          <w:rFonts w:ascii="CordiaUPC" w:eastAsia="Calibri" w:hAnsi="CordiaUPC" w:cs="CordiaUPC" w:hint="cs"/>
          <w:sz w:val="26"/>
          <w:szCs w:val="26"/>
        </w:rPr>
        <w:t xml:space="preserve">7 </w:t>
      </w:r>
      <w:r w:rsidRPr="00244C27">
        <w:rPr>
          <w:rFonts w:ascii="CordiaUPC" w:eastAsia="Calibri" w:hAnsi="CordiaUPC" w:cs="CordiaUPC" w:hint="cs"/>
          <w:sz w:val="26"/>
          <w:szCs w:val="26"/>
          <w:cs/>
        </w:rPr>
        <w:t xml:space="preserve">สิงหาคม </w:t>
      </w:r>
      <w:r w:rsidRPr="00244C27">
        <w:rPr>
          <w:rFonts w:ascii="CordiaUPC" w:eastAsia="Calibri" w:hAnsi="CordiaUPC" w:cs="CordiaUPC" w:hint="cs"/>
          <w:sz w:val="26"/>
          <w:szCs w:val="26"/>
        </w:rPr>
        <w:t xml:space="preserve">2562 </w:t>
      </w:r>
      <w:r w:rsidRPr="00244C27">
        <w:rPr>
          <w:rFonts w:ascii="CordiaUPC" w:eastAsia="Calibri" w:hAnsi="CordiaUPC" w:cs="CordiaUPC" w:hint="cs"/>
          <w:sz w:val="26"/>
          <w:szCs w:val="26"/>
          <w:cs/>
        </w:rPr>
        <w:t xml:space="preserve">ที่ประชุมคณะกรรมการธนาคาร ครั้งที่ พิเศษ </w:t>
      </w:r>
      <w:r w:rsidRPr="00244C27">
        <w:rPr>
          <w:rFonts w:ascii="CordiaUPC" w:eastAsia="Calibri" w:hAnsi="CordiaUPC" w:cs="CordiaUPC" w:hint="cs"/>
          <w:sz w:val="26"/>
          <w:szCs w:val="26"/>
        </w:rPr>
        <w:t>4</w:t>
      </w:r>
      <w:r w:rsidRPr="00244C27">
        <w:rPr>
          <w:rFonts w:ascii="CordiaUPC" w:eastAsia="Calibri" w:hAnsi="CordiaUPC" w:cs="CordiaUPC" w:hint="cs"/>
          <w:sz w:val="26"/>
          <w:szCs w:val="26"/>
          <w:cs/>
        </w:rPr>
        <w:t>/</w:t>
      </w:r>
      <w:r w:rsidRPr="00244C27">
        <w:rPr>
          <w:rFonts w:ascii="CordiaUPC" w:eastAsia="Calibri" w:hAnsi="CordiaUPC" w:cs="CordiaUPC" w:hint="cs"/>
          <w:sz w:val="26"/>
          <w:szCs w:val="26"/>
        </w:rPr>
        <w:t xml:space="preserve">2562 </w:t>
      </w:r>
      <w:r w:rsidRPr="00244C27">
        <w:rPr>
          <w:rFonts w:ascii="CordiaUPC" w:eastAsia="Calibri" w:hAnsi="CordiaUPC" w:cs="CordiaUPC" w:hint="cs"/>
          <w:sz w:val="26"/>
          <w:szCs w:val="26"/>
          <w:cs/>
        </w:rPr>
        <w:t>ได้มีมติเห็นชอบในหลักการสำหรับการดำเนินการเข้าทำสัญญาซื้อขายหุ้นของธนาคารธนชาต จำกัด (มหาชน) (ธนาคารธนชาต) โดยที่</w:t>
      </w:r>
      <w:r w:rsidRPr="00244C27">
        <w:rPr>
          <w:rFonts w:ascii="CordiaUPC" w:eastAsia="Calibri" w:hAnsi="CordiaUPC" w:cs="CordiaUPC" w:hint="cs"/>
          <w:spacing w:val="-6"/>
          <w:sz w:val="26"/>
          <w:szCs w:val="26"/>
          <w:cs/>
        </w:rPr>
        <w:t>ประชุมได้มีมติเห็นชอบให้ฝ่ายจัดการของธนาคารดำเนินการเจรจา ตกลง และเข้าทำสัญญา</w:t>
      </w:r>
      <w:r w:rsidRPr="00244C27">
        <w:rPr>
          <w:rFonts w:ascii="CordiaUPC" w:eastAsia="Calibri" w:hAnsi="CordiaUPC" w:cs="CordiaUPC" w:hint="cs"/>
          <w:sz w:val="26"/>
          <w:szCs w:val="26"/>
          <w:cs/>
        </w:rPr>
        <w:t>ซื้อขายหุ้น</w:t>
      </w:r>
      <w:r w:rsidRPr="00244C27">
        <w:rPr>
          <w:rFonts w:ascii="CordiaUPC" w:eastAsia="Calibri" w:hAnsi="CordiaUPC" w:cs="CordiaUPC" w:hint="cs"/>
          <w:spacing w:val="-6"/>
          <w:sz w:val="26"/>
          <w:szCs w:val="26"/>
          <w:cs/>
        </w:rPr>
        <w:t>กับ บริษัท ทุนธนชาต</w:t>
      </w:r>
      <w:r w:rsidRPr="00244C27">
        <w:rPr>
          <w:rFonts w:ascii="CordiaUPC" w:eastAsia="Calibri" w:hAnsi="CordiaUPC" w:cs="CordiaUPC" w:hint="cs"/>
          <w:sz w:val="26"/>
          <w:szCs w:val="26"/>
          <w:cs/>
        </w:rPr>
        <w:t xml:space="preserve"> จำกัด (มหาชน) (ทุนธนชาต) และ </w:t>
      </w:r>
      <w:r w:rsidRPr="00244C27">
        <w:rPr>
          <w:rFonts w:ascii="CordiaUPC" w:eastAsia="Calibri" w:hAnsi="CordiaUPC" w:cs="CordiaUPC" w:hint="cs"/>
          <w:sz w:val="26"/>
          <w:szCs w:val="26"/>
        </w:rPr>
        <w:t>Scotia</w:t>
      </w:r>
      <w:r w:rsidRPr="006559A4">
        <w:rPr>
          <w:rFonts w:ascii="CordiaUPC" w:eastAsia="Calibri" w:hAnsi="CordiaUPC" w:cs="CordiaUPC" w:hint="cs"/>
          <w:sz w:val="26"/>
          <w:szCs w:val="26"/>
        </w:rPr>
        <w:t xml:space="preserve"> Netherlands Holding B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>.</w:t>
      </w:r>
      <w:r w:rsidRPr="006559A4">
        <w:rPr>
          <w:rFonts w:ascii="CordiaUPC" w:eastAsia="Calibri" w:hAnsi="CordiaUPC" w:cs="CordiaUPC" w:hint="cs"/>
          <w:sz w:val="26"/>
          <w:szCs w:val="26"/>
        </w:rPr>
        <w:t>V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>. (</w:t>
      </w:r>
      <w:r w:rsidRPr="006559A4">
        <w:rPr>
          <w:rFonts w:ascii="CordiaUPC" w:eastAsia="Calibri" w:hAnsi="CordiaUPC" w:cs="CordiaUPC" w:hint="cs"/>
          <w:sz w:val="26"/>
          <w:szCs w:val="26"/>
        </w:rPr>
        <w:t>BNS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) ซึ่งเป็นบริษัทในกลุ่มของ </w:t>
      </w:r>
      <w:r w:rsidRPr="006559A4">
        <w:rPr>
          <w:rFonts w:ascii="CordiaUPC" w:eastAsia="Calibri" w:hAnsi="CordiaUPC" w:cs="CordiaUPC" w:hint="cs"/>
          <w:sz w:val="26"/>
          <w:szCs w:val="26"/>
        </w:rPr>
        <w:t xml:space="preserve">The Bank of Nova Scotia 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ภายใต้กรอบเงื่อนไขที่กำหนด </w:t>
      </w:r>
    </w:p>
    <w:p w14:paraId="7D47DAB8" w14:textId="4BD18A93" w:rsidR="00864130" w:rsidRPr="006559A4" w:rsidRDefault="00864130" w:rsidP="0088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contextualSpacing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1DF13834" w14:textId="6ACEABCF" w:rsidR="001606F1" w:rsidRPr="006559A4" w:rsidRDefault="001606F1" w:rsidP="003B5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contextualSpacing/>
        <w:jc w:val="thaiDistribute"/>
        <w:rPr>
          <w:rFonts w:ascii="CordiaUPC" w:eastAsia="Calibri" w:hAnsi="CordiaUPC" w:cs="CordiaUPC"/>
          <w:sz w:val="26"/>
          <w:szCs w:val="26"/>
        </w:rPr>
      </w:pPr>
      <w:r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เมื่อวันที่ </w:t>
      </w:r>
      <w:r w:rsidRPr="006559A4">
        <w:rPr>
          <w:rFonts w:ascii="CordiaUPC" w:eastAsia="Calibri" w:hAnsi="CordiaUPC" w:cs="CordiaUPC" w:hint="cs"/>
          <w:sz w:val="26"/>
          <w:szCs w:val="26"/>
        </w:rPr>
        <w:t xml:space="preserve">8 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สิงหาคม </w:t>
      </w:r>
      <w:r w:rsidRPr="006559A4">
        <w:rPr>
          <w:rFonts w:ascii="CordiaUPC" w:eastAsia="Calibri" w:hAnsi="CordiaUPC" w:cs="CordiaUPC" w:hint="cs"/>
          <w:sz w:val="26"/>
          <w:szCs w:val="26"/>
        </w:rPr>
        <w:t xml:space="preserve">2562 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ธนาคารเข้าทำสัญญาซื้อขายหุ้นกับผู้ถือหุ้น </w:t>
      </w:r>
      <w:r w:rsidRPr="006559A4">
        <w:rPr>
          <w:rFonts w:ascii="CordiaUPC" w:eastAsia="Calibri" w:hAnsi="CordiaUPC" w:cs="CordiaUPC" w:hint="cs"/>
          <w:sz w:val="26"/>
          <w:szCs w:val="26"/>
        </w:rPr>
        <w:t>2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 รายใหญ่ของธนาคารธนชาต ได้แก่</w:t>
      </w:r>
      <w:r w:rsidR="008834F4" w:rsidRPr="006559A4">
        <w:rPr>
          <w:rFonts w:ascii="CordiaUPC" w:eastAsia="Calibri" w:hAnsi="CordiaUPC" w:cs="CordiaUPC" w:hint="cs"/>
          <w:sz w:val="26"/>
          <w:szCs w:val="26"/>
        </w:rPr>
        <w:t xml:space="preserve"> 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ทุนธนชาต และ </w:t>
      </w:r>
      <w:r w:rsidRPr="006559A4">
        <w:rPr>
          <w:rFonts w:ascii="CordiaUPC" w:eastAsia="Calibri" w:hAnsi="CordiaUPC" w:cs="CordiaUPC" w:hint="cs"/>
          <w:sz w:val="26"/>
          <w:szCs w:val="26"/>
        </w:rPr>
        <w:t xml:space="preserve">BNS 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เพื่อซื้อหุ้นของธนาคารธนชาตจำนวนรวมทั้งสิ้น </w:t>
      </w:r>
      <w:r w:rsidRPr="006559A4">
        <w:rPr>
          <w:rFonts w:ascii="CordiaUPC" w:eastAsia="Calibri" w:hAnsi="CordiaUPC" w:cs="CordiaUPC" w:hint="cs"/>
          <w:sz w:val="26"/>
          <w:szCs w:val="26"/>
        </w:rPr>
        <w:t>6,062,438,397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 หุ้น (ซึ่งคิดเป็นสัดส่วนประมาณร้อยละ </w:t>
      </w:r>
      <w:r w:rsidRPr="006559A4">
        <w:rPr>
          <w:rFonts w:ascii="CordiaUPC" w:eastAsia="Calibri" w:hAnsi="CordiaUPC" w:cs="CordiaUPC" w:hint="cs"/>
          <w:sz w:val="26"/>
          <w:szCs w:val="26"/>
        </w:rPr>
        <w:t>99.96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 ของหุ้นที่ออกและจำหน่ายได้แล้วทั้งหมดของธนาคารธนชาต) และธนาคารจะดำเนินการเพื่อเสนอซื้อหุ้นของธนาคารธนชา</w:t>
      </w:r>
      <w:r w:rsidR="003B5760">
        <w:rPr>
          <w:rFonts w:ascii="CordiaUPC" w:eastAsia="Calibri" w:hAnsi="CordiaUPC" w:cs="CordiaUPC" w:hint="cs"/>
          <w:sz w:val="26"/>
          <w:szCs w:val="26"/>
          <w:cs/>
        </w:rPr>
        <w:t>ต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ที่เหลือทั้งหมดจำนวน </w:t>
      </w:r>
      <w:r w:rsidRPr="006559A4">
        <w:rPr>
          <w:rFonts w:ascii="CordiaUPC" w:eastAsia="Calibri" w:hAnsi="CordiaUPC" w:cs="CordiaUPC" w:hint="cs"/>
          <w:sz w:val="26"/>
          <w:szCs w:val="26"/>
        </w:rPr>
        <w:t xml:space="preserve">2,423,773 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>หุ้น จากผู้ถือหุ้นรายย่อยอื่น</w:t>
      </w:r>
      <w:r w:rsidRPr="006559A4">
        <w:rPr>
          <w:rFonts w:ascii="CordiaUPC" w:eastAsia="Calibri" w:hAnsi="CordiaUPC" w:cs="CordiaUPC" w:hint="cs"/>
          <w:spacing w:val="-6"/>
          <w:sz w:val="26"/>
          <w:szCs w:val="26"/>
          <w:cs/>
        </w:rPr>
        <w:t xml:space="preserve">ทุกรายด้วย (ซึ่งคิดเป็นสัดส่วนประมาณร้อยละ </w:t>
      </w:r>
      <w:r w:rsidRPr="006559A4">
        <w:rPr>
          <w:rFonts w:ascii="CordiaUPC" w:eastAsia="Calibri" w:hAnsi="CordiaUPC" w:cs="CordiaUPC" w:hint="cs"/>
          <w:spacing w:val="-6"/>
          <w:sz w:val="26"/>
          <w:szCs w:val="26"/>
        </w:rPr>
        <w:t>0</w:t>
      </w:r>
      <w:r w:rsidRPr="006559A4">
        <w:rPr>
          <w:rFonts w:ascii="CordiaUPC" w:eastAsia="Calibri" w:hAnsi="CordiaUPC" w:cs="CordiaUPC" w:hint="cs"/>
          <w:spacing w:val="-6"/>
          <w:sz w:val="26"/>
          <w:szCs w:val="26"/>
          <w:cs/>
        </w:rPr>
        <w:t>.</w:t>
      </w:r>
      <w:r w:rsidRPr="006559A4">
        <w:rPr>
          <w:rFonts w:ascii="CordiaUPC" w:eastAsia="Calibri" w:hAnsi="CordiaUPC" w:cs="CordiaUPC" w:hint="cs"/>
          <w:spacing w:val="-6"/>
          <w:sz w:val="26"/>
          <w:szCs w:val="26"/>
        </w:rPr>
        <w:t xml:space="preserve">04 </w:t>
      </w:r>
      <w:r w:rsidRPr="006559A4">
        <w:rPr>
          <w:rFonts w:ascii="CordiaUPC" w:eastAsia="Calibri" w:hAnsi="CordiaUPC" w:cs="CordiaUPC" w:hint="cs"/>
          <w:spacing w:val="-6"/>
          <w:sz w:val="26"/>
          <w:szCs w:val="26"/>
          <w:cs/>
        </w:rPr>
        <w:t>ของหุ้นที่ออกและจำหน่ายได้แล้วทั้งหมดของธนาคารธนชาต)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  </w:t>
      </w:r>
    </w:p>
    <w:p w14:paraId="481AE4C9" w14:textId="77777777" w:rsidR="003C5A60" w:rsidRPr="006559A4" w:rsidRDefault="003C5A60" w:rsidP="008834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60C93A1B" w14:textId="7992F38B" w:rsidR="001606F1" w:rsidRPr="006559A4" w:rsidRDefault="001606F1" w:rsidP="008834F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CordiaUPC" w:eastAsia="Calibri" w:hAnsi="CordiaUPC" w:cs="CordiaUPC"/>
          <w:sz w:val="26"/>
          <w:szCs w:val="26"/>
          <w:cs/>
        </w:rPr>
      </w:pPr>
      <w:r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เมื่อวันที่ </w:t>
      </w:r>
      <w:r w:rsidRPr="006559A4">
        <w:rPr>
          <w:rFonts w:ascii="CordiaUPC" w:eastAsia="Calibri" w:hAnsi="CordiaUPC" w:cs="CordiaUPC" w:hint="cs"/>
          <w:sz w:val="26"/>
          <w:szCs w:val="26"/>
        </w:rPr>
        <w:t>23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 กันยายน </w:t>
      </w:r>
      <w:r w:rsidRPr="006559A4">
        <w:rPr>
          <w:rFonts w:ascii="CordiaUPC" w:eastAsia="Calibri" w:hAnsi="CordiaUPC" w:cs="CordiaUPC" w:hint="cs"/>
          <w:sz w:val="26"/>
          <w:szCs w:val="26"/>
        </w:rPr>
        <w:t>2562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 ที่ประชุมวิสามัญผู้ถือหุ้นครั้งที่ </w:t>
      </w:r>
      <w:r w:rsidR="005C1E2F">
        <w:rPr>
          <w:rFonts w:ascii="CordiaUPC" w:eastAsia="Calibri" w:hAnsi="CordiaUPC" w:cs="CordiaUPC"/>
          <w:sz w:val="26"/>
          <w:szCs w:val="26"/>
        </w:rPr>
        <w:t>1/2562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 ได้มีมติอนุมัติ</w:t>
      </w:r>
      <w:r w:rsidR="00D709EB" w:rsidRPr="006559A4">
        <w:rPr>
          <w:rFonts w:ascii="CordiaUPC" w:eastAsia="Calibri" w:hAnsi="CordiaUPC" w:cs="CordiaUPC" w:hint="cs"/>
          <w:sz w:val="26"/>
          <w:szCs w:val="26"/>
          <w:cs/>
        </w:rPr>
        <w:t>สัญญาซื้อขายหุ้น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>ของธนาคารธนชาตตาม</w:t>
      </w:r>
      <w:r w:rsidR="00E83ADA" w:rsidRPr="006559A4">
        <w:rPr>
          <w:rFonts w:ascii="CordiaUPC" w:eastAsia="Calibri" w:hAnsi="CordiaUPC" w:cs="CordiaUPC" w:hint="cs"/>
          <w:sz w:val="26"/>
          <w:szCs w:val="26"/>
          <w:cs/>
        </w:rPr>
        <w:t>รายละเอียดที่กล่าวไว้ข้างต้น</w:t>
      </w:r>
    </w:p>
    <w:p w14:paraId="1F68A8EB" w14:textId="77777777" w:rsidR="008834F4" w:rsidRPr="006559A4" w:rsidRDefault="008834F4" w:rsidP="0088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36AF5CE2" w14:textId="77777777" w:rsidR="008D5005" w:rsidRDefault="008D5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  <w:cs/>
        </w:rPr>
      </w:pPr>
      <w:r>
        <w:rPr>
          <w:rFonts w:ascii="CordiaUPC" w:eastAsia="Calibri" w:hAnsi="CordiaUPC" w:cs="CordiaUPC"/>
          <w:sz w:val="26"/>
          <w:szCs w:val="26"/>
          <w:cs/>
        </w:rPr>
        <w:br w:type="page"/>
      </w:r>
    </w:p>
    <w:p w14:paraId="49FFBFF9" w14:textId="5687E6D5" w:rsidR="001606F1" w:rsidRPr="006559A4" w:rsidRDefault="001606F1" w:rsidP="0088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6559A4">
        <w:rPr>
          <w:rFonts w:ascii="CordiaUPC" w:eastAsia="Calibri" w:hAnsi="CordiaUPC" w:cs="CordiaUPC" w:hint="cs"/>
          <w:sz w:val="26"/>
          <w:szCs w:val="26"/>
          <w:cs/>
        </w:rPr>
        <w:lastRenderedPageBreak/>
        <w:t xml:space="preserve">เมื่อวันที่ </w:t>
      </w:r>
      <w:r w:rsidRPr="006559A4">
        <w:rPr>
          <w:rFonts w:ascii="CordiaUPC" w:eastAsia="Calibri" w:hAnsi="CordiaUPC" w:cs="CordiaUPC" w:hint="cs"/>
          <w:sz w:val="26"/>
          <w:szCs w:val="26"/>
        </w:rPr>
        <w:t>3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 ธันวาคม </w:t>
      </w:r>
      <w:r w:rsidRPr="006559A4">
        <w:rPr>
          <w:rFonts w:ascii="CordiaUPC" w:eastAsia="Calibri" w:hAnsi="CordiaUPC" w:cs="CordiaUPC" w:hint="cs"/>
          <w:sz w:val="26"/>
          <w:szCs w:val="26"/>
        </w:rPr>
        <w:t>2562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 ธนาคารได้ดำเนินการเข้าซื้อหุ้นในธนาคารธนชาตจำนวนทั้งสิ้น </w:t>
      </w:r>
      <w:r w:rsidRPr="006559A4">
        <w:rPr>
          <w:rFonts w:ascii="CordiaUPC" w:eastAsia="Calibri" w:hAnsi="CordiaUPC" w:cs="CordiaUPC" w:hint="cs"/>
          <w:sz w:val="26"/>
          <w:szCs w:val="26"/>
        </w:rPr>
        <w:t xml:space="preserve">6,062,438,397 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หุ้น คิดเป็นร้อยละ </w:t>
      </w:r>
      <w:r w:rsidRPr="006559A4">
        <w:rPr>
          <w:rFonts w:ascii="CordiaUPC" w:eastAsia="Calibri" w:hAnsi="CordiaUPC" w:cs="CordiaUPC" w:hint="cs"/>
          <w:sz w:val="26"/>
          <w:szCs w:val="26"/>
        </w:rPr>
        <w:t>99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>.</w:t>
      </w:r>
      <w:r w:rsidRPr="006559A4">
        <w:rPr>
          <w:rFonts w:ascii="CordiaUPC" w:eastAsia="Calibri" w:hAnsi="CordiaUPC" w:cs="CordiaUPC" w:hint="cs"/>
          <w:sz w:val="26"/>
          <w:szCs w:val="26"/>
        </w:rPr>
        <w:t xml:space="preserve">96 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ของจำนวนหุ้นทั้งหมดของธนาคารธนชาต จากทุนธนชาตและ </w:t>
      </w:r>
      <w:r w:rsidRPr="006559A4">
        <w:rPr>
          <w:rFonts w:ascii="CordiaUPC" w:eastAsia="Calibri" w:hAnsi="CordiaUPC" w:cs="CordiaUPC" w:hint="cs"/>
          <w:sz w:val="26"/>
          <w:szCs w:val="26"/>
        </w:rPr>
        <w:t xml:space="preserve">BNS </w:t>
      </w:r>
      <w:r w:rsidR="000B1D8B" w:rsidRPr="006559A4">
        <w:rPr>
          <w:rFonts w:ascii="CordiaUPC" w:eastAsia="Calibri" w:hAnsi="CordiaUPC" w:cs="CordiaUPC" w:hint="cs"/>
          <w:sz w:val="26"/>
          <w:szCs w:val="26"/>
          <w:cs/>
        </w:rPr>
        <w:t>และได้ชำระ</w:t>
      </w:r>
      <w:r w:rsidR="0061500D" w:rsidRPr="006559A4">
        <w:rPr>
          <w:rFonts w:ascii="CordiaUPC" w:eastAsia="Calibri" w:hAnsi="CordiaUPC" w:cs="CordiaUPC" w:hint="cs"/>
          <w:sz w:val="26"/>
          <w:szCs w:val="26"/>
          <w:cs/>
        </w:rPr>
        <w:t>เงิน</w:t>
      </w:r>
      <w:r w:rsidR="00E83ADA" w:rsidRPr="006559A4">
        <w:rPr>
          <w:rFonts w:ascii="CordiaUPC" w:eastAsia="Calibri" w:hAnsi="CordiaUPC" w:cs="CordiaUPC" w:hint="cs"/>
          <w:sz w:val="26"/>
          <w:szCs w:val="26"/>
          <w:cs/>
        </w:rPr>
        <w:t>เบื้องต้นเป็นจำนวน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ทั้งสิ้น </w:t>
      </w:r>
      <w:r w:rsidRPr="006559A4">
        <w:rPr>
          <w:rFonts w:ascii="CordiaUPC" w:eastAsia="Calibri" w:hAnsi="CordiaUPC" w:cs="CordiaUPC" w:hint="cs"/>
          <w:sz w:val="26"/>
          <w:szCs w:val="26"/>
        </w:rPr>
        <w:t>167,</w:t>
      </w:r>
      <w:r w:rsidR="00A361D1" w:rsidRPr="006559A4">
        <w:rPr>
          <w:rFonts w:ascii="CordiaUPC" w:eastAsia="Calibri" w:hAnsi="CordiaUPC" w:cs="CordiaUPC" w:hint="cs"/>
          <w:sz w:val="26"/>
          <w:szCs w:val="26"/>
        </w:rPr>
        <w:t>04</w:t>
      </w:r>
      <w:r w:rsidR="007E38F5" w:rsidRPr="006559A4">
        <w:rPr>
          <w:rFonts w:ascii="CordiaUPC" w:eastAsia="Calibri" w:hAnsi="CordiaUPC" w:cs="CordiaUPC" w:hint="cs"/>
          <w:sz w:val="26"/>
          <w:szCs w:val="26"/>
        </w:rPr>
        <w:t>4</w:t>
      </w:r>
      <w:r w:rsidRPr="006559A4">
        <w:rPr>
          <w:rFonts w:ascii="CordiaUPC" w:eastAsia="Calibri" w:hAnsi="CordiaUPC" w:cs="CordiaUPC" w:hint="cs"/>
          <w:sz w:val="26"/>
          <w:szCs w:val="26"/>
        </w:rPr>
        <w:t xml:space="preserve"> </w:t>
      </w:r>
      <w:r w:rsidRPr="006559A4">
        <w:rPr>
          <w:rFonts w:ascii="CordiaUPC" w:eastAsia="Calibri" w:hAnsi="CordiaUPC" w:cs="CordiaUPC" w:hint="cs"/>
          <w:sz w:val="26"/>
          <w:szCs w:val="26"/>
          <w:cs/>
        </w:rPr>
        <w:t>ล้านบาท ธนาคารธนชาตจึงมีสถานะเป็นบริษัทย่อยของธนาคาร</w:t>
      </w:r>
      <w:r w:rsidR="003C5A60" w:rsidRPr="006559A4">
        <w:rPr>
          <w:rFonts w:ascii="CordiaUPC" w:eastAsia="Calibri" w:hAnsi="CordiaUPC" w:cs="CordiaUPC" w:hint="cs"/>
          <w:sz w:val="26"/>
          <w:szCs w:val="26"/>
        </w:rPr>
        <w:t xml:space="preserve"> </w:t>
      </w:r>
      <w:r w:rsidR="00307557" w:rsidRPr="006559A4">
        <w:rPr>
          <w:rFonts w:ascii="CordiaUPC" w:eastAsia="Calibri" w:hAnsi="CordiaUPC" w:cs="CordiaUPC" w:hint="cs"/>
          <w:sz w:val="26"/>
          <w:szCs w:val="26"/>
          <w:cs/>
        </w:rPr>
        <w:t>และ</w:t>
      </w:r>
      <w:r w:rsidR="002E08D3"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เมื่อวันที่ </w:t>
      </w:r>
      <w:r w:rsidR="002E08D3" w:rsidRPr="006559A4">
        <w:rPr>
          <w:rFonts w:ascii="CordiaUPC" w:eastAsia="Calibri" w:hAnsi="CordiaUPC" w:cs="CordiaUPC" w:hint="cs"/>
          <w:sz w:val="26"/>
          <w:szCs w:val="26"/>
        </w:rPr>
        <w:t xml:space="preserve">20 </w:t>
      </w:r>
      <w:r w:rsidR="002E08D3"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กุมภาพันธ์ </w:t>
      </w:r>
      <w:r w:rsidR="002E08D3" w:rsidRPr="006559A4">
        <w:rPr>
          <w:rFonts w:ascii="CordiaUPC" w:eastAsia="Calibri" w:hAnsi="CordiaUPC" w:cs="CordiaUPC" w:hint="cs"/>
          <w:sz w:val="26"/>
          <w:szCs w:val="26"/>
        </w:rPr>
        <w:t xml:space="preserve">2563 </w:t>
      </w:r>
      <w:r w:rsidR="002E08D3" w:rsidRPr="006559A4">
        <w:rPr>
          <w:rFonts w:ascii="CordiaUPC" w:eastAsia="Calibri" w:hAnsi="CordiaUPC" w:cs="CordiaUPC" w:hint="cs"/>
          <w:sz w:val="26"/>
          <w:szCs w:val="26"/>
          <w:cs/>
        </w:rPr>
        <w:t>ธนาคารได้อนุมัติและสรุป</w:t>
      </w:r>
      <w:r w:rsidR="0004717C" w:rsidRPr="006559A4">
        <w:rPr>
          <w:rFonts w:ascii="CordiaUPC" w:eastAsia="Calibri" w:hAnsi="CordiaUPC" w:cs="CordiaUPC" w:hint="cs"/>
          <w:sz w:val="26"/>
          <w:szCs w:val="26"/>
          <w:cs/>
        </w:rPr>
        <w:t>ราคาซื้อขายสุดท้าย</w:t>
      </w:r>
      <w:r w:rsidR="002E08D3" w:rsidRPr="006559A4">
        <w:rPr>
          <w:rFonts w:ascii="CordiaUPC" w:eastAsia="Calibri" w:hAnsi="CordiaUPC" w:cs="CordiaUPC" w:hint="cs"/>
          <w:sz w:val="26"/>
          <w:szCs w:val="26"/>
          <w:cs/>
        </w:rPr>
        <w:t>ในรา</w:t>
      </w:r>
      <w:r w:rsidR="00307557" w:rsidRPr="006559A4">
        <w:rPr>
          <w:rFonts w:ascii="CordiaUPC" w:eastAsia="Calibri" w:hAnsi="CordiaUPC" w:cs="CordiaUPC" w:hint="cs"/>
          <w:sz w:val="26"/>
          <w:szCs w:val="26"/>
          <w:cs/>
        </w:rPr>
        <w:t>คา</w:t>
      </w:r>
      <w:r w:rsidR="004C45E9" w:rsidRPr="006559A4">
        <w:rPr>
          <w:rFonts w:ascii="CordiaUPC" w:eastAsia="Calibri" w:hAnsi="CordiaUPC" w:cs="CordiaUPC" w:hint="cs"/>
          <w:sz w:val="26"/>
          <w:szCs w:val="26"/>
          <w:cs/>
        </w:rPr>
        <w:t>หุ้</w:t>
      </w:r>
      <w:r w:rsidR="002E08D3"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นละ </w:t>
      </w:r>
      <w:r w:rsidR="002E08D3" w:rsidRPr="006559A4">
        <w:rPr>
          <w:rFonts w:ascii="CordiaUPC" w:eastAsia="Calibri" w:hAnsi="CordiaUPC" w:cs="CordiaUPC" w:hint="cs"/>
          <w:sz w:val="26"/>
          <w:szCs w:val="26"/>
        </w:rPr>
        <w:t xml:space="preserve">27.70 </w:t>
      </w:r>
      <w:r w:rsidR="002E08D3" w:rsidRPr="006559A4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="00307557"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 </w:t>
      </w:r>
      <w:r w:rsidR="002E08D3" w:rsidRPr="006559A4">
        <w:rPr>
          <w:rFonts w:ascii="CordiaUPC" w:eastAsia="Calibri" w:hAnsi="CordiaUPC" w:cs="CordiaUPC" w:hint="cs"/>
          <w:sz w:val="26"/>
          <w:szCs w:val="26"/>
          <w:cs/>
        </w:rPr>
        <w:t>รวม</w:t>
      </w:r>
      <w:r w:rsidR="0004717C"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เป็นเงินทั้งสิ้น </w:t>
      </w:r>
      <w:r w:rsidR="0004717C" w:rsidRPr="006559A4">
        <w:rPr>
          <w:rFonts w:ascii="CordiaUPC" w:eastAsia="Calibri" w:hAnsi="CordiaUPC" w:cs="CordiaUPC" w:hint="cs"/>
          <w:sz w:val="26"/>
          <w:szCs w:val="26"/>
        </w:rPr>
        <w:t>167,</w:t>
      </w:r>
      <w:r w:rsidR="002E08D3" w:rsidRPr="006559A4">
        <w:rPr>
          <w:rFonts w:ascii="CordiaUPC" w:eastAsia="Calibri" w:hAnsi="CordiaUPC" w:cs="CordiaUPC" w:hint="cs"/>
          <w:sz w:val="26"/>
          <w:szCs w:val="26"/>
        </w:rPr>
        <w:t>903</w:t>
      </w:r>
      <w:r w:rsidR="0004717C" w:rsidRPr="006559A4">
        <w:rPr>
          <w:rFonts w:ascii="CordiaUPC" w:eastAsia="Calibri" w:hAnsi="CordiaUPC" w:cs="CordiaUPC" w:hint="cs"/>
          <w:sz w:val="26"/>
          <w:szCs w:val="26"/>
        </w:rPr>
        <w:t xml:space="preserve"> </w:t>
      </w:r>
      <w:r w:rsidR="0004717C" w:rsidRPr="006559A4">
        <w:rPr>
          <w:rFonts w:ascii="CordiaUPC" w:eastAsia="Calibri" w:hAnsi="CordiaUPC" w:cs="CordiaUPC" w:hint="cs"/>
          <w:sz w:val="26"/>
          <w:szCs w:val="26"/>
          <w:cs/>
        </w:rPr>
        <w:t xml:space="preserve">ล้านบาท </w:t>
      </w:r>
    </w:p>
    <w:p w14:paraId="6D52F955" w14:textId="3F3BBC05" w:rsidR="00C83401" w:rsidRDefault="00C83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8"/>
          <w:szCs w:val="28"/>
          <w:cs/>
        </w:rPr>
      </w:pPr>
    </w:p>
    <w:p w14:paraId="0D038902" w14:textId="5EB8B475" w:rsidR="001606F1" w:rsidRPr="006559A4" w:rsidRDefault="001606F1" w:rsidP="0088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559A4">
        <w:rPr>
          <w:rFonts w:ascii="CordiaUPC" w:eastAsia="Times New Roman" w:hAnsi="CordiaUPC" w:cs="CordiaUPC" w:hint="cs"/>
          <w:sz w:val="26"/>
          <w:szCs w:val="26"/>
          <w:cs/>
        </w:rPr>
        <w:t>ข้อมูลของสิ่งตอบแทนทั้งหมดที่โอนให้และมูลค่าที่รับรู้</w:t>
      </w:r>
      <w:r w:rsidRPr="006559A4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Pr="006559A4">
        <w:rPr>
          <w:rFonts w:ascii="CordiaUPC" w:eastAsia="Times New Roman" w:hAnsi="CordiaUPC" w:cs="CordiaUPC" w:hint="cs"/>
          <w:sz w:val="26"/>
          <w:szCs w:val="26"/>
          <w:cs/>
        </w:rPr>
        <w:t>ณ</w:t>
      </w:r>
      <w:r w:rsidRPr="006559A4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Pr="006559A4">
        <w:rPr>
          <w:rFonts w:ascii="CordiaUPC" w:eastAsia="Times New Roman" w:hAnsi="CordiaUPC" w:cs="CordiaUPC" w:hint="cs"/>
          <w:sz w:val="26"/>
          <w:szCs w:val="26"/>
          <w:cs/>
        </w:rPr>
        <w:t>วันที่ซื้อสำหรับสินทรัพย์ที่ได้มาและหนี้สินที่รับมาแต่ละประเภทที่สำคัญ มีดังนี้</w:t>
      </w:r>
      <w:r w:rsidRPr="006559A4">
        <w:rPr>
          <w:rFonts w:ascii="CordiaUPC" w:eastAsia="Times New Roman" w:hAnsi="CordiaUPC" w:cs="CordiaUPC" w:hint="cs"/>
          <w:sz w:val="26"/>
          <w:szCs w:val="26"/>
        </w:rPr>
        <w:t xml:space="preserve"> </w:t>
      </w:r>
    </w:p>
    <w:p w14:paraId="707B79C2" w14:textId="77777777" w:rsidR="001606F1" w:rsidRPr="006559A4" w:rsidRDefault="001606F1" w:rsidP="0088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030"/>
        <w:gridCol w:w="270"/>
        <w:gridCol w:w="1170"/>
        <w:gridCol w:w="270"/>
        <w:gridCol w:w="1440"/>
      </w:tblGrid>
      <w:tr w:rsidR="001606F1" w:rsidRPr="006559A4" w14:paraId="006192FA" w14:textId="77777777" w:rsidTr="000B1E43">
        <w:trPr>
          <w:tblHeader/>
        </w:trPr>
        <w:tc>
          <w:tcPr>
            <w:tcW w:w="6030" w:type="dxa"/>
          </w:tcPr>
          <w:p w14:paraId="685A2651" w14:textId="77777777" w:rsidR="001606F1" w:rsidRPr="00821CC2" w:rsidRDefault="001606F1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7CF094" w14:textId="77777777" w:rsidR="001606F1" w:rsidRPr="00821CC2" w:rsidRDefault="001606F1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2640F9" w14:textId="77777777" w:rsidR="001606F1" w:rsidRPr="00821CC2" w:rsidRDefault="001606F1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79756D1" w14:textId="77777777" w:rsidR="001606F1" w:rsidRPr="00821CC2" w:rsidRDefault="001606F1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EA58E7" w14:textId="77777777" w:rsidR="001606F1" w:rsidRPr="00821CC2" w:rsidRDefault="001606F1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606F1" w:rsidRPr="006559A4" w14:paraId="41A9C4A0" w14:textId="77777777" w:rsidTr="000B1E43">
        <w:trPr>
          <w:tblHeader/>
        </w:trPr>
        <w:tc>
          <w:tcPr>
            <w:tcW w:w="6030" w:type="dxa"/>
          </w:tcPr>
          <w:p w14:paraId="3A503A71" w14:textId="77777777" w:rsidR="001606F1" w:rsidRPr="00821CC2" w:rsidRDefault="001606F1" w:rsidP="00465173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DECEAE" w14:textId="77777777" w:rsidR="001606F1" w:rsidRPr="00821CC2" w:rsidRDefault="001606F1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ABB1F8" w14:textId="77777777" w:rsidR="001606F1" w:rsidRPr="00821CC2" w:rsidRDefault="001606F1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</w:tcPr>
          <w:p w14:paraId="5DD738E1" w14:textId="77777777" w:rsidR="001606F1" w:rsidRPr="00821CC2" w:rsidRDefault="001606F1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ADFC03" w14:textId="77777777" w:rsidR="001606F1" w:rsidRPr="00821CC2" w:rsidRDefault="001606F1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(</w:t>
            </w:r>
            <w:r w:rsidRPr="00821CC2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21CC2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21CC2" w:rsidRPr="006559A4" w14:paraId="638DA516" w14:textId="77777777" w:rsidTr="000B1E43">
        <w:tc>
          <w:tcPr>
            <w:tcW w:w="6030" w:type="dxa"/>
          </w:tcPr>
          <w:p w14:paraId="4A87B339" w14:textId="3380D0A1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เงินสด</w:t>
            </w:r>
            <w:r w:rsidRPr="00821CC2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52F370A4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3522BC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827A5C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9D0320" w14:textId="6FD080F5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</w:rPr>
              <w:t>8,870</w:t>
            </w:r>
          </w:p>
        </w:tc>
      </w:tr>
      <w:tr w:rsidR="00821CC2" w:rsidRPr="006559A4" w14:paraId="5476CB2A" w14:textId="77777777" w:rsidTr="000B1E43">
        <w:tc>
          <w:tcPr>
            <w:tcW w:w="6030" w:type="dxa"/>
          </w:tcPr>
          <w:p w14:paraId="32F0D1E9" w14:textId="1F22C0D6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รายการระหว่างธนาคารและตลาดเงิน - สุทธิ </w:t>
            </w:r>
          </w:p>
        </w:tc>
        <w:tc>
          <w:tcPr>
            <w:tcW w:w="270" w:type="dxa"/>
          </w:tcPr>
          <w:p w14:paraId="5BB1A6C4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57A636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904CDE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E1C607" w14:textId="134C916F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165</w:t>
            </w:r>
            <w:r w:rsidRPr="00821CC2">
              <w:rPr>
                <w:rFonts w:ascii="CordiaUPC" w:eastAsia="Times New Roman" w:hAnsi="CordiaUPC" w:cs="CordiaUPC" w:hint="cs"/>
                <w:sz w:val="26"/>
                <w:szCs w:val="26"/>
              </w:rPr>
              <w:t>,</w:t>
            </w: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209</w:t>
            </w:r>
          </w:p>
        </w:tc>
      </w:tr>
      <w:tr w:rsidR="00821CC2" w:rsidRPr="006559A4" w14:paraId="1056E4B6" w14:textId="77777777" w:rsidTr="000B1E43">
        <w:tc>
          <w:tcPr>
            <w:tcW w:w="6030" w:type="dxa"/>
          </w:tcPr>
          <w:p w14:paraId="6533263D" w14:textId="6E49232E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สินทรัพย์ตราสารอนุพันธ์</w:t>
            </w:r>
          </w:p>
        </w:tc>
        <w:tc>
          <w:tcPr>
            <w:tcW w:w="270" w:type="dxa"/>
          </w:tcPr>
          <w:p w14:paraId="764EE3F9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8CC44A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2531608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813839" w14:textId="1C07B21F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</w:rPr>
              <w:t>3,122</w:t>
            </w:r>
          </w:p>
        </w:tc>
      </w:tr>
      <w:tr w:rsidR="00821CC2" w:rsidRPr="006559A4" w14:paraId="3EBBC045" w14:textId="77777777" w:rsidTr="000B1E43">
        <w:tc>
          <w:tcPr>
            <w:tcW w:w="6030" w:type="dxa"/>
          </w:tcPr>
          <w:p w14:paraId="004D6BDC" w14:textId="0AE9D07E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เงินลงทุน - สุทธิ</w:t>
            </w:r>
          </w:p>
        </w:tc>
        <w:tc>
          <w:tcPr>
            <w:tcW w:w="270" w:type="dxa"/>
          </w:tcPr>
          <w:p w14:paraId="352F7592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BE20AD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F895BE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956E78" w14:textId="164D5771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</w:rPr>
              <w:t>108,490</w:t>
            </w:r>
          </w:p>
        </w:tc>
      </w:tr>
      <w:tr w:rsidR="00821CC2" w:rsidRPr="006559A4" w14:paraId="29F9D1F9" w14:textId="77777777" w:rsidTr="000B1E43">
        <w:tc>
          <w:tcPr>
            <w:tcW w:w="6030" w:type="dxa"/>
          </w:tcPr>
          <w:p w14:paraId="27959A0F" w14:textId="317614B6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270" w:type="dxa"/>
          </w:tcPr>
          <w:p w14:paraId="314406CB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C56F51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4C3A89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6E77E0" w14:textId="116D77D5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</w:rPr>
              <w:t>696,443</w:t>
            </w:r>
          </w:p>
        </w:tc>
      </w:tr>
      <w:tr w:rsidR="00821CC2" w:rsidRPr="006559A4" w14:paraId="719F5FCB" w14:textId="77777777" w:rsidTr="000B1E43">
        <w:tc>
          <w:tcPr>
            <w:tcW w:w="6030" w:type="dxa"/>
          </w:tcPr>
          <w:p w14:paraId="16D1B808" w14:textId="31DF161F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ทรัพย์สินรอการขาย - สุทธิ</w:t>
            </w:r>
          </w:p>
        </w:tc>
        <w:tc>
          <w:tcPr>
            <w:tcW w:w="270" w:type="dxa"/>
          </w:tcPr>
          <w:p w14:paraId="068DC37B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90FE7C" w14:textId="53C5F6E9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270" w:type="dxa"/>
          </w:tcPr>
          <w:p w14:paraId="607F8262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B9D14E" w14:textId="00AA3DC2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</w:rPr>
              <w:t>2,111</w:t>
            </w:r>
          </w:p>
        </w:tc>
      </w:tr>
      <w:tr w:rsidR="00821CC2" w:rsidRPr="006559A4" w14:paraId="0D688782" w14:textId="77777777" w:rsidTr="000B1E43">
        <w:tc>
          <w:tcPr>
            <w:tcW w:w="6030" w:type="dxa"/>
          </w:tcPr>
          <w:p w14:paraId="50C78F20" w14:textId="21035412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12CAA2F5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DA4CCD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BC10601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100A51" w14:textId="198BBDF6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</w:rPr>
              <w:t>6,300</w:t>
            </w:r>
          </w:p>
        </w:tc>
      </w:tr>
      <w:tr w:rsidR="00821CC2" w:rsidRPr="006559A4" w14:paraId="1C6095CC" w14:textId="77777777" w:rsidTr="000B1E43">
        <w:tc>
          <w:tcPr>
            <w:tcW w:w="6030" w:type="dxa"/>
          </w:tcPr>
          <w:p w14:paraId="00E0C97B" w14:textId="51197565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270" w:type="dxa"/>
          </w:tcPr>
          <w:p w14:paraId="4A9E2C1B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0ED909" w14:textId="0A80D681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270" w:type="dxa"/>
          </w:tcPr>
          <w:p w14:paraId="21A8E951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80B80FF" w14:textId="771A9029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</w:rPr>
              <w:t>10,402</w:t>
            </w:r>
          </w:p>
        </w:tc>
      </w:tr>
      <w:tr w:rsidR="00821CC2" w:rsidRPr="006559A4" w14:paraId="1E329DF4" w14:textId="77777777" w:rsidTr="000B1E43">
        <w:tc>
          <w:tcPr>
            <w:tcW w:w="6030" w:type="dxa"/>
          </w:tcPr>
          <w:p w14:paraId="311DCF1B" w14:textId="46924116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สินทรัพย์ไม่มีตัวตนอื่น - สุทธิ</w:t>
            </w:r>
          </w:p>
        </w:tc>
        <w:tc>
          <w:tcPr>
            <w:tcW w:w="270" w:type="dxa"/>
          </w:tcPr>
          <w:p w14:paraId="5F9F1426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D4F1BC" w14:textId="40F867E9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284AA3C6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799AC0" w14:textId="6860044F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</w:rPr>
              <w:t>5,247</w:t>
            </w:r>
          </w:p>
        </w:tc>
      </w:tr>
      <w:tr w:rsidR="00821CC2" w:rsidRPr="006559A4" w14:paraId="763F62EA" w14:textId="77777777" w:rsidTr="000B1E43">
        <w:tc>
          <w:tcPr>
            <w:tcW w:w="6030" w:type="dxa"/>
          </w:tcPr>
          <w:p w14:paraId="3E390E30" w14:textId="330BC721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สินทรัพย์อื่น - สุทธิ</w:t>
            </w:r>
          </w:p>
        </w:tc>
        <w:tc>
          <w:tcPr>
            <w:tcW w:w="270" w:type="dxa"/>
          </w:tcPr>
          <w:p w14:paraId="2DE20B66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DC183A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D9A508C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10DEC7" w14:textId="394BFBE8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</w:rPr>
              <w:t>3,743</w:t>
            </w:r>
          </w:p>
        </w:tc>
      </w:tr>
      <w:tr w:rsidR="00821CC2" w:rsidRPr="006559A4" w14:paraId="3B02D091" w14:textId="77777777" w:rsidTr="000B1E43">
        <w:tc>
          <w:tcPr>
            <w:tcW w:w="6030" w:type="dxa"/>
          </w:tcPr>
          <w:p w14:paraId="0572877B" w14:textId="2F3D478C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270" w:type="dxa"/>
          </w:tcPr>
          <w:p w14:paraId="15C429CA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83F563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69A9FC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AB0C47" w14:textId="7CADB673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</w:rPr>
              <w:t>(743,345)</w:t>
            </w:r>
          </w:p>
        </w:tc>
      </w:tr>
      <w:tr w:rsidR="00821CC2" w:rsidRPr="006559A4" w14:paraId="7E83BF90" w14:textId="77777777" w:rsidTr="000B1E43">
        <w:tc>
          <w:tcPr>
            <w:tcW w:w="6030" w:type="dxa"/>
          </w:tcPr>
          <w:p w14:paraId="3B837808" w14:textId="1B50123F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270" w:type="dxa"/>
          </w:tcPr>
          <w:p w14:paraId="3DA09C34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9553CD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BCC24D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76F437" w14:textId="3A274394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</w:rPr>
              <w:t>(49,018)</w:t>
            </w:r>
          </w:p>
        </w:tc>
      </w:tr>
      <w:tr w:rsidR="00821CC2" w:rsidRPr="006559A4" w14:paraId="3EA4E16B" w14:textId="77777777" w:rsidTr="000B1E43">
        <w:tc>
          <w:tcPr>
            <w:tcW w:w="6030" w:type="dxa"/>
          </w:tcPr>
          <w:p w14:paraId="29AF17F7" w14:textId="2FCAA05D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270" w:type="dxa"/>
          </w:tcPr>
          <w:p w14:paraId="3D3723F7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6B8E47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43E0193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CF3EB2" w14:textId="05A1EB40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</w:rPr>
              <w:t>(1,735)</w:t>
            </w:r>
          </w:p>
        </w:tc>
      </w:tr>
      <w:tr w:rsidR="00821CC2" w:rsidRPr="006559A4" w14:paraId="7E8B23B0" w14:textId="77777777" w:rsidTr="000B1E43">
        <w:tc>
          <w:tcPr>
            <w:tcW w:w="6030" w:type="dxa"/>
          </w:tcPr>
          <w:p w14:paraId="0D4233EB" w14:textId="7421801F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270" w:type="dxa"/>
          </w:tcPr>
          <w:p w14:paraId="3FCE882D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4AFCF6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D768AB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D75957" w14:textId="7EE00B61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</w:rPr>
              <w:t>(2,513)</w:t>
            </w:r>
          </w:p>
        </w:tc>
      </w:tr>
      <w:tr w:rsidR="00821CC2" w:rsidRPr="006559A4" w14:paraId="60C6F32D" w14:textId="77777777" w:rsidTr="000B1E43">
        <w:tc>
          <w:tcPr>
            <w:tcW w:w="6030" w:type="dxa"/>
          </w:tcPr>
          <w:p w14:paraId="213EB9D3" w14:textId="7694FE64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ตราสารหนี้ที่ออกและเงินกู้ยืม</w:t>
            </w:r>
            <w:r w:rsidRPr="00821CC2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7E6B9536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48365A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59C660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1C4D1C" w14:textId="69943A7F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</w:rPr>
              <w:t>(34,439)</w:t>
            </w:r>
          </w:p>
        </w:tc>
      </w:tr>
      <w:tr w:rsidR="00821CC2" w:rsidRPr="006559A4" w14:paraId="43493172" w14:textId="77777777" w:rsidTr="000B1E43">
        <w:tc>
          <w:tcPr>
            <w:tcW w:w="6030" w:type="dxa"/>
          </w:tcPr>
          <w:p w14:paraId="44DA1DFE" w14:textId="1E1EB86F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ประมาณการหนี้สินผลประโยชน์พนักงาน </w:t>
            </w:r>
          </w:p>
        </w:tc>
        <w:tc>
          <w:tcPr>
            <w:tcW w:w="270" w:type="dxa"/>
          </w:tcPr>
          <w:p w14:paraId="7EBD755B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4C2D54" w14:textId="5437E79D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26</w:t>
            </w:r>
          </w:p>
        </w:tc>
        <w:tc>
          <w:tcPr>
            <w:tcW w:w="270" w:type="dxa"/>
          </w:tcPr>
          <w:p w14:paraId="1673C05E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A7893F" w14:textId="194F9BF5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</w:rPr>
              <w:t>(3,347)</w:t>
            </w:r>
          </w:p>
        </w:tc>
      </w:tr>
      <w:tr w:rsidR="00821CC2" w:rsidRPr="006559A4" w14:paraId="0FE645D2" w14:textId="77777777" w:rsidTr="000B1E43">
        <w:tc>
          <w:tcPr>
            <w:tcW w:w="6030" w:type="dxa"/>
          </w:tcPr>
          <w:p w14:paraId="34850898" w14:textId="426AD20E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ประมาณการหนี้สินอื่น</w:t>
            </w:r>
          </w:p>
        </w:tc>
        <w:tc>
          <w:tcPr>
            <w:tcW w:w="270" w:type="dxa"/>
          </w:tcPr>
          <w:p w14:paraId="6EA78E26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054D54" w14:textId="1BC9E569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3F745D5E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2EAE6C" w14:textId="2A5CBA7B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</w:rPr>
              <w:t>(1,139)</w:t>
            </w:r>
          </w:p>
        </w:tc>
      </w:tr>
      <w:tr w:rsidR="00821CC2" w:rsidRPr="006559A4" w14:paraId="239C864E" w14:textId="77777777" w:rsidTr="000A387E">
        <w:tc>
          <w:tcPr>
            <w:tcW w:w="6030" w:type="dxa"/>
          </w:tcPr>
          <w:p w14:paraId="10EC65A5" w14:textId="5CEC507C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270" w:type="dxa"/>
          </w:tcPr>
          <w:p w14:paraId="58041CD8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D36343" w14:textId="6C0691B3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270" w:type="dxa"/>
          </w:tcPr>
          <w:p w14:paraId="3893BE2F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F3D76F" w14:textId="3322324D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</w:rPr>
              <w:t>(4,969)</w:t>
            </w:r>
          </w:p>
        </w:tc>
      </w:tr>
      <w:tr w:rsidR="00821CC2" w:rsidRPr="006559A4" w14:paraId="076802DE" w14:textId="77777777" w:rsidTr="000A387E">
        <w:tc>
          <w:tcPr>
            <w:tcW w:w="6030" w:type="dxa"/>
          </w:tcPr>
          <w:p w14:paraId="35D8854A" w14:textId="6952095A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270" w:type="dxa"/>
          </w:tcPr>
          <w:p w14:paraId="4E7E2686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98B6D3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AA95D0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42529C" w14:textId="4C3C98DF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</w:rPr>
              <w:t>(15,573)</w:t>
            </w:r>
          </w:p>
        </w:tc>
      </w:tr>
      <w:tr w:rsidR="00821CC2" w:rsidRPr="006559A4" w14:paraId="5EAA12F8" w14:textId="77777777" w:rsidTr="000A387E">
        <w:trPr>
          <w:trHeight w:val="60"/>
        </w:trPr>
        <w:tc>
          <w:tcPr>
            <w:tcW w:w="6030" w:type="dxa"/>
          </w:tcPr>
          <w:p w14:paraId="2ECF0356" w14:textId="54F17183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270" w:type="dxa"/>
          </w:tcPr>
          <w:p w14:paraId="56BFC924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944E2F" w14:textId="77777777" w:rsidR="00821CC2" w:rsidRPr="000A387E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2882E53" w14:textId="77777777" w:rsidR="00821CC2" w:rsidRPr="000A387E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660A68" w14:textId="6A7C4275" w:rsidR="00821CC2" w:rsidRPr="000A387E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A38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153,859</w:t>
            </w:r>
          </w:p>
        </w:tc>
      </w:tr>
      <w:tr w:rsidR="00821CC2" w:rsidRPr="006559A4" w14:paraId="246E9027" w14:textId="77777777" w:rsidTr="000A387E">
        <w:tc>
          <w:tcPr>
            <w:tcW w:w="6030" w:type="dxa"/>
          </w:tcPr>
          <w:p w14:paraId="501495A1" w14:textId="4D9C879B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270" w:type="dxa"/>
          </w:tcPr>
          <w:p w14:paraId="40BD3447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8B6C1F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BFC36B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B8B7C4" w14:textId="14052A93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(61)</w:t>
            </w:r>
          </w:p>
        </w:tc>
      </w:tr>
      <w:tr w:rsidR="00821CC2" w:rsidRPr="006559A4" w14:paraId="6B34A25B" w14:textId="77777777" w:rsidTr="000A387E">
        <w:tc>
          <w:tcPr>
            <w:tcW w:w="6030" w:type="dxa"/>
          </w:tcPr>
          <w:p w14:paraId="533B137C" w14:textId="2773B660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270" w:type="dxa"/>
          </w:tcPr>
          <w:p w14:paraId="1C6765FF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C0BB55" w14:textId="77777777" w:rsidR="00821CC2" w:rsidRPr="000A387E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DF819A" w14:textId="77777777" w:rsidR="00821CC2" w:rsidRPr="000A387E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B9CA1" w14:textId="7CA00823" w:rsidR="00821CC2" w:rsidRPr="000A387E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A38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153,798</w:t>
            </w:r>
          </w:p>
        </w:tc>
      </w:tr>
      <w:tr w:rsidR="00821CC2" w:rsidRPr="006559A4" w14:paraId="466C5310" w14:textId="77777777" w:rsidTr="000A387E">
        <w:tc>
          <w:tcPr>
            <w:tcW w:w="6030" w:type="dxa"/>
          </w:tcPr>
          <w:p w14:paraId="2213227A" w14:textId="30BF6D61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270" w:type="dxa"/>
          </w:tcPr>
          <w:p w14:paraId="531E6DEC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6BDB23" w14:textId="40C801D9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31C2B6D7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ED29E1" w14:textId="20906263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14,105</w:t>
            </w:r>
          </w:p>
        </w:tc>
      </w:tr>
      <w:tr w:rsidR="00821CC2" w:rsidRPr="006559A4" w14:paraId="26592DB5" w14:textId="77777777" w:rsidTr="000A387E">
        <w:trPr>
          <w:trHeight w:val="60"/>
        </w:trPr>
        <w:tc>
          <w:tcPr>
            <w:tcW w:w="6030" w:type="dxa"/>
          </w:tcPr>
          <w:p w14:paraId="28E8F72F" w14:textId="047C546C" w:rsidR="00821CC2" w:rsidRPr="00821CC2" w:rsidRDefault="00821CC2" w:rsidP="00465173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1CC2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รวมสิ่งตอบแทนในการซื้อ</w:t>
            </w:r>
          </w:p>
        </w:tc>
        <w:tc>
          <w:tcPr>
            <w:tcW w:w="270" w:type="dxa"/>
          </w:tcPr>
          <w:p w14:paraId="0C5F7D60" w14:textId="77777777" w:rsidR="00821CC2" w:rsidRPr="00821CC2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59814C" w14:textId="77777777" w:rsidR="00821CC2" w:rsidRPr="000A387E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2C22E00" w14:textId="77777777" w:rsidR="00821CC2" w:rsidRPr="000A387E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E6BBDB3" w14:textId="5BB18A6A" w:rsidR="00821CC2" w:rsidRPr="000A387E" w:rsidRDefault="00821CC2" w:rsidP="00465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A38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167,903</w:t>
            </w:r>
          </w:p>
        </w:tc>
      </w:tr>
    </w:tbl>
    <w:p w14:paraId="763097BC" w14:textId="77777777" w:rsidR="008D5005" w:rsidRDefault="008D5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3CE0D58F" w14:textId="008B2C56" w:rsidR="00811BBD" w:rsidRPr="008D5005" w:rsidRDefault="00376305" w:rsidP="008D5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cs/>
          <w:lang w:val="th-TH"/>
        </w:rPr>
      </w:pPr>
      <w:r w:rsidRPr="008D5005">
        <w:rPr>
          <w:rFonts w:ascii="CordiaUPC" w:hAnsi="CordiaUPC" w:cs="CordiaUPC" w:hint="cs"/>
          <w:b/>
          <w:bCs/>
          <w:sz w:val="26"/>
          <w:szCs w:val="26"/>
        </w:rPr>
        <w:lastRenderedPageBreak/>
        <w:t>7</w:t>
      </w:r>
      <w:r w:rsidR="00811BBD" w:rsidRPr="008D5005">
        <w:rPr>
          <w:rFonts w:ascii="CordiaUPC" w:hAnsi="CordiaUPC" w:cs="CordiaUPC" w:hint="cs"/>
          <w:b/>
          <w:bCs/>
          <w:sz w:val="26"/>
          <w:szCs w:val="26"/>
        </w:rPr>
        <w:tab/>
      </w:r>
      <w:r w:rsidR="00811BBD" w:rsidRPr="008D5005">
        <w:rPr>
          <w:rFonts w:ascii="CordiaUPC" w:hAnsi="CordiaUPC" w:cs="CordiaUPC" w:hint="cs"/>
          <w:b/>
          <w:bCs/>
          <w:sz w:val="26"/>
          <w:szCs w:val="26"/>
          <w:cs/>
        </w:rPr>
        <w:t>การบริหารความเสี่ยงของธนาคาร</w:t>
      </w:r>
    </w:p>
    <w:p w14:paraId="149B5CF0" w14:textId="77777777" w:rsidR="003C5A60" w:rsidRPr="008D5005" w:rsidRDefault="003C5A60" w:rsidP="008D50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03F9D6FB" w14:textId="77777777" w:rsidR="004C283C" w:rsidRPr="008D5005" w:rsidRDefault="004C283C" w:rsidP="008D5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 w:rsidRPr="008D5005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t>วิธีการบริหารความเสี่ยง</w:t>
      </w:r>
    </w:p>
    <w:p w14:paraId="412F8CC2" w14:textId="77777777" w:rsidR="008D5005" w:rsidRDefault="008D5005" w:rsidP="008D5005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2B90778" w14:textId="5837C2D8" w:rsidR="004C283C" w:rsidRDefault="004C283C" w:rsidP="008D5005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D5005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บริหารความเสี่ยงเป็นส่วนสำคัญของกิจกรรมทางธุรกิจและการวางแผนเชิงกลยุทธ์ของธนาคารและบริษัทย่อยโดยมีวัตถุประสงค์เพื่อให้มีระดับผลตอบแทนที่เหมาะสมกับระดับความเสี่ยงรวมทั้งสร้างมูลค่าที่ยั่งยืนแก่ผู้ถือหุ้น ทั้งนี้ธนาคารและบริษัทย่อยได้กำหนดกรอบการกำกับความเสี่ยงเพื่อเป็นรากฐานสำหรับการบริหารความเสี่ยงให้มีความสอดคล้องกันและมีประสิทธิผล ซึ่งประกอบด้วย ระดับความเสี่ยงที่ยอมรับได้ นโยบายและกลยุทธ์การบริหารความเสี่ยง วัฒนธรรมองค์กรกระบวนการความเสี่ยง กระบวนการและระบบในการบริหารความเสี่ยง ที่ครอบคลุมความเสี่ยงโดยรวมและความเสี่ยงที่สำคัญของธนาคารและบริษัทย่อย อันได้แก่ ความเสี่ยงด้านเครดิต ความเสี่ยงด้านตลาด ความเสี่ยงที่มิใช่ด้านการเงิน ความเสี่ยงด้านสภาพคล่อง ความเสี่ยงด้านชื่อเสียง และ ความเสี่ยงด้านกลยุทธ์</w:t>
      </w:r>
    </w:p>
    <w:p w14:paraId="6E3AC689" w14:textId="77777777" w:rsidR="008D5005" w:rsidRPr="008D5005" w:rsidRDefault="008D5005" w:rsidP="008D5005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9C38E62" w14:textId="77777777" w:rsidR="008D5005" w:rsidRDefault="004C283C" w:rsidP="008D5005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D5005">
        <w:rPr>
          <w:rFonts w:ascii="CordiaUPC" w:eastAsia="AngsanaNew" w:hAnsi="CordiaUPC" w:cs="CordiaUPC"/>
          <w:sz w:val="26"/>
          <w:szCs w:val="26"/>
          <w:cs/>
          <w:lang w:eastAsia="en-GB"/>
        </w:rPr>
        <w:t>คณะกรรมการธนาคาร (</w:t>
      </w:r>
      <w:r w:rsidRPr="008D5005">
        <w:rPr>
          <w:rFonts w:ascii="CordiaUPC" w:eastAsia="AngsanaNew" w:hAnsi="CordiaUPC" w:cs="CordiaUPC"/>
          <w:sz w:val="26"/>
          <w:szCs w:val="26"/>
          <w:lang w:eastAsia="en-GB"/>
        </w:rPr>
        <w:t xml:space="preserve">Board of Directors) </w:t>
      </w:r>
      <w:r w:rsidRPr="008D500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ป็นผู้รับผิดชอบสูงสุดในการบริหารความเสี่ยงโดยรวมของธนาคารและบริษัทย่อยเพื่อให้มั่นใจว่าได้มีการสื่อสารกรอบการกำกับความเสี่ยงอย่างเหมาะสมและทั่วถึงภายในธนาคารและบริษัทย่อย ทั้งนี้เพื่อให้เกิดการกำกับดูแลความเสี่ยงอย่างมีประสิทธิภาพ  คณะกรรมการธนาคารได้มอบหมายให้คณะกรรมการกำกับความเสี่ยงทำหน้าที่ทบทวนและกำกับดูแลการบริหารความเสี่ยงทุกด้านของธนาคารและบริษัทย่อย รวมถึงให้อำนาจบางส่วนในการอนุมัตินโยบาย  แนวทาง กลยุทธ์ กรอบและมาตรฐานในการดำเนินงานด้านการบริหารความเสี่ยง รวมทั้งมอบหมายให้คณะกรรมการความเสี่ยงชุดย่อยรับผิดชอบกำกับดูแลความเสี่ยงเฉพาะด้าน เพื่อให้มั่นใจว่าความเสี่ยงในแต่ละด้านมีการจัดการที่เหมาะสมสอดคล้องกับการบริหารความเสี่ยงโดยรวม </w:t>
      </w:r>
    </w:p>
    <w:p w14:paraId="2F60477C" w14:textId="5FDF6F74" w:rsidR="004C283C" w:rsidRPr="008D5005" w:rsidRDefault="004C283C" w:rsidP="008D5005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D500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426D8CCE" w14:textId="77777777" w:rsidR="00150B25" w:rsidRDefault="004C283C" w:rsidP="008D5005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D500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หน่วยธุรกิจต่าง ๆ เป็นแนวป้องกันระดับที่ </w:t>
      </w:r>
      <w:r w:rsidR="00130036" w:rsidRPr="008D5005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Pr="008D500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ซึ่งเป็นผู้รับผิดชอบขั้นต้นในการบริหารความเสี่ยงและนำแนวทางการบรรเทาความเสี่ยงมาปรับใช้อย่างเหมาะสมภายใต้กลุ่มลูกหนี้ที่หน่วยงานตนเองเป็นผู้รับผิดชอบ หน่วยงานบริหารความเสี่ยงเป็นแนวป้องกันระดับที่ </w:t>
      </w:r>
      <w:r w:rsidR="008D5005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8D500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ภายใต้การดูแลของประธานเจ้าหน้าที่บริหารด้านบริหารความเสี่ยง มีหน้าที่รับผิดชอบหลักในการบริหารความเสี่ยงที่มีนัยสำคัญแต่ละด้านของธนาคารและบริษัทย่อย รวมไปถึงกำหนดระดับความเสี่ยงที่ยอมรับได้ นโยบาย แนวทาง และกลยุทธ์ในการบริหารความเสี่ยง พัฒนาเครื่องมือ / ระบบที่ใช้ในการบริหารความเสี่ยง และกำกับดูแลแนวป้องกันระดับที่ </w:t>
      </w:r>
      <w:r w:rsidRPr="008D5005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8D500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หน่วยงานตรวจสอบภายในซึ่งเป็นหน่วยงานอิสระจากแนวป้องกันระดับที่ </w:t>
      </w:r>
      <w:r w:rsidRPr="008D5005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8D500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และ ระดับที่ </w:t>
      </w:r>
      <w:r w:rsidRPr="008D5005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8D500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ทำหน้าที่เสมือนแนวป้องกันระดับที่ </w:t>
      </w:r>
      <w:r w:rsidRPr="008D5005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8D500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โดยให้ความเห็นที่เป็นอิสระเพื่อความมีประสิทธิผลของการควบคุม รวมถึงให้คำแนะนำในการปรับปรุงการกำกับดูแล กรอบความเสี่ยงและการควบคุมความเสี่ยง</w:t>
      </w:r>
    </w:p>
    <w:p w14:paraId="720E15A8" w14:textId="77777777" w:rsidR="00150B25" w:rsidRDefault="00150B25" w:rsidP="008D5005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BEB796F" w14:textId="77777777" w:rsidR="004C283C" w:rsidRPr="00716F62" w:rsidRDefault="004C283C" w:rsidP="00074B22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after="240"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>หน่วยงานบริหารความเสี่ยงด้าน</w:t>
      </w:r>
      <w:r w:rsidRPr="00716F62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การให้บริการลูกค้าอย่างเป็นธรรม</w:t>
      </w:r>
      <w:r w:rsidRPr="00716F62">
        <w:rPr>
          <w:rFonts w:ascii="CordiaUPC" w:eastAsia="AngsanaNew" w:hAnsi="CordiaUPC" w:cs="CordiaUPC"/>
          <w:sz w:val="26"/>
          <w:szCs w:val="26"/>
          <w:lang w:eastAsia="en-GB"/>
        </w:rPr>
        <w:t xml:space="preserve">(MCRM - Market Conduct Risk Management) </w:t>
      </w:r>
      <w:r w:rsidRPr="00716F6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มีหน้าที่รับผิดชอบ</w:t>
      </w: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ดำเนินงานตามแนวป้องกันระดับที่ </w:t>
      </w:r>
      <w:r w:rsidRPr="00716F62">
        <w:rPr>
          <w:rFonts w:ascii="CordiaUPC" w:eastAsia="AngsanaNew" w:hAnsi="CordiaUPC" w:cs="CordiaUPC"/>
          <w:sz w:val="26"/>
          <w:szCs w:val="26"/>
          <w:lang w:eastAsia="en-GB"/>
        </w:rPr>
        <w:t xml:space="preserve">2 </w:t>
      </w: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>โดย</w:t>
      </w:r>
      <w:r w:rsidRPr="00716F62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ทำหน้าที่กำกับดูแลภาพรวมการปฏิบัติตาม</w:t>
      </w:r>
      <w:r w:rsidRPr="00716F6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มาตรฐาน</w:t>
      </w:r>
      <w:r w:rsidRPr="00716F62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การบริหารจัดการด้านการให้บริการลูกค้าอย่างเป็นธรรม</w:t>
      </w: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16F62">
        <w:rPr>
          <w:rFonts w:ascii="CordiaUPC" w:eastAsia="AngsanaNew" w:hAnsi="CordiaUPC" w:cs="CordiaUPC"/>
          <w:sz w:val="26"/>
          <w:szCs w:val="26"/>
          <w:lang w:eastAsia="en-GB"/>
        </w:rPr>
        <w:t xml:space="preserve">(Market Conduct) </w:t>
      </w:r>
      <w:r w:rsidRPr="00716F62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ทั้ง</w:t>
      </w: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16F62">
        <w:rPr>
          <w:rFonts w:ascii="CordiaUPC" w:eastAsia="AngsanaNew" w:hAnsi="CordiaUPC" w:cs="CordiaUPC"/>
          <w:sz w:val="26"/>
          <w:szCs w:val="26"/>
          <w:lang w:eastAsia="en-GB"/>
        </w:rPr>
        <w:t xml:space="preserve">9 </w:t>
      </w:r>
      <w:r w:rsidRPr="00716F62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ระบบงาน</w:t>
      </w:r>
      <w:r w:rsidRPr="00716F6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ตามเกณฑ์ธนาคารแห่งประเทศไทย</w:t>
      </w:r>
      <w:r w:rsidRPr="00716F6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716F6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ตั้งแต่เรื่อง</w:t>
      </w: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วัฒนธรรมองค์กร และบทบาทหน้าที่ของคณะกรรมการและผู้บริหารระดับสูง  การพัฒนาผลิตภัณฑ์และการจัดกลุ่มลูกค้า การจ่ายค่าตอบแทน กระบวนการขาย การสื่อสารและการให้ความรู้แก่พนักงาน การดูแลข้อมูลของลูกค้า การแก้ไขปัญหาและจัดการเรื่องร้องเรียน การควบคุม กำกับ และตรวจสอบ </w:t>
      </w:r>
      <w:r w:rsidRPr="00716F6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ตลอด</w:t>
      </w: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>จนการปฏิบัติงานและแผนรองรับการปฏิบัติงาน เพื่อให้มั่นใจว่าธนาคารและบริษัทย่อยนำเสนอผลิตภัณฑ์และบริการที่เหมาะสมกับลูกค้า</w:t>
      </w:r>
      <w:r w:rsidRPr="00716F62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ด้วยความโปร่งใส</w:t>
      </w: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และเป็นธรรม  รวมถึงมีการดูแลเก็บรักษาข้อมูลของลูกค้าอย่างปลอดภัย</w:t>
      </w:r>
    </w:p>
    <w:p w14:paraId="739E823E" w14:textId="31662729" w:rsidR="004C283C" w:rsidRDefault="004C283C" w:rsidP="00150B25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นอกจากนั้น</w:t>
      </w:r>
      <w:r w:rsidRPr="00150B2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ธนาคารได้มีการจัดตั้งหน่วยงานบริหารความเสี่ยงด้านเครดิตตามกลุ่มลูกค้า</w:t>
      </w:r>
      <w:r w:rsidRPr="00150B2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716F62"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ประกอบด้วย</w:t>
      </w:r>
      <w:r w:rsidRPr="00150B2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150B25">
        <w:rPr>
          <w:rFonts w:ascii="CordiaUPC" w:eastAsia="AngsanaNew" w:hAnsi="CordiaUPC" w:cs="CordiaUPC"/>
          <w:sz w:val="26"/>
          <w:szCs w:val="26"/>
          <w:lang w:eastAsia="en-GB"/>
        </w:rPr>
        <w:t xml:space="preserve">1) </w:t>
      </w: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หน่วยงานบริหารความเสี่ยงกลุ่มลูกค้าธุรกิจ</w:t>
      </w:r>
      <w:r w:rsidRPr="00150B2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150B25">
        <w:rPr>
          <w:rFonts w:ascii="CordiaUPC" w:eastAsia="AngsanaNew" w:hAnsi="CordiaUPC" w:cs="CordiaUPC"/>
          <w:sz w:val="26"/>
          <w:szCs w:val="26"/>
          <w:lang w:eastAsia="en-GB"/>
        </w:rPr>
        <w:t xml:space="preserve">Commercial Credit Risk Management) </w:t>
      </w: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มีหน้าที่รับผิดชอบหลักในการบริหารความเสี่ยงกลุ่มลูกค้าธุรกิจ</w:t>
      </w:r>
      <w:r w:rsidRPr="00150B2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โดยกลุ่มลูกค้าจะถูกแบ่งตามขนาดของธุรกิจ</w:t>
      </w:r>
      <w:r w:rsidRPr="00150B2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เพื่อเพิ่มประสิทธิภาพในการบริหารความเสี่ยงของการให้สินเชื่อ</w:t>
      </w:r>
      <w:r w:rsidRPr="00150B2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แบ่งเป็นกลุ่มลูกค้าธุรกิจขนาดใหญ่</w:t>
      </w:r>
      <w:r w:rsidRPr="00150B25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ขนาดกลาง และขนาดเล็ก</w:t>
      </w:r>
      <w:r w:rsidRPr="00150B2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150B25">
        <w:rPr>
          <w:rFonts w:ascii="CordiaUPC" w:eastAsia="AngsanaNew" w:hAnsi="CordiaUPC" w:cs="CordiaUPC"/>
          <w:sz w:val="26"/>
          <w:szCs w:val="26"/>
          <w:lang w:eastAsia="en-GB"/>
        </w:rPr>
        <w:t xml:space="preserve">2) </w:t>
      </w: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หน่วยงานบริหารความเสี่ยงกลุ่มลูกค้ารายย่อย</w:t>
      </w:r>
      <w:r w:rsidRPr="00150B2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150B25">
        <w:rPr>
          <w:rFonts w:ascii="CordiaUPC" w:eastAsia="AngsanaNew" w:hAnsi="CordiaUPC" w:cs="CordiaUPC"/>
          <w:sz w:val="26"/>
          <w:szCs w:val="26"/>
          <w:lang w:eastAsia="en-GB"/>
        </w:rPr>
        <w:t xml:space="preserve">Retail Credit Risk Management) </w:t>
      </w: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มีหน้าที่รับผิดชอบหลักในการบริหารความเสี่ยงกลุ่มลูกค้ารายย่อย</w:t>
      </w:r>
      <w:r w:rsidRPr="00150B2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ประกอบด้วยสินเชื่อส่วนบุคคล</w:t>
      </w:r>
      <w:r w:rsidRPr="00150B2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ทั้งสินเชื่อที่มีหลักประกัน</w:t>
      </w:r>
      <w:r w:rsidRPr="00150B2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และสินเชื่อที่ไม่มีหลักประกัน</w:t>
      </w:r>
      <w:r w:rsidRPr="00150B2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และลูกค้ารายย่อยที่ประกอบธุรกิจขนาดเล็ก</w:t>
      </w:r>
      <w:r w:rsidRPr="00150B2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36F9265D" w14:textId="77777777" w:rsidR="00150B25" w:rsidRPr="00150B25" w:rsidRDefault="00150B25" w:rsidP="00150B25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2F78C72" w14:textId="77777777" w:rsidR="004C283C" w:rsidRPr="00150B25" w:rsidRDefault="004C283C" w:rsidP="00150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150B25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7.1 </w:t>
      </w:r>
      <w:r w:rsidRPr="00150B25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Pr="00150B25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ความเสี่ยงด้าน</w:t>
      </w:r>
      <w:r w:rsidRPr="00150B25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เครดิต</w:t>
      </w:r>
      <w:r w:rsidRPr="00150B25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(Credit risk)</w:t>
      </w:r>
      <w:r w:rsidRPr="00150B25">
        <w:rPr>
          <w:rFonts w:ascii="CordiaUPC" w:eastAsia="AngsanaNew" w:hAnsi="CordiaUPC" w:cs="CordiaUPC"/>
          <w:i/>
          <w:iCs/>
          <w:color w:val="FF0000"/>
          <w:sz w:val="26"/>
          <w:szCs w:val="26"/>
          <w:cs/>
          <w:lang w:eastAsia="en-GB"/>
        </w:rPr>
        <w:t xml:space="preserve"> </w:t>
      </w:r>
    </w:p>
    <w:p w14:paraId="0DD3B813" w14:textId="77777777" w:rsidR="004C283C" w:rsidRPr="00150B25" w:rsidRDefault="004C283C" w:rsidP="00150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E496F65" w14:textId="77777777" w:rsidR="004C283C" w:rsidRPr="00150B25" w:rsidRDefault="004C283C" w:rsidP="00150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150B25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ความเสี่ยงด้านเครดิตของธนาคารและบริษัทย่อย คือความเสี่ยงที่เกิดขึ้นจากการที่ผู้กู้และ/หรือคู่สัญญาไม่สามารถชำระคืนเงินกู้หรือไม่สามารถปฏิบัติตามภาระผูกพันของสัญญาที่ได้ตกลงไว้ ความเสี่ยงด้านเครดิตส่วนใหญ่เกิดจากธุรกรรมการให้สินเชื่อและหนี้สินที่อาจจะเกิดขึ้น และภาระผูกพันทางการเงิน (</w:t>
      </w:r>
      <w:r w:rsidRPr="00150B25">
        <w:rPr>
          <w:rFonts w:ascii="CordiaUPC" w:eastAsia="AngsanaNew" w:hAnsi="CordiaUPC" w:cs="CordiaUPC"/>
          <w:sz w:val="26"/>
          <w:szCs w:val="26"/>
          <w:lang w:eastAsia="en-GB"/>
        </w:rPr>
        <w:t xml:space="preserve">off-balance sheet items) </w:t>
      </w:r>
      <w:r w:rsidRPr="00150B25">
        <w:rPr>
          <w:rFonts w:ascii="CordiaUPC" w:eastAsia="AngsanaNew" w:hAnsi="CordiaUPC" w:cs="CordiaUPC"/>
          <w:sz w:val="26"/>
          <w:szCs w:val="26"/>
          <w:cs/>
          <w:lang w:eastAsia="en-GB"/>
        </w:rPr>
        <w:t>เช่น การค้ำประกันการกู้ยืม และตราสารอนุพันธ์ เป็นต้น</w:t>
      </w:r>
    </w:p>
    <w:p w14:paraId="32433BE6" w14:textId="77777777" w:rsidR="004C283C" w:rsidRPr="00150B25" w:rsidRDefault="004C283C" w:rsidP="00150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85DC7F6" w14:textId="77777777" w:rsidR="004C283C" w:rsidRPr="00150B25" w:rsidRDefault="004C283C" w:rsidP="00150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150B25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ระดับความเสี่ยงด้านเครดิตที่ยอมรับได้</w:t>
      </w:r>
      <w:r w:rsidRPr="00150B25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(Credit RAS)</w:t>
      </w:r>
    </w:p>
    <w:p w14:paraId="20CD074E" w14:textId="77777777" w:rsidR="004C283C" w:rsidRPr="00150B25" w:rsidRDefault="004C283C" w:rsidP="00150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749DF421" w14:textId="107657A3" w:rsidR="004C283C" w:rsidRPr="00150B25" w:rsidRDefault="004C283C" w:rsidP="00150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150B25">
        <w:rPr>
          <w:rFonts w:ascii="CordiaUPC" w:eastAsia="AngsanaNew" w:hAnsi="CordiaUPC" w:cs="CordiaUPC"/>
          <w:sz w:val="26"/>
          <w:szCs w:val="26"/>
          <w:cs/>
          <w:lang w:eastAsia="en-GB"/>
        </w:rPr>
        <w:t>ระดับความเสี่ยงด้านเครดิตที่ยอมรับได้ คือ ระดับสูงสุดของความเสี่ยงด้านเครดิตที่ธนาคารและบริษัทย่อยสามารถยอมรับได้ในการดำเนินธุรกิจตามวัตถุประสงค์ของธนาคารและบริษัทย่อย ธนาคารและบริษัทย่อยมีการพัฒนาและทบทวนระดับความเสี่ยงด้านเครดิตที่ยอมรับได้ ทั้งในระดับธนาคาร ระดับหน่วยธุรกิจ และระดับกลุ่มย่อย ซึ่งครอบคลุมตัวชี้วัดความเสี่ยงด้านเครดิตที่เกี่ยวข้องทั้งหมด เพื่อใช้ติดตามคุณภาพของพอร์ต</w:t>
      </w:r>
      <w:proofErr w:type="spellStart"/>
      <w:r w:rsidR="00716F62"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โฟ</w:t>
      </w:r>
      <w:proofErr w:type="spellEnd"/>
      <w:r w:rsidR="00716F62"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ลิโอ</w:t>
      </w:r>
      <w:r w:rsidRPr="00150B25">
        <w:rPr>
          <w:rFonts w:ascii="CordiaUPC" w:eastAsia="AngsanaNew" w:hAnsi="CordiaUPC" w:cs="CordiaUPC"/>
          <w:sz w:val="26"/>
          <w:szCs w:val="26"/>
          <w:cs/>
          <w:lang w:eastAsia="en-GB"/>
        </w:rPr>
        <w:t>สินเชื่อและควบคุมการกระจุกตัวของกลุ่มลูกหนี้</w:t>
      </w:r>
    </w:p>
    <w:p w14:paraId="6AAB8A0D" w14:textId="77777777" w:rsidR="004C283C" w:rsidRPr="00150B25" w:rsidRDefault="004C283C" w:rsidP="00150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1DBFC7F" w14:textId="06E22DF0" w:rsidR="004C283C" w:rsidRPr="00150B25" w:rsidRDefault="004C283C" w:rsidP="00150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150B25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นโยบายและแนวทางการบริหารความเสี่ยงด้านเครดิต</w:t>
      </w:r>
      <w:r w:rsidRPr="00150B25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</w:t>
      </w:r>
    </w:p>
    <w:p w14:paraId="7F7283ED" w14:textId="77777777" w:rsidR="004C283C" w:rsidRPr="00150B25" w:rsidRDefault="004C283C" w:rsidP="00150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673C1B99" w14:textId="77777777" w:rsidR="004C283C" w:rsidRPr="00150B25" w:rsidRDefault="004C283C" w:rsidP="00150B2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150B25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จัดทำแม่บทนโยบายการบริหารความเสี่ยงด้านเครดิตเพื่อใช้กำกับดูแลการบริหารความเสี่ยงด้านเครดิต นอกจากนี้ ยังมีการกำหนดแนวทางการบริหารความเสี่ยงด้านเครดิต เพื่อให้เป็นแนวทางสำหรับการบริหารความเสี่ยงด้านเครดิตในแต่ละด้าน ตามที่ระบุไว้ในแม่บทนโยบายการบริหารความเสี่ยงด้านเครดิต  โดยหน่วยงานธุรกิจ และหน่วยงานสนับสนุนที่เกี่ยวข้องทั้งหมดต้องจัดทำเอกสารสนับสนุนในส่วนของนโยบายด้านเครดิต แนวทาง กรอบและมาตรฐานการปฏิบัติงาน หลักเกณฑ์ กระบวนการ ขั้นตอนการปฏิบัติงานในส่วนที่เกี่ยวข้องกับธุรกิจที่รับผิดชอบ</w:t>
      </w:r>
    </w:p>
    <w:p w14:paraId="332FD326" w14:textId="77777777" w:rsidR="00150B25" w:rsidRDefault="00150B25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5CBD5CC3" w14:textId="60298067" w:rsidR="004C283C" w:rsidRPr="00716F62" w:rsidRDefault="004C283C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716F62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ขั้นตอนการอนุมัติสินเชื่อ</w:t>
      </w:r>
    </w:p>
    <w:p w14:paraId="679C96CE" w14:textId="77777777" w:rsidR="004C283C" w:rsidRPr="00716F62" w:rsidRDefault="004C283C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7D52413D" w14:textId="77777777" w:rsidR="004C283C" w:rsidRPr="00716F62" w:rsidRDefault="004C283C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ในการจัดการความเสี่ยงด้านเครดิต ธนาคารและบริษัทย่อยได้แยกบทบาท หน้าที่ ความรับผิดชอบของหน่วยงานด้านการตลาดออกจากหน่วยงานที่ทำหน้าที่อนุมัติสินเชื่อเพื่อการตรวจสอบและถ่วงดุล ความเสี่ยงด้านเครดิตแต่ละรายจะถูกวิเคราะห์และประเมินผลโดยเจ้าหน้าที่สินเชื่อที่มีประสบการณ์และอนุมัติโดยผู้มีอำนาจตามขนาดและระดับความเสี่ยงสินเชื่อของสินเชื่อที่ขอกู้ </w:t>
      </w:r>
    </w:p>
    <w:p w14:paraId="579DAA49" w14:textId="77777777" w:rsidR="004C283C" w:rsidRPr="00716F62" w:rsidRDefault="004C283C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C7BE544" w14:textId="77777777" w:rsidR="00150B25" w:rsidRDefault="00150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>
        <w:rPr>
          <w:rFonts w:ascii="CordiaUPC" w:eastAsia="AngsanaNew" w:hAnsi="CordiaUPC" w:cs="CordiaUPC"/>
          <w:sz w:val="26"/>
          <w:szCs w:val="26"/>
          <w:cs/>
          <w:lang w:eastAsia="en-GB"/>
        </w:rPr>
        <w:br w:type="page"/>
      </w:r>
    </w:p>
    <w:p w14:paraId="569A865D" w14:textId="4CC42994" w:rsidR="004C283C" w:rsidRPr="00150B25" w:rsidRDefault="004C283C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 xml:space="preserve">ธนาคารและบริษัทย่อยอาจขอให้ลูกค้าวางหลักทรัพย์เพื่อเป็นการค้ำประกันหนี้ในรูปแบบต่าง ๆ ตามความเหมาะสม เช่น ที่ดินและสิ่งปลูกสร้าง เงินฝากธนาคาร หลักทรัพย์ประเภทต่าง ๆ และการค้ำประกันโดยบุคคลหรือนิติบุคคล เป็นต้น </w:t>
      </w:r>
    </w:p>
    <w:p w14:paraId="01218172" w14:textId="77777777" w:rsidR="004C283C" w:rsidRPr="00150B25" w:rsidRDefault="004C283C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D6F95DA" w14:textId="77777777" w:rsidR="004C283C" w:rsidRPr="00150B25" w:rsidRDefault="004C283C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ธนาคารและบริษัทย่อยมีหนี้สินที่อาจเกิดขึ้นจากการค้ำประกันการกู้ยืม และการค้ำประกันอื่น รวมทั้งการออก</w:t>
      </w:r>
      <w:proofErr w:type="spellStart"/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เล็ตเต</w:t>
      </w:r>
      <w:proofErr w:type="spellEnd"/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อร์</w:t>
      </w:r>
      <w:proofErr w:type="spellStart"/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ออฟ</w:t>
      </w:r>
      <w:proofErr w:type="spellEnd"/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เครดิตและการอาว</w:t>
      </w:r>
      <w:proofErr w:type="spellStart"/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ัล</w:t>
      </w:r>
      <w:proofErr w:type="spellEnd"/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ตั๋วเงินให้กับลูกค้า ในการก่อภาระผูกพันดังกล่าว ธนาคารและบริษัทย่อยได้มีการพิจารณาข้อมูลทางการเงินของลูกค้าและได้จัดทำมาตรฐานการปฏิบัติงานโดยการกำหนดเงื่อนไขต่าง ๆ เพื่อป้องกันความเสี่ยงที่อาจเกิดขึ้นโดยใช้หลักเกณฑ์การพิจารณาเช่นเดียวกับการให้สินเชื่อ</w:t>
      </w:r>
    </w:p>
    <w:p w14:paraId="3CD4C92D" w14:textId="77777777" w:rsidR="004C283C" w:rsidRPr="00150B25" w:rsidRDefault="004C283C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A36A7D4" w14:textId="68B65030" w:rsidR="004C283C" w:rsidRPr="00150B25" w:rsidRDefault="004C283C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bookmarkStart w:id="3" w:name="_Hlk60922425"/>
      <w:r w:rsidRPr="00150B25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การตรวจสอบภายใน</w:t>
      </w:r>
    </w:p>
    <w:p w14:paraId="352F3281" w14:textId="77777777" w:rsidR="000A4D71" w:rsidRPr="00150B25" w:rsidRDefault="000A4D71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2DD139BF" w14:textId="77777777" w:rsidR="004C283C" w:rsidRPr="00150B25" w:rsidRDefault="004C283C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หน่วยงานตรวจสอบภายใน เป็นหน่วยงานอิสระมีหน้าที่รับผิดชอบในการประเมินและแนะนำแนวทางในการปรับปรุงความเพียงพอและประสิทธิภาพของกระบวนต่าง ๆ ด้านเครดิต ตลอดจนกระบวนการบริหารความเสี่ยง </w:t>
      </w:r>
    </w:p>
    <w:p w14:paraId="4EA12409" w14:textId="77777777" w:rsidR="004C283C" w:rsidRPr="00150B25" w:rsidRDefault="004C283C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6F04A55" w14:textId="77777777" w:rsidR="004C283C" w:rsidRPr="00150B25" w:rsidRDefault="004C283C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150B25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การสอบทานสินเชื่อ</w:t>
      </w:r>
    </w:p>
    <w:p w14:paraId="1B606949" w14:textId="77777777" w:rsidR="004C283C" w:rsidRPr="00150B25" w:rsidRDefault="004C283C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CB3D728" w14:textId="77777777" w:rsidR="004C283C" w:rsidRPr="00150B25" w:rsidRDefault="004C283C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หน่วยงานสอบทานสินเชื่อ </w:t>
      </w:r>
      <w:r w:rsidRPr="00150B2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(Independent Credit Review) </w:t>
      </w: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ภายใต้หน่วยงานบริหารความเสี่ยงด้านการให้บริการลูกค้าอย่างเป็นธรรม</w:t>
      </w:r>
      <w:r w:rsidRPr="00150B2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(MCRM) </w:t>
      </w: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ทำหน้าที่อย่างเป็นอิสระ ในการสอบทานการทำธุรกรรมด้านสินเชื่อ ตั้งแต่เริ่มต้นจนสิ้นสุดกระบวนการ </w:t>
      </w:r>
      <w:r w:rsidRPr="00150B2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(End to end process) </w:t>
      </w: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เพื่อให้มั่นใจว่ากระบวนการด้านสินเชื่อ รวมถึงการควบคุมและบริหารความเสี่ยงด้านเครดิตภายหลังการอนุมัติสินเชื่อ การพิจารณาจัดชั้น การกันเงินสำรอง และการตัดสินทรัพย์ออกจากบัญชี เป็นไปตามระเบียบปฏิบัติที่กำหนดไว้ มีการถ่วงดุลการดำเนินงานอย่างเหมาะสม และสอดคล้องกับกฎระเบียบของทางการ </w:t>
      </w:r>
    </w:p>
    <w:bookmarkEnd w:id="3"/>
    <w:p w14:paraId="22A17DAB" w14:textId="77777777" w:rsidR="00881220" w:rsidRPr="00150B25" w:rsidRDefault="00881220" w:rsidP="004C283C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359ECD6D" w14:textId="450D19BF" w:rsidR="004C283C" w:rsidRPr="00150B25" w:rsidRDefault="004C283C" w:rsidP="004C283C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150B25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การจัดระดับความเสี่ยงด้านเครดิต</w:t>
      </w:r>
    </w:p>
    <w:p w14:paraId="283B970E" w14:textId="77777777" w:rsidR="004C283C" w:rsidRPr="00150B25" w:rsidRDefault="004C283C" w:rsidP="004C283C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111EC05E" w14:textId="0E9FA0AE" w:rsidR="004C283C" w:rsidRDefault="004C283C" w:rsidP="004C283C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การจัดระดับความเสี่ยงด้านเครดิตขึ้นอยู่กับปัจจัยการวิเคราะห์สินเชื่อและ/หรือสภาวะตลาด โดยพิจารณาทั้งข้อมูลเชิงปริมาณ และข้อมูลเชิงคุณภาพ  ธนาคารได้พัฒนาแบบจำลองความเสี่ยงด้านเครดิตเพื่อเป็นเครื่องมือช่วยในการบริหารจัดการ และเพื่อสนับสนุนกิจกรรมที่เกี่ยวข้องกับความเสี่ยงเครดิตของธนาคารและบริษัทย่อย โดยแบบจำลองนี้ครอบคลุมกระบวนการสินเชื่อ เช่น  การกำหนดระดับความเสี่ยงที่ยอมรับได้</w:t>
      </w:r>
      <w:r w:rsidRPr="00150B2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การพิจารณาสินเชื่อ</w:t>
      </w:r>
      <w:r w:rsidRPr="00150B2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การวัดคุณภาพและประสิทธิภาพของพอร์ต</w:t>
      </w:r>
      <w:proofErr w:type="spellStart"/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โฟ</w:t>
      </w:r>
      <w:proofErr w:type="spellEnd"/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ลิโอ นอกจากนี้ยังใช้ในการคาดการณ์การเปลี่ยนแปลงคุณภาพของกลุ่มลูกหนี้และเป็นสัญญาณเตือนถึงแนวโน้มการด้อยลงของคุณภาพกลุ่มลูกหนี้ อีกทั้งยังมีประโยชน์สำหรับการกำหนดอัตราดอกเบี้ยในการให้สินเชื่อ การวัดผลการดำเนินงานของพอร์ต</w:t>
      </w:r>
      <w:proofErr w:type="spellStart"/>
      <w:r w:rsidR="00716F62"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โฟ</w:t>
      </w:r>
      <w:proofErr w:type="spellEnd"/>
      <w:r w:rsidR="00716F62"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ลิโอ</w:t>
      </w:r>
      <w:r w:rsidRPr="00150B2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สินเชื่อ รวมถึงใช้เป็นเครื่องมือสื่อสารระดับความเสี่ยงที่เป็นมาตรฐานการเดียวกันภายในองค์กร</w:t>
      </w:r>
    </w:p>
    <w:p w14:paraId="50B6D611" w14:textId="77777777" w:rsidR="00150B25" w:rsidRPr="00150B25" w:rsidRDefault="00150B25" w:rsidP="004C283C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21656BF" w14:textId="394E2605" w:rsidR="004C283C" w:rsidRPr="00716F62" w:rsidRDefault="004C283C" w:rsidP="004C283C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ธนาคารและบริษัทย่อยได้พัฒนา</w:t>
      </w:r>
      <w:r w:rsidR="00716F6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แบบจำลอง</w:t>
      </w: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ความเสี่ยงด้านเครดิตเพื่อพิจารณา ค่าความน่าจะเป็นที่ลูกหนี้จะผิดนัด</w:t>
      </w:r>
      <w:proofErr w:type="spellStart"/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>ชําระ</w:t>
      </w:r>
      <w:proofErr w:type="spellEnd"/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>หนี้ (</w:t>
      </w:r>
      <w:r w:rsidRPr="00716F62">
        <w:rPr>
          <w:rFonts w:ascii="CordiaUPC" w:eastAsia="AngsanaNew" w:hAnsi="CordiaUPC" w:cs="CordiaUPC"/>
          <w:sz w:val="26"/>
          <w:szCs w:val="26"/>
          <w:lang w:eastAsia="en-GB"/>
        </w:rPr>
        <w:t xml:space="preserve">PD) </w:t>
      </w: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ประมาณการยอดหนี้เมื่อลูกหนี้ผิดนัด</w:t>
      </w:r>
      <w:proofErr w:type="spellStart"/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>ชําระ</w:t>
      </w:r>
      <w:proofErr w:type="spellEnd"/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>หนี้(</w:t>
      </w:r>
      <w:r w:rsidRPr="00716F62">
        <w:rPr>
          <w:rFonts w:ascii="CordiaUPC" w:eastAsia="AngsanaNew" w:hAnsi="CordiaUPC" w:cs="CordiaUPC"/>
          <w:sz w:val="26"/>
          <w:szCs w:val="26"/>
          <w:lang w:eastAsia="en-GB"/>
        </w:rPr>
        <w:t xml:space="preserve">EAD) </w:t>
      </w: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และร้อยละของความเสียหายที่อาจจะเกิดขึ้นเมื่อลูกหนี้ผิดนัด</w:t>
      </w:r>
      <w:proofErr w:type="spellStart"/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>ชําระ</w:t>
      </w:r>
      <w:proofErr w:type="spellEnd"/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>หนี้ต่อยอดหนี้(</w:t>
      </w:r>
      <w:r w:rsidRPr="00716F62">
        <w:rPr>
          <w:rFonts w:ascii="CordiaUPC" w:eastAsia="AngsanaNew" w:hAnsi="CordiaUPC" w:cs="CordiaUPC"/>
          <w:sz w:val="26"/>
          <w:szCs w:val="26"/>
          <w:lang w:eastAsia="en-GB"/>
        </w:rPr>
        <w:t xml:space="preserve">LGD) </w:t>
      </w: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>โดย</w:t>
      </w:r>
      <w:r w:rsidR="00716F6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แบบจำลอง</w:t>
      </w: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ทั้งหมดอาศัยหลักการวิเคราะห์บนพื้นฐานของข้อมูลเชิงปริมาณและข้อมูลเชิงคุณภาพ ซึ่งข้อมูลเชิงปริมาณรวบรวมจากฐานข้อมูลภายในหรือจากผู้ให้บริการภายนอก การดำเนินการตาม</w:t>
      </w:r>
      <w:r w:rsidR="00716F6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แบบจำลอง</w:t>
      </w: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ความเสี่ยงด้านเครดิตเหล่านี้นอกจากจะใช้ในกระบวนการสินเชื่อดังที่ได้กล่าวไว้เบื้องต้น ยังมีวัตถุประสงค์เพื่อใช้ในการประมาณการเงินทุนในการกำกับดูแลและทุนทางเศรษฐกิจอีกด้วย</w:t>
      </w:r>
    </w:p>
    <w:p w14:paraId="3BBC8266" w14:textId="406FFEFD" w:rsidR="004C283C" w:rsidRPr="00716F62" w:rsidRDefault="004C283C" w:rsidP="004C283C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ธนาคารและบริษัทย่อยกำหนดแนวทางการจัดระดับความเสี่ยงด้านเครดิต เพื่อ</w:t>
      </w:r>
      <w:r w:rsidR="000A38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</w:t>
      </w: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>ป็นแนวทางในการจัดทำและตรวจสอบการจัดระดับความเสี่ยงด้านเครดิตตาม</w:t>
      </w:r>
      <w:r w:rsidRPr="00716F6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แบบจำลอง</w:t>
      </w: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โดยในปัจจุบันธนาคารและบริษัทย่อยใช้</w:t>
      </w:r>
      <w:r w:rsidRPr="00716F6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แบบจำลอง</w:t>
      </w: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การจัดระดับความเสี่ยงเครดิตที่แตกต่างกันตามกลุ่มของผู้กู้</w:t>
      </w:r>
    </w:p>
    <w:p w14:paraId="49E35759" w14:textId="77777777" w:rsidR="004C283C" w:rsidRPr="00716F62" w:rsidRDefault="004C283C" w:rsidP="004C283C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19AD86F" w14:textId="7B565AEB" w:rsidR="004C283C" w:rsidRPr="00716F62" w:rsidRDefault="004C283C" w:rsidP="004C283C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716F62">
        <w:rPr>
          <w:rFonts w:ascii="CordiaUPC" w:hAnsi="CordiaUPC" w:cs="CordiaUPC"/>
          <w:sz w:val="26"/>
          <w:szCs w:val="26"/>
          <w:cs/>
        </w:rPr>
        <w:t>ระดับความเสี่ยงของสินเชื่อขึ้นอยู่กับการประมาณค่าความเสี่ยงที่ลูกหนี้จะผิดนัด</w:t>
      </w:r>
      <w:proofErr w:type="spellStart"/>
      <w:r w:rsidRPr="00716F62">
        <w:rPr>
          <w:rFonts w:ascii="CordiaUPC" w:hAnsi="CordiaUPC" w:cs="CordiaUPC"/>
          <w:sz w:val="26"/>
          <w:szCs w:val="26"/>
          <w:cs/>
        </w:rPr>
        <w:t>ชําระ</w:t>
      </w:r>
      <w:proofErr w:type="spellEnd"/>
      <w:r w:rsidRPr="00716F62">
        <w:rPr>
          <w:rFonts w:ascii="CordiaUPC" w:hAnsi="CordiaUPC" w:cs="CordiaUPC"/>
          <w:sz w:val="26"/>
          <w:szCs w:val="26"/>
          <w:cs/>
        </w:rPr>
        <w:t>หนี้และการจัดอันดับความเสี่ยง ธนาคารและบริษัทย่อยได้มีการออกแบบ</w:t>
      </w:r>
      <w:r w:rsidRPr="00716F62">
        <w:rPr>
          <w:rFonts w:ascii="CordiaUPC" w:hAnsi="CordiaUPC" w:cs="CordiaUPC" w:hint="cs"/>
          <w:sz w:val="26"/>
          <w:szCs w:val="26"/>
          <w:cs/>
        </w:rPr>
        <w:t>แบบจำลอง</w:t>
      </w:r>
      <w:r w:rsidRPr="00716F62">
        <w:rPr>
          <w:rFonts w:ascii="CordiaUPC" w:hAnsi="CordiaUPC" w:cs="CordiaUPC"/>
          <w:sz w:val="26"/>
          <w:szCs w:val="26"/>
          <w:cs/>
        </w:rPr>
        <w:t xml:space="preserve">การประเมินความเสี่ยงด้านเครดิตโดยแบ่งได้เป็น </w:t>
      </w:r>
      <w:r w:rsidRPr="00716F62">
        <w:rPr>
          <w:rFonts w:ascii="CordiaUPC" w:hAnsi="CordiaUPC" w:cs="CordiaUPC"/>
          <w:sz w:val="26"/>
          <w:szCs w:val="26"/>
        </w:rPr>
        <w:t>2</w:t>
      </w:r>
      <w:r w:rsidRPr="00716F62">
        <w:rPr>
          <w:rFonts w:ascii="CordiaUPC" w:hAnsi="CordiaUPC" w:cs="CordiaUPC"/>
          <w:sz w:val="26"/>
          <w:szCs w:val="26"/>
          <w:cs/>
        </w:rPr>
        <w:t xml:space="preserve"> ประเภท คือ </w:t>
      </w:r>
      <w:r w:rsidRPr="00716F62">
        <w:rPr>
          <w:rFonts w:ascii="CordiaUPC" w:hAnsi="CordiaUPC" w:cs="CordiaUPC"/>
          <w:sz w:val="26"/>
          <w:szCs w:val="26"/>
        </w:rPr>
        <w:t>(1)</w:t>
      </w:r>
      <w:r w:rsidRPr="00716F62">
        <w:rPr>
          <w:rFonts w:ascii="CordiaUPC" w:hAnsi="CordiaUPC" w:cs="CordiaUPC"/>
          <w:sz w:val="26"/>
          <w:szCs w:val="26"/>
          <w:cs/>
        </w:rPr>
        <w:t xml:space="preserve"> </w:t>
      </w:r>
      <w:r w:rsidRPr="00716F62">
        <w:rPr>
          <w:rFonts w:ascii="CordiaUPC" w:hAnsi="CordiaUPC" w:cs="CordiaUPC" w:hint="cs"/>
          <w:sz w:val="26"/>
          <w:szCs w:val="26"/>
          <w:cs/>
        </w:rPr>
        <w:t>แบบจำลอง</w:t>
      </w:r>
      <w:r w:rsidRPr="00716F62">
        <w:rPr>
          <w:rFonts w:ascii="CordiaUPC" w:hAnsi="CordiaUPC" w:cs="CordiaUPC"/>
          <w:sz w:val="26"/>
          <w:szCs w:val="26"/>
          <w:cs/>
        </w:rPr>
        <w:t xml:space="preserve">สำหรับสินเชื่อเพื่อการพาณิชย์ ใช้ข้อมูลตามสถานะทางการเงินล่าสุดและการประเมินคุณภาพของลูกค้าและ </w:t>
      </w:r>
      <w:r w:rsidRPr="00716F62">
        <w:rPr>
          <w:rFonts w:ascii="CordiaUPC" w:hAnsi="CordiaUPC" w:cs="CordiaUPC"/>
          <w:sz w:val="26"/>
          <w:szCs w:val="26"/>
        </w:rPr>
        <w:t>(2)</w:t>
      </w:r>
      <w:r w:rsidRPr="00716F62">
        <w:rPr>
          <w:rFonts w:ascii="CordiaUPC" w:hAnsi="CordiaUPC" w:cs="CordiaUPC"/>
          <w:sz w:val="26"/>
          <w:szCs w:val="26"/>
          <w:cs/>
        </w:rPr>
        <w:t xml:space="preserve"> </w:t>
      </w:r>
      <w:r w:rsidRPr="00716F62">
        <w:rPr>
          <w:rFonts w:ascii="CordiaUPC" w:hAnsi="CordiaUPC" w:cs="CordiaUPC" w:hint="cs"/>
          <w:sz w:val="26"/>
          <w:szCs w:val="26"/>
          <w:cs/>
        </w:rPr>
        <w:t>แบบจำลอง</w:t>
      </w:r>
      <w:r w:rsidRPr="00716F62">
        <w:rPr>
          <w:rFonts w:ascii="CordiaUPC" w:hAnsi="CordiaUPC" w:cs="CordiaUPC"/>
          <w:sz w:val="26"/>
          <w:szCs w:val="26"/>
          <w:cs/>
        </w:rPr>
        <w:t>สำหรับธุรกิจขนาดเล็กและสินเชื่อรายย่อย ศึกษาจากพฤติกรรม และ/หรือประวัติการใช้วงเงินสินเชื่อ ร่วมกับวิธีการทางสถิติที่น่าเชื่อถือเพื่อจัดระดับความเสี่ยงด้านเครดิต หรือกำหนดค่าความน่าจะเป็นที่จะผิดนัดชำระหนี้ที่เหมาะสมตามระดับความเสี่ยงของลูกหนี้</w:t>
      </w:r>
    </w:p>
    <w:p w14:paraId="3AEAD0EC" w14:textId="77777777" w:rsidR="000A4D71" w:rsidRPr="00716F62" w:rsidRDefault="000A4D71" w:rsidP="004C283C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C6DF1C5" w14:textId="0F683253" w:rsidR="004C283C" w:rsidRPr="00716F62" w:rsidRDefault="000A387E" w:rsidP="004C283C">
      <w:pPr>
        <w:tabs>
          <w:tab w:val="left" w:pos="720"/>
        </w:tabs>
        <w:autoSpaceDE w:val="0"/>
        <w:autoSpaceDN w:val="0"/>
        <w:adjustRightInd w:val="0"/>
        <w:spacing w:after="24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>ฐานะเปิดและ</w:t>
      </w:r>
      <w:r w:rsidR="004C283C" w:rsidRPr="00716F62">
        <w:rPr>
          <w:rFonts w:ascii="CordiaUPC" w:hAnsi="CordiaUPC" w:cs="CordiaUPC"/>
          <w:sz w:val="26"/>
          <w:szCs w:val="26"/>
          <w:cs/>
        </w:rPr>
        <w:t>ระดับความเสี่ยงด้านเครดิตของลูกค้าจะต้องได้รับการประเมินและทบทวนใหม่อย่างน้อยที่สุดตามความถี่ที่กำหนดไว้ตาม</w:t>
      </w:r>
      <w:r w:rsidR="004C283C" w:rsidRPr="00716F62">
        <w:rPr>
          <w:rFonts w:ascii="CordiaUPC" w:hAnsi="CordiaUPC" w:cs="CordiaUPC" w:hint="cs"/>
          <w:sz w:val="26"/>
          <w:szCs w:val="26"/>
          <w:cs/>
        </w:rPr>
        <w:t>แนวทาง</w:t>
      </w:r>
      <w:r w:rsidR="004C283C" w:rsidRPr="00716F62">
        <w:rPr>
          <w:rFonts w:ascii="CordiaUPC" w:hAnsi="CordiaUPC" w:cs="CordiaUPC"/>
          <w:sz w:val="26"/>
          <w:szCs w:val="26"/>
          <w:cs/>
        </w:rPr>
        <w:t>ของธนาคารและบริษัทย่อย</w:t>
      </w:r>
      <w:r w:rsidR="004C283C" w:rsidRPr="00716F62">
        <w:rPr>
          <w:rFonts w:ascii="CordiaUPC" w:hAnsi="CordiaUPC" w:cs="CordiaUPC"/>
          <w:sz w:val="26"/>
          <w:szCs w:val="26"/>
        </w:rPr>
        <w:t xml:space="preserve"> </w:t>
      </w:r>
      <w:r w:rsidR="004C283C" w:rsidRPr="00716F62">
        <w:rPr>
          <w:rFonts w:ascii="CordiaUPC" w:hAnsi="CordiaUPC" w:cs="CordiaUPC" w:hint="cs"/>
          <w:sz w:val="26"/>
          <w:szCs w:val="26"/>
          <w:cs/>
        </w:rPr>
        <w:t>แบบจำลอง</w:t>
      </w:r>
      <w:r w:rsidR="004C283C" w:rsidRPr="00716F62">
        <w:rPr>
          <w:rFonts w:ascii="CordiaUPC" w:hAnsi="CordiaUPC" w:cs="CordiaUPC"/>
          <w:sz w:val="26"/>
          <w:szCs w:val="26"/>
          <w:cs/>
        </w:rPr>
        <w:t>เพื่อประเมินและจัดอันดับความเสี่ยงต้องถูกทบทวนและตรวจสอบประสิทธิภาพอย่างสม่ำเสมอ ซึ่งเป็นกระบวนการในการรักษาระดับความเสี่ยงและแบบจำลองให้ทันสมัยและมีคุณภาพ</w:t>
      </w:r>
    </w:p>
    <w:p w14:paraId="40E0C511" w14:textId="03C03F41" w:rsidR="004C283C" w:rsidRPr="00716F62" w:rsidRDefault="004C283C" w:rsidP="004C283C">
      <w:pPr>
        <w:tabs>
          <w:tab w:val="left" w:pos="720"/>
        </w:tabs>
        <w:autoSpaceDE w:val="0"/>
        <w:autoSpaceDN w:val="0"/>
        <w:adjustRightInd w:val="0"/>
        <w:spacing w:after="24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716F62">
        <w:rPr>
          <w:rFonts w:ascii="CordiaUPC" w:hAnsi="CordiaUPC" w:cs="CordiaUPC"/>
          <w:sz w:val="26"/>
          <w:szCs w:val="26"/>
          <w:cs/>
        </w:rPr>
        <w:t>อันดับความเสี่ยงด้านเครดิตถูกจัดจากลำดับต่ำสุดไปยังสูงสุด โดยตัวเลขอยู่ในระดับต่ำจะมีความเสี่ยงอยู่ในระดับต่ำ อันดับความเสี่ยงด้านเครดิตสูงสุดแสดงถึงสินเชื่อที่ด้อยค่าโดยมีความน่าจะเป็นที่ผิดนัดชำระหนี้เท่ากับ</w:t>
      </w:r>
      <w:r w:rsidR="00AA2366">
        <w:rPr>
          <w:rFonts w:ascii="CordiaUPC" w:hAnsi="CordiaUPC" w:cs="CordiaUPC" w:hint="cs"/>
          <w:sz w:val="26"/>
          <w:szCs w:val="26"/>
          <w:cs/>
        </w:rPr>
        <w:t>ร้อยละ</w:t>
      </w:r>
      <w:r w:rsidRPr="00716F62">
        <w:rPr>
          <w:rFonts w:ascii="CordiaUPC" w:hAnsi="CordiaUPC" w:cs="CordiaUPC"/>
          <w:sz w:val="26"/>
          <w:szCs w:val="26"/>
          <w:cs/>
        </w:rPr>
        <w:t xml:space="preserve"> </w:t>
      </w:r>
      <w:r w:rsidRPr="00716F62">
        <w:rPr>
          <w:rFonts w:ascii="CordiaUPC" w:hAnsi="CordiaUPC" w:cs="CordiaUPC"/>
          <w:sz w:val="26"/>
          <w:szCs w:val="26"/>
        </w:rPr>
        <w:t>100</w:t>
      </w:r>
    </w:p>
    <w:p w14:paraId="09F5075A" w14:textId="77777777" w:rsidR="004C283C" w:rsidRPr="00716F62" w:rsidRDefault="004C283C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716F62">
        <w:rPr>
          <w:rFonts w:ascii="CordiaUPC" w:hAnsi="CordiaUPC" w:cs="CordiaUPC"/>
          <w:sz w:val="26"/>
          <w:szCs w:val="26"/>
          <w:cs/>
        </w:rPr>
        <w:t>นอกจาก</w:t>
      </w:r>
      <w:r w:rsidRPr="00716F62">
        <w:rPr>
          <w:rFonts w:ascii="CordiaUPC" w:hAnsi="CordiaUPC" w:cs="CordiaUPC" w:hint="cs"/>
          <w:sz w:val="26"/>
          <w:szCs w:val="26"/>
          <w:cs/>
        </w:rPr>
        <w:t>แบบจำลอง</w:t>
      </w:r>
      <w:r w:rsidRPr="00716F62">
        <w:rPr>
          <w:rFonts w:ascii="CordiaUPC" w:hAnsi="CordiaUPC" w:cs="CordiaUPC"/>
          <w:sz w:val="26"/>
          <w:szCs w:val="26"/>
          <w:cs/>
        </w:rPr>
        <w:t>ความเสี่ยงด้านเครดิตที่พัฒนาภายในแล้ว  ธนาคารและบริษัทย่อยยังใช้ระดับความน่าเชื่อถือภายนอกที่ได้รับการจัดอันดับจากสถาบันจัดอันดับเครดิตสากล เพื่ออ้างอิงระดับความเสี่ยงด้านเครดิตของกิจกรรมการลงทุน</w:t>
      </w:r>
    </w:p>
    <w:p w14:paraId="1827C9EF" w14:textId="77777777" w:rsidR="004C283C" w:rsidRPr="00716F62" w:rsidRDefault="004C283C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497A9F2E" w14:textId="77777777" w:rsidR="004C283C" w:rsidRPr="00716F62" w:rsidRDefault="004C283C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u w:val="single"/>
          <w:lang w:eastAsia="en-GB"/>
        </w:rPr>
      </w:pPr>
      <w:r w:rsidRPr="00716F62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00397AE3" w14:textId="77777777" w:rsidR="004C283C" w:rsidRPr="00716F62" w:rsidRDefault="004C283C" w:rsidP="004C2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82BFB68" w14:textId="77777777" w:rsidR="004C283C" w:rsidRPr="00716F62" w:rsidRDefault="004C283C" w:rsidP="004C2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716F62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การเพิ่มขึ้นอย่างมีนัยสำคัญของความเสี่ยงด้านเครดิต</w:t>
      </w:r>
    </w:p>
    <w:p w14:paraId="0A588D51" w14:textId="77777777" w:rsidR="004C283C" w:rsidRPr="00716F62" w:rsidRDefault="004C283C" w:rsidP="004C2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23217B3" w14:textId="77777777" w:rsidR="004C283C" w:rsidRPr="00716F62" w:rsidRDefault="004C283C" w:rsidP="004C2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ารเพิ่มขึ้นอย่างมีนัยสำคัญของความเสี่ยงด้านเครดิตถูกประเมินโดยเปรียบเทียบความเสี่ยงของการผิดสัญญาที่จะเกิดขึ้น ณ วันที่รายงานกับความเสี่ยงของการผิดสัญญาที่จะเกิดขึ้น ณ การรับรู้รายการเมื่อเริ่มแรกซึ่งพิจารณาความมีนัยสำคัญจากการใช้ปัจจัยทั้งเชิงปริมาณและเชิงคุณภาพ สินทรัพย์ทางการเงินที่ค้างชำระ </w:t>
      </w:r>
      <w:r w:rsidRPr="00716F62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716F6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วันหรือเกินกว่านั้นแต่ยังไม่เกิดการด้อยค่าด้านเครดิตจะถูกพิจารณาว่าเกิดการเพิ่มขึ้นอย่างมีนัยสำคัญของความเสี่ยงด้านเครดิตเช่นเดียวกัน</w:t>
      </w:r>
    </w:p>
    <w:p w14:paraId="56C3D524" w14:textId="77777777" w:rsidR="004C283C" w:rsidRPr="00AF7665" w:rsidRDefault="004C283C" w:rsidP="004C2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highlight w:val="yellow"/>
          <w:lang w:eastAsia="en-GB"/>
        </w:rPr>
      </w:pPr>
    </w:p>
    <w:p w14:paraId="31D498E1" w14:textId="5D5DC8C5" w:rsidR="004C283C" w:rsidRPr="008F4D72" w:rsidRDefault="004C283C" w:rsidP="004C2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8F4D72">
        <w:rPr>
          <w:rFonts w:ascii="CordiaUPC" w:eastAsia="Times New Roman" w:hAnsi="CordiaUPC" w:cs="CordiaUPC"/>
          <w:sz w:val="26"/>
          <w:szCs w:val="26"/>
          <w:cs/>
        </w:rPr>
        <w:t>เกณฑ์เชิงปริมาณได้รวมถึงการประเมินว่ามีการเพิ่มขึ้นอย่างมีนัยสำคัญของความน่าจะเป็นของการปฏิบัติผิดสัญญาที่มีการคาดการณ์ไปในอนาคตนับตั้งแต่การรับรู้รายการเมื่อเริ่มแรกหรือไม่ ความน่าจะเป็นของการปฏิบัติผิดสัญญาที่มีการคาดการณ์ไปในอนาคตเป็นหนึ่งในปัจจัยที่ใช้ในการปรับปรุงสำหรับสภาพเศรษฐกิจในอนาคตในลักษณะที่เกี่ยวข้องกับการเปลี่ยนแปลงของความเสี่ยงด้านเครดิต ถ้าเกินกว่าอัตราที่กำหนดจะถูกพิจารณาว่ามีการเพิ่มขึ้นอย่างมีนัยสำคัญของความเสี่ยงด้านเครดิต</w:t>
      </w:r>
    </w:p>
    <w:p w14:paraId="43F9AF34" w14:textId="77777777" w:rsidR="004C283C" w:rsidRPr="008F4D72" w:rsidRDefault="004C283C" w:rsidP="004C2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CC331F5" w14:textId="77777777" w:rsidR="004C283C" w:rsidRPr="008F4D72" w:rsidRDefault="004C283C" w:rsidP="004C2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8F4D72">
        <w:rPr>
          <w:rFonts w:ascii="CordiaUPC" w:eastAsia="Times New Roman" w:hAnsi="CordiaUPC" w:cs="CordiaUPC"/>
          <w:sz w:val="26"/>
          <w:szCs w:val="26"/>
          <w:cs/>
        </w:rPr>
        <w:t>การประเมินเกณฑ์เชิงคุณภาพรวมถึงกระบวนการบริหารความเสี่ยงด้านเครดิตในปัจจุบัน ข้อบ่งชี้รวมถึงผลการดำเนินงานไม่ดี มีปัญหาสภาพคล่องทางการเงินและอื่น</w:t>
      </w:r>
      <w:r w:rsidRPr="008F4D72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8F4D72">
        <w:rPr>
          <w:rFonts w:ascii="CordiaUPC" w:eastAsia="Times New Roman" w:hAnsi="CordiaUPC" w:cs="CordiaUPC"/>
          <w:sz w:val="26"/>
          <w:szCs w:val="26"/>
          <w:cs/>
        </w:rPr>
        <w:t>ๆ</w:t>
      </w:r>
    </w:p>
    <w:p w14:paraId="47607C90" w14:textId="77777777" w:rsidR="004C283C" w:rsidRPr="008F4D72" w:rsidRDefault="004C283C" w:rsidP="004C2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537A8233" w14:textId="77777777" w:rsidR="00150B25" w:rsidRDefault="00150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br w:type="page"/>
      </w:r>
    </w:p>
    <w:p w14:paraId="5B97841E" w14:textId="3E1C01B6" w:rsidR="004C283C" w:rsidRPr="008F4D72" w:rsidRDefault="004C283C" w:rsidP="004C2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8F4D72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lastRenderedPageBreak/>
        <w:t>คำนิยามของการผิดนัดชำระหนี้</w:t>
      </w:r>
    </w:p>
    <w:p w14:paraId="5EB44AA3" w14:textId="77777777" w:rsidR="004C283C" w:rsidRPr="008F4D72" w:rsidRDefault="004C283C" w:rsidP="004C2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45A043F4" w14:textId="77777777" w:rsidR="004C283C" w:rsidRPr="008F4D72" w:rsidRDefault="004C283C" w:rsidP="004C2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8F4D72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สินทรัพย์ทางการเงินจะถูกประเมินการด้อยค่าด้านเครดิต ณ ทุกสิ้นรอบระยะเวลาที่รายงาน และประเมินในความถี่ที่มากขึ้นเมื่อเกิดเหตุการณ์ที่ส่งผลให้ควรประเมินเพิ่มเติม โดยหลักฐานที่แสดงว่าสินทรัพย์ทางการเงินมีการด้อยค่าด้านเครดิตรวมถึงการค้างชำระเกินกว่า </w:t>
      </w:r>
      <w:r w:rsidRPr="008F4D72">
        <w:rPr>
          <w:rFonts w:ascii="CordiaUPC" w:eastAsia="Times New Roman" w:hAnsi="CordiaUPC" w:cs="CordiaUPC"/>
          <w:sz w:val="26"/>
          <w:szCs w:val="26"/>
        </w:rPr>
        <w:t>90</w:t>
      </w:r>
      <w:r w:rsidRPr="008F4D72">
        <w:rPr>
          <w:rFonts w:ascii="CordiaUPC" w:eastAsia="Times New Roman" w:hAnsi="CordiaUPC" w:cs="CordiaUPC"/>
          <w:sz w:val="26"/>
          <w:szCs w:val="26"/>
          <w:cs/>
        </w:rPr>
        <w:t xml:space="preserve"> วันในภาระสินเชื่อที่มีสาระสำคัญ เมื่อมีข้อบ่งชี้ว่าผู้กู้กำลังประสบปัญหาทางการเงินอย่างมีนัยสำคัญ การฝ่าฝืนสัญญา การล้มละลาย หรือการปรับโครงสร้างหนี้ด้อยคุณภาพ</w:t>
      </w:r>
    </w:p>
    <w:p w14:paraId="305BC155" w14:textId="77777777" w:rsidR="004C283C" w:rsidRPr="008F4D72" w:rsidRDefault="004C283C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</w:pPr>
    </w:p>
    <w:p w14:paraId="4B149D9D" w14:textId="1A843DC2" w:rsidR="004C283C" w:rsidRPr="008F4D72" w:rsidRDefault="004C283C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8F4D72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 xml:space="preserve">ค่าเผื่อการสูญเสีย </w:t>
      </w:r>
      <w:r w:rsidRPr="008F4D72">
        <w:rPr>
          <w:rFonts w:ascii="CordiaUPC" w:hAnsi="CordiaUPC" w:cs="CordiaUPC"/>
          <w:i/>
          <w:iCs/>
          <w:sz w:val="26"/>
          <w:szCs w:val="26"/>
          <w:u w:val="single"/>
          <w:cs/>
        </w:rPr>
        <w:t xml:space="preserve">มาตรฐานการรายงานทางการเงินฉบับที่ </w:t>
      </w:r>
      <w:r w:rsidRPr="008F4D72">
        <w:rPr>
          <w:rFonts w:ascii="CordiaUPC" w:hAnsi="CordiaUPC" w:cs="CordiaUPC"/>
          <w:i/>
          <w:iCs/>
          <w:sz w:val="26"/>
          <w:szCs w:val="26"/>
          <w:u w:val="single"/>
        </w:rPr>
        <w:t>9</w:t>
      </w:r>
      <w:r w:rsidRPr="008F4D72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 xml:space="preserve"> และ ผลขาดทุนด้านเครดิตที่คาดว่าจะเกิดขึ้น</w:t>
      </w:r>
      <w:r w:rsidRPr="008F4D72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</w:t>
      </w:r>
    </w:p>
    <w:p w14:paraId="70EF71AA" w14:textId="77777777" w:rsidR="004C283C" w:rsidRPr="008F4D72" w:rsidRDefault="004C283C" w:rsidP="004C283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2CE87A99" w14:textId="014760D5" w:rsidR="004C283C" w:rsidRPr="008F4D72" w:rsidRDefault="004C283C" w:rsidP="004C2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8F4D72">
        <w:rPr>
          <w:rFonts w:ascii="CordiaUPC" w:hAnsi="CordiaUPC" w:cs="CordiaUPC"/>
          <w:sz w:val="26"/>
          <w:szCs w:val="26"/>
          <w:cs/>
        </w:rPr>
        <w:t xml:space="preserve">ตั้งแต่วันที่ </w:t>
      </w:r>
      <w:r w:rsidRPr="008F4D72">
        <w:rPr>
          <w:rFonts w:ascii="CordiaUPC" w:hAnsi="CordiaUPC" w:cs="CordiaUPC"/>
          <w:sz w:val="26"/>
          <w:szCs w:val="26"/>
        </w:rPr>
        <w:t>1</w:t>
      </w:r>
      <w:r w:rsidRPr="008F4D72">
        <w:rPr>
          <w:rFonts w:ascii="CordiaUPC" w:hAnsi="CordiaUPC" w:cs="CordiaUPC"/>
          <w:sz w:val="26"/>
          <w:szCs w:val="26"/>
          <w:cs/>
        </w:rPr>
        <w:t xml:space="preserve"> มกราคม </w:t>
      </w:r>
      <w:r w:rsidRPr="008F4D72">
        <w:rPr>
          <w:rFonts w:ascii="CordiaUPC" w:hAnsi="CordiaUPC" w:cs="CordiaUPC"/>
          <w:sz w:val="26"/>
          <w:szCs w:val="26"/>
        </w:rPr>
        <w:t>2563</w:t>
      </w:r>
      <w:r w:rsidRPr="008F4D72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ธนาคารและบริษัทย่อยได้รับรู้ค่าเผื่อผลขาดทุนด้านเครดิตที่คาดว่าจะเกิดขึ้น (</w:t>
      </w:r>
      <w:r w:rsidRPr="008F4D72">
        <w:rPr>
          <w:rFonts w:ascii="CordiaUPC" w:hAnsi="CordiaUPC" w:cs="CordiaUPC"/>
          <w:sz w:val="26"/>
          <w:szCs w:val="26"/>
        </w:rPr>
        <w:t xml:space="preserve">ECL) </w:t>
      </w:r>
      <w:r w:rsidRPr="008F4D72">
        <w:rPr>
          <w:rFonts w:ascii="CordiaUPC" w:hAnsi="CordiaUPC" w:cs="CordiaUPC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Pr="008F4D72">
        <w:rPr>
          <w:rFonts w:ascii="CordiaUPC" w:hAnsi="CordiaUPC" w:cs="CordiaUPC"/>
          <w:sz w:val="26"/>
          <w:szCs w:val="26"/>
        </w:rPr>
        <w:t>9</w:t>
      </w:r>
      <w:r w:rsidRPr="008F4D72">
        <w:rPr>
          <w:rFonts w:ascii="CordiaUPC" w:hAnsi="CordiaUPC" w:cs="CordiaUPC"/>
          <w:sz w:val="26"/>
          <w:szCs w:val="26"/>
          <w:cs/>
        </w:rPr>
        <w:t xml:space="preserve"> ซึ่งได้รับการออกแบบให้คาดการณ์ความเสี่ยงล่วงหน้า </w:t>
      </w:r>
      <w:r w:rsidR="000A387E">
        <w:rPr>
          <w:rFonts w:ascii="CordiaUPC" w:hAnsi="CordiaUPC" w:cs="CordiaUPC" w:hint="cs"/>
          <w:sz w:val="26"/>
          <w:szCs w:val="26"/>
          <w:cs/>
        </w:rPr>
        <w:t xml:space="preserve">ข้อกำหนดการด้อยค่า </w:t>
      </w:r>
      <w:r w:rsidR="000A387E">
        <w:rPr>
          <w:rFonts w:ascii="CordiaUPC" w:hAnsi="CordiaUPC" w:cs="CordiaUPC"/>
          <w:sz w:val="26"/>
          <w:szCs w:val="26"/>
        </w:rPr>
        <w:t xml:space="preserve">TFRS 9 </w:t>
      </w:r>
      <w:r w:rsidR="000A387E">
        <w:rPr>
          <w:rFonts w:ascii="CordiaUPC" w:hAnsi="CordiaUPC" w:cs="CordiaUPC" w:hint="cs"/>
          <w:sz w:val="26"/>
          <w:szCs w:val="26"/>
          <w:cs/>
        </w:rPr>
        <w:t>ใช้</w:t>
      </w:r>
      <w:r w:rsidRPr="008F4D72">
        <w:rPr>
          <w:rFonts w:ascii="CordiaUPC" w:hAnsi="CordiaUPC" w:cs="CordiaUPC"/>
          <w:sz w:val="26"/>
          <w:szCs w:val="26"/>
          <w:cs/>
        </w:rPr>
        <w:t>กับสินทรัพย์ทางการเงินในงบแสดงฐานะการเงินที่วัดมูลค่าด้วยค่าตัดจำหน่ายหรือมูลค่ายุติธรรมผ่านกำไรขาดทุนเบ็ดเสร็จอื่น (</w:t>
      </w:r>
      <w:r w:rsidRPr="008F4D72">
        <w:rPr>
          <w:rFonts w:ascii="CordiaUPC" w:hAnsi="CordiaUPC" w:cs="CordiaUPC"/>
          <w:sz w:val="26"/>
          <w:szCs w:val="26"/>
        </w:rPr>
        <w:t xml:space="preserve">FVOCI) </w:t>
      </w:r>
      <w:r w:rsidRPr="008F4D72">
        <w:rPr>
          <w:rFonts w:ascii="CordiaUPC" w:hAnsi="CordiaUPC" w:cs="CordiaUPC"/>
          <w:sz w:val="26"/>
          <w:szCs w:val="26"/>
          <w:cs/>
        </w:rPr>
        <w:t>เช่น</w:t>
      </w:r>
      <w:r w:rsidR="005F6249">
        <w:rPr>
          <w:rFonts w:ascii="CordiaUPC" w:hAnsi="CordiaUPC" w:cs="CordiaUPC" w:hint="cs"/>
          <w:sz w:val="26"/>
          <w:szCs w:val="26"/>
          <w:cs/>
        </w:rPr>
        <w:t xml:space="preserve">  </w:t>
      </w:r>
      <w:r w:rsidRPr="008F4D72">
        <w:rPr>
          <w:rFonts w:ascii="CordiaUPC" w:hAnsi="CordiaUPC" w:cs="CordiaUPC"/>
          <w:sz w:val="26"/>
          <w:szCs w:val="26"/>
          <w:cs/>
        </w:rPr>
        <w:t>เงินให้สินเชื่อ และ ตราสารหนี้  รวมถึงรายการนอกงบ</w:t>
      </w:r>
      <w:r w:rsidR="000A387E">
        <w:rPr>
          <w:rFonts w:ascii="CordiaUPC" w:hAnsi="CordiaUPC" w:cs="CordiaUPC" w:hint="cs"/>
          <w:sz w:val="26"/>
          <w:szCs w:val="26"/>
          <w:cs/>
        </w:rPr>
        <w:t>แสดงฐานะการเงิน</w:t>
      </w:r>
      <w:r w:rsidRPr="008F4D72">
        <w:rPr>
          <w:rFonts w:ascii="CordiaUPC" w:hAnsi="CordiaUPC" w:cs="CordiaUPC"/>
          <w:sz w:val="26"/>
          <w:szCs w:val="26"/>
          <w:cs/>
        </w:rPr>
        <w:t xml:space="preserve"> เช่น</w:t>
      </w:r>
      <w:r w:rsidR="00AA2366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8F4D72">
        <w:rPr>
          <w:rFonts w:ascii="CordiaUPC" w:hAnsi="CordiaUPC" w:cs="CordiaUPC"/>
          <w:sz w:val="26"/>
          <w:szCs w:val="26"/>
          <w:cs/>
        </w:rPr>
        <w:t>สินเชื่อที่ไม่ได้เบิก ภาระผูกพันด้านสินเชื่อ การค้ำประกันทางการเงินและการค้ำประกันวงเงินสินเชื่อหมุนเวียน โดยสินทรัพย์ทางการเงินเหล่านี้จะถูกแบ่งออกเป็นสามขั้น (</w:t>
      </w:r>
      <w:r w:rsidRPr="008F4D72">
        <w:rPr>
          <w:rFonts w:ascii="CordiaUPC" w:hAnsi="CordiaUPC" w:cs="CordiaUPC"/>
          <w:sz w:val="26"/>
          <w:szCs w:val="26"/>
        </w:rPr>
        <w:t xml:space="preserve">Staging) </w:t>
      </w:r>
      <w:r w:rsidRPr="008F4D72">
        <w:rPr>
          <w:rFonts w:ascii="CordiaUPC" w:hAnsi="CordiaUPC" w:cs="CordiaUPC"/>
          <w:sz w:val="26"/>
          <w:szCs w:val="26"/>
          <w:cs/>
        </w:rPr>
        <w:t xml:space="preserve">ขึ้นอยู่กับคุณภาพทางเครดิต </w:t>
      </w:r>
      <w:r w:rsidRPr="008F4D72">
        <w:rPr>
          <w:rFonts w:ascii="CordiaUPC" w:hAnsi="CordiaUPC" w:cs="CordiaUPC" w:hint="cs"/>
          <w:sz w:val="26"/>
          <w:szCs w:val="26"/>
          <w:cs/>
        </w:rPr>
        <w:t>แบบจำลอง</w:t>
      </w:r>
      <w:r w:rsidRPr="008F4D72">
        <w:rPr>
          <w:rFonts w:ascii="CordiaUPC" w:hAnsi="CordiaUPC" w:cs="CordiaUPC"/>
          <w:sz w:val="26"/>
          <w:szCs w:val="26"/>
          <w:cs/>
        </w:rPr>
        <w:t xml:space="preserve"> </w:t>
      </w:r>
      <w:r w:rsidRPr="008F4D72">
        <w:rPr>
          <w:rFonts w:ascii="CordiaUPC" w:hAnsi="CordiaUPC" w:cs="CordiaUPC"/>
          <w:sz w:val="26"/>
          <w:szCs w:val="26"/>
        </w:rPr>
        <w:t xml:space="preserve">ECL </w:t>
      </w:r>
      <w:r w:rsidRPr="008F4D72">
        <w:rPr>
          <w:rFonts w:ascii="CordiaUPC" w:hAnsi="CordiaUPC" w:cs="CordiaUPC"/>
          <w:sz w:val="26"/>
          <w:szCs w:val="26"/>
          <w:cs/>
        </w:rPr>
        <w:t>ถูกประเมินตามเทคนิคทางสถิติและการใช้วิจารณญาณของผู้เชี่ยวชาญ</w:t>
      </w:r>
    </w:p>
    <w:p w14:paraId="6DB41286" w14:textId="77777777" w:rsidR="004C283C" w:rsidRPr="008F4D72" w:rsidRDefault="004C283C" w:rsidP="004C2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037A1CE" w14:textId="77777777" w:rsidR="004C283C" w:rsidRPr="008F4D72" w:rsidRDefault="004C283C" w:rsidP="004C2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8F4D72">
        <w:rPr>
          <w:rFonts w:ascii="CordiaUPC" w:hAnsi="CordiaUPC" w:cs="CordiaUPC"/>
          <w:i/>
          <w:iCs/>
          <w:sz w:val="26"/>
          <w:szCs w:val="26"/>
          <w:cs/>
        </w:rPr>
        <w:t>ปัจจัยที่คาดว่าจะเกิดขึ้นในอนาคต</w:t>
      </w:r>
    </w:p>
    <w:p w14:paraId="614730E1" w14:textId="77777777" w:rsidR="004C283C" w:rsidRPr="008F4D72" w:rsidRDefault="004C283C" w:rsidP="004C2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032B07CD" w14:textId="77777777" w:rsidR="004C283C" w:rsidRPr="008F4D72" w:rsidRDefault="004C283C" w:rsidP="004C283C">
      <w:pPr>
        <w:autoSpaceDE w:val="0"/>
        <w:autoSpaceDN w:val="0"/>
        <w:spacing w:after="240"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8F4D72">
        <w:rPr>
          <w:rFonts w:ascii="CordiaUPC" w:hAnsi="CordiaUPC" w:cs="CordiaUPC"/>
          <w:sz w:val="26"/>
          <w:szCs w:val="26"/>
          <w:cs/>
        </w:rPr>
        <w:t xml:space="preserve">มาตรฐานการรายงานทางการเงินฉบับที่ </w:t>
      </w:r>
      <w:r w:rsidRPr="008F4D72">
        <w:rPr>
          <w:rFonts w:ascii="CordiaUPC" w:hAnsi="CordiaUPC" w:cs="CordiaUPC"/>
          <w:sz w:val="26"/>
          <w:szCs w:val="26"/>
        </w:rPr>
        <w:t>9</w:t>
      </w:r>
      <w:r w:rsidRPr="008F4D72">
        <w:rPr>
          <w:rFonts w:ascii="CordiaUPC" w:hAnsi="CordiaUPC" w:cs="CordiaUPC"/>
          <w:sz w:val="26"/>
          <w:szCs w:val="26"/>
          <w:cs/>
        </w:rPr>
        <w:t xml:space="preserve"> กำหนดให้มีการพิจารณาถึงผลกระทบของการเปลี่ยนแปลงทางปัจจัยด้านเศรษฐกิจหรือปัจจัยที่คาดว่าจะเกิดขึ้นในอนาคต ในการประมาณค่าความสูญเสียที่คาดว่าจะเกิดขึ้น โดยให้มีการรวมการคาดการณ์สภาวะเศรษฐกิจ โดยมองว่าค่า </w:t>
      </w:r>
      <w:r w:rsidRPr="008F4D72">
        <w:rPr>
          <w:rFonts w:ascii="CordiaUPC" w:hAnsi="CordiaUPC" w:cs="CordiaUPC"/>
          <w:sz w:val="26"/>
          <w:szCs w:val="26"/>
        </w:rPr>
        <w:t xml:space="preserve">GDP </w:t>
      </w:r>
      <w:r w:rsidRPr="008F4D72">
        <w:rPr>
          <w:rFonts w:ascii="CordiaUPC" w:hAnsi="CordiaUPC" w:cs="CordiaUPC"/>
          <w:sz w:val="26"/>
          <w:szCs w:val="26"/>
          <w:cs/>
        </w:rPr>
        <w:t xml:space="preserve">เป็นข้อมูลที่สะท้อนสภาวะเศรษฐกิจได้ดี </w:t>
      </w:r>
    </w:p>
    <w:p w14:paraId="24D6F1B5" w14:textId="77777777" w:rsidR="004C283C" w:rsidRPr="008F4D72" w:rsidRDefault="004C283C" w:rsidP="004C283C">
      <w:pPr>
        <w:autoSpaceDE w:val="0"/>
        <w:autoSpaceDN w:val="0"/>
        <w:spacing w:after="240"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8F4D72">
        <w:rPr>
          <w:rFonts w:ascii="CordiaUPC" w:hAnsi="CordiaUPC" w:cs="CordiaUPC"/>
          <w:sz w:val="26"/>
          <w:szCs w:val="26"/>
          <w:cs/>
        </w:rPr>
        <w:t>ธนาคารและบริษัทย่อยมีขั้นตอนในการสร้างข้อมูล คาดการณ์ล่วงหน้า ขั้นตอนแรกทางธนาคารและบริษัทย่อยจัดเตรียมข้อมูลประมาณการเศรษฐกิจ</w:t>
      </w:r>
      <w:proofErr w:type="spellStart"/>
      <w:r w:rsidRPr="008F4D72">
        <w:rPr>
          <w:rFonts w:ascii="CordiaUPC" w:hAnsi="CordiaUPC" w:cs="CordiaUPC"/>
          <w:sz w:val="26"/>
          <w:szCs w:val="26"/>
          <w:cs/>
        </w:rPr>
        <w:t>มห</w:t>
      </w:r>
      <w:proofErr w:type="spellEnd"/>
      <w:r w:rsidRPr="008F4D72">
        <w:rPr>
          <w:rFonts w:ascii="CordiaUPC" w:hAnsi="CordiaUPC" w:cs="CordiaUPC"/>
          <w:sz w:val="26"/>
          <w:szCs w:val="26"/>
          <w:cs/>
        </w:rPr>
        <w:t>ภาคจากแหล่งข้อมูลภายนอกต่าง ๆ เช่น ข้อมูลเศรษฐกิจฉันทามติหรือการคาดการณ์ที่เผยแพร่โดยหน่วยงานของรัฐ จากนั้นจึงนำเทคนิคทางสถิติมาใช้ทำการแปลงข้อมูลประเภทสถานการณ์จำลองต่าง ๆ ขั้นตอนสุดท้ายจึงนำสถานการณ์จำลองที่ได้มาใช้เป็นตัวแปรในการคำนวนผลขาดทุนด้านเครดิตที่อาจจะเกิดขึ้นและในการระบุคุณภาพเครดิตของสินทรัพย์ทางการเงินตามที่อธิบายไว้ก่อนหน้านี้</w:t>
      </w:r>
    </w:p>
    <w:p w14:paraId="65036301" w14:textId="2A5A720B" w:rsidR="004C283C" w:rsidRPr="008F4D72" w:rsidRDefault="004C283C" w:rsidP="000A4D71">
      <w:pPr>
        <w:autoSpaceDE w:val="0"/>
        <w:autoSpaceDN w:val="0"/>
        <w:spacing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8F4D72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ธนาคารและบริษัทย่อยได้มีการนำการคาดการณ์การเปลี่ยนแปลงทางปัจจัยด้านเศรษฐกิจ หรือ ปัจจัยที่คาดว่าจะเกิดขึ้นในอนาคตเข้ามาเป็นส่วนหนึ่งในการจัดทำแบบจำลองเพื่อประเมินค่าผลขาดทุนด้านเครดิตที่คาดว่าจะเกิดขึ้น โดยธนาคารและบริษัทย่อยมีการกำหนดสถานการณ์สำหรับการคาดการณ์ความเสี่ยงล่วงหน้า </w:t>
      </w:r>
      <w:r w:rsidRPr="008F4D72">
        <w:rPr>
          <w:rFonts w:ascii="CordiaUPC" w:hAnsi="CordiaUPC" w:cs="CordiaUPC"/>
          <w:sz w:val="26"/>
          <w:szCs w:val="26"/>
        </w:rPr>
        <w:t xml:space="preserve">3 </w:t>
      </w:r>
      <w:r w:rsidRPr="008F4D72">
        <w:rPr>
          <w:rFonts w:ascii="CordiaUPC" w:hAnsi="CordiaUPC" w:cs="CordiaUPC"/>
          <w:sz w:val="26"/>
          <w:szCs w:val="26"/>
          <w:cs/>
        </w:rPr>
        <w:t>สถานการณ์  สถานการณ์พื้นฐาน (</w:t>
      </w:r>
      <w:r w:rsidRPr="008F4D72">
        <w:rPr>
          <w:rFonts w:ascii="CordiaUPC" w:hAnsi="CordiaUPC" w:cs="CordiaUPC"/>
          <w:sz w:val="26"/>
          <w:szCs w:val="26"/>
        </w:rPr>
        <w:t xml:space="preserve">base case scenario) </w:t>
      </w:r>
      <w:r w:rsidRPr="008F4D72">
        <w:rPr>
          <w:rFonts w:ascii="CordiaUPC" w:hAnsi="CordiaUPC" w:cs="CordiaUPC"/>
          <w:sz w:val="26"/>
          <w:szCs w:val="26"/>
          <w:cs/>
        </w:rPr>
        <w:t>สถานการณ์ดีกว่าปกติ (</w:t>
      </w:r>
      <w:r w:rsidRPr="008F4D72">
        <w:rPr>
          <w:rFonts w:ascii="CordiaUPC" w:hAnsi="CordiaUPC" w:cs="CordiaUPC"/>
          <w:sz w:val="26"/>
          <w:szCs w:val="26"/>
        </w:rPr>
        <w:t xml:space="preserve">upside scenario) </w:t>
      </w:r>
      <w:r w:rsidRPr="008F4D72">
        <w:rPr>
          <w:rFonts w:ascii="CordiaUPC" w:hAnsi="CordiaUPC" w:cs="CordiaUPC"/>
          <w:sz w:val="26"/>
          <w:szCs w:val="26"/>
          <w:cs/>
        </w:rPr>
        <w:t>และสถานการณ์ที่แย่กว่าปกติ (</w:t>
      </w:r>
      <w:r w:rsidRPr="008F4D72">
        <w:rPr>
          <w:rFonts w:ascii="CordiaUPC" w:hAnsi="CordiaUPC" w:cs="CordiaUPC"/>
          <w:sz w:val="26"/>
          <w:szCs w:val="26"/>
        </w:rPr>
        <w:t xml:space="preserve">downside scenario) </w:t>
      </w:r>
      <w:r w:rsidRPr="008F4D72">
        <w:rPr>
          <w:rFonts w:ascii="CordiaUPC" w:hAnsi="CordiaUPC" w:cs="CordiaUPC"/>
          <w:sz w:val="26"/>
          <w:szCs w:val="26"/>
          <w:cs/>
        </w:rPr>
        <w:t>โดยให้น้ำหนักของสถานการณ์ที่แตกต่างกันไปในแต่ละสถานการณ์ ตัวอย่าง</w:t>
      </w:r>
      <w:r w:rsidRPr="008F4D72">
        <w:rPr>
          <w:rFonts w:ascii="CordiaUPC" w:hAnsi="CordiaUPC" w:cs="CordiaUPC"/>
          <w:sz w:val="26"/>
          <w:szCs w:val="26"/>
        </w:rPr>
        <w:t xml:space="preserve"> </w:t>
      </w:r>
      <w:r w:rsidRPr="008F4D72">
        <w:rPr>
          <w:rFonts w:ascii="CordiaUPC" w:hAnsi="CordiaUPC" w:cs="CordiaUPC"/>
          <w:sz w:val="26"/>
          <w:szCs w:val="26"/>
          <w:cs/>
        </w:rPr>
        <w:t>ค่าของตัวแปรเครื่องชี้เศรษฐกิจ</w:t>
      </w:r>
      <w:proofErr w:type="spellStart"/>
      <w:r w:rsidRPr="008F4D72">
        <w:rPr>
          <w:rFonts w:ascii="CordiaUPC" w:hAnsi="CordiaUPC" w:cs="CordiaUPC"/>
          <w:sz w:val="26"/>
          <w:szCs w:val="26"/>
          <w:cs/>
        </w:rPr>
        <w:t>มห</w:t>
      </w:r>
      <w:proofErr w:type="spellEnd"/>
      <w:r w:rsidRPr="008F4D72">
        <w:rPr>
          <w:rFonts w:ascii="CordiaUPC" w:hAnsi="CordiaUPC" w:cs="CordiaUPC"/>
          <w:sz w:val="26"/>
          <w:szCs w:val="26"/>
          <w:cs/>
        </w:rPr>
        <w:t>ภาค</w:t>
      </w:r>
      <w:r w:rsidR="00AA2366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8F4D72">
        <w:rPr>
          <w:rFonts w:ascii="CordiaUPC" w:hAnsi="CordiaUPC" w:cs="CordiaUPC"/>
          <w:sz w:val="26"/>
          <w:szCs w:val="26"/>
          <w:cs/>
        </w:rPr>
        <w:t xml:space="preserve">เช่น </w:t>
      </w:r>
      <w:r w:rsidRPr="008F4D72">
        <w:rPr>
          <w:rFonts w:ascii="CordiaUPC" w:hAnsi="CordiaUPC" w:cs="CordiaUPC"/>
          <w:sz w:val="26"/>
          <w:szCs w:val="26"/>
        </w:rPr>
        <w:t xml:space="preserve"> </w:t>
      </w:r>
      <w:r w:rsidRPr="008F4D72">
        <w:rPr>
          <w:rFonts w:ascii="CordiaUPC" w:hAnsi="CordiaUPC" w:cs="CordiaUPC"/>
          <w:sz w:val="26"/>
          <w:szCs w:val="26"/>
          <w:cs/>
        </w:rPr>
        <w:t xml:space="preserve">ผลิตภัณฑ์มวลรวมในประเทศ </w:t>
      </w:r>
      <w:r w:rsidRPr="008F4D72">
        <w:rPr>
          <w:rFonts w:ascii="CordiaUPC" w:hAnsi="CordiaUPC" w:cs="CordiaUPC"/>
          <w:sz w:val="26"/>
          <w:szCs w:val="26"/>
        </w:rPr>
        <w:t xml:space="preserve">(GDP) </w:t>
      </w:r>
      <w:r w:rsidRPr="008F4D72">
        <w:rPr>
          <w:rFonts w:ascii="CordiaUPC" w:hAnsi="CordiaUPC" w:cs="CordiaUPC"/>
          <w:sz w:val="26"/>
          <w:szCs w:val="26"/>
          <w:cs/>
        </w:rPr>
        <w:t>อัตราดอกเบี้ย และอัตราว่างงาน</w:t>
      </w:r>
    </w:p>
    <w:p w14:paraId="34F40FA5" w14:textId="77777777" w:rsidR="000A4D71" w:rsidRPr="008F4D72" w:rsidRDefault="000A4D71" w:rsidP="000A4D71">
      <w:pPr>
        <w:autoSpaceDE w:val="0"/>
        <w:autoSpaceDN w:val="0"/>
        <w:spacing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</w:p>
    <w:p w14:paraId="09FE0295" w14:textId="77777777" w:rsidR="00150B25" w:rsidRDefault="00150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  <w:cs/>
        </w:rPr>
      </w:pPr>
      <w:r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  <w:cs/>
        </w:rPr>
        <w:br w:type="page"/>
      </w:r>
    </w:p>
    <w:p w14:paraId="0A2B7074" w14:textId="7A4D7E95" w:rsidR="004C283C" w:rsidRPr="008F4D72" w:rsidRDefault="004C283C" w:rsidP="000A4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F4D72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  <w:cs/>
        </w:rPr>
        <w:lastRenderedPageBreak/>
        <w:t>การตั้งสำรองเพิ่มเติม</w:t>
      </w:r>
      <w:r w:rsidRPr="008F4D72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  <w:t> (</w:t>
      </w:r>
      <w:r w:rsidRPr="008F4D72">
        <w:rPr>
          <w:rFonts w:ascii="CordiaUPC" w:hAnsi="CordiaUPC" w:cs="CordiaUPC"/>
          <w:i/>
          <w:iCs/>
          <w:sz w:val="26"/>
          <w:szCs w:val="26"/>
        </w:rPr>
        <w:t xml:space="preserve">Management Overlay)  </w:t>
      </w:r>
      <w:r w:rsidR="008F4D72" w:rsidRPr="008F4D7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</w:p>
    <w:p w14:paraId="7D6D4E4F" w14:textId="77777777" w:rsidR="000A4D71" w:rsidRPr="008F4D72" w:rsidRDefault="000A4D71" w:rsidP="000A4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3F85C8B0" w14:textId="1D349AFF" w:rsidR="004C283C" w:rsidRPr="008F4D72" w:rsidRDefault="004C283C" w:rsidP="000A4D71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8F4D72">
        <w:rPr>
          <w:rFonts w:ascii="CordiaUPC" w:hAnsi="CordiaUPC" w:cs="CordiaUPC"/>
          <w:sz w:val="26"/>
          <w:szCs w:val="26"/>
          <w:cs/>
        </w:rPr>
        <w:t>ธนาคารและบริษัทย่อยคำนวณผลขาดทุนด้านเครดิตที่คาดว่าจะเกิดขึ้น (</w:t>
      </w:r>
      <w:r w:rsidRPr="008F4D72">
        <w:rPr>
          <w:rFonts w:ascii="CordiaUPC" w:hAnsi="CordiaUPC" w:cs="CordiaUPC"/>
          <w:sz w:val="26"/>
          <w:szCs w:val="26"/>
        </w:rPr>
        <w:t xml:space="preserve">ECL) </w:t>
      </w:r>
      <w:r w:rsidRPr="008F4D72">
        <w:rPr>
          <w:rFonts w:ascii="CordiaUPC" w:hAnsi="CordiaUPC" w:cs="CordiaUPC"/>
          <w:sz w:val="26"/>
          <w:szCs w:val="26"/>
          <w:cs/>
        </w:rPr>
        <w:t>ด้วย</w:t>
      </w:r>
      <w:r w:rsidRPr="008F4D72">
        <w:rPr>
          <w:rFonts w:ascii="CordiaUPC" w:hAnsi="CordiaUPC" w:cs="CordiaUPC" w:hint="cs"/>
          <w:sz w:val="26"/>
          <w:szCs w:val="26"/>
          <w:cs/>
        </w:rPr>
        <w:t>แบบจำลอง</w:t>
      </w:r>
      <w:r w:rsidRPr="008F4D72">
        <w:rPr>
          <w:rFonts w:ascii="CordiaUPC" w:hAnsi="CordiaUPC" w:cs="CordiaUPC"/>
          <w:sz w:val="26"/>
          <w:szCs w:val="26"/>
          <w:cs/>
        </w:rPr>
        <w:t xml:space="preserve"> อย่างไรก็ตาม การตั้งสำรองเพิ่มเติม</w:t>
      </w:r>
      <w:r w:rsidRPr="008F4D72">
        <w:rPr>
          <w:rFonts w:ascii="CordiaUPC" w:hAnsi="CordiaUPC" w:cs="CordiaUPC" w:hint="cs"/>
          <w:sz w:val="26"/>
          <w:szCs w:val="26"/>
          <w:cs/>
        </w:rPr>
        <w:t>โดยผู้บริหาร</w:t>
      </w:r>
      <w:r w:rsidRPr="008F4D72">
        <w:rPr>
          <w:rFonts w:ascii="CordiaUPC" w:hAnsi="CordiaUPC" w:cs="CordiaUPC"/>
          <w:sz w:val="26"/>
          <w:szCs w:val="26"/>
          <w:cs/>
        </w:rPr>
        <w:t xml:space="preserve"> (</w:t>
      </w:r>
      <w:r w:rsidRPr="008F4D72">
        <w:rPr>
          <w:rFonts w:ascii="CordiaUPC" w:hAnsi="CordiaUPC" w:cs="CordiaUPC"/>
          <w:sz w:val="26"/>
          <w:szCs w:val="26"/>
        </w:rPr>
        <w:t xml:space="preserve">Management Overlay) </w:t>
      </w:r>
      <w:r w:rsidRPr="008F4D72">
        <w:rPr>
          <w:rFonts w:ascii="CordiaUPC" w:hAnsi="CordiaUPC" w:cs="CordiaUPC"/>
          <w:sz w:val="26"/>
          <w:szCs w:val="26"/>
          <w:cs/>
        </w:rPr>
        <w:t>จะถูกนำมาใช้พิจารณาเป็นรายการปรับปรุงภายหลัง</w:t>
      </w:r>
      <w:r w:rsidR="008F4D72" w:rsidRPr="008F4D72">
        <w:rPr>
          <w:rFonts w:ascii="CordiaUPC" w:hAnsi="CordiaUPC" w:cs="CordiaUPC" w:hint="cs"/>
          <w:sz w:val="26"/>
          <w:szCs w:val="26"/>
          <w:cs/>
        </w:rPr>
        <w:t>แบบจำลอง</w:t>
      </w:r>
      <w:r w:rsidRPr="008F4D72">
        <w:rPr>
          <w:rFonts w:ascii="CordiaUPC" w:hAnsi="CordiaUPC" w:cs="CordiaUPC"/>
          <w:sz w:val="26"/>
          <w:szCs w:val="26"/>
          <w:cs/>
        </w:rPr>
        <w:t>เมื่อสมมติฐานหรือข้อมูลที่นำมาใช้คำนวณผลขาดทุนด้านเครดิตที่คาดว่าจะเกิดขึ้นไม่สามารถบ่งชี้สถานการณ์และเหตุการณ์ปัจจุบันของธนาคารและบริษัทย่อย ณ วันที่รายงานได้</w:t>
      </w:r>
    </w:p>
    <w:p w14:paraId="28EB5173" w14:textId="285ED553" w:rsidR="004C283C" w:rsidRPr="008F4D72" w:rsidRDefault="004C283C" w:rsidP="000A4D71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66A05FFF" w14:textId="382AF51A" w:rsidR="004C283C" w:rsidRPr="008F4D72" w:rsidRDefault="004C283C" w:rsidP="000A4D71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8F4D72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7.1.1 </w:t>
      </w:r>
      <w:r w:rsidRPr="008F4D72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 xml:space="preserve">คุณภาพของเครดิต </w:t>
      </w:r>
      <w:r w:rsidRPr="008F4D72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="008F4D72" w:rsidRPr="008F4D72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 </w:t>
      </w:r>
    </w:p>
    <w:p w14:paraId="318FB4D2" w14:textId="77777777" w:rsidR="004C283C" w:rsidRPr="008F4D72" w:rsidRDefault="004C283C" w:rsidP="000A4D7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7118A771" w14:textId="713CD4D1" w:rsidR="004C283C" w:rsidRDefault="004C283C" w:rsidP="000A4D71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F4D7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ตารางต่อไปนี้แสดงข้อมูลเกี่ยวกับคุณภาพของเครดิต ณ วันที่ </w:t>
      </w:r>
      <w:r w:rsidRPr="008F4D72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Pr="008F4D72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Pr="008F4D72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Pr="008F4D72">
        <w:rPr>
          <w:rFonts w:ascii="CordiaUPC" w:eastAsia="AngsanaNew" w:hAnsi="CordiaUPC" w:cs="CordiaUPC"/>
          <w:sz w:val="26"/>
          <w:szCs w:val="26"/>
          <w:lang w:eastAsia="en-GB"/>
        </w:rPr>
        <w:t>2563</w:t>
      </w:r>
      <w:r w:rsidRPr="008F4D7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ของเงินให้สินเชื่อแก่ลูกหนี้ (ไม่รวมถึงหลักประกันและการปรับเครดิตให้ดีขึ้นด้านอื่น</w:t>
      </w:r>
      <w:r w:rsidRPr="008F4D7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8F4D72">
        <w:rPr>
          <w:rFonts w:ascii="CordiaUPC" w:eastAsia="AngsanaNew" w:hAnsi="CordiaUPC" w:cs="CordiaUPC"/>
          <w:sz w:val="26"/>
          <w:szCs w:val="26"/>
          <w:cs/>
          <w:lang w:eastAsia="en-GB"/>
        </w:rPr>
        <w:t>ๆ) ระดับความเสี่ยงของธนาคารและบริษัทย่อยขึ้นอยู่กับฐานะทางการเงินล่าสุด</w:t>
      </w:r>
      <w:r w:rsidRPr="008F4D72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8F4D72">
        <w:rPr>
          <w:rFonts w:ascii="CordiaUPC" w:eastAsia="AngsanaNew" w:hAnsi="CordiaUPC" w:cs="CordiaUPC"/>
          <w:sz w:val="26"/>
          <w:szCs w:val="26"/>
          <w:cs/>
          <w:lang w:eastAsia="en-GB"/>
        </w:rPr>
        <w:t>พฤติกรรม และปัจจัยเชิงคุณภาพต่าง ๆ</w:t>
      </w:r>
      <w:r w:rsidRPr="00730A3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03D15B1D" w14:textId="77777777" w:rsidR="000A4D71" w:rsidRPr="0093298E" w:rsidRDefault="000A4D71" w:rsidP="000A387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tbl>
      <w:tblPr>
        <w:tblpPr w:leftFromText="180" w:rightFromText="180" w:vertAnchor="text" w:tblpX="450" w:tblpY="1"/>
        <w:tblOverlap w:val="never"/>
        <w:tblW w:w="9461" w:type="dxa"/>
        <w:tblLayout w:type="fixed"/>
        <w:tblLook w:val="04A0" w:firstRow="1" w:lastRow="0" w:firstColumn="1" w:lastColumn="0" w:noHBand="0" w:noVBand="1"/>
      </w:tblPr>
      <w:tblGrid>
        <w:gridCol w:w="2430"/>
        <w:gridCol w:w="1800"/>
        <w:gridCol w:w="1043"/>
        <w:gridCol w:w="236"/>
        <w:gridCol w:w="1194"/>
        <w:gridCol w:w="236"/>
        <w:gridCol w:w="1087"/>
        <w:gridCol w:w="236"/>
        <w:gridCol w:w="1199"/>
      </w:tblGrid>
      <w:tr w:rsidR="00C83401" w:rsidRPr="0093298E" w14:paraId="6CBCFE3B" w14:textId="77777777" w:rsidTr="00DF2AA6">
        <w:trPr>
          <w:tblHeader/>
        </w:trPr>
        <w:tc>
          <w:tcPr>
            <w:tcW w:w="2430" w:type="dxa"/>
          </w:tcPr>
          <w:p w14:paraId="0A7DD188" w14:textId="46090BC3" w:rsidR="00C83401" w:rsidRPr="0093298E" w:rsidDel="00FE4E42" w:rsidRDefault="00C83401" w:rsidP="000A387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B2DF77D" w14:textId="220B5298" w:rsidR="00C83401" w:rsidRPr="0093298E" w:rsidRDefault="00C83401" w:rsidP="000A387E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31" w:type="dxa"/>
            <w:gridSpan w:val="7"/>
          </w:tcPr>
          <w:p w14:paraId="17DBF7C5" w14:textId="62E9FA05" w:rsidR="00C83401" w:rsidRPr="0093298E" w:rsidRDefault="00C83401" w:rsidP="000A387E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37BED" w:rsidRPr="0093298E" w14:paraId="6BED474E" w14:textId="77777777" w:rsidTr="00DF2AA6">
        <w:trPr>
          <w:tblHeader/>
        </w:trPr>
        <w:tc>
          <w:tcPr>
            <w:tcW w:w="2430" w:type="dxa"/>
          </w:tcPr>
          <w:p w14:paraId="33425104" w14:textId="2190F3E4" w:rsidR="00C37BED" w:rsidRPr="0093298E" w:rsidRDefault="009F13C0" w:rsidP="000A387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800" w:type="dxa"/>
          </w:tcPr>
          <w:p w14:paraId="122ACA1E" w14:textId="77777777" w:rsidR="00C37BED" w:rsidRPr="0093298E" w:rsidRDefault="00C37BED" w:rsidP="000A387E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0E989534" w14:textId="7BB4EF36" w:rsidR="00C37BED" w:rsidRPr="0093298E" w:rsidRDefault="00C37BED" w:rsidP="000A387E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0EA09721" w14:textId="77777777" w:rsidR="00C37BED" w:rsidRPr="0093298E" w:rsidRDefault="00C37BED" w:rsidP="000A387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41D2790C" w14:textId="3493CF65" w:rsidR="00C37BED" w:rsidRPr="0093298E" w:rsidRDefault="00C37BED" w:rsidP="000A387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427A93B5" w14:textId="77777777" w:rsidR="00C37BED" w:rsidRPr="0093298E" w:rsidRDefault="00C37BED" w:rsidP="000A387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3815221" w14:textId="40D931CC" w:rsidR="00C37BED" w:rsidRPr="0093298E" w:rsidRDefault="00C37BED" w:rsidP="000A387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4338B1DA" w14:textId="77777777" w:rsidR="00C37BED" w:rsidRPr="0093298E" w:rsidRDefault="00C37BED" w:rsidP="000A387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710BC764" w14:textId="250CAF4C" w:rsidR="00C37BED" w:rsidRPr="0093298E" w:rsidRDefault="00C37BED" w:rsidP="000A387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5723C4" w:rsidRPr="0093298E" w14:paraId="042F0490" w14:textId="77777777" w:rsidTr="0093298E">
        <w:trPr>
          <w:trHeight w:val="176"/>
          <w:tblHeader/>
        </w:trPr>
        <w:tc>
          <w:tcPr>
            <w:tcW w:w="2430" w:type="dxa"/>
          </w:tcPr>
          <w:p w14:paraId="4AA622EA" w14:textId="3D41ABBE" w:rsidR="005723C4" w:rsidRPr="0093298E" w:rsidRDefault="005723C4" w:rsidP="000A387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2965674" w14:textId="77777777" w:rsidR="005723C4" w:rsidRPr="0093298E" w:rsidRDefault="005723C4" w:rsidP="000A387E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3C7F8C1D" w14:textId="77777777" w:rsidR="005723C4" w:rsidRPr="0093298E" w:rsidRDefault="005723C4" w:rsidP="000A387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93298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93298E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5723C4" w:rsidRPr="0093298E" w14:paraId="68A30282" w14:textId="77777777" w:rsidTr="000A387E">
        <w:trPr>
          <w:trHeight w:val="70"/>
        </w:trPr>
        <w:tc>
          <w:tcPr>
            <w:tcW w:w="5273" w:type="dxa"/>
            <w:gridSpan w:val="3"/>
          </w:tcPr>
          <w:p w14:paraId="2D76E07A" w14:textId="7145B970" w:rsidR="005723C4" w:rsidRPr="0093298E" w:rsidRDefault="005723C4" w:rsidP="00E665A6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93298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</w:t>
            </w:r>
            <w:r w:rsidR="00FA2C7E" w:rsidRPr="0093298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และดอกเบี้ยค้างรับ</w:t>
            </w:r>
            <w:r w:rsidR="00EA00F7" w:rsidRPr="0093298E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448E7C77" w14:textId="77777777" w:rsidR="005723C4" w:rsidRPr="0093298E" w:rsidRDefault="005723C4" w:rsidP="000A387E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2949BA66" w14:textId="77777777" w:rsidR="005723C4" w:rsidRPr="0093298E" w:rsidRDefault="005723C4" w:rsidP="000A387E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809461" w14:textId="77777777" w:rsidR="005723C4" w:rsidRPr="0093298E" w:rsidRDefault="005723C4" w:rsidP="000A387E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BC8FEFE" w14:textId="77777777" w:rsidR="005723C4" w:rsidRPr="0093298E" w:rsidRDefault="005723C4" w:rsidP="000A387E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EB2121" w14:textId="77777777" w:rsidR="005723C4" w:rsidRPr="0093298E" w:rsidRDefault="005723C4" w:rsidP="000A387E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5F62B412" w14:textId="77777777" w:rsidR="005723C4" w:rsidRPr="0093298E" w:rsidRDefault="005723C4" w:rsidP="000A387E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723C4" w:rsidRPr="0093298E" w14:paraId="592C5C03" w14:textId="77777777" w:rsidTr="00DF2AA6">
        <w:tc>
          <w:tcPr>
            <w:tcW w:w="2430" w:type="dxa"/>
          </w:tcPr>
          <w:p w14:paraId="50A42B9D" w14:textId="64541FA1" w:rsidR="005723C4" w:rsidRPr="0093298E" w:rsidRDefault="009F13C0" w:rsidP="000A387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ความเสี่ยงต่ำ</w:t>
            </w:r>
            <w:r w:rsidR="005723C4" w:rsidRPr="0093298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</w:tcPr>
          <w:p w14:paraId="4529FF93" w14:textId="306D84EB" w:rsidR="005723C4" w:rsidRPr="0093298E" w:rsidRDefault="005723C4" w:rsidP="000A387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773E8690" w14:textId="73C11018" w:rsidR="005723C4" w:rsidRPr="0093298E" w:rsidRDefault="00D86BA7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905,827</w:t>
            </w:r>
          </w:p>
        </w:tc>
        <w:tc>
          <w:tcPr>
            <w:tcW w:w="236" w:type="dxa"/>
            <w:vAlign w:val="bottom"/>
          </w:tcPr>
          <w:p w14:paraId="34BD2C30" w14:textId="77777777" w:rsidR="005723C4" w:rsidRPr="0093298E" w:rsidRDefault="005723C4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5854FA3D" w14:textId="01F8724C" w:rsidR="005723C4" w:rsidRPr="0093298E" w:rsidRDefault="00D86BA7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5,269</w:t>
            </w:r>
          </w:p>
        </w:tc>
        <w:tc>
          <w:tcPr>
            <w:tcW w:w="236" w:type="dxa"/>
          </w:tcPr>
          <w:p w14:paraId="4F10D6F8" w14:textId="77777777" w:rsidR="005723C4" w:rsidRPr="0093298E" w:rsidRDefault="005723C4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5413B5A5" w14:textId="08B3B42A" w:rsidR="005723C4" w:rsidRPr="0093298E" w:rsidRDefault="00D86BA7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32C54B5" w14:textId="77777777" w:rsidR="005723C4" w:rsidRPr="0093298E" w:rsidRDefault="005723C4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26BA6E76" w14:textId="273224E2" w:rsidR="005723C4" w:rsidRPr="0093298E" w:rsidRDefault="00D86BA7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911,096</w:t>
            </w:r>
          </w:p>
        </w:tc>
      </w:tr>
      <w:tr w:rsidR="005723C4" w:rsidRPr="0093298E" w14:paraId="4B36F795" w14:textId="77777777" w:rsidTr="00DF2AA6">
        <w:tc>
          <w:tcPr>
            <w:tcW w:w="2430" w:type="dxa"/>
          </w:tcPr>
          <w:p w14:paraId="16881251" w14:textId="0291048A" w:rsidR="005723C4" w:rsidRPr="0093298E" w:rsidRDefault="009F13C0" w:rsidP="000A387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800" w:type="dxa"/>
          </w:tcPr>
          <w:p w14:paraId="7D336CD0" w14:textId="75E44F70" w:rsidR="005723C4" w:rsidRPr="0093298E" w:rsidRDefault="005723C4" w:rsidP="000A387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  <w:vAlign w:val="bottom"/>
          </w:tcPr>
          <w:p w14:paraId="38E25B07" w14:textId="13E997D3" w:rsidR="005723C4" w:rsidRPr="0093298E" w:rsidRDefault="00D86BA7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330,188</w:t>
            </w:r>
          </w:p>
        </w:tc>
        <w:tc>
          <w:tcPr>
            <w:tcW w:w="236" w:type="dxa"/>
            <w:vAlign w:val="bottom"/>
          </w:tcPr>
          <w:p w14:paraId="5ECAF1EF" w14:textId="77777777" w:rsidR="005723C4" w:rsidRPr="0093298E" w:rsidRDefault="005723C4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2AB04839" w14:textId="30A54159" w:rsidR="005723C4" w:rsidRPr="0093298E" w:rsidRDefault="00D86BA7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47,415</w:t>
            </w:r>
          </w:p>
        </w:tc>
        <w:tc>
          <w:tcPr>
            <w:tcW w:w="236" w:type="dxa"/>
          </w:tcPr>
          <w:p w14:paraId="47CF89D9" w14:textId="77777777" w:rsidR="005723C4" w:rsidRPr="0093298E" w:rsidRDefault="005723C4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7FE82D2F" w14:textId="71136547" w:rsidR="005723C4" w:rsidRPr="0093298E" w:rsidRDefault="00D86BA7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91A5EBC" w14:textId="77777777" w:rsidR="005723C4" w:rsidRPr="0093298E" w:rsidRDefault="005723C4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53B1131C" w14:textId="5832F855" w:rsidR="005723C4" w:rsidRPr="0093298E" w:rsidRDefault="00D86BA7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377,603</w:t>
            </w:r>
          </w:p>
        </w:tc>
      </w:tr>
      <w:tr w:rsidR="00483705" w:rsidRPr="0093298E" w14:paraId="1E4BA3B6" w14:textId="77777777" w:rsidTr="00DF2AA6">
        <w:tc>
          <w:tcPr>
            <w:tcW w:w="2430" w:type="dxa"/>
          </w:tcPr>
          <w:p w14:paraId="095B18C1" w14:textId="1FDC7AFC" w:rsidR="00483705" w:rsidRPr="0093298E" w:rsidRDefault="00483705" w:rsidP="000A387E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800" w:type="dxa"/>
          </w:tcPr>
          <w:p w14:paraId="06D16827" w14:textId="77777777" w:rsidR="00483705" w:rsidRPr="0093298E" w:rsidRDefault="00483705" w:rsidP="000A387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2A9550F3" w14:textId="7C6CBAA9" w:rsidR="00483705" w:rsidRPr="0093298E" w:rsidRDefault="00D86BA7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1,623</w:t>
            </w:r>
          </w:p>
        </w:tc>
        <w:tc>
          <w:tcPr>
            <w:tcW w:w="236" w:type="dxa"/>
            <w:vAlign w:val="bottom"/>
          </w:tcPr>
          <w:p w14:paraId="3D4F3745" w14:textId="77777777" w:rsidR="00483705" w:rsidRPr="0093298E" w:rsidRDefault="00483705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2308265D" w14:textId="6936C055" w:rsidR="00483705" w:rsidRPr="0093298E" w:rsidRDefault="00D86BA7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69,451</w:t>
            </w:r>
          </w:p>
        </w:tc>
        <w:tc>
          <w:tcPr>
            <w:tcW w:w="236" w:type="dxa"/>
          </w:tcPr>
          <w:p w14:paraId="0AB47E87" w14:textId="77777777" w:rsidR="00483705" w:rsidRPr="0093298E" w:rsidRDefault="00483705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4966B21F" w14:textId="10215393" w:rsidR="00483705" w:rsidRPr="0093298E" w:rsidRDefault="00D86BA7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3CC2821" w14:textId="77777777" w:rsidR="00483705" w:rsidRPr="0093298E" w:rsidRDefault="00483705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4A2C3DCC" w14:textId="03EE643D" w:rsidR="00483705" w:rsidRPr="0093298E" w:rsidRDefault="00D86BA7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71,074</w:t>
            </w:r>
          </w:p>
        </w:tc>
      </w:tr>
      <w:tr w:rsidR="005723C4" w:rsidRPr="0093298E" w14:paraId="103D3F97" w14:textId="77777777" w:rsidTr="00DF2AA6">
        <w:tc>
          <w:tcPr>
            <w:tcW w:w="2430" w:type="dxa"/>
          </w:tcPr>
          <w:p w14:paraId="4E269C49" w14:textId="0B5E320C" w:rsidR="005723C4" w:rsidRPr="0093298E" w:rsidRDefault="009E7FA3" w:rsidP="000A387E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800" w:type="dxa"/>
          </w:tcPr>
          <w:p w14:paraId="3A468D5D" w14:textId="7114A243" w:rsidR="005723C4" w:rsidRPr="0093298E" w:rsidRDefault="005723C4" w:rsidP="000A387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3FA9F164" w14:textId="7241F2DB" w:rsidR="005723C4" w:rsidRPr="0093298E" w:rsidRDefault="00D86BA7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9E638A" w14:textId="77777777" w:rsidR="005723C4" w:rsidRPr="0093298E" w:rsidRDefault="005723C4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585D99A5" w14:textId="747D5F08" w:rsidR="005723C4" w:rsidRPr="0093298E" w:rsidRDefault="00D86BA7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DC3A2B" w14:textId="77777777" w:rsidR="005723C4" w:rsidRPr="0093298E" w:rsidRDefault="005723C4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30B03453" w14:textId="33E4DFCE" w:rsidR="005723C4" w:rsidRPr="0093298E" w:rsidRDefault="00D86BA7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41,6</w:t>
            </w:r>
            <w:r w:rsidR="00D243F3" w:rsidRPr="0093298E"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72D43089" w14:textId="77777777" w:rsidR="005723C4" w:rsidRPr="0093298E" w:rsidRDefault="005723C4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5156F68C" w14:textId="082B4727" w:rsidR="005723C4" w:rsidRPr="0093298E" w:rsidRDefault="00D86BA7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41,685</w:t>
            </w:r>
          </w:p>
        </w:tc>
      </w:tr>
      <w:tr w:rsidR="005723C4" w:rsidRPr="0093298E" w14:paraId="1F516042" w14:textId="77777777" w:rsidTr="00DF2AA6">
        <w:tc>
          <w:tcPr>
            <w:tcW w:w="4230" w:type="dxa"/>
            <w:gridSpan w:val="2"/>
            <w:hideMark/>
          </w:tcPr>
          <w:p w14:paraId="18BD3875" w14:textId="74ABF19C" w:rsidR="005723C4" w:rsidRPr="0093298E" w:rsidRDefault="005723C4" w:rsidP="000A387E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2E2BA79D" w14:textId="5C95C8E5" w:rsidR="005723C4" w:rsidRPr="0093298E" w:rsidRDefault="00951F8A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1,237,638</w:t>
            </w:r>
          </w:p>
        </w:tc>
        <w:tc>
          <w:tcPr>
            <w:tcW w:w="236" w:type="dxa"/>
            <w:vAlign w:val="bottom"/>
          </w:tcPr>
          <w:p w14:paraId="5BC9F3F8" w14:textId="77777777" w:rsidR="005723C4" w:rsidRPr="0093298E" w:rsidRDefault="005723C4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6DA16B4D" w14:textId="50025C77" w:rsidR="005723C4" w:rsidRPr="0093298E" w:rsidRDefault="00951F8A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122,135</w:t>
            </w:r>
          </w:p>
        </w:tc>
        <w:tc>
          <w:tcPr>
            <w:tcW w:w="236" w:type="dxa"/>
          </w:tcPr>
          <w:p w14:paraId="649E4CA0" w14:textId="77777777" w:rsidR="005723C4" w:rsidRPr="0093298E" w:rsidRDefault="005723C4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27EE8672" w14:textId="3F631D11" w:rsidR="005723C4" w:rsidRPr="0093298E" w:rsidRDefault="00951F8A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41,685</w:t>
            </w:r>
          </w:p>
        </w:tc>
        <w:tc>
          <w:tcPr>
            <w:tcW w:w="236" w:type="dxa"/>
            <w:vAlign w:val="bottom"/>
          </w:tcPr>
          <w:p w14:paraId="04A8819C" w14:textId="77777777" w:rsidR="005723C4" w:rsidRPr="0093298E" w:rsidRDefault="005723C4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4F80E801" w14:textId="7664A760" w:rsidR="005723C4" w:rsidRPr="0093298E" w:rsidRDefault="00951F8A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1,401,458</w:t>
            </w:r>
          </w:p>
        </w:tc>
      </w:tr>
      <w:tr w:rsidR="005723C4" w:rsidRPr="0093298E" w14:paraId="0784DAAD" w14:textId="77777777" w:rsidTr="00DF2AA6">
        <w:tc>
          <w:tcPr>
            <w:tcW w:w="4230" w:type="dxa"/>
            <w:gridSpan w:val="2"/>
            <w:hideMark/>
          </w:tcPr>
          <w:p w14:paraId="0FE67B0D" w14:textId="3D3A691A" w:rsidR="005723C4" w:rsidRPr="0093298E" w:rsidRDefault="005723C4" w:rsidP="000A387E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93298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180B689C" w14:textId="210EA1C9" w:rsidR="005723C4" w:rsidRPr="0093298E" w:rsidRDefault="00951F8A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(11,126)</w:t>
            </w:r>
          </w:p>
        </w:tc>
        <w:tc>
          <w:tcPr>
            <w:tcW w:w="236" w:type="dxa"/>
          </w:tcPr>
          <w:p w14:paraId="08B8D5B5" w14:textId="77777777" w:rsidR="005723C4" w:rsidRPr="0093298E" w:rsidRDefault="005723C4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35EB3A99" w14:textId="0E1F3BE4" w:rsidR="005723C4" w:rsidRPr="0093298E" w:rsidRDefault="00951F8A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(21,617)</w:t>
            </w:r>
          </w:p>
        </w:tc>
        <w:tc>
          <w:tcPr>
            <w:tcW w:w="236" w:type="dxa"/>
          </w:tcPr>
          <w:p w14:paraId="1C33E21E" w14:textId="77777777" w:rsidR="005723C4" w:rsidRPr="0093298E" w:rsidRDefault="005723C4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D7646E8" w14:textId="6873C250" w:rsidR="005723C4" w:rsidRPr="0093298E" w:rsidRDefault="00951F8A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(20,235)</w:t>
            </w:r>
          </w:p>
        </w:tc>
        <w:tc>
          <w:tcPr>
            <w:tcW w:w="236" w:type="dxa"/>
          </w:tcPr>
          <w:p w14:paraId="0D8AF9FE" w14:textId="77777777" w:rsidR="005723C4" w:rsidRPr="0093298E" w:rsidRDefault="005723C4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7A5323B" w14:textId="367460BD" w:rsidR="005723C4" w:rsidRPr="0093298E" w:rsidRDefault="00951F8A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sz w:val="26"/>
                <w:szCs w:val="26"/>
              </w:rPr>
              <w:t>(52,978)</w:t>
            </w:r>
          </w:p>
        </w:tc>
      </w:tr>
      <w:tr w:rsidR="005723C4" w:rsidRPr="0093298E" w14:paraId="0218FBF2" w14:textId="77777777" w:rsidTr="00DF2AA6">
        <w:tc>
          <w:tcPr>
            <w:tcW w:w="4230" w:type="dxa"/>
            <w:gridSpan w:val="2"/>
            <w:hideMark/>
          </w:tcPr>
          <w:p w14:paraId="0EC5DF24" w14:textId="0DDC0898" w:rsidR="005723C4" w:rsidRPr="0093298E" w:rsidRDefault="005723C4" w:rsidP="000A387E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E15B5" w14:textId="15C35549" w:rsidR="005723C4" w:rsidRPr="0093298E" w:rsidRDefault="00951F8A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1,226,512</w:t>
            </w:r>
          </w:p>
        </w:tc>
        <w:tc>
          <w:tcPr>
            <w:tcW w:w="236" w:type="dxa"/>
            <w:vAlign w:val="bottom"/>
          </w:tcPr>
          <w:p w14:paraId="2F63B259" w14:textId="77777777" w:rsidR="005723C4" w:rsidRPr="0093298E" w:rsidRDefault="005723C4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DC1E6" w14:textId="1148D34B" w:rsidR="005723C4" w:rsidRPr="0093298E" w:rsidRDefault="00951F8A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100,518</w:t>
            </w:r>
          </w:p>
        </w:tc>
        <w:tc>
          <w:tcPr>
            <w:tcW w:w="236" w:type="dxa"/>
          </w:tcPr>
          <w:p w14:paraId="70C4458E" w14:textId="77777777" w:rsidR="005723C4" w:rsidRPr="0093298E" w:rsidRDefault="005723C4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D50D9" w14:textId="71486466" w:rsidR="005723C4" w:rsidRPr="0093298E" w:rsidRDefault="00951F8A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21,450</w:t>
            </w:r>
          </w:p>
        </w:tc>
        <w:tc>
          <w:tcPr>
            <w:tcW w:w="236" w:type="dxa"/>
            <w:vAlign w:val="bottom"/>
          </w:tcPr>
          <w:p w14:paraId="78035CD6" w14:textId="77777777" w:rsidR="005723C4" w:rsidRPr="0093298E" w:rsidRDefault="005723C4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D6CF0" w14:textId="488F7E43" w:rsidR="005723C4" w:rsidRPr="0093298E" w:rsidRDefault="00951F8A" w:rsidP="000A3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3298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1,348,480</w:t>
            </w:r>
          </w:p>
        </w:tc>
      </w:tr>
    </w:tbl>
    <w:p w14:paraId="1952447E" w14:textId="4699E71E" w:rsidR="000A4D71" w:rsidRPr="002973B0" w:rsidRDefault="000A4D71">
      <w:pPr>
        <w:rPr>
          <w:rFonts w:ascii="CordiaUPC" w:hAnsi="CordiaUPC" w:cs="CordiaUPC"/>
          <w:sz w:val="24"/>
          <w:szCs w:val="24"/>
        </w:rPr>
      </w:pP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584"/>
        <w:gridCol w:w="1043"/>
        <w:gridCol w:w="236"/>
        <w:gridCol w:w="1194"/>
        <w:gridCol w:w="236"/>
        <w:gridCol w:w="1087"/>
        <w:gridCol w:w="236"/>
        <w:gridCol w:w="1199"/>
      </w:tblGrid>
      <w:tr w:rsidR="00C83401" w:rsidRPr="006552E4" w14:paraId="6D09DAA2" w14:textId="77777777" w:rsidTr="00284FE9">
        <w:trPr>
          <w:tblHeader/>
        </w:trPr>
        <w:tc>
          <w:tcPr>
            <w:tcW w:w="2430" w:type="dxa"/>
          </w:tcPr>
          <w:p w14:paraId="54681EF7" w14:textId="0320B87D" w:rsidR="00C83401" w:rsidRPr="006552E4" w:rsidDel="00FE4E42" w:rsidRDefault="00C83401" w:rsidP="005723C4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D7A12C3" w14:textId="355077DC" w:rsidR="00C83401" w:rsidRPr="006552E4" w:rsidRDefault="00C83401" w:rsidP="005723C4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31" w:type="dxa"/>
            <w:gridSpan w:val="7"/>
          </w:tcPr>
          <w:p w14:paraId="3978DED8" w14:textId="30204CFD" w:rsidR="00C83401" w:rsidRPr="006552E4" w:rsidRDefault="00C83401" w:rsidP="005723C4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552E4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EA00F7" w:rsidRPr="006552E4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ธนาคาร</w:t>
            </w:r>
          </w:p>
        </w:tc>
      </w:tr>
      <w:tr w:rsidR="00634455" w:rsidRPr="006552E4" w14:paraId="6DDA225F" w14:textId="77777777" w:rsidTr="00284FE9">
        <w:trPr>
          <w:tblHeader/>
        </w:trPr>
        <w:tc>
          <w:tcPr>
            <w:tcW w:w="2430" w:type="dxa"/>
          </w:tcPr>
          <w:p w14:paraId="26C38BB8" w14:textId="756A18D7" w:rsidR="00634455" w:rsidRPr="006552E4" w:rsidRDefault="009F13C0" w:rsidP="00634455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552E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84" w:type="dxa"/>
          </w:tcPr>
          <w:p w14:paraId="36D3E11E" w14:textId="77777777" w:rsidR="00634455" w:rsidRPr="006552E4" w:rsidRDefault="00634455" w:rsidP="005723C4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79701C7A" w14:textId="0CCF3077" w:rsidR="00634455" w:rsidRPr="006552E4" w:rsidRDefault="00634455" w:rsidP="005723C4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552E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ชั้นที่ </w:t>
            </w:r>
            <w:r w:rsidRPr="006552E4">
              <w:rPr>
                <w:rFonts w:ascii="CordiaUPC" w:eastAsia="Times New Roman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5D0179B1" w14:textId="77777777" w:rsidR="00634455" w:rsidRPr="006552E4" w:rsidRDefault="00634455" w:rsidP="005723C4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CA6616E" w14:textId="04492BC8" w:rsidR="00634455" w:rsidRPr="006552E4" w:rsidRDefault="00634455" w:rsidP="005723C4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552E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ชั้นที่ </w:t>
            </w:r>
            <w:r w:rsidRPr="006552E4">
              <w:rPr>
                <w:rFonts w:ascii="CordiaUPC" w:eastAsia="Times New Roman" w:hAnsi="CordiaUPC" w:cs="CordiaUPC" w:hint="cs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35F4828B" w14:textId="77777777" w:rsidR="00634455" w:rsidRPr="006552E4" w:rsidRDefault="00634455" w:rsidP="005723C4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0040D036" w14:textId="43568E6F" w:rsidR="00634455" w:rsidRPr="006552E4" w:rsidRDefault="00634455" w:rsidP="005723C4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552E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ชั้นที่ </w:t>
            </w:r>
            <w:r w:rsidRPr="006552E4">
              <w:rPr>
                <w:rFonts w:ascii="CordiaUPC" w:eastAsia="Times New Roman" w:hAnsi="CordiaUPC" w:cs="CordiaUPC" w:hint="cs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180668E" w14:textId="77777777" w:rsidR="00634455" w:rsidRPr="006552E4" w:rsidRDefault="00634455" w:rsidP="005723C4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5EB459B" w14:textId="14CE7E19" w:rsidR="00634455" w:rsidRPr="006552E4" w:rsidRDefault="00634455" w:rsidP="005723C4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552E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5723C4" w:rsidRPr="006552E4" w14:paraId="31491437" w14:textId="77777777" w:rsidTr="00284FE9">
        <w:trPr>
          <w:tblHeader/>
        </w:trPr>
        <w:tc>
          <w:tcPr>
            <w:tcW w:w="2430" w:type="dxa"/>
          </w:tcPr>
          <w:p w14:paraId="760527E4" w14:textId="77777777" w:rsidR="005723C4" w:rsidRPr="006552E4" w:rsidRDefault="005723C4" w:rsidP="005723C4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ED85954" w14:textId="77777777" w:rsidR="005723C4" w:rsidRPr="006552E4" w:rsidRDefault="005723C4" w:rsidP="005723C4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0CE7BCF7" w14:textId="77777777" w:rsidR="005723C4" w:rsidRPr="006552E4" w:rsidRDefault="005723C4" w:rsidP="005723C4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552E4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(</w:t>
            </w:r>
            <w:r w:rsidRPr="006552E4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552E4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5723C4" w:rsidRPr="006552E4" w14:paraId="457E4E54" w14:textId="77777777" w:rsidTr="00284FE9">
        <w:tc>
          <w:tcPr>
            <w:tcW w:w="5052" w:type="dxa"/>
            <w:gridSpan w:val="3"/>
          </w:tcPr>
          <w:p w14:paraId="462F0AF3" w14:textId="1C26E1E1" w:rsidR="00C83401" w:rsidRPr="006552E4" w:rsidRDefault="005723C4" w:rsidP="00E665A6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552E4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</w:t>
            </w:r>
            <w:r w:rsidR="00C83401" w:rsidRPr="006552E4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และดอกเบี้ยค้างรับ</w:t>
            </w:r>
            <w:r w:rsidR="00EA00F7" w:rsidRPr="006552E4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15C3EC90" w14:textId="77777777" w:rsidR="005723C4" w:rsidRPr="006552E4" w:rsidRDefault="005723C4" w:rsidP="005723C4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8571373" w14:textId="77777777" w:rsidR="005723C4" w:rsidRPr="006552E4" w:rsidRDefault="005723C4" w:rsidP="005723C4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91F306" w14:textId="77777777" w:rsidR="005723C4" w:rsidRPr="006552E4" w:rsidRDefault="005723C4" w:rsidP="005723C4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D251B9F" w14:textId="77777777" w:rsidR="005723C4" w:rsidRPr="006552E4" w:rsidRDefault="005723C4" w:rsidP="005723C4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A198ED" w14:textId="77777777" w:rsidR="005723C4" w:rsidRPr="006552E4" w:rsidRDefault="005723C4" w:rsidP="005723C4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397480CF" w14:textId="77777777" w:rsidR="005723C4" w:rsidRPr="006552E4" w:rsidRDefault="005723C4" w:rsidP="005723C4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8F535A" w:rsidRPr="006552E4" w14:paraId="3FE43B92" w14:textId="77777777" w:rsidTr="00284FE9">
        <w:tc>
          <w:tcPr>
            <w:tcW w:w="2430" w:type="dxa"/>
          </w:tcPr>
          <w:p w14:paraId="198FD126" w14:textId="5D2DDE40" w:rsidR="008F535A" w:rsidRPr="006552E4" w:rsidRDefault="008F535A" w:rsidP="008F535A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552E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84" w:type="dxa"/>
          </w:tcPr>
          <w:p w14:paraId="3D57501C" w14:textId="1DBD487A" w:rsidR="008F535A" w:rsidRPr="006552E4" w:rsidRDefault="008F535A" w:rsidP="008F535A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</w:tcPr>
          <w:p w14:paraId="59A90994" w14:textId="4CB7505C" w:rsidR="008F535A" w:rsidRPr="006552E4" w:rsidRDefault="00E25B92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459,316</w:t>
            </w:r>
          </w:p>
        </w:tc>
        <w:tc>
          <w:tcPr>
            <w:tcW w:w="236" w:type="dxa"/>
            <w:vAlign w:val="bottom"/>
          </w:tcPr>
          <w:p w14:paraId="44E15093" w14:textId="77777777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2DD0121" w14:textId="397AC034" w:rsidR="008F535A" w:rsidRPr="006552E4" w:rsidRDefault="00E25B92" w:rsidP="00E2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8" w:right="-16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852</w:t>
            </w:r>
          </w:p>
        </w:tc>
        <w:tc>
          <w:tcPr>
            <w:tcW w:w="236" w:type="dxa"/>
          </w:tcPr>
          <w:p w14:paraId="43810DC7" w14:textId="77777777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8FA6D60" w14:textId="7E249C53" w:rsidR="008F535A" w:rsidRPr="006552E4" w:rsidRDefault="00E25B92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A42CCCC" w14:textId="77777777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7FB78E8A" w14:textId="13586C9C" w:rsidR="008F535A" w:rsidRPr="006552E4" w:rsidRDefault="00E25B92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460,168</w:t>
            </w:r>
          </w:p>
        </w:tc>
      </w:tr>
      <w:tr w:rsidR="008F535A" w:rsidRPr="006552E4" w14:paraId="2BBB4BF0" w14:textId="77777777" w:rsidTr="00284FE9">
        <w:tc>
          <w:tcPr>
            <w:tcW w:w="2430" w:type="dxa"/>
          </w:tcPr>
          <w:p w14:paraId="0D34FDAD" w14:textId="73A3A873" w:rsidR="008F535A" w:rsidRPr="006552E4" w:rsidRDefault="008F535A" w:rsidP="008F535A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552E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84" w:type="dxa"/>
          </w:tcPr>
          <w:p w14:paraId="44F48CFF" w14:textId="5EF574F6" w:rsidR="008F535A" w:rsidRPr="006552E4" w:rsidRDefault="008F535A" w:rsidP="008F535A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74D1E07C" w14:textId="568F5B34" w:rsidR="008F535A" w:rsidRPr="006552E4" w:rsidRDefault="00E25B92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182,197</w:t>
            </w:r>
          </w:p>
        </w:tc>
        <w:tc>
          <w:tcPr>
            <w:tcW w:w="236" w:type="dxa"/>
            <w:vAlign w:val="bottom"/>
          </w:tcPr>
          <w:p w14:paraId="329DEAAF" w14:textId="77777777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F411C4E" w14:textId="77096762" w:rsidR="008F535A" w:rsidRPr="006552E4" w:rsidRDefault="00E25B92" w:rsidP="00E2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8" w:right="-16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28,046</w:t>
            </w:r>
          </w:p>
        </w:tc>
        <w:tc>
          <w:tcPr>
            <w:tcW w:w="236" w:type="dxa"/>
          </w:tcPr>
          <w:p w14:paraId="2FE7C948" w14:textId="77777777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6A21AD30" w14:textId="15D3EC80" w:rsidR="008F535A" w:rsidRPr="006552E4" w:rsidRDefault="00E25B92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FE0911" w14:textId="77777777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34AEA9F8" w14:textId="7D11BA1A" w:rsidR="008F535A" w:rsidRPr="006552E4" w:rsidRDefault="00E25B92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210,243</w:t>
            </w:r>
          </w:p>
        </w:tc>
      </w:tr>
      <w:tr w:rsidR="008F535A" w:rsidRPr="006552E4" w14:paraId="4FE2E476" w14:textId="77777777" w:rsidTr="00284FE9">
        <w:tc>
          <w:tcPr>
            <w:tcW w:w="2430" w:type="dxa"/>
          </w:tcPr>
          <w:p w14:paraId="4999BFF4" w14:textId="688236CA" w:rsidR="008F535A" w:rsidRPr="006552E4" w:rsidRDefault="008F535A" w:rsidP="008F535A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552E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84" w:type="dxa"/>
          </w:tcPr>
          <w:p w14:paraId="2A65CADC" w14:textId="77777777" w:rsidR="008F535A" w:rsidRPr="006552E4" w:rsidRDefault="008F535A" w:rsidP="008F535A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1E242C45" w14:textId="4696E826" w:rsidR="008F535A" w:rsidRPr="006552E4" w:rsidRDefault="00E25B92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788</w:t>
            </w:r>
          </w:p>
        </w:tc>
        <w:tc>
          <w:tcPr>
            <w:tcW w:w="236" w:type="dxa"/>
            <w:vAlign w:val="bottom"/>
          </w:tcPr>
          <w:p w14:paraId="6CC31E71" w14:textId="77777777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473CAEA" w14:textId="47E3BA30" w:rsidR="008F535A" w:rsidRPr="006552E4" w:rsidRDefault="00E25B92" w:rsidP="00E2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8" w:right="-16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31,449</w:t>
            </w:r>
          </w:p>
        </w:tc>
        <w:tc>
          <w:tcPr>
            <w:tcW w:w="236" w:type="dxa"/>
          </w:tcPr>
          <w:p w14:paraId="393C4235" w14:textId="77777777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7C4C4DE" w14:textId="2C88C400" w:rsidR="008F535A" w:rsidRPr="006552E4" w:rsidRDefault="00E25B92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C15BC8" w14:textId="77777777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3EEAC70C" w14:textId="54DC0AD6" w:rsidR="008F535A" w:rsidRPr="006552E4" w:rsidRDefault="00E25B92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32,237</w:t>
            </w:r>
          </w:p>
        </w:tc>
      </w:tr>
      <w:tr w:rsidR="008F535A" w:rsidRPr="006552E4" w14:paraId="5B317117" w14:textId="77777777" w:rsidTr="00284FE9">
        <w:tc>
          <w:tcPr>
            <w:tcW w:w="2430" w:type="dxa"/>
          </w:tcPr>
          <w:p w14:paraId="51071D1C" w14:textId="5F2B4F0F" w:rsidR="008F535A" w:rsidRPr="006552E4" w:rsidRDefault="008F535A" w:rsidP="008F535A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552E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84" w:type="dxa"/>
          </w:tcPr>
          <w:p w14:paraId="18F4A2E0" w14:textId="2F8D732D" w:rsidR="008F535A" w:rsidRPr="006552E4" w:rsidRDefault="008F535A" w:rsidP="008F535A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7C192DD5" w14:textId="2654E34E" w:rsidR="008F535A" w:rsidRPr="006552E4" w:rsidRDefault="00E25B92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D004900" w14:textId="77777777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3EFD7252" w14:textId="066A95B6" w:rsidR="008F535A" w:rsidRPr="006552E4" w:rsidRDefault="00E25B92" w:rsidP="00E2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8" w:right="-16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C178E3B" w14:textId="77777777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EB82A20" w14:textId="26B94495" w:rsidR="008F535A" w:rsidRPr="006552E4" w:rsidRDefault="00E25B92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23,067</w:t>
            </w:r>
          </w:p>
        </w:tc>
        <w:tc>
          <w:tcPr>
            <w:tcW w:w="236" w:type="dxa"/>
            <w:vAlign w:val="bottom"/>
          </w:tcPr>
          <w:p w14:paraId="0A34EC6A" w14:textId="77777777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B5E495E" w14:textId="514B45AD" w:rsidR="008F535A" w:rsidRPr="006552E4" w:rsidRDefault="00E25B92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23,067</w:t>
            </w:r>
          </w:p>
        </w:tc>
      </w:tr>
      <w:tr w:rsidR="008F535A" w:rsidRPr="006552E4" w14:paraId="6A4CC3E5" w14:textId="77777777" w:rsidTr="00284FE9">
        <w:tc>
          <w:tcPr>
            <w:tcW w:w="4014" w:type="dxa"/>
            <w:gridSpan w:val="2"/>
            <w:hideMark/>
          </w:tcPr>
          <w:p w14:paraId="12CC664F" w14:textId="77777777" w:rsidR="008F535A" w:rsidRPr="006552E4" w:rsidRDefault="008F535A" w:rsidP="008F535A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552E4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467DAE34" w14:textId="79E9F812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552E4">
              <w:rPr>
                <w:rFonts w:ascii="CordiaUPC" w:hAnsi="CordiaUPC" w:cs="CordiaUPC" w:hint="cs"/>
                <w:sz w:val="26"/>
                <w:szCs w:val="26"/>
              </w:rPr>
              <w:t>642,30</w:t>
            </w:r>
            <w:r w:rsidR="003E58E6" w:rsidRPr="006552E4">
              <w:rPr>
                <w:rFonts w:ascii="CordiaUPC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5E90E1FF" w14:textId="77777777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773ADD0F" w14:textId="2332D2E7" w:rsidR="008F535A" w:rsidRPr="006552E4" w:rsidRDefault="008F535A" w:rsidP="00E2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8" w:right="-163"/>
              <w:rPr>
                <w:rFonts w:ascii="CordiaUPC" w:hAnsi="CordiaUPC" w:cs="CordiaUPC"/>
                <w:sz w:val="26"/>
                <w:szCs w:val="26"/>
              </w:rPr>
            </w:pPr>
            <w:r w:rsidRPr="006552E4">
              <w:rPr>
                <w:rFonts w:ascii="CordiaUPC" w:hAnsi="CordiaUPC" w:cs="CordiaUPC" w:hint="cs"/>
                <w:sz w:val="26"/>
                <w:szCs w:val="26"/>
              </w:rPr>
              <w:t>60,347</w:t>
            </w:r>
          </w:p>
        </w:tc>
        <w:tc>
          <w:tcPr>
            <w:tcW w:w="236" w:type="dxa"/>
          </w:tcPr>
          <w:p w14:paraId="283F7818" w14:textId="77777777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25EEFD13" w14:textId="7EA20EC1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552E4">
              <w:rPr>
                <w:rFonts w:ascii="CordiaUPC" w:hAnsi="CordiaUPC" w:cs="CordiaUPC" w:hint="cs"/>
                <w:sz w:val="26"/>
                <w:szCs w:val="26"/>
              </w:rPr>
              <w:t>23,06</w:t>
            </w:r>
            <w:r w:rsidR="003E58E6" w:rsidRPr="006552E4">
              <w:rPr>
                <w:rFonts w:ascii="CordiaUPC" w:hAnsi="CordiaUPC" w:cs="CordiaUPC" w:hint="cs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5C6F78E6" w14:textId="77777777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B7DF5D5" w14:textId="29111A02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552E4">
              <w:rPr>
                <w:rFonts w:ascii="CordiaUPC" w:hAnsi="CordiaUPC" w:cs="CordiaUPC" w:hint="cs"/>
                <w:sz w:val="26"/>
                <w:szCs w:val="26"/>
              </w:rPr>
              <w:t>725,715</w:t>
            </w:r>
          </w:p>
        </w:tc>
      </w:tr>
      <w:tr w:rsidR="008F535A" w:rsidRPr="006552E4" w14:paraId="7A169B47" w14:textId="77777777" w:rsidTr="00284FE9">
        <w:tc>
          <w:tcPr>
            <w:tcW w:w="4014" w:type="dxa"/>
            <w:gridSpan w:val="2"/>
            <w:hideMark/>
          </w:tcPr>
          <w:p w14:paraId="1E040807" w14:textId="77777777" w:rsidR="008F535A" w:rsidRPr="006552E4" w:rsidRDefault="008F535A" w:rsidP="008F535A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552E4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6552E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1BB4B43C" w14:textId="12C6EF07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552E4">
              <w:rPr>
                <w:rFonts w:ascii="CordiaUPC" w:hAnsi="CordiaUPC" w:cs="CordiaUPC" w:hint="cs"/>
                <w:sz w:val="26"/>
                <w:szCs w:val="26"/>
              </w:rPr>
              <w:t>(4,904)</w:t>
            </w:r>
          </w:p>
        </w:tc>
        <w:tc>
          <w:tcPr>
            <w:tcW w:w="236" w:type="dxa"/>
          </w:tcPr>
          <w:p w14:paraId="7E732468" w14:textId="77777777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224895FB" w14:textId="6FD19E0D" w:rsidR="008F535A" w:rsidRPr="006552E4" w:rsidRDefault="008F535A" w:rsidP="00E2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8" w:right="-163"/>
              <w:rPr>
                <w:rFonts w:ascii="CordiaUPC" w:hAnsi="CordiaUPC" w:cs="CordiaUPC"/>
                <w:sz w:val="26"/>
                <w:szCs w:val="26"/>
              </w:rPr>
            </w:pPr>
            <w:r w:rsidRPr="006552E4">
              <w:rPr>
                <w:rFonts w:ascii="CordiaUPC" w:hAnsi="CordiaUPC" w:cs="CordiaUPC" w:hint="cs"/>
                <w:sz w:val="26"/>
                <w:szCs w:val="26"/>
              </w:rPr>
              <w:t>(14,495)</w:t>
            </w:r>
          </w:p>
        </w:tc>
        <w:tc>
          <w:tcPr>
            <w:tcW w:w="236" w:type="dxa"/>
          </w:tcPr>
          <w:p w14:paraId="55AE7CBF" w14:textId="77777777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1F49EEE" w14:textId="6BBCE019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552E4">
              <w:rPr>
                <w:rFonts w:ascii="CordiaUPC" w:hAnsi="CordiaUPC" w:cs="CordiaUPC" w:hint="cs"/>
                <w:sz w:val="26"/>
                <w:szCs w:val="26"/>
              </w:rPr>
              <w:t>(12,541)</w:t>
            </w:r>
          </w:p>
        </w:tc>
        <w:tc>
          <w:tcPr>
            <w:tcW w:w="236" w:type="dxa"/>
          </w:tcPr>
          <w:p w14:paraId="4081C762" w14:textId="77777777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DCAD9E9" w14:textId="101F986B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552E4">
              <w:rPr>
                <w:rFonts w:ascii="CordiaUPC" w:hAnsi="CordiaUPC" w:cs="CordiaUPC" w:hint="cs"/>
                <w:sz w:val="26"/>
                <w:szCs w:val="26"/>
              </w:rPr>
              <w:t>(31,940)</w:t>
            </w:r>
          </w:p>
        </w:tc>
      </w:tr>
      <w:tr w:rsidR="008F535A" w:rsidRPr="006552E4" w14:paraId="763FAAB4" w14:textId="77777777" w:rsidTr="00284FE9">
        <w:tc>
          <w:tcPr>
            <w:tcW w:w="4014" w:type="dxa"/>
            <w:gridSpan w:val="2"/>
            <w:hideMark/>
          </w:tcPr>
          <w:p w14:paraId="504FF89D" w14:textId="77777777" w:rsidR="008F535A" w:rsidRPr="006552E4" w:rsidRDefault="008F535A" w:rsidP="008F535A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552E4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270188C3" w14:textId="4281BC6C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552E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637,39</w:t>
            </w:r>
            <w:r w:rsidR="003E58E6" w:rsidRPr="006552E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00E85FA2" w14:textId="77777777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6DA98591" w14:textId="57A94EC5" w:rsidR="008F535A" w:rsidRPr="00AF7005" w:rsidRDefault="008F535A" w:rsidP="00E2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8" w:right="-1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F7005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45,852</w:t>
            </w:r>
          </w:p>
        </w:tc>
        <w:tc>
          <w:tcPr>
            <w:tcW w:w="236" w:type="dxa"/>
          </w:tcPr>
          <w:p w14:paraId="1B7602F7" w14:textId="77777777" w:rsidR="008F535A" w:rsidRPr="00AF7005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95C8357" w14:textId="37B7BAAF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552E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10,52</w:t>
            </w:r>
            <w:r w:rsidR="003E58E6" w:rsidRPr="006552E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0D2770A2" w14:textId="77777777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3D18AA07" w14:textId="2727049C" w:rsidR="008F535A" w:rsidRPr="006552E4" w:rsidRDefault="008F535A" w:rsidP="008F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552E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693,775</w:t>
            </w:r>
          </w:p>
        </w:tc>
      </w:tr>
    </w:tbl>
    <w:p w14:paraId="33C97B8D" w14:textId="77777777" w:rsidR="00C97FE3" w:rsidRPr="006552E4" w:rsidRDefault="00C97FE3" w:rsidP="000A4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E589675" w14:textId="781B10AD" w:rsidR="008472BE" w:rsidRPr="006552E4" w:rsidRDefault="00284FE9" w:rsidP="00284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เงินลงทุนในตราสาร</w:t>
      </w:r>
      <w:r w:rsidR="003C5A7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นี้ส่วนใหญ่ของธนาคารและบริษัทย่อยจัดประเภทเป็นสินทรัพย์ทางการเงินที่มีความเสี่ยงต่ำ เนื่องจากเป็นเงินลงทุนในหลักทรัพย์รัฐบาลและรัฐวิสาหกิจ </w:t>
      </w:r>
      <w:r w:rsidRPr="004E0327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ยกเว้นเงินลงทุนในตราสารหนี้ของบริษัทเอกชนแห่งหนึ่ง จำนวนประมาณ </w:t>
      </w:r>
      <w:r w:rsidRPr="004E0327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1,563 </w:t>
      </w:r>
      <w:r w:rsidRPr="004E0327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ล้านบาท</w:t>
      </w:r>
      <w:r w:rsidR="003C5A7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ที่บริษัทย่อยแห่งหนึ่งถืออยู่จัดประเภทเป็นสินทรัพย์ทางการเงินด้อยคุณภาพ</w:t>
      </w:r>
    </w:p>
    <w:p w14:paraId="4A5D0E3E" w14:textId="77777777" w:rsidR="008472BE" w:rsidRPr="006552E4" w:rsidRDefault="008472BE" w:rsidP="000A4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6ED3742" w14:textId="6EF838A3" w:rsidR="004C283C" w:rsidRPr="006552E4" w:rsidRDefault="004C283C" w:rsidP="00594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552E4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7.1.2 </w:t>
      </w:r>
      <w:r w:rsidRPr="006552E4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>หลักประกันและส่วนปรับปรุงด้านเครดิตอื่น</w:t>
      </w:r>
    </w:p>
    <w:p w14:paraId="44F53110" w14:textId="77777777" w:rsidR="000A4D71" w:rsidRPr="006552E4" w:rsidRDefault="000A4D71" w:rsidP="00594DC1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56D984C" w14:textId="5216F0DA" w:rsidR="004C283C" w:rsidRPr="006552E4" w:rsidRDefault="00594DC1" w:rsidP="00594DC1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4C283C" w:rsidRPr="006552E4">
        <w:rPr>
          <w:rFonts w:ascii="CordiaUPC" w:eastAsia="AngsanaNew" w:hAnsi="CordiaUPC" w:cs="CordiaUPC"/>
          <w:sz w:val="26"/>
          <w:szCs w:val="26"/>
          <w:cs/>
          <w:lang w:eastAsia="en-GB"/>
        </w:rPr>
        <w:t>นอกจากการพิจารณาคุณภาพเครดิตของคู่สัญญาผ่านการจัดระดับความเสี่ยงด้านเครดิตแล้ว ธนาคารและบริษัทย่อยยังใช้หลักประกันเป็นเครื่องมืออย่างหนึ่งในการปรับลดความเสี่ยงด้านเครดิตเพื่อลดความเสียหายด้านเครดิตที่อาจเกิดขึ้นกับธนาคารและบริษัทย่อย ประเภทของหลักประกันที่ธนาคารและบริษัทย่อยรับ ประกอบไปด้วย หลักประกันทางการเงินและหลักประกันที่มิใช่หลักประกันทางการเงิน ซึ่งมูลค่าเป็นไปตามคุณภาพและสภาพคล่อง โดยการประเมินมูลค่าของหลักประกันจะอยู่บนพื้นฐานของความรอบคอบเพื่อให้มั่นใจว่ามูลค่าที่ได้รับการประเมินเป็นปัจจุบัน</w:t>
      </w:r>
    </w:p>
    <w:p w14:paraId="6AC5DF55" w14:textId="77777777" w:rsidR="000A4D71" w:rsidRPr="006552E4" w:rsidRDefault="000A4D71" w:rsidP="00594DC1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87873B9" w14:textId="5522B3FC" w:rsidR="004C283C" w:rsidRPr="006552E4" w:rsidRDefault="00594DC1" w:rsidP="00594DC1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4C283C" w:rsidRPr="006552E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การประเมินความเหมาะสมของหลักประกันสำหรับธุรกรรมสินเชื่อ ถือเป็นส่วนหนึ่งของการตัดสินใจด้านสินเชื่อที่ดำเนินการตามหลักความรอบคอบและความระมัดระวัง ซึ่งรวมถึงการปรับลดมูลค่าหลักประกัน นอกจากนี้ธนาคารและบริษัทย่อยได้มุ่งเน้นการหลีกเลี่ยงลักษณะความเสี่ยงใน </w:t>
      </w:r>
      <w:r w:rsidR="004C283C" w:rsidRPr="006552E4">
        <w:rPr>
          <w:rFonts w:ascii="CordiaUPC" w:eastAsia="AngsanaNew" w:hAnsi="CordiaUPC" w:cs="CordiaUPC"/>
          <w:sz w:val="26"/>
          <w:szCs w:val="26"/>
          <w:lang w:eastAsia="en-GB"/>
        </w:rPr>
        <w:t>“</w:t>
      </w:r>
      <w:r w:rsidR="004C283C" w:rsidRPr="006552E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ทางที่ผิด” โดยที่ความเสี่ยงของคู่สัญญานั้นเป็นไปในทิศทางเดียวกันกับความเสี่ยงของการด้อยค่ามูลค่าหลักประกัน </w:t>
      </w:r>
    </w:p>
    <w:p w14:paraId="0C6651A1" w14:textId="77777777" w:rsidR="000A4D71" w:rsidRPr="006552E4" w:rsidRDefault="000A4D71" w:rsidP="00594DC1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FFC716C" w14:textId="2F5FADC1" w:rsidR="004C283C" w:rsidRPr="006552E4" w:rsidRDefault="00594DC1" w:rsidP="00594DC1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4C283C" w:rsidRPr="006552E4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สำหรับการค้ำประกันนั้น กระบวนการในการวิเคราะห์ความน่าเชื่อถือทางด้านเครดิตของผู้ค้ำประกันต้องสอดคล้องกับกระบวนการประเมินเครดิตของลูกหนี้ ทั้งนี้ธนาคารใช้สัดส่วนของเงินให้กู้ต่อมูลค่าหลักประกันในกระบวนการด้านเครดิตด้วย</w:t>
      </w:r>
    </w:p>
    <w:p w14:paraId="4FB0D6E4" w14:textId="6D691841" w:rsidR="00074B22" w:rsidRPr="006552E4" w:rsidRDefault="00074B22" w:rsidP="00594DC1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429827AF" w14:textId="04998B7A" w:rsidR="004C283C" w:rsidRPr="006552E4" w:rsidRDefault="00594DC1" w:rsidP="00594DC1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4C283C" w:rsidRPr="006552E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ตัวอย่างการใช้สัดส่วนของเงินให้กู้ต่อมูลค่าหลักประกัน </w:t>
      </w:r>
      <w:r w:rsidR="004C283C" w:rsidRPr="006552E4">
        <w:rPr>
          <w:rFonts w:ascii="CordiaUPC" w:eastAsia="AngsanaNew" w:hAnsi="CordiaUPC" w:cs="CordiaUPC"/>
          <w:sz w:val="26"/>
          <w:szCs w:val="26"/>
          <w:lang w:eastAsia="en-GB"/>
        </w:rPr>
        <w:t xml:space="preserve">(LTV) </w:t>
      </w:r>
      <w:r w:rsidR="004C283C" w:rsidRPr="006552E4">
        <w:rPr>
          <w:rFonts w:ascii="CordiaUPC" w:eastAsia="AngsanaNew" w:hAnsi="CordiaUPC" w:cs="CordiaUPC"/>
          <w:sz w:val="26"/>
          <w:szCs w:val="26"/>
          <w:cs/>
          <w:lang w:eastAsia="en-GB"/>
        </w:rPr>
        <w:t>ในกระบวนการสินเชื่อ</w:t>
      </w:r>
    </w:p>
    <w:p w14:paraId="62372A55" w14:textId="77777777" w:rsidR="004C283C" w:rsidRPr="006552E4" w:rsidRDefault="004C283C" w:rsidP="00594DC1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552E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กระบวนการวิเคราะห์สินเชื่อ </w:t>
      </w:r>
      <w:r w:rsidRPr="006552E4">
        <w:rPr>
          <w:rFonts w:ascii="CordiaUPC" w:eastAsia="AngsanaNew" w:hAnsi="CordiaUPC" w:cs="CordiaUPC"/>
          <w:sz w:val="26"/>
          <w:szCs w:val="26"/>
          <w:lang w:eastAsia="en-GB"/>
        </w:rPr>
        <w:t xml:space="preserve">-  </w:t>
      </w:r>
      <w:r w:rsidRPr="006552E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ระดับความเสี่ยงเครดิตที่ต่างกัน จะใช้สัดส่วน ของเงินให้กู้ต่อมูลค่าหลักประกันในกระบวนการด้านเครดิตที่ต่างกัน </w:t>
      </w:r>
    </w:p>
    <w:p w14:paraId="795FDCD6" w14:textId="7900A239" w:rsidR="004C283C" w:rsidRPr="00594DC1" w:rsidRDefault="004C283C" w:rsidP="000A4D71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กระบวนการอนุมัติสินเชื่อ - สัดส่วนของเงินให้กู้ต่อมูลค่าหลักประกันในกระบวนการด้านเครดิตมีผลต่อการกำหนดอำนาจอนุมัติในกระบวนการอนุมัติสินเชื่อ  โดยปัจจุบันธนาคารกำหนดอำนาจอนุมัติตามประเภทธุรกิจ อุตสาหกรรม ระดับความเสี่ยงของลูกหนี้ รวมทั้งระดับ </w:t>
      </w:r>
      <w:r w:rsidRPr="00594DC1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ทั้งนี้หากเป็นกลุ่มลูกค้าธุรกิจ ธนาคารพิจารณา </w:t>
      </w:r>
      <w:r w:rsidRPr="00594DC1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ในระดับที่เหมาะสมตามแต่ละอุตสาหกรรม สำหรับลูกค้ารายย่อยประเภทสินเชื่อเพื่อที่อยู่อาศัย ธนาคารใช้เกณฑ์ </w:t>
      </w:r>
      <w:r w:rsidRPr="00594DC1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 ร้อยละ </w:t>
      </w:r>
      <w:r w:rsidRPr="00594DC1">
        <w:rPr>
          <w:rFonts w:ascii="CordiaUPC" w:eastAsia="AngsanaNew" w:hAnsi="CordiaUPC" w:cs="CordiaUPC"/>
          <w:sz w:val="26"/>
          <w:szCs w:val="26"/>
          <w:lang w:eastAsia="en-GB"/>
        </w:rPr>
        <w:t>70</w:t>
      </w: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ถึง ร้อยละ </w:t>
      </w:r>
      <w:r w:rsidRPr="00594DC1">
        <w:rPr>
          <w:rFonts w:ascii="CordiaUPC" w:eastAsia="AngsanaNew" w:hAnsi="CordiaUPC" w:cs="CordiaUPC"/>
          <w:sz w:val="26"/>
          <w:szCs w:val="26"/>
          <w:lang w:eastAsia="en-GB"/>
        </w:rPr>
        <w:t xml:space="preserve">100 </w:t>
      </w: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และสำหรับสินเชื่อเพื่อเช่าซื้อ ธนาคารใช้เกณฑ์ </w:t>
      </w:r>
      <w:r w:rsidRPr="00594DC1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ที่ระดับร้อยละ </w:t>
      </w:r>
      <w:r w:rsidRPr="00594DC1">
        <w:rPr>
          <w:rFonts w:ascii="CordiaUPC" w:eastAsia="AngsanaNew" w:hAnsi="CordiaUPC" w:cs="CordiaUPC"/>
          <w:sz w:val="26"/>
          <w:szCs w:val="26"/>
          <w:lang w:eastAsia="en-GB"/>
        </w:rPr>
        <w:t xml:space="preserve">60 </w:t>
      </w: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ถึงร้อยละ </w:t>
      </w:r>
      <w:r w:rsidRPr="00594DC1">
        <w:rPr>
          <w:rFonts w:ascii="CordiaUPC" w:eastAsia="AngsanaNew" w:hAnsi="CordiaUPC" w:cs="CordiaUPC"/>
          <w:sz w:val="26"/>
          <w:szCs w:val="26"/>
          <w:lang w:eastAsia="en-GB"/>
        </w:rPr>
        <w:t xml:space="preserve">100 </w:t>
      </w: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>ตามระดับ</w:t>
      </w:r>
      <w:r w:rsidR="00DA107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   </w:t>
      </w: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ความเสี่ยงของลูกหนี้และหลักประกัน</w:t>
      </w:r>
    </w:p>
    <w:p w14:paraId="35AC55A4" w14:textId="77777777" w:rsidR="000A4D71" w:rsidRPr="00594DC1" w:rsidRDefault="000A4D71" w:rsidP="00951F8A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DA7F566" w14:textId="77777777" w:rsidR="004C283C" w:rsidRPr="00594DC1" w:rsidRDefault="004C283C" w:rsidP="000A4D71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080" w:hanging="360"/>
        <w:jc w:val="thaiDistribute"/>
      </w:pP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>วิธีการประเมินราคาหลักประกัน</w:t>
      </w:r>
    </w:p>
    <w:p w14:paraId="50E1C5CF" w14:textId="77777777" w:rsidR="000A4D71" w:rsidRPr="00594DC1" w:rsidRDefault="000A4D71" w:rsidP="000A4D71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F7E4D67" w14:textId="7A2B00BD" w:rsidR="004C283C" w:rsidRPr="00594DC1" w:rsidRDefault="004C283C" w:rsidP="000A4D71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สินทรัพย์ที่นำมาใช้สำหรับการคำนวณการกันสำรองและการคำนวณ </w:t>
      </w:r>
      <w:r w:rsidRPr="00594DC1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>ตามกฎเกณฑ์ ต้องผ่านกระบวนการประเมิน โดยการประเมินราคาจะต้องดำเนินการตามแนวทางที่กำหนดไว้ในมาตรฐานและจรรยาบรรณวิชาชีพการประเมินมูลค่าทรัพย์สินในประเทศไทยที่กำหนดโดยสำนักงานคณะกรรมการกำกับหลักทรัพย์และตลาดหลักทรัพย์ และอยู่ภายใต้ความรับผิดชอบของ</w:t>
      </w:r>
      <w:r w:rsidR="00DA107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</w:t>
      </w: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>ฝ่ายประเมินราคาทรัพย์สิน  ตัวอย่าง</w:t>
      </w:r>
    </w:p>
    <w:p w14:paraId="0B6C524C" w14:textId="77777777" w:rsidR="004C283C" w:rsidRPr="00594DC1" w:rsidRDefault="004C283C" w:rsidP="000A4D71">
      <w:pPr>
        <w:pStyle w:val="ListParagraph"/>
        <w:numPr>
          <w:ilvl w:val="3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อสังหาริมทรัพย์เพื่อการพาณิชย์ ให้ใช้วิธีคิดจากต้นทุน (</w:t>
      </w:r>
      <w:r w:rsidRPr="00594DC1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594DC1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594DC1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</w:p>
    <w:p w14:paraId="559DD3F9" w14:textId="77777777" w:rsidR="004C283C" w:rsidRPr="00594DC1" w:rsidRDefault="004C283C" w:rsidP="000A4D71">
      <w:pPr>
        <w:pStyle w:val="ListParagraph"/>
        <w:numPr>
          <w:ilvl w:val="3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อสังหาริมทรัพย์ประเภทที่อยู่อาศัย ให้ใช้วิธีการเปรียบเทียบราคาตลาด (</w:t>
      </w:r>
      <w:r w:rsidRPr="00594DC1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594DC1">
        <w:rPr>
          <w:rFonts w:ascii="CordiaUPC" w:eastAsia="AngsanaNew" w:hAnsi="CordiaUPC" w:cs="CordiaUPC"/>
          <w:sz w:val="26"/>
          <w:szCs w:val="26"/>
          <w:lang w:eastAsia="en-GB"/>
        </w:rPr>
        <w:t>Cost approach)</w:t>
      </w:r>
    </w:p>
    <w:p w14:paraId="22D9D14C" w14:textId="77777777" w:rsidR="004C283C" w:rsidRPr="00594DC1" w:rsidRDefault="004C283C" w:rsidP="000A4D71">
      <w:pPr>
        <w:pStyle w:val="ListParagraph"/>
        <w:numPr>
          <w:ilvl w:val="3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</w:t>
      </w:r>
      <w:proofErr w:type="spellStart"/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>อื่นๆ</w:t>
      </w:r>
      <w:proofErr w:type="spellEnd"/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ให้ใช้วิธีคิดจากต้นทุน (</w:t>
      </w:r>
      <w:r w:rsidRPr="00594DC1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594DC1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594DC1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</w:p>
    <w:p w14:paraId="193F2249" w14:textId="77777777" w:rsidR="004C283C" w:rsidRPr="00594DC1" w:rsidRDefault="004C283C" w:rsidP="000A4D71">
      <w:pPr>
        <w:pStyle w:val="ListParagraph"/>
        <w:numPr>
          <w:ilvl w:val="3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เครื่องจักรและยานพาหนะ ให้ใช้วิธีการเปรียบเทียบราคาตลาด (</w:t>
      </w:r>
      <w:r w:rsidRPr="00594DC1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594DC1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</w:p>
    <w:p w14:paraId="2612FD8C" w14:textId="77777777" w:rsidR="004C283C" w:rsidRPr="00594DC1" w:rsidRDefault="004C283C" w:rsidP="000A4D71">
      <w:pPr>
        <w:pStyle w:val="ListParagraph"/>
        <w:numPr>
          <w:ilvl w:val="3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>หลักเกณฑ์ในการประเมินหลักทรัพย์ที่อยู่ในความต้องการของตลาดทั้งหลักทรัพย์ประเภททุนและหลักทรัพย์ประเภทหนี้ ต้องได้รับความเห็นชอบจากคณะกรรมการประเมินราคาและกำหนดไว้อย่างชัดเจน</w:t>
      </w:r>
    </w:p>
    <w:p w14:paraId="48D3602E" w14:textId="77777777" w:rsidR="007056F0" w:rsidRPr="00594DC1" w:rsidRDefault="007056F0" w:rsidP="000A4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6130F65" w14:textId="0B79ECD5" w:rsidR="005B11F7" w:rsidRDefault="004C283C" w:rsidP="000A4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CordiaUPC" w:eastAsia="AngsanaNew" w:hAnsi="CordiaUPC" w:cs="CordiaUPC"/>
          <w:sz w:val="26"/>
          <w:szCs w:val="26"/>
          <w:lang w:eastAsia="en-GB"/>
        </w:rPr>
      </w:pP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>ตารางต่อไปนี้แสดงประเภทหลักของหลักประกันของ</w:t>
      </w:r>
      <w:r w:rsidR="0093298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เงินให้สินเชื่อแก่ลูกหนี้และดอกเบี้ยค้างรับ</w:t>
      </w:r>
      <w:r w:rsidRPr="00594DC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ณ วันที่ </w:t>
      </w:r>
      <w:r w:rsidRPr="00594DC1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Pr="00594DC1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Pr="00594DC1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Pr="00594DC1">
        <w:rPr>
          <w:rFonts w:ascii="CordiaUPC" w:eastAsia="AngsanaNew" w:hAnsi="CordiaUPC" w:cs="CordiaUPC"/>
          <w:sz w:val="26"/>
          <w:szCs w:val="26"/>
          <w:lang w:eastAsia="en-GB"/>
        </w:rPr>
        <w:t>2563</w:t>
      </w:r>
      <w:r w:rsidRPr="00730A3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 </w:t>
      </w:r>
    </w:p>
    <w:p w14:paraId="71128C20" w14:textId="77777777" w:rsidR="00E64492" w:rsidRPr="006559A4" w:rsidRDefault="00E64492" w:rsidP="000A4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810"/>
        <w:gridCol w:w="1384"/>
        <w:gridCol w:w="270"/>
        <w:gridCol w:w="3060"/>
      </w:tblGrid>
      <w:tr w:rsidR="005723C4" w:rsidRPr="006567E2" w14:paraId="3C32EFAD" w14:textId="77777777" w:rsidTr="0093298E">
        <w:trPr>
          <w:tblHeader/>
        </w:trPr>
        <w:tc>
          <w:tcPr>
            <w:tcW w:w="3600" w:type="dxa"/>
          </w:tcPr>
          <w:p w14:paraId="2A4BBF5F" w14:textId="77777777" w:rsidR="005723C4" w:rsidRPr="00D5284A" w:rsidRDefault="005723C4" w:rsidP="002301B0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color w:val="0000FF"/>
                <w:sz w:val="24"/>
                <w:szCs w:val="24"/>
                <w:shd w:val="clear" w:color="auto" w:fill="D9D9D9"/>
                <w:cs/>
                <w:lang w:val="th-TH"/>
              </w:rPr>
            </w:pPr>
            <w:r w:rsidRPr="00D5284A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>ประเภทของฐานะเปิดด้านเครดิต</w:t>
            </w:r>
          </w:p>
        </w:tc>
        <w:tc>
          <w:tcPr>
            <w:tcW w:w="810" w:type="dxa"/>
          </w:tcPr>
          <w:p w14:paraId="36F96831" w14:textId="5F7F59BB" w:rsidR="005723C4" w:rsidRPr="00D5284A" w:rsidRDefault="005723C4" w:rsidP="005723C4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84" w:type="dxa"/>
            <w:hideMark/>
          </w:tcPr>
          <w:p w14:paraId="191F00FC" w14:textId="77777777" w:rsidR="005723C4" w:rsidRPr="00D5284A" w:rsidRDefault="005723C4" w:rsidP="005723C4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5284A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758D93" w14:textId="77777777" w:rsidR="005723C4" w:rsidRPr="00D5284A" w:rsidRDefault="005723C4" w:rsidP="005723C4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060" w:type="dxa"/>
            <w:hideMark/>
          </w:tcPr>
          <w:p w14:paraId="19C52BED" w14:textId="449FF6F7" w:rsidR="005723C4" w:rsidRPr="00D5284A" w:rsidRDefault="005723C4" w:rsidP="005723C4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5284A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ประเภทของหลักประกัน</w:t>
            </w:r>
            <w:r w:rsidR="00FF4801" w:rsidRPr="00D5284A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หลัก</w:t>
            </w:r>
          </w:p>
        </w:tc>
      </w:tr>
      <w:tr w:rsidR="005723C4" w:rsidRPr="006567E2" w14:paraId="09A7E059" w14:textId="77777777" w:rsidTr="005723C4">
        <w:trPr>
          <w:tblHeader/>
        </w:trPr>
        <w:tc>
          <w:tcPr>
            <w:tcW w:w="3600" w:type="dxa"/>
          </w:tcPr>
          <w:p w14:paraId="09218BC1" w14:textId="77777777" w:rsidR="005723C4" w:rsidRPr="00D5284A" w:rsidRDefault="005723C4" w:rsidP="002301B0">
            <w:pPr>
              <w:tabs>
                <w:tab w:val="left" w:pos="342"/>
              </w:tabs>
              <w:spacing w:line="240" w:lineRule="auto"/>
              <w:ind w:right="-606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6FB1EA9" w14:textId="77777777" w:rsidR="005723C4" w:rsidRPr="00D5284A" w:rsidRDefault="005723C4" w:rsidP="005723C4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84" w:type="dxa"/>
          </w:tcPr>
          <w:p w14:paraId="4AD43866" w14:textId="77777777" w:rsidR="005723C4" w:rsidRPr="00D5284A" w:rsidRDefault="005723C4" w:rsidP="005723C4">
            <w:pPr>
              <w:tabs>
                <w:tab w:val="clear" w:pos="227"/>
                <w:tab w:val="clear" w:pos="454"/>
                <w:tab w:val="left" w:pos="436"/>
              </w:tabs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D5284A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 xml:space="preserve">   </w:t>
            </w:r>
            <w:r w:rsidRPr="00D5284A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(</w:t>
            </w:r>
            <w:r w:rsidRPr="00D5284A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270" w:type="dxa"/>
          </w:tcPr>
          <w:p w14:paraId="4A847653" w14:textId="77777777" w:rsidR="005723C4" w:rsidRPr="00D5284A" w:rsidRDefault="005723C4" w:rsidP="005723C4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060" w:type="dxa"/>
          </w:tcPr>
          <w:p w14:paraId="56BC1CC0" w14:textId="77777777" w:rsidR="005723C4" w:rsidRPr="00D5284A" w:rsidRDefault="005723C4" w:rsidP="005723C4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5723C4" w:rsidRPr="006567E2" w14:paraId="05CEE360" w14:textId="77777777" w:rsidTr="005723C4">
        <w:tc>
          <w:tcPr>
            <w:tcW w:w="3600" w:type="dxa"/>
            <w:hideMark/>
          </w:tcPr>
          <w:p w14:paraId="01595181" w14:textId="77777777" w:rsidR="005723C4" w:rsidRPr="00D5284A" w:rsidRDefault="005723C4" w:rsidP="002301B0">
            <w:pPr>
              <w:spacing w:line="240" w:lineRule="auto"/>
              <w:ind w:left="160" w:right="-606"/>
              <w:jc w:val="thaiDistribute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5284A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10" w:type="dxa"/>
          </w:tcPr>
          <w:p w14:paraId="5A987D21" w14:textId="33A2372C" w:rsidR="005723C4" w:rsidRPr="00D5284A" w:rsidRDefault="005723C4" w:rsidP="005723C4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84" w:type="dxa"/>
            <w:vAlign w:val="bottom"/>
          </w:tcPr>
          <w:p w14:paraId="27054ED5" w14:textId="77777777" w:rsidR="005723C4" w:rsidRPr="00D5284A" w:rsidRDefault="005723C4" w:rsidP="0057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ADF947" w14:textId="77777777" w:rsidR="005723C4" w:rsidRPr="00D5284A" w:rsidRDefault="005723C4" w:rsidP="005723C4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thaiDistribute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14:paraId="5A40DF99" w14:textId="77777777" w:rsidR="005723C4" w:rsidRPr="00D5284A" w:rsidRDefault="005723C4" w:rsidP="005723C4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</w:tr>
      <w:tr w:rsidR="005723C4" w:rsidRPr="00DE5A5C" w14:paraId="1C2F20A2" w14:textId="77777777" w:rsidTr="005723C4">
        <w:tc>
          <w:tcPr>
            <w:tcW w:w="3600" w:type="dxa"/>
            <w:hideMark/>
          </w:tcPr>
          <w:p w14:paraId="6CF597D7" w14:textId="77777777" w:rsidR="005723C4" w:rsidRPr="00D5284A" w:rsidRDefault="005723C4" w:rsidP="002301B0">
            <w:pPr>
              <w:numPr>
                <w:ilvl w:val="2"/>
                <w:numId w:val="46"/>
              </w:numPr>
              <w:tabs>
                <w:tab w:val="clear" w:pos="227"/>
                <w:tab w:val="clear" w:pos="454"/>
                <w:tab w:val="clear" w:pos="1020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5284A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810" w:type="dxa"/>
          </w:tcPr>
          <w:p w14:paraId="24CEF543" w14:textId="77777777" w:rsidR="005723C4" w:rsidRPr="00D5284A" w:rsidRDefault="005723C4" w:rsidP="005723C4">
            <w:pPr>
              <w:tabs>
                <w:tab w:val="left" w:pos="342"/>
              </w:tabs>
              <w:spacing w:line="240" w:lineRule="auto"/>
              <w:ind w:left="55" w:right="-60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84" w:type="dxa"/>
          </w:tcPr>
          <w:p w14:paraId="32A3E362" w14:textId="237EAF31" w:rsidR="005723C4" w:rsidRPr="00D5284A" w:rsidRDefault="00D3494B" w:rsidP="0057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615,412</w:t>
            </w:r>
          </w:p>
        </w:tc>
        <w:tc>
          <w:tcPr>
            <w:tcW w:w="270" w:type="dxa"/>
          </w:tcPr>
          <w:p w14:paraId="5456EA7C" w14:textId="77777777" w:rsidR="005723C4" w:rsidRPr="00D5284A" w:rsidRDefault="005723C4" w:rsidP="005723C4">
            <w:pPr>
              <w:tabs>
                <w:tab w:val="left" w:pos="342"/>
              </w:tabs>
              <w:spacing w:line="240" w:lineRule="auto"/>
              <w:ind w:left="680" w:right="-606"/>
              <w:jc w:val="thaiDistribute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060" w:type="dxa"/>
            <w:hideMark/>
          </w:tcPr>
          <w:p w14:paraId="256E869E" w14:textId="2A050791" w:rsidR="005723C4" w:rsidRPr="00D5284A" w:rsidRDefault="005723C4" w:rsidP="005723C4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5284A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 xml:space="preserve">ที่ดิน อาคาร อุปกรณ์ และ </w:t>
            </w:r>
            <w:r w:rsidR="00FA19D1" w:rsidRPr="00D5284A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ค้ำประกัน</w:t>
            </w:r>
            <w:r w:rsidR="00775DA8" w:rsidRPr="00D5284A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โดยหน่วยงานภาครัฐ</w:t>
            </w:r>
          </w:p>
        </w:tc>
      </w:tr>
      <w:tr w:rsidR="005723C4" w:rsidRPr="006567E2" w14:paraId="551760BA" w14:textId="77777777" w:rsidTr="005723C4">
        <w:tc>
          <w:tcPr>
            <w:tcW w:w="3600" w:type="dxa"/>
            <w:hideMark/>
          </w:tcPr>
          <w:p w14:paraId="5703BA65" w14:textId="77777777" w:rsidR="005723C4" w:rsidRPr="00D5284A" w:rsidRDefault="005723C4" w:rsidP="002301B0">
            <w:pPr>
              <w:numPr>
                <w:ilvl w:val="2"/>
                <w:numId w:val="46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5284A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810" w:type="dxa"/>
          </w:tcPr>
          <w:p w14:paraId="4512A2D6" w14:textId="77777777" w:rsidR="005723C4" w:rsidRPr="00D5284A" w:rsidRDefault="005723C4" w:rsidP="0057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5"/>
              </w:tabs>
              <w:spacing w:line="240" w:lineRule="auto"/>
              <w:ind w:left="-128" w:right="-198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4" w:type="dxa"/>
          </w:tcPr>
          <w:p w14:paraId="76FDC607" w14:textId="20343CA0" w:rsidR="005723C4" w:rsidRPr="00D5284A" w:rsidRDefault="00D3494B" w:rsidP="0057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296,347</w:t>
            </w:r>
          </w:p>
        </w:tc>
        <w:tc>
          <w:tcPr>
            <w:tcW w:w="270" w:type="dxa"/>
          </w:tcPr>
          <w:p w14:paraId="00A2F607" w14:textId="77777777" w:rsidR="005723C4" w:rsidRPr="00D5284A" w:rsidRDefault="005723C4" w:rsidP="005723C4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060" w:type="dxa"/>
            <w:hideMark/>
          </w:tcPr>
          <w:p w14:paraId="06C52B36" w14:textId="77777777" w:rsidR="005723C4" w:rsidRPr="00D5284A" w:rsidRDefault="005723C4" w:rsidP="005723C4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5284A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ที่ดินพร้อมสิ่งปลูกสร้าง</w:t>
            </w:r>
          </w:p>
        </w:tc>
      </w:tr>
      <w:tr w:rsidR="005723C4" w:rsidRPr="006567E2" w14:paraId="13479B1C" w14:textId="77777777" w:rsidTr="005723C4">
        <w:tc>
          <w:tcPr>
            <w:tcW w:w="3600" w:type="dxa"/>
            <w:hideMark/>
          </w:tcPr>
          <w:p w14:paraId="7CE6A80E" w14:textId="77777777" w:rsidR="005723C4" w:rsidRPr="00D5284A" w:rsidRDefault="005723C4" w:rsidP="002301B0">
            <w:pPr>
              <w:numPr>
                <w:ilvl w:val="2"/>
                <w:numId w:val="46"/>
              </w:numPr>
              <w:tabs>
                <w:tab w:val="clear" w:pos="227"/>
                <w:tab w:val="left" w:pos="34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5284A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สินเชื่อเพื่อเช่าซื้อ</w:t>
            </w:r>
          </w:p>
        </w:tc>
        <w:tc>
          <w:tcPr>
            <w:tcW w:w="810" w:type="dxa"/>
          </w:tcPr>
          <w:p w14:paraId="37CA1992" w14:textId="77777777" w:rsidR="005723C4" w:rsidRPr="00D5284A" w:rsidRDefault="005723C4" w:rsidP="0057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5"/>
              </w:tabs>
              <w:spacing w:line="240" w:lineRule="auto"/>
              <w:ind w:left="-128" w:right="-198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4" w:type="dxa"/>
          </w:tcPr>
          <w:p w14:paraId="5F43D2E0" w14:textId="59DD7AA6" w:rsidR="005723C4" w:rsidRPr="00D5284A" w:rsidRDefault="00D3494B" w:rsidP="0057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404,865</w:t>
            </w:r>
          </w:p>
        </w:tc>
        <w:tc>
          <w:tcPr>
            <w:tcW w:w="270" w:type="dxa"/>
          </w:tcPr>
          <w:p w14:paraId="47FDB73D" w14:textId="77777777" w:rsidR="005723C4" w:rsidRPr="00D5284A" w:rsidRDefault="005723C4" w:rsidP="005723C4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060" w:type="dxa"/>
            <w:hideMark/>
          </w:tcPr>
          <w:p w14:paraId="6B6B6D28" w14:textId="77777777" w:rsidR="005723C4" w:rsidRPr="00D5284A" w:rsidRDefault="005723C4" w:rsidP="005723C4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5284A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รถยนต์</w:t>
            </w:r>
          </w:p>
        </w:tc>
      </w:tr>
      <w:tr w:rsidR="005723C4" w:rsidRPr="002A0C8C" w14:paraId="006B608F" w14:textId="77777777" w:rsidTr="005723C4">
        <w:tc>
          <w:tcPr>
            <w:tcW w:w="3600" w:type="dxa"/>
            <w:hideMark/>
          </w:tcPr>
          <w:p w14:paraId="3D163326" w14:textId="77777777" w:rsidR="005723C4" w:rsidRPr="00D5284A" w:rsidRDefault="005723C4" w:rsidP="002301B0">
            <w:pPr>
              <w:numPr>
                <w:ilvl w:val="2"/>
                <w:numId w:val="46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5284A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810" w:type="dxa"/>
          </w:tcPr>
          <w:p w14:paraId="17B51891" w14:textId="77777777" w:rsidR="005723C4" w:rsidRPr="00D5284A" w:rsidRDefault="005723C4" w:rsidP="005723C4">
            <w:pPr>
              <w:spacing w:line="240" w:lineRule="auto"/>
              <w:ind w:right="-606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4" w:type="dxa"/>
          </w:tcPr>
          <w:p w14:paraId="197C2B66" w14:textId="1C8448EE" w:rsidR="005723C4" w:rsidRPr="00D5284A" w:rsidRDefault="0093298E" w:rsidP="0057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84,834</w:t>
            </w:r>
          </w:p>
        </w:tc>
        <w:tc>
          <w:tcPr>
            <w:tcW w:w="270" w:type="dxa"/>
          </w:tcPr>
          <w:p w14:paraId="4B99AEC9" w14:textId="77777777" w:rsidR="005723C4" w:rsidRPr="00D5284A" w:rsidRDefault="005723C4" w:rsidP="005723C4">
            <w:pPr>
              <w:spacing w:line="240" w:lineRule="auto"/>
              <w:ind w:right="-606"/>
              <w:jc w:val="thaiDistribute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060" w:type="dxa"/>
            <w:hideMark/>
          </w:tcPr>
          <w:p w14:paraId="61D340D7" w14:textId="4B76CFCD" w:rsidR="005723C4" w:rsidRPr="00D5284A" w:rsidRDefault="00454D88" w:rsidP="005723C4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5284A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ไม่มี</w:t>
            </w:r>
          </w:p>
        </w:tc>
      </w:tr>
    </w:tbl>
    <w:p w14:paraId="3C372323" w14:textId="785A6E9C" w:rsidR="005723C4" w:rsidRPr="00853110" w:rsidRDefault="005723C4" w:rsidP="002D6FD0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eastAsia="AngsanaNew" w:hAnsiTheme="majorBidi" w:cstheme="majorBidi"/>
          <w:sz w:val="24"/>
          <w:szCs w:val="24"/>
          <w:highlight w:val="yellow"/>
          <w:lang w:eastAsia="en-GB"/>
        </w:rPr>
      </w:pPr>
    </w:p>
    <w:tbl>
      <w:tblPr>
        <w:tblW w:w="89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74"/>
        <w:gridCol w:w="810"/>
        <w:gridCol w:w="1384"/>
        <w:gridCol w:w="270"/>
        <w:gridCol w:w="3060"/>
      </w:tblGrid>
      <w:tr w:rsidR="005723C4" w:rsidRPr="00D5284A" w14:paraId="4A65BF2C" w14:textId="77777777" w:rsidTr="002301B0">
        <w:trPr>
          <w:tblHeader/>
        </w:trPr>
        <w:tc>
          <w:tcPr>
            <w:tcW w:w="3474" w:type="dxa"/>
          </w:tcPr>
          <w:p w14:paraId="1528E01F" w14:textId="77777777" w:rsidR="00731308" w:rsidRPr="00D5284A" w:rsidRDefault="00731308" w:rsidP="005723C4">
            <w:pPr>
              <w:tabs>
                <w:tab w:val="left" w:pos="342"/>
              </w:tabs>
              <w:spacing w:line="240" w:lineRule="auto"/>
              <w:ind w:right="-606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  <w:p w14:paraId="637D7899" w14:textId="77777777" w:rsidR="005723C4" w:rsidRPr="00D5284A" w:rsidRDefault="005723C4" w:rsidP="002301B0">
            <w:pPr>
              <w:tabs>
                <w:tab w:val="left" w:pos="342"/>
              </w:tabs>
              <w:spacing w:line="240" w:lineRule="auto"/>
              <w:ind w:right="-606"/>
              <w:rPr>
                <w:rFonts w:ascii="CordiaUPC" w:eastAsia="Times New Roman" w:hAnsi="CordiaUPC" w:cs="CordiaUPC"/>
                <w:b/>
                <w:bCs/>
                <w:i/>
                <w:iCs/>
                <w:color w:val="0000FF"/>
                <w:sz w:val="24"/>
                <w:szCs w:val="24"/>
                <w:shd w:val="clear" w:color="auto" w:fill="D9D9D9"/>
                <w:cs/>
                <w:lang w:val="th-TH"/>
              </w:rPr>
            </w:pPr>
            <w:r w:rsidRPr="00D5284A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>ประเภทของฐานะเปิดด้านเครดิต</w:t>
            </w:r>
          </w:p>
        </w:tc>
        <w:tc>
          <w:tcPr>
            <w:tcW w:w="810" w:type="dxa"/>
          </w:tcPr>
          <w:p w14:paraId="1079249D" w14:textId="712B5D76" w:rsidR="005723C4" w:rsidRPr="00D5284A" w:rsidRDefault="005723C4" w:rsidP="005723C4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84" w:type="dxa"/>
            <w:hideMark/>
          </w:tcPr>
          <w:p w14:paraId="127E4E37" w14:textId="77777777" w:rsidR="005723C4" w:rsidRPr="00D5284A" w:rsidRDefault="005723C4" w:rsidP="005723C4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5284A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งบการเงิน</w:t>
            </w:r>
            <w:r w:rsidRPr="00D5284A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br/>
            </w:r>
            <w:r w:rsidRPr="00D5284A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  <w:tc>
          <w:tcPr>
            <w:tcW w:w="270" w:type="dxa"/>
          </w:tcPr>
          <w:p w14:paraId="128B49C8" w14:textId="77777777" w:rsidR="005723C4" w:rsidRPr="00D5284A" w:rsidRDefault="005723C4" w:rsidP="005723C4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060" w:type="dxa"/>
            <w:hideMark/>
          </w:tcPr>
          <w:p w14:paraId="049A412C" w14:textId="77777777" w:rsidR="005723C4" w:rsidRPr="00D5284A" w:rsidRDefault="005723C4" w:rsidP="005723C4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  <w:p w14:paraId="2CC2DB59" w14:textId="65E8515B" w:rsidR="005723C4" w:rsidRPr="00D5284A" w:rsidRDefault="005723C4" w:rsidP="005723C4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5284A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ประเภทของหลักประกัน</w:t>
            </w:r>
            <w:r w:rsidR="00FF4801" w:rsidRPr="00D5284A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หลัก</w:t>
            </w:r>
          </w:p>
        </w:tc>
      </w:tr>
      <w:tr w:rsidR="005723C4" w:rsidRPr="00D5284A" w14:paraId="7CF2738A" w14:textId="77777777" w:rsidTr="002301B0">
        <w:trPr>
          <w:tblHeader/>
        </w:trPr>
        <w:tc>
          <w:tcPr>
            <w:tcW w:w="3474" w:type="dxa"/>
          </w:tcPr>
          <w:p w14:paraId="3C63CCA8" w14:textId="77777777" w:rsidR="005723C4" w:rsidRPr="00D5284A" w:rsidRDefault="005723C4" w:rsidP="005723C4">
            <w:pPr>
              <w:tabs>
                <w:tab w:val="left" w:pos="342"/>
              </w:tabs>
              <w:spacing w:line="240" w:lineRule="auto"/>
              <w:ind w:right="-606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BAF226B" w14:textId="77777777" w:rsidR="005723C4" w:rsidRPr="00D5284A" w:rsidRDefault="005723C4" w:rsidP="005723C4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84" w:type="dxa"/>
          </w:tcPr>
          <w:p w14:paraId="68C85775" w14:textId="77777777" w:rsidR="005723C4" w:rsidRPr="00D5284A" w:rsidRDefault="005723C4" w:rsidP="005723C4">
            <w:pPr>
              <w:tabs>
                <w:tab w:val="clear" w:pos="227"/>
                <w:tab w:val="clear" w:pos="454"/>
                <w:tab w:val="left" w:pos="436"/>
              </w:tabs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D5284A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 xml:space="preserve">   </w:t>
            </w:r>
            <w:r w:rsidRPr="00D5284A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(</w:t>
            </w:r>
            <w:r w:rsidRPr="00D5284A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270" w:type="dxa"/>
          </w:tcPr>
          <w:p w14:paraId="68D0159E" w14:textId="77777777" w:rsidR="005723C4" w:rsidRPr="00D5284A" w:rsidRDefault="005723C4" w:rsidP="005723C4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060" w:type="dxa"/>
          </w:tcPr>
          <w:p w14:paraId="11DA40BE" w14:textId="77777777" w:rsidR="005723C4" w:rsidRPr="00D5284A" w:rsidRDefault="005723C4" w:rsidP="005723C4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A534C2" w:rsidRPr="00D5284A" w14:paraId="54F8694C" w14:textId="77777777" w:rsidTr="002301B0">
        <w:tc>
          <w:tcPr>
            <w:tcW w:w="3474" w:type="dxa"/>
            <w:hideMark/>
          </w:tcPr>
          <w:p w14:paraId="0FE58062" w14:textId="77777777" w:rsidR="00A534C2" w:rsidRPr="00D5284A" w:rsidRDefault="00A534C2" w:rsidP="00A534C2">
            <w:pPr>
              <w:spacing w:line="240" w:lineRule="auto"/>
              <w:ind w:right="-606"/>
              <w:jc w:val="thaiDistribute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5284A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10" w:type="dxa"/>
          </w:tcPr>
          <w:p w14:paraId="727AE76C" w14:textId="27AD66D6" w:rsidR="00A534C2" w:rsidRPr="00D5284A" w:rsidRDefault="00A534C2" w:rsidP="00A534C2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84" w:type="dxa"/>
          </w:tcPr>
          <w:p w14:paraId="700D006F" w14:textId="52697D0B" w:rsidR="00A534C2" w:rsidRPr="00A534C2" w:rsidRDefault="00A534C2" w:rsidP="00A5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DD6993C" w14:textId="77777777" w:rsidR="00A534C2" w:rsidRPr="00D5284A" w:rsidRDefault="00A534C2" w:rsidP="00A534C2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thaiDistribute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14:paraId="6CC176D3" w14:textId="77777777" w:rsidR="00A534C2" w:rsidRPr="00D5284A" w:rsidRDefault="00A534C2" w:rsidP="00A534C2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</w:tr>
      <w:tr w:rsidR="00D3494B" w:rsidRPr="00D5284A" w14:paraId="57673F6D" w14:textId="77777777" w:rsidTr="002301B0">
        <w:tc>
          <w:tcPr>
            <w:tcW w:w="3474" w:type="dxa"/>
            <w:hideMark/>
          </w:tcPr>
          <w:p w14:paraId="58EC7122" w14:textId="77777777" w:rsidR="00D3494B" w:rsidRPr="00D5284A" w:rsidRDefault="00D3494B" w:rsidP="00D3494B">
            <w:pPr>
              <w:numPr>
                <w:ilvl w:val="2"/>
                <w:numId w:val="46"/>
              </w:numPr>
              <w:tabs>
                <w:tab w:val="left" w:pos="342"/>
              </w:tabs>
              <w:spacing w:line="240" w:lineRule="auto"/>
              <w:ind w:right="-606" w:hanging="965"/>
              <w:jc w:val="thaiDistribute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5284A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810" w:type="dxa"/>
          </w:tcPr>
          <w:p w14:paraId="01BD0E1B" w14:textId="77777777" w:rsidR="00D3494B" w:rsidRPr="00D5284A" w:rsidRDefault="00D3494B" w:rsidP="00D3494B">
            <w:pPr>
              <w:tabs>
                <w:tab w:val="left" w:pos="342"/>
              </w:tabs>
              <w:spacing w:line="240" w:lineRule="auto"/>
              <w:ind w:left="55" w:right="-60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84" w:type="dxa"/>
          </w:tcPr>
          <w:p w14:paraId="4CD2D2BC" w14:textId="39BE7B6C" w:rsidR="00D3494B" w:rsidRPr="00D3494B" w:rsidRDefault="00D3494B" w:rsidP="00D3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3494B">
              <w:rPr>
                <w:rFonts w:ascii="CordiaUPC" w:hAnsi="CordiaUPC" w:cs="CordiaUPC"/>
                <w:sz w:val="26"/>
                <w:szCs w:val="26"/>
              </w:rPr>
              <w:t>474,140</w:t>
            </w:r>
          </w:p>
        </w:tc>
        <w:tc>
          <w:tcPr>
            <w:tcW w:w="270" w:type="dxa"/>
          </w:tcPr>
          <w:p w14:paraId="4EEB6797" w14:textId="77777777" w:rsidR="00D3494B" w:rsidRPr="00D5284A" w:rsidRDefault="00D3494B" w:rsidP="00D3494B">
            <w:pPr>
              <w:tabs>
                <w:tab w:val="left" w:pos="342"/>
              </w:tabs>
              <w:spacing w:line="240" w:lineRule="auto"/>
              <w:ind w:left="680" w:right="-606"/>
              <w:jc w:val="thaiDistribute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060" w:type="dxa"/>
            <w:hideMark/>
          </w:tcPr>
          <w:p w14:paraId="37F1EEE9" w14:textId="29E7F7BA" w:rsidR="00D3494B" w:rsidRPr="00D5284A" w:rsidRDefault="00D3494B" w:rsidP="00D3494B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5284A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ที่ดิน อาคาร อุปกรณ์ และ ค้ำประกันโดยหน่วยงานภาครัฐ</w:t>
            </w:r>
          </w:p>
        </w:tc>
      </w:tr>
      <w:tr w:rsidR="00D3494B" w:rsidRPr="00D5284A" w14:paraId="0232088E" w14:textId="77777777" w:rsidTr="002301B0">
        <w:tc>
          <w:tcPr>
            <w:tcW w:w="3474" w:type="dxa"/>
            <w:hideMark/>
          </w:tcPr>
          <w:p w14:paraId="2EF9302F" w14:textId="77777777" w:rsidR="00D3494B" w:rsidRPr="00D5284A" w:rsidRDefault="00D3494B" w:rsidP="00D3494B">
            <w:pPr>
              <w:numPr>
                <w:ilvl w:val="2"/>
                <w:numId w:val="46"/>
              </w:numPr>
              <w:tabs>
                <w:tab w:val="left" w:pos="342"/>
              </w:tabs>
              <w:spacing w:line="240" w:lineRule="auto"/>
              <w:ind w:right="-606" w:hanging="965"/>
              <w:jc w:val="thaiDistribute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5284A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810" w:type="dxa"/>
          </w:tcPr>
          <w:p w14:paraId="28BA5105" w14:textId="77777777" w:rsidR="00D3494B" w:rsidRPr="00D5284A" w:rsidRDefault="00D3494B" w:rsidP="00D3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5"/>
              </w:tabs>
              <w:spacing w:line="240" w:lineRule="auto"/>
              <w:ind w:left="-128" w:right="-198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4" w:type="dxa"/>
            <w:vAlign w:val="bottom"/>
          </w:tcPr>
          <w:p w14:paraId="0EC2ED68" w14:textId="54DEA869" w:rsidR="00D3494B" w:rsidRPr="00D3494B" w:rsidRDefault="00D3494B" w:rsidP="00D3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3494B">
              <w:rPr>
                <w:rFonts w:ascii="CordiaUPC" w:hAnsi="CordiaUPC" w:cs="CordiaUPC"/>
                <w:sz w:val="26"/>
                <w:szCs w:val="26"/>
              </w:rPr>
              <w:t>193,850</w:t>
            </w:r>
          </w:p>
        </w:tc>
        <w:tc>
          <w:tcPr>
            <w:tcW w:w="270" w:type="dxa"/>
          </w:tcPr>
          <w:p w14:paraId="671A7849" w14:textId="77777777" w:rsidR="00D3494B" w:rsidRPr="00D5284A" w:rsidRDefault="00D3494B" w:rsidP="00D3494B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060" w:type="dxa"/>
            <w:hideMark/>
          </w:tcPr>
          <w:p w14:paraId="7D8569A0" w14:textId="77777777" w:rsidR="00D3494B" w:rsidRPr="00D5284A" w:rsidRDefault="00D3494B" w:rsidP="00D3494B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5284A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ที่ดินพร้อมสิ่งปลูกสร้าง</w:t>
            </w:r>
          </w:p>
        </w:tc>
      </w:tr>
      <w:tr w:rsidR="00D3494B" w:rsidRPr="00D5284A" w14:paraId="25C828D1" w14:textId="77777777" w:rsidTr="002301B0">
        <w:tc>
          <w:tcPr>
            <w:tcW w:w="3474" w:type="dxa"/>
            <w:hideMark/>
          </w:tcPr>
          <w:p w14:paraId="6911591B" w14:textId="77777777" w:rsidR="00D3494B" w:rsidRPr="00D5284A" w:rsidRDefault="00D3494B" w:rsidP="00D3494B">
            <w:pPr>
              <w:numPr>
                <w:ilvl w:val="2"/>
                <w:numId w:val="46"/>
              </w:numPr>
              <w:tabs>
                <w:tab w:val="left" w:pos="342"/>
              </w:tabs>
              <w:spacing w:line="240" w:lineRule="auto"/>
              <w:ind w:right="-606" w:hanging="965"/>
              <w:jc w:val="thaiDistribute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5284A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810" w:type="dxa"/>
          </w:tcPr>
          <w:p w14:paraId="59945EE9" w14:textId="77777777" w:rsidR="00D3494B" w:rsidRPr="00D5284A" w:rsidRDefault="00D3494B" w:rsidP="00D3494B">
            <w:pPr>
              <w:spacing w:line="240" w:lineRule="auto"/>
              <w:ind w:right="-606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4" w:type="dxa"/>
            <w:vAlign w:val="bottom"/>
          </w:tcPr>
          <w:p w14:paraId="2C0A0562" w14:textId="7CEF9BE2" w:rsidR="00D3494B" w:rsidRPr="00D3494B" w:rsidRDefault="00D3494B" w:rsidP="00D34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3494B">
              <w:rPr>
                <w:rFonts w:ascii="CordiaUPC" w:hAnsi="CordiaUPC" w:cs="CordiaUPC"/>
                <w:sz w:val="26"/>
                <w:szCs w:val="26"/>
              </w:rPr>
              <w:t>57,725</w:t>
            </w:r>
          </w:p>
        </w:tc>
        <w:tc>
          <w:tcPr>
            <w:tcW w:w="270" w:type="dxa"/>
          </w:tcPr>
          <w:p w14:paraId="177D5A4B" w14:textId="77777777" w:rsidR="00D3494B" w:rsidRPr="00D5284A" w:rsidRDefault="00D3494B" w:rsidP="00D3494B">
            <w:pPr>
              <w:spacing w:line="240" w:lineRule="auto"/>
              <w:ind w:right="-606"/>
              <w:jc w:val="thaiDistribute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060" w:type="dxa"/>
            <w:hideMark/>
          </w:tcPr>
          <w:p w14:paraId="3EFDB2FB" w14:textId="77777777" w:rsidR="00D3494B" w:rsidRPr="00D5284A" w:rsidRDefault="00D3494B" w:rsidP="00D3494B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5284A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ไม่มี</w:t>
            </w:r>
          </w:p>
        </w:tc>
      </w:tr>
    </w:tbl>
    <w:p w14:paraId="71736DE6" w14:textId="3FB35304" w:rsidR="005F4BCD" w:rsidRDefault="005F4BCD" w:rsidP="005B11F7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sz w:val="28"/>
          <w:szCs w:val="28"/>
          <w:highlight w:val="yellow"/>
          <w:lang w:eastAsia="en-GB"/>
        </w:rPr>
      </w:pPr>
    </w:p>
    <w:p w14:paraId="306ED9A6" w14:textId="5B91A258" w:rsidR="002D6FD0" w:rsidRPr="00D5284A" w:rsidRDefault="002D6FD0" w:rsidP="00740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D5284A">
        <w:rPr>
          <w:rFonts w:ascii="CordiaUPC" w:eastAsia="AngsanaNew" w:hAnsi="CordiaUPC" w:cs="CordiaUPC" w:hint="cs"/>
          <w:i/>
          <w:iCs/>
          <w:sz w:val="26"/>
          <w:szCs w:val="26"/>
          <w:lang w:eastAsia="en-GB"/>
        </w:rPr>
        <w:t xml:space="preserve">7.1.3 </w:t>
      </w:r>
      <w:r w:rsidR="0074095A" w:rsidRPr="00D5284A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ab/>
      </w:r>
      <w:r w:rsidRPr="00D5284A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การกระจุกตัวของความเสี่ยงด้านเครดิต  </w:t>
      </w:r>
    </w:p>
    <w:p w14:paraId="0264BF44" w14:textId="77777777" w:rsidR="005B11F7" w:rsidRPr="00D5284A" w:rsidRDefault="005B11F7" w:rsidP="005B1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61E9B384" w14:textId="755D23A0" w:rsidR="00E93A53" w:rsidRPr="00D5284A" w:rsidRDefault="005B11F7" w:rsidP="00667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highlight w:val="yellow"/>
        </w:rPr>
      </w:pPr>
      <w:r w:rsidRPr="00D5284A">
        <w:rPr>
          <w:rFonts w:ascii="CordiaUPC" w:eastAsia="Times New Roman" w:hAnsi="CordiaUPC" w:cs="CordiaUPC" w:hint="cs"/>
          <w:sz w:val="26"/>
          <w:szCs w:val="26"/>
          <w:cs/>
        </w:rPr>
        <w:t>ธนาคาร</w:t>
      </w:r>
      <w:r w:rsidR="00C406EF" w:rsidRPr="00D5284A">
        <w:rPr>
          <w:rFonts w:ascii="CordiaUPC" w:eastAsia="Times New Roman" w:hAnsi="CordiaUPC" w:cs="CordiaUPC" w:hint="cs"/>
          <w:sz w:val="26"/>
          <w:szCs w:val="26"/>
          <w:cs/>
        </w:rPr>
        <w:t>และบริษัทย่อย</w:t>
      </w:r>
      <w:r w:rsidRPr="00D5284A">
        <w:rPr>
          <w:rFonts w:ascii="CordiaUPC" w:eastAsia="Times New Roman" w:hAnsi="CordiaUPC" w:cs="CordiaUPC" w:hint="cs"/>
          <w:sz w:val="26"/>
          <w:szCs w:val="26"/>
          <w:cs/>
        </w:rPr>
        <w:t>มีการติดตามการกระจุกตัวของความเสี่ยงด้านเครดิต</w:t>
      </w:r>
      <w:r w:rsidR="00231294" w:rsidRPr="00D5284A">
        <w:rPr>
          <w:rFonts w:ascii="CordiaUPC" w:eastAsia="Times New Roman" w:hAnsi="CordiaUPC" w:cs="CordiaUPC" w:hint="cs"/>
          <w:sz w:val="26"/>
          <w:szCs w:val="26"/>
          <w:cs/>
        </w:rPr>
        <w:t>เป็นราย</w:t>
      </w:r>
      <w:r w:rsidRPr="00D5284A">
        <w:rPr>
          <w:rFonts w:ascii="CordiaUPC" w:eastAsia="Times New Roman" w:hAnsi="CordiaUPC" w:cs="CordiaUPC" w:hint="cs"/>
          <w:sz w:val="26"/>
          <w:szCs w:val="26"/>
          <w:cs/>
        </w:rPr>
        <w:t>อุตสาหกรรม</w:t>
      </w:r>
      <w:r w:rsidR="00F059C6" w:rsidRPr="00D5284A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="00231294" w:rsidRPr="00D5284A">
        <w:rPr>
          <w:rFonts w:ascii="CordiaUPC" w:eastAsia="Times New Roman" w:hAnsi="CordiaUPC" w:cs="CordiaUPC" w:hint="cs"/>
          <w:sz w:val="26"/>
          <w:szCs w:val="26"/>
          <w:cs/>
        </w:rPr>
        <w:t>การวิเคราะห์การกระจุกตัวของ</w:t>
      </w:r>
      <w:r w:rsidRPr="00D5284A">
        <w:rPr>
          <w:rFonts w:ascii="CordiaUPC" w:eastAsia="Times New Roman" w:hAnsi="CordiaUPC" w:cs="CordiaUPC" w:hint="cs"/>
          <w:sz w:val="26"/>
          <w:szCs w:val="26"/>
          <w:cs/>
        </w:rPr>
        <w:t>ความเสี่ยงด้านเครดิต</w:t>
      </w:r>
      <w:r w:rsidR="00231294" w:rsidRPr="00D5284A">
        <w:rPr>
          <w:rFonts w:ascii="CordiaUPC" w:eastAsia="Times New Roman" w:hAnsi="CordiaUPC" w:cs="CordiaUPC" w:hint="cs"/>
          <w:sz w:val="26"/>
          <w:szCs w:val="26"/>
          <w:cs/>
        </w:rPr>
        <w:t>จากเงินให้สินเชื่อ</w:t>
      </w:r>
      <w:r w:rsidR="004E0327" w:rsidRPr="00D5284A">
        <w:rPr>
          <w:rFonts w:ascii="CordiaUPC" w:eastAsia="Times New Roman" w:hAnsi="CordiaUPC" w:cs="CordiaUPC" w:hint="cs"/>
          <w:sz w:val="24"/>
          <w:szCs w:val="24"/>
          <w:cs/>
        </w:rPr>
        <w:t>แก่ลูกหนี้และดอกเบี้ยค้างรับ</w:t>
      </w:r>
      <w:r w:rsidRPr="00D5284A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="00E93A53" w:rsidRPr="00D5284A">
        <w:rPr>
          <w:rFonts w:ascii="CordiaUPC" w:eastAsia="Times New Roman" w:hAnsi="CordiaUPC" w:cs="CordiaUPC" w:hint="cs"/>
          <w:sz w:val="26"/>
          <w:szCs w:val="26"/>
          <w:cs/>
        </w:rPr>
        <w:t xml:space="preserve">ณ วันที่ </w:t>
      </w:r>
      <w:r w:rsidR="00E93A53" w:rsidRPr="00D5284A">
        <w:rPr>
          <w:rFonts w:ascii="CordiaUPC" w:eastAsia="Times New Roman" w:hAnsi="CordiaUPC" w:cs="CordiaUPC" w:hint="cs"/>
          <w:sz w:val="26"/>
          <w:szCs w:val="26"/>
        </w:rPr>
        <w:t>3</w:t>
      </w:r>
      <w:r w:rsidR="00FE1C5E" w:rsidRPr="00D5284A">
        <w:rPr>
          <w:rFonts w:ascii="CordiaUPC" w:eastAsia="Times New Roman" w:hAnsi="CordiaUPC" w:cs="CordiaUPC" w:hint="cs"/>
          <w:sz w:val="26"/>
          <w:szCs w:val="26"/>
        </w:rPr>
        <w:t>1</w:t>
      </w:r>
      <w:r w:rsidR="00E93A53" w:rsidRPr="00D5284A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="00FE1C5E" w:rsidRPr="00D5284A">
        <w:rPr>
          <w:rFonts w:ascii="CordiaUPC" w:eastAsia="Times New Roman" w:hAnsi="CordiaUPC" w:cs="CordiaUPC" w:hint="cs"/>
          <w:sz w:val="26"/>
          <w:szCs w:val="26"/>
          <w:cs/>
        </w:rPr>
        <w:t>ธั</w:t>
      </w:r>
      <w:r w:rsidR="00E93A53" w:rsidRPr="00D5284A">
        <w:rPr>
          <w:rFonts w:ascii="CordiaUPC" w:eastAsia="Times New Roman" w:hAnsi="CordiaUPC" w:cs="CordiaUPC" w:hint="cs"/>
          <w:sz w:val="26"/>
          <w:szCs w:val="26"/>
          <w:cs/>
        </w:rPr>
        <w:t>น</w:t>
      </w:r>
      <w:r w:rsidR="00FE1C5E" w:rsidRPr="00D5284A">
        <w:rPr>
          <w:rFonts w:ascii="CordiaUPC" w:eastAsia="Times New Roman" w:hAnsi="CordiaUPC" w:cs="CordiaUPC" w:hint="cs"/>
          <w:sz w:val="26"/>
          <w:szCs w:val="26"/>
          <w:cs/>
        </w:rPr>
        <w:t>วาคม</w:t>
      </w:r>
      <w:r w:rsidR="00E93A53" w:rsidRPr="00D5284A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="00E93A53" w:rsidRPr="00D5284A">
        <w:rPr>
          <w:rFonts w:ascii="CordiaUPC" w:eastAsia="Times New Roman" w:hAnsi="CordiaUPC" w:cs="CordiaUPC" w:hint="cs"/>
          <w:sz w:val="26"/>
          <w:szCs w:val="26"/>
        </w:rPr>
        <w:t xml:space="preserve">2563 </w:t>
      </w:r>
      <w:r w:rsidR="00E93A53" w:rsidRPr="00D5284A">
        <w:rPr>
          <w:rFonts w:ascii="CordiaUPC" w:eastAsia="Times New Roman" w:hAnsi="CordiaUPC" w:cs="CordiaUPC" w:hint="cs"/>
          <w:sz w:val="26"/>
          <w:szCs w:val="26"/>
          <w:cs/>
        </w:rPr>
        <w:t>มีรายละเอียดดังนี้</w:t>
      </w:r>
    </w:p>
    <w:p w14:paraId="34CA5A09" w14:textId="4E942F7A" w:rsidR="00F1524E" w:rsidRPr="00D5284A" w:rsidRDefault="00F1524E" w:rsidP="002D6FD0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4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09"/>
        <w:gridCol w:w="1801"/>
        <w:gridCol w:w="1709"/>
        <w:gridCol w:w="90"/>
        <w:gridCol w:w="360"/>
        <w:gridCol w:w="1711"/>
        <w:gridCol w:w="239"/>
      </w:tblGrid>
      <w:tr w:rsidR="00112812" w:rsidRPr="00B67FAE" w14:paraId="2533DA31" w14:textId="7AEF032C" w:rsidTr="00E0498C">
        <w:trPr>
          <w:gridAfter w:val="1"/>
          <w:wAfter w:w="239" w:type="dxa"/>
          <w:tblHeader/>
        </w:trPr>
        <w:tc>
          <w:tcPr>
            <w:tcW w:w="3509" w:type="dxa"/>
          </w:tcPr>
          <w:p w14:paraId="3CCDEAD6" w14:textId="77777777" w:rsidR="00112812" w:rsidRPr="00B67FAE" w:rsidRDefault="00112812" w:rsidP="005723C4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42B6ED5B" w14:textId="77777777" w:rsidR="00112812" w:rsidRPr="00B67FAE" w:rsidRDefault="00112812" w:rsidP="005723C4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99" w:type="dxa"/>
            <w:gridSpan w:val="2"/>
          </w:tcPr>
          <w:p w14:paraId="0C192E93" w14:textId="77777777" w:rsidR="002301B0" w:rsidRDefault="002301B0" w:rsidP="0057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  <w:p w14:paraId="6B3491FF" w14:textId="5330A43A" w:rsidR="00112812" w:rsidRPr="00B67FAE" w:rsidRDefault="00112812" w:rsidP="0057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B67FA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1C8ED8ED" w14:textId="046FA586" w:rsidR="00112812" w:rsidRPr="00B67FAE" w:rsidRDefault="00112812" w:rsidP="0057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3E59A692" w14:textId="2058A9CE" w:rsidR="00112812" w:rsidRPr="00B67FAE" w:rsidRDefault="00112812" w:rsidP="00E04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B67FA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301B0" w:rsidRPr="00B67FAE" w14:paraId="413B2FE5" w14:textId="48132038" w:rsidTr="00D477EB">
        <w:trPr>
          <w:gridAfter w:val="1"/>
          <w:wAfter w:w="239" w:type="dxa"/>
          <w:tblHeader/>
        </w:trPr>
        <w:tc>
          <w:tcPr>
            <w:tcW w:w="3509" w:type="dxa"/>
          </w:tcPr>
          <w:p w14:paraId="2EC46C39" w14:textId="112CAA96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4078887F" w14:textId="77777777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870" w:type="dxa"/>
            <w:gridSpan w:val="4"/>
          </w:tcPr>
          <w:p w14:paraId="20C7E574" w14:textId="4EF4E960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B67FA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(</w:t>
            </w:r>
            <w:r w:rsidRPr="00B67FA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B67FA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301B0" w:rsidRPr="00B67FAE" w14:paraId="43D4DBAB" w14:textId="77777777" w:rsidTr="00E0498C">
        <w:tc>
          <w:tcPr>
            <w:tcW w:w="3509" w:type="dxa"/>
            <w:hideMark/>
          </w:tcPr>
          <w:p w14:paraId="7F48A601" w14:textId="77777777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61" w:hanging="161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B67FA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การกระจุกตัวตามอุตสาหกรรม</w:t>
            </w:r>
          </w:p>
        </w:tc>
        <w:tc>
          <w:tcPr>
            <w:tcW w:w="1801" w:type="dxa"/>
          </w:tcPr>
          <w:p w14:paraId="211565A8" w14:textId="77777777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4CE9AA15" w14:textId="77777777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50" w:type="dxa"/>
            <w:gridSpan w:val="2"/>
          </w:tcPr>
          <w:p w14:paraId="1332CFF9" w14:textId="77777777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65E0C2B5" w14:textId="10C2909F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</w:tcPr>
          <w:p w14:paraId="3B2ECF7B" w14:textId="182F33BE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301B0" w:rsidRPr="00B67FAE" w14:paraId="18C4C722" w14:textId="77777777" w:rsidTr="00D14141">
        <w:tc>
          <w:tcPr>
            <w:tcW w:w="3509" w:type="dxa"/>
          </w:tcPr>
          <w:p w14:paraId="56ACA0CA" w14:textId="0416B431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67FA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1801" w:type="dxa"/>
          </w:tcPr>
          <w:p w14:paraId="37A14059" w14:textId="77777777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402E5D70" w14:textId="5A9F729A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67FAE">
              <w:rPr>
                <w:rFonts w:ascii="CordiaUPC" w:eastAsia="Times New Roman" w:hAnsi="CordiaUPC" w:cs="CordiaUPC"/>
                <w:sz w:val="26"/>
                <w:szCs w:val="26"/>
              </w:rPr>
              <w:t>20,502</w:t>
            </w:r>
          </w:p>
        </w:tc>
        <w:tc>
          <w:tcPr>
            <w:tcW w:w="450" w:type="dxa"/>
            <w:gridSpan w:val="2"/>
          </w:tcPr>
          <w:p w14:paraId="7C9DF7C7" w14:textId="77777777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268A221B" w14:textId="32D2D79B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67FAE">
              <w:rPr>
                <w:rFonts w:ascii="CordiaUPC" w:hAnsi="CordiaUPC" w:cs="CordiaUPC"/>
                <w:sz w:val="26"/>
                <w:szCs w:val="26"/>
              </w:rPr>
              <w:t>15,001</w:t>
            </w:r>
          </w:p>
        </w:tc>
        <w:tc>
          <w:tcPr>
            <w:tcW w:w="239" w:type="dxa"/>
          </w:tcPr>
          <w:p w14:paraId="4DC379FD" w14:textId="6FD05642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301B0" w:rsidRPr="00B67FAE" w14:paraId="10405A58" w14:textId="77777777" w:rsidTr="00D14141">
        <w:tc>
          <w:tcPr>
            <w:tcW w:w="3509" w:type="dxa"/>
          </w:tcPr>
          <w:p w14:paraId="0C51686E" w14:textId="77777777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67FA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801" w:type="dxa"/>
          </w:tcPr>
          <w:p w14:paraId="2A200AEB" w14:textId="77777777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  <w:vAlign w:val="bottom"/>
          </w:tcPr>
          <w:p w14:paraId="2A4FB3BC" w14:textId="7D47BF2F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67FAE">
              <w:rPr>
                <w:rFonts w:ascii="CordiaUPC" w:eastAsia="Times New Roman" w:hAnsi="CordiaUPC" w:cs="CordiaUPC"/>
                <w:sz w:val="26"/>
                <w:szCs w:val="26"/>
              </w:rPr>
              <w:t>59,157</w:t>
            </w:r>
          </w:p>
        </w:tc>
        <w:tc>
          <w:tcPr>
            <w:tcW w:w="450" w:type="dxa"/>
            <w:gridSpan w:val="2"/>
          </w:tcPr>
          <w:p w14:paraId="5AD518DC" w14:textId="77777777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5792814A" w14:textId="482CDBDA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67FAE">
              <w:rPr>
                <w:rFonts w:ascii="CordiaUPC" w:hAnsi="CordiaUPC" w:cs="CordiaUPC"/>
                <w:sz w:val="26"/>
                <w:szCs w:val="26"/>
              </w:rPr>
              <w:t>24,965</w:t>
            </w:r>
          </w:p>
        </w:tc>
        <w:tc>
          <w:tcPr>
            <w:tcW w:w="239" w:type="dxa"/>
            <w:vAlign w:val="bottom"/>
          </w:tcPr>
          <w:p w14:paraId="4EAF0F62" w14:textId="2EBE5A14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301B0" w:rsidRPr="00B67FAE" w14:paraId="0430FF13" w14:textId="77777777" w:rsidTr="00D14141">
        <w:tc>
          <w:tcPr>
            <w:tcW w:w="3509" w:type="dxa"/>
            <w:hideMark/>
          </w:tcPr>
          <w:p w14:paraId="0FD6A9AE" w14:textId="77777777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67FA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การสาธารณูปโภคและบริการ </w:t>
            </w:r>
          </w:p>
        </w:tc>
        <w:tc>
          <w:tcPr>
            <w:tcW w:w="1801" w:type="dxa"/>
          </w:tcPr>
          <w:p w14:paraId="3938252B" w14:textId="77777777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  <w:vAlign w:val="bottom"/>
          </w:tcPr>
          <w:p w14:paraId="39F6BBDD" w14:textId="00BD91C1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67FAE">
              <w:rPr>
                <w:rFonts w:ascii="CordiaUPC" w:eastAsia="Times New Roman" w:hAnsi="CordiaUPC" w:cs="CordiaUPC"/>
                <w:sz w:val="26"/>
                <w:szCs w:val="26"/>
              </w:rPr>
              <w:t>158,538</w:t>
            </w:r>
          </w:p>
        </w:tc>
        <w:tc>
          <w:tcPr>
            <w:tcW w:w="450" w:type="dxa"/>
            <w:gridSpan w:val="2"/>
          </w:tcPr>
          <w:p w14:paraId="55ABB1B1" w14:textId="77777777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2AB38466" w14:textId="7BFB154E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67FAE">
              <w:rPr>
                <w:rFonts w:ascii="CordiaUPC" w:hAnsi="CordiaUPC" w:cs="CordiaUPC"/>
                <w:sz w:val="26"/>
                <w:szCs w:val="26"/>
              </w:rPr>
              <w:t>113,647</w:t>
            </w:r>
          </w:p>
        </w:tc>
        <w:tc>
          <w:tcPr>
            <w:tcW w:w="239" w:type="dxa"/>
            <w:vAlign w:val="bottom"/>
          </w:tcPr>
          <w:p w14:paraId="4991CD93" w14:textId="2A76CD6C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301B0" w:rsidRPr="00B67FAE" w14:paraId="6935375C" w14:textId="77777777" w:rsidTr="00D14141">
        <w:tc>
          <w:tcPr>
            <w:tcW w:w="3509" w:type="dxa"/>
          </w:tcPr>
          <w:p w14:paraId="66B62E67" w14:textId="77777777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67FA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สินเชื่อรายย่อยเพื่อที่อยู่อาศัย</w:t>
            </w:r>
          </w:p>
        </w:tc>
        <w:tc>
          <w:tcPr>
            <w:tcW w:w="1801" w:type="dxa"/>
          </w:tcPr>
          <w:p w14:paraId="761F0F97" w14:textId="77777777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20A5FC75" w14:textId="24FC8289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67FAE">
              <w:rPr>
                <w:rFonts w:ascii="CordiaUPC" w:eastAsia="Times New Roman" w:hAnsi="CordiaUPC" w:cs="CordiaUPC"/>
                <w:sz w:val="26"/>
                <w:szCs w:val="26"/>
              </w:rPr>
              <w:t>296,347</w:t>
            </w:r>
          </w:p>
        </w:tc>
        <w:tc>
          <w:tcPr>
            <w:tcW w:w="450" w:type="dxa"/>
            <w:gridSpan w:val="2"/>
          </w:tcPr>
          <w:p w14:paraId="67BBB17C" w14:textId="77777777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29818767" w14:textId="6A6D4CBE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67FAE">
              <w:rPr>
                <w:rFonts w:ascii="CordiaUPC" w:hAnsi="CordiaUPC" w:cs="CordiaUPC"/>
                <w:sz w:val="26"/>
                <w:szCs w:val="26"/>
              </w:rPr>
              <w:t>193,850</w:t>
            </w:r>
          </w:p>
        </w:tc>
        <w:tc>
          <w:tcPr>
            <w:tcW w:w="239" w:type="dxa"/>
            <w:vAlign w:val="bottom"/>
          </w:tcPr>
          <w:p w14:paraId="1AD2DDDC" w14:textId="43EB0091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301B0" w:rsidRPr="00B67FAE" w14:paraId="7846390B" w14:textId="77777777" w:rsidTr="0003302F">
        <w:tc>
          <w:tcPr>
            <w:tcW w:w="3509" w:type="dxa"/>
            <w:hideMark/>
          </w:tcPr>
          <w:p w14:paraId="406D666B" w14:textId="77777777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67FA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อุตสาหกรรมการผลิตและการพาณิชย์</w:t>
            </w:r>
          </w:p>
        </w:tc>
        <w:tc>
          <w:tcPr>
            <w:tcW w:w="1801" w:type="dxa"/>
          </w:tcPr>
          <w:p w14:paraId="3FFEE3D3" w14:textId="77777777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  <w:vAlign w:val="bottom"/>
          </w:tcPr>
          <w:p w14:paraId="3076E980" w14:textId="77777777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67FAE">
              <w:rPr>
                <w:rFonts w:ascii="CordiaUPC" w:eastAsia="Times New Roman" w:hAnsi="CordiaUPC" w:cs="CordiaUPC"/>
                <w:sz w:val="26"/>
                <w:szCs w:val="26"/>
              </w:rPr>
              <w:t>361,882</w:t>
            </w:r>
          </w:p>
        </w:tc>
        <w:tc>
          <w:tcPr>
            <w:tcW w:w="450" w:type="dxa"/>
            <w:gridSpan w:val="2"/>
          </w:tcPr>
          <w:p w14:paraId="5CE890CA" w14:textId="77777777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6107858C" w14:textId="77777777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67FAE">
              <w:rPr>
                <w:rFonts w:ascii="CordiaUPC" w:hAnsi="CordiaUPC" w:cs="CordiaUPC"/>
                <w:sz w:val="26"/>
                <w:szCs w:val="26"/>
              </w:rPr>
              <w:t>312,173</w:t>
            </w:r>
          </w:p>
        </w:tc>
        <w:tc>
          <w:tcPr>
            <w:tcW w:w="239" w:type="dxa"/>
            <w:vAlign w:val="bottom"/>
          </w:tcPr>
          <w:p w14:paraId="789B48D6" w14:textId="77777777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301B0" w:rsidRPr="00B67FAE" w14:paraId="5A0B754C" w14:textId="77777777" w:rsidTr="00D14141">
        <w:tc>
          <w:tcPr>
            <w:tcW w:w="3509" w:type="dxa"/>
          </w:tcPr>
          <w:p w14:paraId="3999BD0F" w14:textId="77777777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67FA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801" w:type="dxa"/>
          </w:tcPr>
          <w:p w14:paraId="59F6ACDC" w14:textId="77777777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6752478A" w14:textId="7114B64F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67FAE">
              <w:rPr>
                <w:rFonts w:ascii="CordiaUPC" w:eastAsia="Times New Roman" w:hAnsi="CordiaUPC" w:cs="CordiaUPC"/>
                <w:sz w:val="26"/>
                <w:szCs w:val="26"/>
              </w:rPr>
              <w:t>404,865</w:t>
            </w:r>
          </w:p>
        </w:tc>
        <w:tc>
          <w:tcPr>
            <w:tcW w:w="450" w:type="dxa"/>
            <w:gridSpan w:val="2"/>
          </w:tcPr>
          <w:p w14:paraId="37DE0CC0" w14:textId="77777777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179139A7" w14:textId="7E25F527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67FA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A8F6E3F" w14:textId="69345441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301B0" w:rsidRPr="00B67FAE" w14:paraId="32ABA2EF" w14:textId="77777777" w:rsidTr="00E0498C">
        <w:tc>
          <w:tcPr>
            <w:tcW w:w="3509" w:type="dxa"/>
          </w:tcPr>
          <w:p w14:paraId="049FC379" w14:textId="77777777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67FA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801" w:type="dxa"/>
          </w:tcPr>
          <w:p w14:paraId="001AAACA" w14:textId="77777777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1A16B2D8" w14:textId="042B2AC9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67FAE">
              <w:rPr>
                <w:rFonts w:ascii="CordiaUPC" w:eastAsia="Times New Roman" w:hAnsi="CordiaUPC" w:cs="CordiaUPC"/>
                <w:sz w:val="26"/>
                <w:szCs w:val="26"/>
              </w:rPr>
              <w:t>100,167</w:t>
            </w:r>
          </w:p>
        </w:tc>
        <w:tc>
          <w:tcPr>
            <w:tcW w:w="450" w:type="dxa"/>
            <w:gridSpan w:val="2"/>
          </w:tcPr>
          <w:p w14:paraId="67EFD770" w14:textId="77777777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506C70E3" w14:textId="113ADB19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67FAE">
              <w:rPr>
                <w:rFonts w:ascii="CordiaUPC" w:hAnsi="CordiaUPC" w:cs="CordiaUPC"/>
                <w:sz w:val="26"/>
                <w:szCs w:val="26"/>
              </w:rPr>
              <w:t>66,079</w:t>
            </w:r>
          </w:p>
        </w:tc>
        <w:tc>
          <w:tcPr>
            <w:tcW w:w="239" w:type="dxa"/>
            <w:vAlign w:val="bottom"/>
          </w:tcPr>
          <w:p w14:paraId="73D7C96E" w14:textId="395D6EB2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301B0" w:rsidRPr="00B67FAE" w14:paraId="3CD89A19" w14:textId="77777777" w:rsidTr="00E0498C">
        <w:tc>
          <w:tcPr>
            <w:tcW w:w="3509" w:type="dxa"/>
          </w:tcPr>
          <w:p w14:paraId="7D966C75" w14:textId="13D9843F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B67FA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1" w:type="dxa"/>
          </w:tcPr>
          <w:p w14:paraId="0ECBC935" w14:textId="77777777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29DBE" w14:textId="53835A2A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B67FA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1,401,458</w:t>
            </w:r>
          </w:p>
        </w:tc>
        <w:tc>
          <w:tcPr>
            <w:tcW w:w="450" w:type="dxa"/>
            <w:gridSpan w:val="2"/>
          </w:tcPr>
          <w:p w14:paraId="747C8D5D" w14:textId="77777777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378A6E1B" w14:textId="14854BDB" w:rsidR="002301B0" w:rsidRPr="00B67FAE" w:rsidRDefault="002301B0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B67FAE">
              <w:rPr>
                <w:rFonts w:ascii="CordiaUPC" w:hAnsi="CordiaUPC" w:cs="CordiaUPC"/>
                <w:b/>
                <w:bCs/>
                <w:sz w:val="26"/>
                <w:szCs w:val="26"/>
              </w:rPr>
              <w:t>725,715</w:t>
            </w:r>
          </w:p>
        </w:tc>
        <w:tc>
          <w:tcPr>
            <w:tcW w:w="239" w:type="dxa"/>
            <w:vAlign w:val="bottom"/>
          </w:tcPr>
          <w:p w14:paraId="089A514D" w14:textId="6B33A694" w:rsidR="002301B0" w:rsidRPr="00B67FAE" w:rsidRDefault="002301B0" w:rsidP="004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</w:tbl>
    <w:p w14:paraId="77007B5A" w14:textId="77777777" w:rsidR="00E64492" w:rsidRDefault="00E64492" w:rsidP="00474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A176C13" w14:textId="10B7D203" w:rsidR="00811BBD" w:rsidRPr="00D5284A" w:rsidRDefault="00165D85" w:rsidP="00212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D5284A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>7</w:t>
      </w:r>
      <w:r w:rsidR="00811BBD" w:rsidRPr="00D5284A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.2 </w:t>
      </w:r>
      <w:r w:rsidR="00811BBD" w:rsidRPr="00D5284A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="00811BBD" w:rsidRPr="00D5284A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ความเสี่ยงด้านตลาด</w:t>
      </w:r>
      <w:r w:rsidR="00811BBD" w:rsidRPr="00D5284A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 (Market risk)</w:t>
      </w:r>
    </w:p>
    <w:p w14:paraId="4F9A0631" w14:textId="77777777" w:rsidR="00811BBD" w:rsidRPr="00D5284A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2EC7837" w14:textId="348C4606" w:rsidR="00811BBD" w:rsidRPr="00D5284A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D5284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ความเสี่ยงด้านตลาด</w:t>
      </w:r>
      <w:r w:rsidRPr="00D5284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5284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หมายถึงความเสียหายที่อาจเกิดขึ้นจากการผันผวนของอัตราแลกเปลี่ยน</w:t>
      </w:r>
      <w:r w:rsidRPr="00D5284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5284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อัตราดอกเบี้ย</w:t>
      </w:r>
      <w:r w:rsidRPr="00D5284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5284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และราคาตราสารทุน</w:t>
      </w:r>
      <w:r w:rsidRPr="00D5284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5284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ซึ่งอาจส่งผลกระทบต่อมูลค่าของสินทรัพย์และหนี้สินของธนาคาร รวมทั้งภาระผูกพันทางการเงิน </w:t>
      </w:r>
      <w:r w:rsidRPr="00D5284A">
        <w:rPr>
          <w:rFonts w:ascii="CordiaUPC" w:eastAsia="AngsanaNew" w:hAnsi="CordiaUPC" w:cs="CordiaUPC" w:hint="cs"/>
          <w:sz w:val="26"/>
          <w:szCs w:val="26"/>
          <w:lang w:eastAsia="en-GB"/>
        </w:rPr>
        <w:t>(Off-balance sheet items)</w:t>
      </w:r>
    </w:p>
    <w:p w14:paraId="24CCBDD5" w14:textId="77777777" w:rsidR="00811BBD" w:rsidRPr="00D5284A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D9B64C7" w14:textId="442939E2" w:rsidR="0069399F" w:rsidRDefault="0069399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="009D3A10"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ได้จัดให้มีนโยบายการบริหารความเสี่ยงด้านตลาดในด้านต่าง</w:t>
      </w:r>
      <w:r w:rsidR="00F259F5"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 เพื่อใช้เป็นมาตรฐานและแนวทางสำหรับการบริหารความเสี่ยงด้านตลาด โดยมีคณะกรรมการย่อยทำหน้าที่ช่วยคณะกรรมการธนาคารและคณะกรรมการกำกับความเสี่ยงดูแลให้การบริหารความเสี่ยงด้านตลาดของธนาคาร</w:t>
      </w:r>
      <w:r w:rsidR="009D3A10"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และบริษัทย่อยให้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ป็นไปตามนโยบายบริหารความเสี่ยงที่เกี่ยวข้องและระดับความเสี่ยงที่ยอมรับได้ของธนาคารที่ได้กำหนดไว้ ธนาคาร</w:t>
      </w:r>
      <w:r w:rsidR="009D3A10"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แบ่งการบริหารความเสี่ยงด้านตลาดออกเป็น</w:t>
      </w:r>
      <w:r w:rsidR="00A03E75"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2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ส่วน คือบัญชีเพื่อค้า (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Trading Book)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และบัญชีเพื่อการธนาคาร (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Banking Book)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โดยธนาคารได้มีการจัดทำนโยบายเพื่อกำหนดคำนิยามของบัญชีดังกล่าว หลักเกณฑ์ในการแบ่งแยกธุรกรรม และวิธี</w:t>
      </w:r>
      <w:proofErr w:type="spellStart"/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ปฎิบั</w:t>
      </w:r>
      <w:proofErr w:type="spellEnd"/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ติสำหรับแต่ละบัญชี</w:t>
      </w:r>
    </w:p>
    <w:p w14:paraId="7C9E7614" w14:textId="77777777" w:rsidR="007056F0" w:rsidRPr="00080D27" w:rsidRDefault="007056F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25D509F" w14:textId="5FEF92E0" w:rsidR="00811BBD" w:rsidRPr="00080D27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080D27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ความเสี่ยงด้านตลาดของบัญชีเพื่อค้า</w:t>
      </w:r>
    </w:p>
    <w:p w14:paraId="70EAA925" w14:textId="77777777" w:rsidR="00811BBD" w:rsidRPr="00080D27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437BE2CC" w14:textId="6624DB71" w:rsidR="00A37D54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ความเสี่ยงด้านตลาดของบัญชีเพื่อค้า</w:t>
      </w:r>
      <w:r w:rsidRPr="00080D27">
        <w:rPr>
          <w:rFonts w:ascii="CordiaUPC" w:eastAsia="AngsanaNew" w:hAnsi="CordiaUPC" w:cs="CordiaUPC" w:hint="cs"/>
          <w:i/>
          <w:iCs/>
          <w:sz w:val="26"/>
          <w:szCs w:val="26"/>
          <w:lang w:eastAsia="en-GB"/>
        </w:rPr>
        <w:t xml:space="preserve">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ประกอบด้วยความเสี่ยงด้านตลาดที่เกิดจากฐานะของเครื่องมือทางการเงิน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และตราสารอนุพันธ์ที่ถือครองไว้โดยมีเจตนาเพื่อการค้าหรือเพื่อป้องกันความเสี่ยงของฐานะอื่น ๆ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ในบัญชีเพื่อค้า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="009D3A10"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ได้จัดทำนโยบายการบริหารความเสี่ยงด้านตลาดสำหรับบัญชีเพื่อค้า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เพื่อควบคุมให้การบริหารความเสี่ยงด้านตลาดในบัญชีดังกล่าวเป็นไปอย่างถูกต้องและเหมาะสม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ถึงมีการกำหนดเพดานความเสี่ยงเพื่อควบคุมความเสี่ยงในบัญชีดังกล่าวให้อยู่ภายในระดับความเสี่ยงที่ธนาคาร</w:t>
      </w:r>
      <w:r w:rsidR="00CE558A"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ยอมรับได้</w:t>
      </w:r>
    </w:p>
    <w:p w14:paraId="2F0379C2" w14:textId="77777777" w:rsidR="007056F0" w:rsidRPr="00080D27" w:rsidRDefault="007056F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34103AEA" w14:textId="77777777" w:rsidR="002973B0" w:rsidRDefault="0029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br w:type="page"/>
      </w:r>
    </w:p>
    <w:p w14:paraId="0F45AD74" w14:textId="2D265ED1" w:rsidR="00811BBD" w:rsidRPr="00080D27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80D27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lastRenderedPageBreak/>
        <w:t>ความเสี่ยงด้านตลาดของบัญชีเพื่อการธนาคาร</w:t>
      </w:r>
    </w:p>
    <w:p w14:paraId="7F1BF535" w14:textId="77777777" w:rsidR="00811BBD" w:rsidRPr="00080D27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6E9AE9B0" w14:textId="271E7519" w:rsidR="00811BBD" w:rsidRPr="00080D27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ความเสี่ยงด้านตลาดของบัญชีเพื่อการธนาคาร</w:t>
      </w:r>
      <w:r w:rsidR="00CE558A"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ประกอบด้วยความเสี่ยงด้านตลาดของรายการในงบแสดงฐานะการเงิน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และภาระผูกพันทางการเงิน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(Off-balance sheet items)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รวมถึงฐานะอนุพันธ์ทางการเงินที่ใช้ในการป้องกันความเสี่ยงของบัญชีเพื่อการธนาคาร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</w:p>
    <w:p w14:paraId="4803F375" w14:textId="77777777" w:rsidR="00811BBD" w:rsidRPr="00080D27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A9FA658" w14:textId="1BFECE06" w:rsidR="00811BBD" w:rsidRPr="00080D27" w:rsidRDefault="00811BBD" w:rsidP="008C0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="002E3802"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ได้จัดทำนโยบายการบริหารความเสี่ยงด้านตลาดสำหรับบัญชีเพื่อการธนาคาร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เพื่อกำหนดแนวทางการบริหารความเสี่ยงด้านตลาดในบัญชีเพื่อการธนาคาร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รวมทั้งมีการกำหนดเพดานความเสี่ยงประเภทต่าง ๆ ให้เหมาะสมกับความเสี่ยงของฐานะในบัญชีดังกล่าวและอยู่ภายในระดับความเสี่ยงที่ยอมรับได้ของธนาคาร</w:t>
      </w:r>
      <w:r w:rsidR="002E3802"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</w:p>
    <w:p w14:paraId="65BE0CD0" w14:textId="77777777" w:rsidR="00165D85" w:rsidRPr="00080D27" w:rsidRDefault="00165D85" w:rsidP="008C0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2749DBA" w14:textId="253B09FC" w:rsidR="009E3B5A" w:rsidRPr="00080D27" w:rsidRDefault="00811BBD" w:rsidP="008C0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="002E3802"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มีการวิเคราะห์ความเสี่ยงรวมทั้งมีการประเมินผลกระทบอย่างสม่ำเสมอ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ื่อนำมาใช้เป็นเครื่องมือในการบริหารจัดการโครงสร้างของสินทรัพย์และหนี้สินให้เหมาะกับการเปลี่ยนแปลงของภาวะตลา</w:t>
      </w:r>
      <w:r w:rsidR="009E3B5A"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</w:t>
      </w:r>
    </w:p>
    <w:p w14:paraId="6DFE724E" w14:textId="03E4FAC2" w:rsidR="00577369" w:rsidRPr="00080D27" w:rsidRDefault="00577369" w:rsidP="009E3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           </w:t>
      </w:r>
    </w:p>
    <w:p w14:paraId="67AE50C8" w14:textId="4E077F68" w:rsidR="00811BBD" w:rsidRPr="00080D27" w:rsidRDefault="00165D8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080D27">
        <w:rPr>
          <w:rFonts w:ascii="CordiaUPC" w:eastAsia="AngsanaNew" w:hAnsi="CordiaUPC" w:cs="CordiaUPC" w:hint="cs"/>
          <w:i/>
          <w:iCs/>
          <w:sz w:val="26"/>
          <w:szCs w:val="26"/>
          <w:lang w:eastAsia="en-GB"/>
        </w:rPr>
        <w:t>7.2</w:t>
      </w:r>
      <w:r w:rsidR="009E3B5A" w:rsidRPr="00080D27">
        <w:rPr>
          <w:rFonts w:ascii="CordiaUPC" w:eastAsia="AngsanaNew" w:hAnsi="CordiaUPC" w:cs="CordiaUPC" w:hint="cs"/>
          <w:i/>
          <w:iCs/>
          <w:sz w:val="26"/>
          <w:szCs w:val="26"/>
          <w:lang w:eastAsia="en-GB"/>
        </w:rPr>
        <w:t>.1</w:t>
      </w:r>
      <w:r w:rsidR="00811BBD" w:rsidRPr="00080D27">
        <w:rPr>
          <w:rFonts w:ascii="CordiaUPC" w:eastAsia="AngsanaNew" w:hAnsi="CordiaUPC" w:cs="CordiaUPC" w:hint="cs"/>
          <w:i/>
          <w:iCs/>
          <w:sz w:val="26"/>
          <w:szCs w:val="26"/>
          <w:lang w:eastAsia="en-GB"/>
        </w:rPr>
        <w:t xml:space="preserve"> </w:t>
      </w:r>
      <w:r w:rsidR="00811BBD" w:rsidRPr="00080D27">
        <w:rPr>
          <w:rFonts w:ascii="CordiaUPC" w:eastAsia="AngsanaNew" w:hAnsi="CordiaUPC" w:cs="CordiaUPC" w:hint="cs"/>
          <w:i/>
          <w:iCs/>
          <w:sz w:val="26"/>
          <w:szCs w:val="26"/>
          <w:lang w:eastAsia="en-GB"/>
        </w:rPr>
        <w:tab/>
      </w:r>
      <w:r w:rsidR="00811BBD" w:rsidRPr="00080D27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ความเสี่ยงด้านอัตราดอกเบี้ย</w:t>
      </w:r>
      <w:r w:rsidR="00811BBD" w:rsidRPr="00080D27">
        <w:rPr>
          <w:rFonts w:ascii="CordiaUPC" w:eastAsia="AngsanaNew" w:hAnsi="CordiaUPC" w:cs="CordiaUPC" w:hint="cs"/>
          <w:i/>
          <w:iCs/>
          <w:sz w:val="26"/>
          <w:szCs w:val="26"/>
          <w:lang w:eastAsia="en-GB"/>
        </w:rPr>
        <w:t xml:space="preserve"> (Interest rate risk)</w:t>
      </w:r>
    </w:p>
    <w:p w14:paraId="255DE738" w14:textId="77777777" w:rsidR="00811BBD" w:rsidRPr="00080D27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E7C0BAA" w14:textId="77777777" w:rsidR="00811BBD" w:rsidRPr="00080D27" w:rsidRDefault="0069399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ความเสี่ยงด้านอัตราดอกเบี้ย หมายถึงความเสี่ยงอันเกิดจากการเปลี่ยนแปลงของอัตราดอกเบี้ยตลาดในอนาคต รวมถึงการเปลี่ยนแปลงของอัตราดอกเบี้ยของสินทรัพย์และหนี้สินที่มีความอ่อนไหวต่ออัตราดอกเบี้ย (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Rate sensitive)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ซึ่งส่งผลกระทบเชิงลบต่อผลการดำเนินงาน กระแสเงินสด และมูลค่าทางเศรษฐกิจของธนาคารและบริษัทย่อย</w:t>
      </w:r>
    </w:p>
    <w:p w14:paraId="17D834B4" w14:textId="77777777" w:rsidR="00667E9F" w:rsidRPr="00080D27" w:rsidRDefault="00667E9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65A4B1D" w14:textId="77777777" w:rsidR="002973B0" w:rsidRDefault="00811BBD" w:rsidP="0078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สินทรัพย์ทางการเงินหลักของธนาคารและบริษัทย่อยได้แก่ เงินให้สินเชื่อแก่ลูกหนี้ ซึ่งส่วนใหญ่มีผลตอบแทนเป็นอัตราดอกเบี้ยลอยตัว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อ้างอิงกับ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MRR, MLR, MOR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อัตราดอกเบี้ยเงินฝากประจำ หรืออัตราดอกเบี้ยลอยตัวอ้างอิง</w:t>
      </w:r>
      <w:r w:rsidR="00F81A33"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อื่น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เช่น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BIBOR, LIBOR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เป็นต้น</w:t>
      </w:r>
    </w:p>
    <w:p w14:paraId="476C542B" w14:textId="77777777" w:rsidR="002973B0" w:rsidRDefault="002973B0" w:rsidP="0078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38C5B89" w14:textId="77777777" w:rsidR="00950EDF" w:rsidRDefault="0095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>
        <w:rPr>
          <w:rFonts w:ascii="CordiaUPC" w:eastAsia="AngsanaNew" w:hAnsi="CordiaUPC" w:cs="CordiaUPC"/>
          <w:sz w:val="26"/>
          <w:szCs w:val="26"/>
          <w:cs/>
          <w:lang w:eastAsia="en-GB"/>
        </w:rPr>
        <w:br w:type="page"/>
      </w:r>
    </w:p>
    <w:p w14:paraId="1CBF3539" w14:textId="158A3E7F" w:rsidR="002E3802" w:rsidRPr="00080D27" w:rsidRDefault="00F81A33" w:rsidP="0078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 xml:space="preserve">ณ วันที่ 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31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094BB5"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Pr="00080D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2 </w:t>
      </w:r>
      <w:r w:rsidRPr="00080D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สินทรัพย์และหนี้สินทางการเงินจำแนกตามประเภทอัตราดอกเบี้ยได้ ดังนี้</w:t>
      </w:r>
    </w:p>
    <w:p w14:paraId="6CEA661D" w14:textId="6BCC24BB" w:rsidR="00094BB5" w:rsidRDefault="00094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270"/>
        <w:gridCol w:w="1170"/>
        <w:gridCol w:w="270"/>
        <w:gridCol w:w="1080"/>
        <w:gridCol w:w="270"/>
        <w:gridCol w:w="1080"/>
      </w:tblGrid>
      <w:tr w:rsidR="00094BB5" w:rsidRPr="00DC6AB6" w14:paraId="6C787362" w14:textId="77777777" w:rsidTr="007056F0">
        <w:trPr>
          <w:tblHeader/>
        </w:trPr>
        <w:tc>
          <w:tcPr>
            <w:tcW w:w="4050" w:type="dxa"/>
          </w:tcPr>
          <w:p w14:paraId="3D626021" w14:textId="77777777" w:rsidR="00094BB5" w:rsidRPr="00DC6AB6" w:rsidRDefault="00094BB5" w:rsidP="00215F27">
            <w:pPr>
              <w:tabs>
                <w:tab w:val="left" w:pos="342"/>
              </w:tabs>
              <w:spacing w:line="240" w:lineRule="auto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7"/>
          </w:tcPr>
          <w:p w14:paraId="020EA025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062249DE" w14:textId="5C1C109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340" w:lineRule="exact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25</w:t>
            </w:r>
            <w:r w:rsidRPr="00DC6AB6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6</w:t>
            </w:r>
            <w:r w:rsidRPr="00DC6AB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2</w:t>
            </w:r>
          </w:p>
        </w:tc>
      </w:tr>
      <w:tr w:rsidR="00094BB5" w:rsidRPr="00DC6AB6" w14:paraId="685448E0" w14:textId="77777777" w:rsidTr="007056F0">
        <w:trPr>
          <w:tblHeader/>
        </w:trPr>
        <w:tc>
          <w:tcPr>
            <w:tcW w:w="4050" w:type="dxa"/>
          </w:tcPr>
          <w:p w14:paraId="63EF6E1A" w14:textId="77777777" w:rsidR="00094BB5" w:rsidRPr="00DC6AB6" w:rsidRDefault="00094BB5" w:rsidP="00215F27">
            <w:pPr>
              <w:tabs>
                <w:tab w:val="left" w:pos="342"/>
              </w:tabs>
              <w:spacing w:line="240" w:lineRule="auto"/>
              <w:ind w:right="-606"/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vMerge w:val="restart"/>
          </w:tcPr>
          <w:p w14:paraId="735FC192" w14:textId="77777777" w:rsidR="00094BB5" w:rsidRPr="00DC6AB6" w:rsidRDefault="00094BB5" w:rsidP="00215F27">
            <w:pPr>
              <w:tabs>
                <w:tab w:val="decimal" w:pos="-108"/>
              </w:tabs>
              <w:spacing w:line="240" w:lineRule="auto"/>
              <w:ind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อัตราดอกเบี้ยปรับ</w:t>
            </w:r>
          </w:p>
          <w:p w14:paraId="3B91EDFC" w14:textId="77777777" w:rsidR="00094BB5" w:rsidRPr="00DC6AB6" w:rsidRDefault="00094BB5" w:rsidP="00215F27">
            <w:pPr>
              <w:tabs>
                <w:tab w:val="decimal" w:pos="-108"/>
              </w:tabs>
              <w:spacing w:line="240" w:lineRule="auto"/>
              <w:ind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ขึ้นลงตาม</w:t>
            </w:r>
          </w:p>
          <w:p w14:paraId="68639E68" w14:textId="77777777" w:rsidR="00094BB5" w:rsidRPr="00DC6AB6" w:rsidRDefault="00094BB5" w:rsidP="00215F27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อัตราตลาด</w:t>
            </w:r>
          </w:p>
        </w:tc>
        <w:tc>
          <w:tcPr>
            <w:tcW w:w="270" w:type="dxa"/>
          </w:tcPr>
          <w:p w14:paraId="50C0EF05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9E7A98" w14:textId="77777777" w:rsidR="00094BB5" w:rsidRPr="00DC6AB6" w:rsidRDefault="00094BB5" w:rsidP="00215F27">
            <w:pPr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D1E2A7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F0D471" w14:textId="77777777" w:rsidR="00094BB5" w:rsidRPr="00DC6AB6" w:rsidRDefault="00094BB5" w:rsidP="00215F27">
            <w:pPr>
              <w:tabs>
                <w:tab w:val="decimal" w:pos="34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12E098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3F16A3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94BB5" w:rsidRPr="00DC6AB6" w14:paraId="0DBADFF3" w14:textId="77777777" w:rsidTr="007056F0">
        <w:trPr>
          <w:tblHeader/>
        </w:trPr>
        <w:tc>
          <w:tcPr>
            <w:tcW w:w="4050" w:type="dxa"/>
          </w:tcPr>
          <w:p w14:paraId="047C952B" w14:textId="77777777" w:rsidR="00094BB5" w:rsidRPr="00DC6AB6" w:rsidRDefault="00094BB5" w:rsidP="00215F27">
            <w:pPr>
              <w:tabs>
                <w:tab w:val="left" w:pos="342"/>
              </w:tabs>
              <w:spacing w:line="240" w:lineRule="auto"/>
              <w:ind w:right="-606"/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</w:tcPr>
          <w:p w14:paraId="3A73334A" w14:textId="77777777" w:rsidR="00094BB5" w:rsidRPr="00DC6AB6" w:rsidRDefault="00094BB5" w:rsidP="00215F27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837F36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B438F1" w14:textId="77777777" w:rsidR="00094BB5" w:rsidRPr="00DC6AB6" w:rsidRDefault="00094BB5" w:rsidP="00215F27">
            <w:pPr>
              <w:tabs>
                <w:tab w:val="decimal" w:pos="-125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อัตรา</w:t>
            </w:r>
          </w:p>
          <w:p w14:paraId="3FF97F58" w14:textId="77777777" w:rsidR="00094BB5" w:rsidRPr="00DC6AB6" w:rsidRDefault="00094BB5" w:rsidP="00215F27">
            <w:pPr>
              <w:tabs>
                <w:tab w:val="decimal" w:pos="-125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</w:tcPr>
          <w:p w14:paraId="61972E4E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D85048" w14:textId="77777777" w:rsidR="00094BB5" w:rsidRPr="00DC6AB6" w:rsidRDefault="00094BB5" w:rsidP="00215F27">
            <w:pPr>
              <w:tabs>
                <w:tab w:val="decimal" w:pos="34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8CD437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B617C6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94BB5" w:rsidRPr="00DC6AB6" w14:paraId="4325176B" w14:textId="77777777" w:rsidTr="007056F0">
        <w:trPr>
          <w:tblHeader/>
        </w:trPr>
        <w:tc>
          <w:tcPr>
            <w:tcW w:w="4050" w:type="dxa"/>
          </w:tcPr>
          <w:p w14:paraId="552E18A9" w14:textId="77777777" w:rsidR="00094BB5" w:rsidRPr="00DC6AB6" w:rsidRDefault="00094BB5" w:rsidP="00215F27">
            <w:pPr>
              <w:tabs>
                <w:tab w:val="left" w:pos="342"/>
              </w:tabs>
              <w:spacing w:line="240" w:lineRule="auto"/>
              <w:ind w:right="-606"/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</w:tcPr>
          <w:p w14:paraId="6474EBC0" w14:textId="77777777" w:rsidR="00094BB5" w:rsidRPr="00DC6AB6" w:rsidRDefault="00094BB5" w:rsidP="00215F27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851537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8BD179" w14:textId="77777777" w:rsidR="00094BB5" w:rsidRPr="00DC6AB6" w:rsidRDefault="00094BB5" w:rsidP="00215F27">
            <w:pPr>
              <w:tabs>
                <w:tab w:val="decimal" w:pos="-125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270" w:type="dxa"/>
          </w:tcPr>
          <w:p w14:paraId="7EEFD769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27C9C9" w14:textId="77777777" w:rsidR="00094BB5" w:rsidRPr="00DC6AB6" w:rsidRDefault="00094BB5" w:rsidP="00215F27">
            <w:pPr>
              <w:tabs>
                <w:tab w:val="decimal" w:pos="106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5B74FA8F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BD3849" w14:textId="77777777" w:rsidR="00094BB5" w:rsidRPr="00DC6AB6" w:rsidRDefault="00094BB5" w:rsidP="00215F27">
            <w:pPr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094BB5" w:rsidRPr="00DC6AB6" w14:paraId="690D09CB" w14:textId="77777777" w:rsidTr="007056F0">
        <w:trPr>
          <w:tblHeader/>
        </w:trPr>
        <w:tc>
          <w:tcPr>
            <w:tcW w:w="4050" w:type="dxa"/>
          </w:tcPr>
          <w:p w14:paraId="010047FB" w14:textId="77777777" w:rsidR="00094BB5" w:rsidRPr="00DC6AB6" w:rsidRDefault="00094BB5" w:rsidP="00215F27">
            <w:pPr>
              <w:tabs>
                <w:tab w:val="left" w:pos="342"/>
              </w:tabs>
              <w:spacing w:line="240" w:lineRule="auto"/>
              <w:ind w:right="-606"/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7"/>
          </w:tcPr>
          <w:p w14:paraId="02D60F13" w14:textId="77777777" w:rsidR="00094BB5" w:rsidRPr="00DC6AB6" w:rsidRDefault="00094BB5" w:rsidP="00215F27">
            <w:pPr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C6AB6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094BB5" w:rsidRPr="00DC6AB6" w14:paraId="24F89150" w14:textId="77777777" w:rsidTr="007056F0">
        <w:trPr>
          <w:trHeight w:val="434"/>
        </w:trPr>
        <w:tc>
          <w:tcPr>
            <w:tcW w:w="4050" w:type="dxa"/>
          </w:tcPr>
          <w:p w14:paraId="343D976F" w14:textId="77777777" w:rsidR="00094BB5" w:rsidRPr="00DC6AB6" w:rsidRDefault="00094BB5" w:rsidP="00215F27">
            <w:pPr>
              <w:tabs>
                <w:tab w:val="left" w:pos="342"/>
              </w:tabs>
              <w:spacing w:line="240" w:lineRule="auto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39E75105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1C0288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9A13D1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F70EDE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02419A" w14:textId="77777777" w:rsidR="00094BB5" w:rsidRPr="00DC6AB6" w:rsidRDefault="00094BB5" w:rsidP="00215F27">
            <w:pPr>
              <w:tabs>
                <w:tab w:val="decimal" w:pos="342"/>
              </w:tabs>
              <w:spacing w:line="240" w:lineRule="auto"/>
              <w:ind w:left="-128" w:right="-4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B7A9B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BB2EA1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94BB5" w:rsidRPr="00DC6AB6" w14:paraId="1AF6B51E" w14:textId="77777777" w:rsidTr="007056F0">
        <w:tc>
          <w:tcPr>
            <w:tcW w:w="4050" w:type="dxa"/>
          </w:tcPr>
          <w:p w14:paraId="6EEB64BB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260" w:type="dxa"/>
          </w:tcPr>
          <w:p w14:paraId="57843C63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0D95E2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3BB281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3BC992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B09D30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23,853</w:t>
            </w:r>
          </w:p>
        </w:tc>
        <w:tc>
          <w:tcPr>
            <w:tcW w:w="270" w:type="dxa"/>
          </w:tcPr>
          <w:p w14:paraId="028B084B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C9CE29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23,853</w:t>
            </w:r>
          </w:p>
        </w:tc>
      </w:tr>
      <w:tr w:rsidR="00094BB5" w:rsidRPr="00DC6AB6" w14:paraId="4D607D4E" w14:textId="77777777" w:rsidTr="007056F0">
        <w:tc>
          <w:tcPr>
            <w:tcW w:w="4050" w:type="dxa"/>
          </w:tcPr>
          <w:p w14:paraId="058F0F8D" w14:textId="61A2CDC6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  <w:r w:rsidR="00962632">
              <w:rPr>
                <w:rFonts w:ascii="CordiaUPC" w:hAnsi="CordiaUPC" w:cs="CordiaUPC" w:hint="cs"/>
                <w:sz w:val="26"/>
                <w:szCs w:val="26"/>
                <w:cs/>
              </w:rPr>
              <w:t>จาก</w:t>
            </w:r>
          </w:p>
          <w:p w14:paraId="5C544AEB" w14:textId="3DBD1CF7" w:rsidR="00094BB5" w:rsidRPr="00DC6AB6" w:rsidRDefault="00094BB5" w:rsidP="00215F27">
            <w:pPr>
              <w:spacing w:line="240" w:lineRule="auto"/>
              <w:ind w:left="145"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1260" w:type="dxa"/>
            <w:vAlign w:val="bottom"/>
          </w:tcPr>
          <w:p w14:paraId="28CB0A24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48,114</w:t>
            </w:r>
          </w:p>
        </w:tc>
        <w:tc>
          <w:tcPr>
            <w:tcW w:w="270" w:type="dxa"/>
            <w:vAlign w:val="bottom"/>
          </w:tcPr>
          <w:p w14:paraId="1050C8B8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30F2D2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178,769</w:t>
            </w:r>
          </w:p>
        </w:tc>
        <w:tc>
          <w:tcPr>
            <w:tcW w:w="270" w:type="dxa"/>
            <w:vAlign w:val="bottom"/>
          </w:tcPr>
          <w:p w14:paraId="1EE009B4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E106B3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9,564</w:t>
            </w:r>
          </w:p>
        </w:tc>
        <w:tc>
          <w:tcPr>
            <w:tcW w:w="270" w:type="dxa"/>
            <w:vAlign w:val="bottom"/>
          </w:tcPr>
          <w:p w14:paraId="3ACABF5E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F1C57C9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236,447</w:t>
            </w:r>
          </w:p>
        </w:tc>
      </w:tr>
      <w:tr w:rsidR="00094BB5" w:rsidRPr="00DC6AB6" w14:paraId="6015BBFF" w14:textId="77777777" w:rsidTr="007056F0">
        <w:tc>
          <w:tcPr>
            <w:tcW w:w="4050" w:type="dxa"/>
          </w:tcPr>
          <w:p w14:paraId="09B3F786" w14:textId="77777777" w:rsidR="00094BB5" w:rsidRPr="00DC6AB6" w:rsidRDefault="00094BB5" w:rsidP="00215F27">
            <w:pPr>
              <w:spacing w:line="340" w:lineRule="exact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260" w:type="dxa"/>
          </w:tcPr>
          <w:p w14:paraId="582B8F84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10,145</w:t>
            </w:r>
          </w:p>
        </w:tc>
        <w:tc>
          <w:tcPr>
            <w:tcW w:w="270" w:type="dxa"/>
          </w:tcPr>
          <w:p w14:paraId="1A2DB1DE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0D4F3D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154,372</w:t>
            </w:r>
          </w:p>
        </w:tc>
        <w:tc>
          <w:tcPr>
            <w:tcW w:w="270" w:type="dxa"/>
          </w:tcPr>
          <w:p w14:paraId="27A5BCD7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4A4A3E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1,748</w:t>
            </w:r>
          </w:p>
        </w:tc>
        <w:tc>
          <w:tcPr>
            <w:tcW w:w="270" w:type="dxa"/>
          </w:tcPr>
          <w:p w14:paraId="690EE099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CB30A2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166,265</w:t>
            </w:r>
          </w:p>
        </w:tc>
      </w:tr>
      <w:tr w:rsidR="00094BB5" w:rsidRPr="00DC6AB6" w14:paraId="045C0615" w14:textId="77777777" w:rsidTr="007056F0">
        <w:tc>
          <w:tcPr>
            <w:tcW w:w="4050" w:type="dxa"/>
          </w:tcPr>
          <w:p w14:paraId="3CDA1D4C" w14:textId="77777777" w:rsidR="00094BB5" w:rsidRPr="00DC6AB6" w:rsidRDefault="00094BB5" w:rsidP="00215F27">
            <w:pPr>
              <w:spacing w:line="340" w:lineRule="exact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260" w:type="dxa"/>
          </w:tcPr>
          <w:p w14:paraId="16A2C986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19D625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03939AF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66CC4F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B8D574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8,953</w:t>
            </w:r>
          </w:p>
        </w:tc>
        <w:tc>
          <w:tcPr>
            <w:tcW w:w="270" w:type="dxa"/>
          </w:tcPr>
          <w:p w14:paraId="65E1AC90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A60008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8,953</w:t>
            </w:r>
          </w:p>
        </w:tc>
      </w:tr>
      <w:tr w:rsidR="00094BB5" w:rsidRPr="00DC6AB6" w14:paraId="21AFBF93" w14:textId="77777777" w:rsidTr="007056F0">
        <w:tc>
          <w:tcPr>
            <w:tcW w:w="4050" w:type="dxa"/>
          </w:tcPr>
          <w:p w14:paraId="5961F891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1260" w:type="dxa"/>
          </w:tcPr>
          <w:p w14:paraId="1E89C192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D3D149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10AFCA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34C327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2FA926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790BEA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CB0C9C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94BB5" w:rsidRPr="00DC6AB6" w14:paraId="38249525" w14:textId="77777777" w:rsidTr="007056F0">
        <w:tc>
          <w:tcPr>
            <w:tcW w:w="4050" w:type="dxa"/>
          </w:tcPr>
          <w:p w14:paraId="6E552A77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รายได้รอตัดบัญชี</w:t>
            </w:r>
          </w:p>
        </w:tc>
        <w:tc>
          <w:tcPr>
            <w:tcW w:w="1260" w:type="dxa"/>
          </w:tcPr>
          <w:p w14:paraId="544AFCAF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663,318</w:t>
            </w:r>
          </w:p>
        </w:tc>
        <w:tc>
          <w:tcPr>
            <w:tcW w:w="270" w:type="dxa"/>
          </w:tcPr>
          <w:p w14:paraId="5BCC9D50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BBFACD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718,309</w:t>
            </w:r>
          </w:p>
        </w:tc>
        <w:tc>
          <w:tcPr>
            <w:tcW w:w="270" w:type="dxa"/>
          </w:tcPr>
          <w:p w14:paraId="6D916429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BC62FD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10,598</w:t>
            </w:r>
          </w:p>
        </w:tc>
        <w:tc>
          <w:tcPr>
            <w:tcW w:w="270" w:type="dxa"/>
          </w:tcPr>
          <w:p w14:paraId="3F2E8BE8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BA10D4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1,392,225</w:t>
            </w:r>
          </w:p>
        </w:tc>
      </w:tr>
      <w:tr w:rsidR="00094BB5" w:rsidRPr="00DC6AB6" w14:paraId="4A97DEA8" w14:textId="77777777" w:rsidTr="007056F0">
        <w:tc>
          <w:tcPr>
            <w:tcW w:w="4050" w:type="dxa"/>
          </w:tcPr>
          <w:p w14:paraId="6E7A774B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สินทรัพย์ทางการเงินอื่น </w:t>
            </w: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3F63B1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667</w:t>
            </w:r>
          </w:p>
        </w:tc>
        <w:tc>
          <w:tcPr>
            <w:tcW w:w="270" w:type="dxa"/>
          </w:tcPr>
          <w:p w14:paraId="79E0696B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393245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4A5967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4CA8B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9,303</w:t>
            </w:r>
          </w:p>
        </w:tc>
        <w:tc>
          <w:tcPr>
            <w:tcW w:w="270" w:type="dxa"/>
          </w:tcPr>
          <w:p w14:paraId="7CEAEF5D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EDBDD1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9,970</w:t>
            </w:r>
          </w:p>
        </w:tc>
      </w:tr>
      <w:tr w:rsidR="00094BB5" w:rsidRPr="00DC6AB6" w14:paraId="19571E24" w14:textId="77777777" w:rsidTr="007056F0">
        <w:tc>
          <w:tcPr>
            <w:tcW w:w="4050" w:type="dxa"/>
          </w:tcPr>
          <w:p w14:paraId="3F45A3CE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A9E854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722,244</w:t>
            </w:r>
          </w:p>
        </w:tc>
        <w:tc>
          <w:tcPr>
            <w:tcW w:w="270" w:type="dxa"/>
          </w:tcPr>
          <w:p w14:paraId="2A42DE32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52EB6B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1,051,450</w:t>
            </w:r>
          </w:p>
        </w:tc>
        <w:tc>
          <w:tcPr>
            <w:tcW w:w="270" w:type="dxa"/>
          </w:tcPr>
          <w:p w14:paraId="221E5E1C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0D23C7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40" w:lineRule="exact"/>
              <w:ind w:left="-128" w:right="-1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64,019</w:t>
            </w:r>
          </w:p>
        </w:tc>
        <w:tc>
          <w:tcPr>
            <w:tcW w:w="270" w:type="dxa"/>
          </w:tcPr>
          <w:p w14:paraId="4D224755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left="-128" w:right="-1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177102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ind w:left="-128" w:right="-1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1,837,713</w:t>
            </w:r>
          </w:p>
        </w:tc>
      </w:tr>
      <w:tr w:rsidR="00094BB5" w:rsidRPr="00DC6AB6" w14:paraId="0117846D" w14:textId="77777777" w:rsidTr="007056F0">
        <w:tc>
          <w:tcPr>
            <w:tcW w:w="4050" w:type="dxa"/>
          </w:tcPr>
          <w:p w14:paraId="3E2BF856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  <w:p w14:paraId="37E2C9FE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126BEB72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34238B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446F00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63353B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FDF74A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604D070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BD2A95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94BB5" w:rsidRPr="00DC6AB6" w14:paraId="32FA2953" w14:textId="77777777" w:rsidTr="007056F0">
        <w:trPr>
          <w:trHeight w:val="245"/>
        </w:trPr>
        <w:tc>
          <w:tcPr>
            <w:tcW w:w="4050" w:type="dxa"/>
          </w:tcPr>
          <w:p w14:paraId="7E400B75" w14:textId="77777777" w:rsidR="00094BB5" w:rsidRPr="00DC6AB6" w:rsidRDefault="00094BB5" w:rsidP="00215F27">
            <w:pPr>
              <w:spacing w:line="0" w:lineRule="atLeast"/>
              <w:ind w:right="-606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60" w:type="dxa"/>
          </w:tcPr>
          <w:p w14:paraId="7A047ABE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948,771</w:t>
            </w:r>
          </w:p>
        </w:tc>
        <w:tc>
          <w:tcPr>
            <w:tcW w:w="270" w:type="dxa"/>
          </w:tcPr>
          <w:p w14:paraId="18E5BE57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0C3D810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414,242</w:t>
            </w:r>
          </w:p>
        </w:tc>
        <w:tc>
          <w:tcPr>
            <w:tcW w:w="270" w:type="dxa"/>
          </w:tcPr>
          <w:p w14:paraId="3444AA17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3E0ABF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35,099</w:t>
            </w:r>
          </w:p>
        </w:tc>
        <w:tc>
          <w:tcPr>
            <w:tcW w:w="270" w:type="dxa"/>
          </w:tcPr>
          <w:p w14:paraId="6C2F2BC8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AF9529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1,398,112</w:t>
            </w:r>
          </w:p>
        </w:tc>
      </w:tr>
      <w:tr w:rsidR="00094BB5" w:rsidRPr="00DC6AB6" w14:paraId="7BF3F6C1" w14:textId="77777777" w:rsidTr="007056F0">
        <w:tc>
          <w:tcPr>
            <w:tcW w:w="4050" w:type="dxa"/>
          </w:tcPr>
          <w:p w14:paraId="4210306A" w14:textId="77777777" w:rsidR="00094BB5" w:rsidRPr="00DC6AB6" w:rsidRDefault="00094BB5" w:rsidP="00215F27">
            <w:pPr>
              <w:spacing w:line="0" w:lineRule="atLeast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</w:tcPr>
          <w:p w14:paraId="021E357E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37,096</w:t>
            </w:r>
          </w:p>
        </w:tc>
        <w:tc>
          <w:tcPr>
            <w:tcW w:w="270" w:type="dxa"/>
          </w:tcPr>
          <w:p w14:paraId="5BF6D43A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388A6B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46,738</w:t>
            </w:r>
          </w:p>
        </w:tc>
        <w:tc>
          <w:tcPr>
            <w:tcW w:w="270" w:type="dxa"/>
          </w:tcPr>
          <w:p w14:paraId="3F22F114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876DAC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2,792</w:t>
            </w:r>
          </w:p>
        </w:tc>
        <w:tc>
          <w:tcPr>
            <w:tcW w:w="270" w:type="dxa"/>
          </w:tcPr>
          <w:p w14:paraId="78873E6A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726E07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86,626</w:t>
            </w:r>
          </w:p>
        </w:tc>
      </w:tr>
      <w:tr w:rsidR="00094BB5" w:rsidRPr="00DC6AB6" w14:paraId="3C9A6C0E" w14:textId="77777777" w:rsidTr="007056F0">
        <w:tc>
          <w:tcPr>
            <w:tcW w:w="4050" w:type="dxa"/>
          </w:tcPr>
          <w:p w14:paraId="594E3FD3" w14:textId="77777777" w:rsidR="00094BB5" w:rsidRPr="00DC6AB6" w:rsidRDefault="00094BB5" w:rsidP="00215F27">
            <w:pPr>
              <w:spacing w:line="0" w:lineRule="atLeast"/>
              <w:ind w:right="-606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1260" w:type="dxa"/>
          </w:tcPr>
          <w:p w14:paraId="29F36948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1AAAA5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1184AF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1C1A71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2F5E69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3,382</w:t>
            </w:r>
          </w:p>
        </w:tc>
        <w:tc>
          <w:tcPr>
            <w:tcW w:w="270" w:type="dxa"/>
          </w:tcPr>
          <w:p w14:paraId="10459147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E30DEF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3,382</w:t>
            </w:r>
          </w:p>
        </w:tc>
      </w:tr>
      <w:tr w:rsidR="00094BB5" w:rsidRPr="00DC6AB6" w14:paraId="70EBCDD1" w14:textId="77777777" w:rsidTr="007056F0">
        <w:tc>
          <w:tcPr>
            <w:tcW w:w="4050" w:type="dxa"/>
          </w:tcPr>
          <w:p w14:paraId="0B3033F3" w14:textId="77777777" w:rsidR="00094BB5" w:rsidRPr="00DC6AB6" w:rsidRDefault="00094BB5" w:rsidP="00215F27">
            <w:pPr>
              <w:spacing w:line="0" w:lineRule="atLeast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หนี้สินทางการเงินที่กำหนดให้แสดงด้วย</w:t>
            </w:r>
          </w:p>
        </w:tc>
        <w:tc>
          <w:tcPr>
            <w:tcW w:w="1260" w:type="dxa"/>
          </w:tcPr>
          <w:p w14:paraId="5345A31B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318F14A2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174BD0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C456E8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46F526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3777D0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FC4B91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</w:tr>
      <w:tr w:rsidR="00094BB5" w:rsidRPr="00DC6AB6" w14:paraId="6565A1D8" w14:textId="77777777" w:rsidTr="007056F0">
        <w:tc>
          <w:tcPr>
            <w:tcW w:w="4050" w:type="dxa"/>
          </w:tcPr>
          <w:p w14:paraId="2143CA75" w14:textId="77777777" w:rsidR="00094BB5" w:rsidRPr="00DC6AB6" w:rsidRDefault="00094BB5" w:rsidP="00215F27">
            <w:pPr>
              <w:spacing w:line="0" w:lineRule="atLeast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260" w:type="dxa"/>
          </w:tcPr>
          <w:p w14:paraId="40BAA3F9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418</w:t>
            </w:r>
          </w:p>
        </w:tc>
        <w:tc>
          <w:tcPr>
            <w:tcW w:w="270" w:type="dxa"/>
          </w:tcPr>
          <w:p w14:paraId="53316D82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42FD34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F879B9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629322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B372E5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4B721E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418</w:t>
            </w:r>
          </w:p>
        </w:tc>
      </w:tr>
      <w:tr w:rsidR="00094BB5" w:rsidRPr="00DC6AB6" w14:paraId="67C84129" w14:textId="77777777" w:rsidTr="007056F0">
        <w:tc>
          <w:tcPr>
            <w:tcW w:w="4050" w:type="dxa"/>
          </w:tcPr>
          <w:p w14:paraId="06FEB71C" w14:textId="77777777" w:rsidR="00094BB5" w:rsidRPr="00DC6AB6" w:rsidRDefault="00094BB5" w:rsidP="00215F27">
            <w:pPr>
              <w:spacing w:line="0" w:lineRule="atLeast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260" w:type="dxa"/>
          </w:tcPr>
          <w:p w14:paraId="74C36644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4,527</w:t>
            </w:r>
          </w:p>
        </w:tc>
        <w:tc>
          <w:tcPr>
            <w:tcW w:w="270" w:type="dxa"/>
          </w:tcPr>
          <w:p w14:paraId="07372848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110315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104,290</w:t>
            </w:r>
          </w:p>
        </w:tc>
        <w:tc>
          <w:tcPr>
            <w:tcW w:w="270" w:type="dxa"/>
          </w:tcPr>
          <w:p w14:paraId="29B02DEC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DE82C9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18</w:t>
            </w:r>
          </w:p>
        </w:tc>
        <w:tc>
          <w:tcPr>
            <w:tcW w:w="270" w:type="dxa"/>
          </w:tcPr>
          <w:p w14:paraId="014C40E0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617B68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108,835</w:t>
            </w:r>
          </w:p>
        </w:tc>
      </w:tr>
      <w:tr w:rsidR="00094BB5" w:rsidRPr="00DC6AB6" w14:paraId="6CB6884E" w14:textId="77777777" w:rsidTr="007056F0">
        <w:tc>
          <w:tcPr>
            <w:tcW w:w="4050" w:type="dxa"/>
          </w:tcPr>
          <w:p w14:paraId="0878BB48" w14:textId="77777777" w:rsidR="00094BB5" w:rsidRPr="00DC6AB6" w:rsidRDefault="00094BB5" w:rsidP="00215F27">
            <w:pPr>
              <w:autoSpaceDE w:val="0"/>
              <w:autoSpaceDN w:val="0"/>
              <w:adjustRightInd w:val="0"/>
              <w:spacing w:line="0" w:lineRule="atLeas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B57686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2,100</w:t>
            </w:r>
          </w:p>
        </w:tc>
        <w:tc>
          <w:tcPr>
            <w:tcW w:w="270" w:type="dxa"/>
          </w:tcPr>
          <w:p w14:paraId="3E90C374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A70BA3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764587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5639A9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24,057</w:t>
            </w:r>
          </w:p>
        </w:tc>
        <w:tc>
          <w:tcPr>
            <w:tcW w:w="270" w:type="dxa"/>
          </w:tcPr>
          <w:p w14:paraId="1FEEFEB5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AE3867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0" w:lineRule="atLeast"/>
              <w:ind w:left="-128" w:right="-19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26,157</w:t>
            </w:r>
          </w:p>
        </w:tc>
      </w:tr>
      <w:tr w:rsidR="00094BB5" w:rsidRPr="00DC6AB6" w14:paraId="6A86F496" w14:textId="77777777" w:rsidTr="007056F0">
        <w:trPr>
          <w:trHeight w:val="172"/>
        </w:trPr>
        <w:tc>
          <w:tcPr>
            <w:tcW w:w="4050" w:type="dxa"/>
          </w:tcPr>
          <w:p w14:paraId="3197FDB7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ED262E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ind w:left="-128" w:right="-1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992,912</w:t>
            </w:r>
          </w:p>
        </w:tc>
        <w:tc>
          <w:tcPr>
            <w:tcW w:w="270" w:type="dxa"/>
          </w:tcPr>
          <w:p w14:paraId="5ADE7E3D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40" w:lineRule="exact"/>
              <w:ind w:left="-128" w:right="-1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9DC799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left="-128" w:right="-1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565,270</w:t>
            </w:r>
          </w:p>
        </w:tc>
        <w:tc>
          <w:tcPr>
            <w:tcW w:w="270" w:type="dxa"/>
          </w:tcPr>
          <w:p w14:paraId="53FEFF77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40" w:lineRule="exact"/>
              <w:ind w:left="-128" w:right="-1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9B4B9F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40" w:lineRule="exact"/>
              <w:ind w:left="-128" w:right="-1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65,348</w:t>
            </w:r>
          </w:p>
        </w:tc>
        <w:tc>
          <w:tcPr>
            <w:tcW w:w="270" w:type="dxa"/>
          </w:tcPr>
          <w:p w14:paraId="78B11954" w14:textId="77777777" w:rsidR="00094BB5" w:rsidRPr="00DC6AB6" w:rsidRDefault="00094BB5" w:rsidP="00215F2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40" w:lineRule="exact"/>
              <w:ind w:left="-128" w:right="-1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25B469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ind w:left="-128" w:right="-1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1,623,530</w:t>
            </w:r>
          </w:p>
        </w:tc>
      </w:tr>
    </w:tbl>
    <w:p w14:paraId="56621387" w14:textId="77777777" w:rsidR="00094BB5" w:rsidRPr="00DC6AB6" w:rsidRDefault="00094BB5" w:rsidP="00094BB5">
      <w:pPr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2BB31850" w14:textId="77777777" w:rsidR="00950EDF" w:rsidRDefault="00950EDF">
      <w:r>
        <w:br w:type="page"/>
      </w:r>
    </w:p>
    <w:tbl>
      <w:tblPr>
        <w:tblW w:w="944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041"/>
        <w:gridCol w:w="1260"/>
        <w:gridCol w:w="270"/>
        <w:gridCol w:w="1170"/>
        <w:gridCol w:w="270"/>
        <w:gridCol w:w="1080"/>
        <w:gridCol w:w="270"/>
        <w:gridCol w:w="1080"/>
      </w:tblGrid>
      <w:tr w:rsidR="00094BB5" w:rsidRPr="00DC6AB6" w14:paraId="65B3E7DA" w14:textId="77777777" w:rsidTr="002973B0">
        <w:trPr>
          <w:tblHeader/>
        </w:trPr>
        <w:tc>
          <w:tcPr>
            <w:tcW w:w="4041" w:type="dxa"/>
          </w:tcPr>
          <w:p w14:paraId="1E553B61" w14:textId="6AA088F5" w:rsidR="00094BB5" w:rsidRPr="00DC6AB6" w:rsidRDefault="00094BB5" w:rsidP="00215F27">
            <w:pPr>
              <w:tabs>
                <w:tab w:val="left" w:pos="342"/>
              </w:tabs>
              <w:spacing w:line="240" w:lineRule="auto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7"/>
          </w:tcPr>
          <w:p w14:paraId="46D3C63D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  <w:p w14:paraId="4568EF5F" w14:textId="77F7F3FA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340" w:lineRule="exact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25</w:t>
            </w:r>
            <w:r w:rsidRPr="00DC6AB6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6</w:t>
            </w:r>
            <w:r w:rsidRPr="00DC6AB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2</w:t>
            </w:r>
          </w:p>
        </w:tc>
      </w:tr>
      <w:tr w:rsidR="00094BB5" w:rsidRPr="00DC6AB6" w14:paraId="301D1862" w14:textId="77777777" w:rsidTr="002973B0">
        <w:trPr>
          <w:tblHeader/>
        </w:trPr>
        <w:tc>
          <w:tcPr>
            <w:tcW w:w="4041" w:type="dxa"/>
          </w:tcPr>
          <w:p w14:paraId="41D275F4" w14:textId="77777777" w:rsidR="00094BB5" w:rsidRPr="00DC6AB6" w:rsidRDefault="00094BB5" w:rsidP="00215F27">
            <w:pPr>
              <w:tabs>
                <w:tab w:val="left" w:pos="342"/>
              </w:tabs>
              <w:spacing w:line="240" w:lineRule="auto"/>
              <w:ind w:right="-606"/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vMerge w:val="restart"/>
          </w:tcPr>
          <w:p w14:paraId="4203F0BA" w14:textId="77777777" w:rsidR="00094BB5" w:rsidRPr="00DC6AB6" w:rsidRDefault="00094BB5" w:rsidP="00215F27">
            <w:pPr>
              <w:tabs>
                <w:tab w:val="decimal" w:pos="-108"/>
              </w:tabs>
              <w:spacing w:line="240" w:lineRule="auto"/>
              <w:ind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อัตราดอกเบี้ยปรับ</w:t>
            </w:r>
          </w:p>
          <w:p w14:paraId="2C36D64E" w14:textId="77777777" w:rsidR="00094BB5" w:rsidRPr="00DC6AB6" w:rsidRDefault="00094BB5" w:rsidP="00215F27">
            <w:pPr>
              <w:tabs>
                <w:tab w:val="decimal" w:pos="-108"/>
              </w:tabs>
              <w:spacing w:line="240" w:lineRule="auto"/>
              <w:ind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ขึ้นลงตาม</w:t>
            </w:r>
          </w:p>
          <w:p w14:paraId="4EC833CB" w14:textId="77777777" w:rsidR="00094BB5" w:rsidRPr="00DC6AB6" w:rsidRDefault="00094BB5" w:rsidP="00215F27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อัตราตลาด</w:t>
            </w:r>
          </w:p>
        </w:tc>
        <w:tc>
          <w:tcPr>
            <w:tcW w:w="270" w:type="dxa"/>
          </w:tcPr>
          <w:p w14:paraId="7177DB32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20EEF3" w14:textId="77777777" w:rsidR="00094BB5" w:rsidRPr="00DC6AB6" w:rsidRDefault="00094BB5" w:rsidP="00215F27">
            <w:pPr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7B9566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1F61F0" w14:textId="77777777" w:rsidR="00094BB5" w:rsidRPr="00DC6AB6" w:rsidRDefault="00094BB5" w:rsidP="00215F27">
            <w:pPr>
              <w:tabs>
                <w:tab w:val="decimal" w:pos="34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FD2601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A7CAD5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94BB5" w:rsidRPr="00DC6AB6" w14:paraId="0CC1F480" w14:textId="77777777" w:rsidTr="002973B0">
        <w:trPr>
          <w:tblHeader/>
        </w:trPr>
        <w:tc>
          <w:tcPr>
            <w:tcW w:w="4041" w:type="dxa"/>
          </w:tcPr>
          <w:p w14:paraId="673D3A9F" w14:textId="77777777" w:rsidR="00094BB5" w:rsidRPr="00DC6AB6" w:rsidRDefault="00094BB5" w:rsidP="00215F27">
            <w:pPr>
              <w:tabs>
                <w:tab w:val="left" w:pos="342"/>
              </w:tabs>
              <w:spacing w:line="240" w:lineRule="auto"/>
              <w:ind w:right="-606"/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</w:tcPr>
          <w:p w14:paraId="32FEC97E" w14:textId="77777777" w:rsidR="00094BB5" w:rsidRPr="00DC6AB6" w:rsidRDefault="00094BB5" w:rsidP="00215F27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384B78B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82485B" w14:textId="77777777" w:rsidR="00094BB5" w:rsidRPr="00DC6AB6" w:rsidRDefault="00094BB5" w:rsidP="00215F27">
            <w:pPr>
              <w:tabs>
                <w:tab w:val="decimal" w:pos="-125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อัตรา</w:t>
            </w:r>
          </w:p>
          <w:p w14:paraId="321EA473" w14:textId="77777777" w:rsidR="00094BB5" w:rsidRPr="00DC6AB6" w:rsidRDefault="00094BB5" w:rsidP="00215F27">
            <w:pPr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</w:tcPr>
          <w:p w14:paraId="5C979E00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95581E" w14:textId="77777777" w:rsidR="00094BB5" w:rsidRPr="00DC6AB6" w:rsidRDefault="00094BB5" w:rsidP="00215F27">
            <w:pPr>
              <w:tabs>
                <w:tab w:val="decimal" w:pos="34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6242E0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AC6C42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94BB5" w:rsidRPr="00DC6AB6" w14:paraId="0D54F4E2" w14:textId="77777777" w:rsidTr="002973B0">
        <w:trPr>
          <w:tblHeader/>
        </w:trPr>
        <w:tc>
          <w:tcPr>
            <w:tcW w:w="4041" w:type="dxa"/>
          </w:tcPr>
          <w:p w14:paraId="07CD81C9" w14:textId="77777777" w:rsidR="00094BB5" w:rsidRPr="00DC6AB6" w:rsidRDefault="00094BB5" w:rsidP="00215F27">
            <w:pPr>
              <w:tabs>
                <w:tab w:val="left" w:pos="342"/>
              </w:tabs>
              <w:spacing w:line="240" w:lineRule="auto"/>
              <w:ind w:right="-606"/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</w:tcPr>
          <w:p w14:paraId="71F8A0BB" w14:textId="77777777" w:rsidR="00094BB5" w:rsidRPr="00DC6AB6" w:rsidRDefault="00094BB5" w:rsidP="00215F27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3B2649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389E33" w14:textId="77777777" w:rsidR="00094BB5" w:rsidRPr="00DC6AB6" w:rsidRDefault="00094BB5" w:rsidP="00215F27">
            <w:pPr>
              <w:tabs>
                <w:tab w:val="decimal" w:pos="-125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270" w:type="dxa"/>
          </w:tcPr>
          <w:p w14:paraId="691A0901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D85C95" w14:textId="77777777" w:rsidR="00094BB5" w:rsidRPr="00DC6AB6" w:rsidRDefault="00094BB5" w:rsidP="00215F27">
            <w:pPr>
              <w:tabs>
                <w:tab w:val="decimal" w:pos="106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55648536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575498" w14:textId="77777777" w:rsidR="00094BB5" w:rsidRPr="00DC6AB6" w:rsidRDefault="00094BB5" w:rsidP="00215F27">
            <w:pPr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094BB5" w:rsidRPr="00DC6AB6" w14:paraId="147A3A84" w14:textId="77777777" w:rsidTr="002973B0">
        <w:trPr>
          <w:tblHeader/>
        </w:trPr>
        <w:tc>
          <w:tcPr>
            <w:tcW w:w="4041" w:type="dxa"/>
          </w:tcPr>
          <w:p w14:paraId="0F433548" w14:textId="77777777" w:rsidR="00094BB5" w:rsidRPr="00DC6AB6" w:rsidRDefault="00094BB5" w:rsidP="00215F27">
            <w:pPr>
              <w:tabs>
                <w:tab w:val="left" w:pos="342"/>
              </w:tabs>
              <w:spacing w:line="240" w:lineRule="auto"/>
              <w:ind w:right="-606"/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7"/>
          </w:tcPr>
          <w:p w14:paraId="205FC0F5" w14:textId="77777777" w:rsidR="00094BB5" w:rsidRPr="00DC6AB6" w:rsidRDefault="00094BB5" w:rsidP="00215F27">
            <w:pPr>
              <w:spacing w:line="240" w:lineRule="auto"/>
              <w:ind w:left="-128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C6AB6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094BB5" w:rsidRPr="00DC6AB6" w14:paraId="43440879" w14:textId="77777777" w:rsidTr="002973B0">
        <w:trPr>
          <w:trHeight w:val="434"/>
        </w:trPr>
        <w:tc>
          <w:tcPr>
            <w:tcW w:w="4041" w:type="dxa"/>
          </w:tcPr>
          <w:p w14:paraId="3023A6AE" w14:textId="77777777" w:rsidR="00094BB5" w:rsidRPr="00DC6AB6" w:rsidRDefault="00094BB5" w:rsidP="00215F27">
            <w:pPr>
              <w:tabs>
                <w:tab w:val="left" w:pos="342"/>
              </w:tabs>
              <w:spacing w:line="240" w:lineRule="auto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62BE3B0C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EC3365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7C8315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BD8ADB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84BF4F" w14:textId="77777777" w:rsidR="00094BB5" w:rsidRPr="00DC6AB6" w:rsidRDefault="00094BB5" w:rsidP="00215F27">
            <w:pPr>
              <w:tabs>
                <w:tab w:val="decimal" w:pos="342"/>
              </w:tabs>
              <w:spacing w:line="240" w:lineRule="auto"/>
              <w:ind w:left="-128" w:right="-4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AC2C0A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225C83" w14:textId="77777777" w:rsidR="00094BB5" w:rsidRPr="00DC6AB6" w:rsidRDefault="00094BB5" w:rsidP="00215F2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94BB5" w:rsidRPr="00DC6AB6" w14:paraId="7C19B6F8" w14:textId="77777777" w:rsidTr="002973B0">
        <w:tc>
          <w:tcPr>
            <w:tcW w:w="4041" w:type="dxa"/>
          </w:tcPr>
          <w:p w14:paraId="2405DF9A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260" w:type="dxa"/>
          </w:tcPr>
          <w:p w14:paraId="105FE207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6EDA2B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B4833B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1B3F94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63061A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13,427</w:t>
            </w:r>
          </w:p>
        </w:tc>
        <w:tc>
          <w:tcPr>
            <w:tcW w:w="270" w:type="dxa"/>
          </w:tcPr>
          <w:p w14:paraId="75EDFEAA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4FBD30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13,427</w:t>
            </w:r>
          </w:p>
        </w:tc>
      </w:tr>
      <w:tr w:rsidR="00094BB5" w:rsidRPr="00DC6AB6" w14:paraId="5AAC2820" w14:textId="77777777" w:rsidTr="002973B0">
        <w:tc>
          <w:tcPr>
            <w:tcW w:w="4041" w:type="dxa"/>
          </w:tcPr>
          <w:p w14:paraId="018D54D0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รายการระหว่างธนาคารและตลาดเงินสุทธิจาก</w:t>
            </w:r>
          </w:p>
        </w:tc>
        <w:tc>
          <w:tcPr>
            <w:tcW w:w="1260" w:type="dxa"/>
          </w:tcPr>
          <w:p w14:paraId="25FB67D6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CB4008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64363A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8143F5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18F5A1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940359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51295A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94BB5" w:rsidRPr="00DC6AB6" w14:paraId="26D3DF71" w14:textId="77777777" w:rsidTr="002973B0">
        <w:tc>
          <w:tcPr>
            <w:tcW w:w="4041" w:type="dxa"/>
          </w:tcPr>
          <w:p w14:paraId="198C49F0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 xml:space="preserve">   </w:t>
            </w: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1260" w:type="dxa"/>
          </w:tcPr>
          <w:p w14:paraId="35FD4EC2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45,644</w:t>
            </w:r>
          </w:p>
        </w:tc>
        <w:tc>
          <w:tcPr>
            <w:tcW w:w="270" w:type="dxa"/>
          </w:tcPr>
          <w:p w14:paraId="51C348C2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CB23FA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68,410</w:t>
            </w:r>
          </w:p>
        </w:tc>
        <w:tc>
          <w:tcPr>
            <w:tcW w:w="270" w:type="dxa"/>
          </w:tcPr>
          <w:p w14:paraId="4B2FFE11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32C0A0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7,540</w:t>
            </w:r>
          </w:p>
        </w:tc>
        <w:tc>
          <w:tcPr>
            <w:tcW w:w="270" w:type="dxa"/>
          </w:tcPr>
          <w:p w14:paraId="35146390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3C4FF2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121,594</w:t>
            </w:r>
          </w:p>
        </w:tc>
      </w:tr>
      <w:tr w:rsidR="00094BB5" w:rsidRPr="00DC6AB6" w14:paraId="5DD16818" w14:textId="77777777" w:rsidTr="002973B0">
        <w:tc>
          <w:tcPr>
            <w:tcW w:w="4041" w:type="dxa"/>
          </w:tcPr>
          <w:p w14:paraId="292FB470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260" w:type="dxa"/>
          </w:tcPr>
          <w:p w14:paraId="262A03FB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10,145</w:t>
            </w:r>
          </w:p>
        </w:tc>
        <w:tc>
          <w:tcPr>
            <w:tcW w:w="270" w:type="dxa"/>
          </w:tcPr>
          <w:p w14:paraId="34E77F1D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044797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50,098</w:t>
            </w:r>
          </w:p>
        </w:tc>
        <w:tc>
          <w:tcPr>
            <w:tcW w:w="270" w:type="dxa"/>
          </w:tcPr>
          <w:p w14:paraId="2F3B2D58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47595F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264</w:t>
            </w:r>
          </w:p>
        </w:tc>
        <w:tc>
          <w:tcPr>
            <w:tcW w:w="270" w:type="dxa"/>
          </w:tcPr>
          <w:p w14:paraId="283C412B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9CD62E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60,507</w:t>
            </w:r>
          </w:p>
        </w:tc>
      </w:tr>
      <w:tr w:rsidR="00094BB5" w:rsidRPr="00DC6AB6" w14:paraId="30D517D7" w14:textId="77777777" w:rsidTr="002973B0">
        <w:tc>
          <w:tcPr>
            <w:tcW w:w="4041" w:type="dxa"/>
          </w:tcPr>
          <w:p w14:paraId="45934233" w14:textId="77777777" w:rsidR="00094BB5" w:rsidRPr="00DC6AB6" w:rsidRDefault="00094BB5" w:rsidP="00215F27">
            <w:pPr>
              <w:spacing w:line="340" w:lineRule="exact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260" w:type="dxa"/>
          </w:tcPr>
          <w:p w14:paraId="3D5F846E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684B00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120D14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8C7615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9AD7D9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168,062</w:t>
            </w:r>
          </w:p>
        </w:tc>
        <w:tc>
          <w:tcPr>
            <w:tcW w:w="270" w:type="dxa"/>
          </w:tcPr>
          <w:p w14:paraId="01578D9B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E02AC2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168,062</w:t>
            </w:r>
          </w:p>
        </w:tc>
      </w:tr>
      <w:tr w:rsidR="00094BB5" w:rsidRPr="00DC6AB6" w14:paraId="625D0299" w14:textId="77777777" w:rsidTr="002973B0">
        <w:tc>
          <w:tcPr>
            <w:tcW w:w="4041" w:type="dxa"/>
          </w:tcPr>
          <w:p w14:paraId="7A005D65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1260" w:type="dxa"/>
          </w:tcPr>
          <w:p w14:paraId="7B0BDC6B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13ECAF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6BBA22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D08BE8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943027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081F29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A03D51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94BB5" w:rsidRPr="00DC6AB6" w14:paraId="41D49B79" w14:textId="77777777" w:rsidTr="002973B0">
        <w:tc>
          <w:tcPr>
            <w:tcW w:w="4041" w:type="dxa"/>
          </w:tcPr>
          <w:p w14:paraId="25398DF0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 xml:space="preserve">   </w:t>
            </w: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1260" w:type="dxa"/>
          </w:tcPr>
          <w:p w14:paraId="2C06E84F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470,745</w:t>
            </w:r>
          </w:p>
        </w:tc>
        <w:tc>
          <w:tcPr>
            <w:tcW w:w="270" w:type="dxa"/>
          </w:tcPr>
          <w:p w14:paraId="200AFA6A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357492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190,702</w:t>
            </w:r>
          </w:p>
        </w:tc>
        <w:tc>
          <w:tcPr>
            <w:tcW w:w="270" w:type="dxa"/>
          </w:tcPr>
          <w:p w14:paraId="7DC5EA7D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C1BB5E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10,156</w:t>
            </w:r>
          </w:p>
        </w:tc>
        <w:tc>
          <w:tcPr>
            <w:tcW w:w="270" w:type="dxa"/>
          </w:tcPr>
          <w:p w14:paraId="1F3DC5AA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D4CD4C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671,603</w:t>
            </w:r>
          </w:p>
        </w:tc>
      </w:tr>
      <w:tr w:rsidR="00094BB5" w:rsidRPr="00DC6AB6" w14:paraId="04564F42" w14:textId="77777777" w:rsidTr="002973B0">
        <w:tc>
          <w:tcPr>
            <w:tcW w:w="4041" w:type="dxa"/>
          </w:tcPr>
          <w:p w14:paraId="145D5A02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สินทรัพย์ทางการเงินอื่น </w:t>
            </w: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52CB87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457</w:t>
            </w:r>
          </w:p>
        </w:tc>
        <w:tc>
          <w:tcPr>
            <w:tcW w:w="270" w:type="dxa"/>
          </w:tcPr>
          <w:p w14:paraId="6F56DAD9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16AABE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A13B39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69F1D1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4,143</w:t>
            </w:r>
          </w:p>
        </w:tc>
        <w:tc>
          <w:tcPr>
            <w:tcW w:w="270" w:type="dxa"/>
          </w:tcPr>
          <w:p w14:paraId="696EBF48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AD1D9F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4,600</w:t>
            </w:r>
          </w:p>
        </w:tc>
      </w:tr>
      <w:tr w:rsidR="00094BB5" w:rsidRPr="00DC6AB6" w14:paraId="21B006CC" w14:textId="77777777" w:rsidTr="002973B0">
        <w:tc>
          <w:tcPr>
            <w:tcW w:w="4041" w:type="dxa"/>
          </w:tcPr>
          <w:p w14:paraId="7E2B3911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3933D1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526,991</w:t>
            </w:r>
          </w:p>
        </w:tc>
        <w:tc>
          <w:tcPr>
            <w:tcW w:w="270" w:type="dxa"/>
          </w:tcPr>
          <w:p w14:paraId="3C85AF78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A96090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309,210</w:t>
            </w:r>
          </w:p>
        </w:tc>
        <w:tc>
          <w:tcPr>
            <w:tcW w:w="270" w:type="dxa"/>
          </w:tcPr>
          <w:p w14:paraId="4FEA6993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E11094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203,592</w:t>
            </w:r>
          </w:p>
        </w:tc>
        <w:tc>
          <w:tcPr>
            <w:tcW w:w="270" w:type="dxa"/>
          </w:tcPr>
          <w:p w14:paraId="4B45F859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554E77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1,039,793</w:t>
            </w:r>
          </w:p>
        </w:tc>
      </w:tr>
      <w:tr w:rsidR="00094BB5" w:rsidRPr="00DC6AB6" w14:paraId="6418DD66" w14:textId="77777777" w:rsidTr="002973B0">
        <w:trPr>
          <w:trHeight w:val="245"/>
        </w:trPr>
        <w:tc>
          <w:tcPr>
            <w:tcW w:w="4041" w:type="dxa"/>
          </w:tcPr>
          <w:p w14:paraId="7901723C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788557E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44999D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C609E1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75E184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596A8F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59AF1E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9FCA18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94BB5" w:rsidRPr="00DC6AB6" w14:paraId="373B364E" w14:textId="77777777" w:rsidTr="002973B0">
        <w:trPr>
          <w:trHeight w:val="245"/>
        </w:trPr>
        <w:tc>
          <w:tcPr>
            <w:tcW w:w="4041" w:type="dxa"/>
          </w:tcPr>
          <w:p w14:paraId="28F2745D" w14:textId="77777777" w:rsidR="00094BB5" w:rsidRPr="00DC6AB6" w:rsidRDefault="00094BB5" w:rsidP="00B37F4A">
            <w:pPr>
              <w:spacing w:line="380" w:lineRule="exact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7866D33F" w14:textId="77777777" w:rsidR="00094BB5" w:rsidRPr="00DC6AB6" w:rsidRDefault="00094BB5" w:rsidP="00B37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C31252" w14:textId="77777777" w:rsidR="00094BB5" w:rsidRPr="00DC6AB6" w:rsidRDefault="00094BB5" w:rsidP="00B37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A2A623" w14:textId="77777777" w:rsidR="00094BB5" w:rsidRPr="00DC6AB6" w:rsidRDefault="00094BB5" w:rsidP="00B37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80" w:lineRule="exac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CC5817" w14:textId="77777777" w:rsidR="00094BB5" w:rsidRPr="00DC6AB6" w:rsidRDefault="00094BB5" w:rsidP="00B37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5C6038" w14:textId="77777777" w:rsidR="00094BB5" w:rsidRPr="00DC6AB6" w:rsidRDefault="00094BB5" w:rsidP="00B37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E4138C" w14:textId="77777777" w:rsidR="00094BB5" w:rsidRPr="00DC6AB6" w:rsidRDefault="00094BB5" w:rsidP="00B37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380" w:lineRule="exac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CE951C" w14:textId="77777777" w:rsidR="00094BB5" w:rsidRPr="00DC6AB6" w:rsidRDefault="00094BB5" w:rsidP="00B37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94BB5" w:rsidRPr="00DC6AB6" w14:paraId="4DB3DC77" w14:textId="77777777" w:rsidTr="002973B0">
        <w:trPr>
          <w:trHeight w:val="245"/>
        </w:trPr>
        <w:tc>
          <w:tcPr>
            <w:tcW w:w="4041" w:type="dxa"/>
          </w:tcPr>
          <w:p w14:paraId="759F0DB9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60" w:type="dxa"/>
          </w:tcPr>
          <w:p w14:paraId="71DE65AB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572,216</w:t>
            </w:r>
          </w:p>
        </w:tc>
        <w:tc>
          <w:tcPr>
            <w:tcW w:w="270" w:type="dxa"/>
          </w:tcPr>
          <w:p w14:paraId="7BEF4DE0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8B74DA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62,542</w:t>
            </w:r>
          </w:p>
        </w:tc>
        <w:tc>
          <w:tcPr>
            <w:tcW w:w="270" w:type="dxa"/>
          </w:tcPr>
          <w:p w14:paraId="4F0E8704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5E8AA7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28,801</w:t>
            </w:r>
          </w:p>
        </w:tc>
        <w:tc>
          <w:tcPr>
            <w:tcW w:w="270" w:type="dxa"/>
          </w:tcPr>
          <w:p w14:paraId="74FA1F94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9A54CC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663,559</w:t>
            </w:r>
          </w:p>
        </w:tc>
      </w:tr>
      <w:tr w:rsidR="00094BB5" w:rsidRPr="00DC6AB6" w14:paraId="7180BB20" w14:textId="77777777" w:rsidTr="002973B0">
        <w:tc>
          <w:tcPr>
            <w:tcW w:w="4041" w:type="dxa"/>
          </w:tcPr>
          <w:p w14:paraId="081DB094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</w:tcPr>
          <w:p w14:paraId="760BCE17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6,087</w:t>
            </w:r>
          </w:p>
        </w:tc>
        <w:tc>
          <w:tcPr>
            <w:tcW w:w="270" w:type="dxa"/>
          </w:tcPr>
          <w:p w14:paraId="3DEE4EA1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4B3D24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65,472</w:t>
            </w:r>
          </w:p>
        </w:tc>
        <w:tc>
          <w:tcPr>
            <w:tcW w:w="270" w:type="dxa"/>
          </w:tcPr>
          <w:p w14:paraId="3375994C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86BEF8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1,192</w:t>
            </w:r>
          </w:p>
        </w:tc>
        <w:tc>
          <w:tcPr>
            <w:tcW w:w="270" w:type="dxa"/>
          </w:tcPr>
          <w:p w14:paraId="6958F912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582499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72,751</w:t>
            </w:r>
          </w:p>
        </w:tc>
      </w:tr>
      <w:tr w:rsidR="00094BB5" w:rsidRPr="00DC6AB6" w14:paraId="0E0CC497" w14:textId="77777777" w:rsidTr="002973B0">
        <w:tc>
          <w:tcPr>
            <w:tcW w:w="4041" w:type="dxa"/>
          </w:tcPr>
          <w:p w14:paraId="7297A7A5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1260" w:type="dxa"/>
          </w:tcPr>
          <w:p w14:paraId="3F0749DF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A9BD44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CE9798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9A7D68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C9DACB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2,362</w:t>
            </w:r>
          </w:p>
        </w:tc>
        <w:tc>
          <w:tcPr>
            <w:tcW w:w="270" w:type="dxa"/>
          </w:tcPr>
          <w:p w14:paraId="5EDB79AE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D8038B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2,362</w:t>
            </w:r>
          </w:p>
        </w:tc>
      </w:tr>
      <w:tr w:rsidR="00094BB5" w:rsidRPr="00DC6AB6" w14:paraId="5A21C2FD" w14:textId="77777777" w:rsidTr="002973B0">
        <w:tc>
          <w:tcPr>
            <w:tcW w:w="4041" w:type="dxa"/>
          </w:tcPr>
          <w:p w14:paraId="1ADE8736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หนี้สินทางการเงินที่กำหนดให้แสดงด้วย</w:t>
            </w:r>
          </w:p>
        </w:tc>
        <w:tc>
          <w:tcPr>
            <w:tcW w:w="1260" w:type="dxa"/>
          </w:tcPr>
          <w:p w14:paraId="65F5D87D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237F2441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9E9A38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896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F308E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46AC1A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45263A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D87589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</w:tr>
      <w:tr w:rsidR="00094BB5" w:rsidRPr="00DC6AB6" w14:paraId="1FAA79EE" w14:textId="77777777" w:rsidTr="002973B0">
        <w:tc>
          <w:tcPr>
            <w:tcW w:w="4041" w:type="dxa"/>
          </w:tcPr>
          <w:p w14:paraId="5C4242EB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 xml:space="preserve">   </w:t>
            </w: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0" w:type="dxa"/>
          </w:tcPr>
          <w:p w14:paraId="750E177F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418</w:t>
            </w:r>
          </w:p>
        </w:tc>
        <w:tc>
          <w:tcPr>
            <w:tcW w:w="270" w:type="dxa"/>
          </w:tcPr>
          <w:p w14:paraId="38A85315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880E7E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A0C4A6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A4FC16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677B22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EBA875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418</w:t>
            </w:r>
          </w:p>
        </w:tc>
      </w:tr>
      <w:tr w:rsidR="00094BB5" w:rsidRPr="00DC6AB6" w14:paraId="61D6A487" w14:textId="77777777" w:rsidTr="002973B0">
        <w:tc>
          <w:tcPr>
            <w:tcW w:w="4041" w:type="dxa"/>
          </w:tcPr>
          <w:p w14:paraId="6A1468BD" w14:textId="77777777" w:rsidR="00094BB5" w:rsidRPr="00DC6AB6" w:rsidRDefault="00094BB5" w:rsidP="00215F2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260" w:type="dxa"/>
          </w:tcPr>
          <w:p w14:paraId="2C030D3A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4,523</w:t>
            </w:r>
          </w:p>
        </w:tc>
        <w:tc>
          <w:tcPr>
            <w:tcW w:w="270" w:type="dxa"/>
          </w:tcPr>
          <w:p w14:paraId="0C1F397F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ED854B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72,812</w:t>
            </w:r>
          </w:p>
        </w:tc>
        <w:tc>
          <w:tcPr>
            <w:tcW w:w="270" w:type="dxa"/>
          </w:tcPr>
          <w:p w14:paraId="471F6503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730AF8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18</w:t>
            </w:r>
          </w:p>
        </w:tc>
        <w:tc>
          <w:tcPr>
            <w:tcW w:w="270" w:type="dxa"/>
          </w:tcPr>
          <w:p w14:paraId="4A788EA1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049BB8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77,353</w:t>
            </w:r>
          </w:p>
        </w:tc>
      </w:tr>
      <w:tr w:rsidR="00094BB5" w:rsidRPr="00DC6AB6" w14:paraId="03990CBF" w14:textId="77777777" w:rsidTr="002973B0">
        <w:tc>
          <w:tcPr>
            <w:tcW w:w="4041" w:type="dxa"/>
          </w:tcPr>
          <w:p w14:paraId="0272C236" w14:textId="77777777" w:rsidR="00094BB5" w:rsidRPr="00DC6AB6" w:rsidRDefault="00094BB5" w:rsidP="00215F27">
            <w:pPr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914C11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1,468</w:t>
            </w:r>
          </w:p>
        </w:tc>
        <w:tc>
          <w:tcPr>
            <w:tcW w:w="270" w:type="dxa"/>
          </w:tcPr>
          <w:p w14:paraId="6C1FCF5D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63138C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F19449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D297B9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10,055</w:t>
            </w:r>
          </w:p>
        </w:tc>
        <w:tc>
          <w:tcPr>
            <w:tcW w:w="270" w:type="dxa"/>
          </w:tcPr>
          <w:p w14:paraId="521380ED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45F371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sz w:val="26"/>
                <w:szCs w:val="26"/>
              </w:rPr>
              <w:t>11,523</w:t>
            </w:r>
          </w:p>
        </w:tc>
      </w:tr>
      <w:tr w:rsidR="00094BB5" w:rsidRPr="00DC6AB6" w14:paraId="4D06EB09" w14:textId="77777777" w:rsidTr="002973B0">
        <w:tc>
          <w:tcPr>
            <w:tcW w:w="4041" w:type="dxa"/>
          </w:tcPr>
          <w:p w14:paraId="218AB4EF" w14:textId="77777777" w:rsidR="00094BB5" w:rsidRPr="00DC6AB6" w:rsidRDefault="00094BB5" w:rsidP="00B25EE4">
            <w:pPr>
              <w:spacing w:before="20" w:line="240" w:lineRule="auto"/>
              <w:ind w:right="-60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4BFB7B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584,712</w:t>
            </w:r>
          </w:p>
        </w:tc>
        <w:tc>
          <w:tcPr>
            <w:tcW w:w="270" w:type="dxa"/>
          </w:tcPr>
          <w:p w14:paraId="3AFB828A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CBAE57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200,826</w:t>
            </w:r>
          </w:p>
        </w:tc>
        <w:tc>
          <w:tcPr>
            <w:tcW w:w="270" w:type="dxa"/>
          </w:tcPr>
          <w:p w14:paraId="69EC2103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BB4F07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42,428</w:t>
            </w:r>
          </w:p>
        </w:tc>
        <w:tc>
          <w:tcPr>
            <w:tcW w:w="270" w:type="dxa"/>
          </w:tcPr>
          <w:p w14:paraId="06D37858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BC6F4E" w14:textId="77777777" w:rsidR="00094BB5" w:rsidRPr="00DC6AB6" w:rsidRDefault="00094BB5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C6AB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827,966</w:t>
            </w:r>
          </w:p>
        </w:tc>
      </w:tr>
    </w:tbl>
    <w:p w14:paraId="1D73A119" w14:textId="77777777" w:rsidR="00094BB5" w:rsidRPr="00DC6AB6" w:rsidRDefault="00094BB5" w:rsidP="00094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MS Mincho" w:hAnsi="CordiaUPC" w:cs="CordiaUPC"/>
          <w:sz w:val="26"/>
          <w:szCs w:val="26"/>
          <w:lang w:val="en-GB" w:eastAsia="th-TH"/>
        </w:rPr>
      </w:pPr>
    </w:p>
    <w:p w14:paraId="13BF208D" w14:textId="77777777" w:rsidR="00950EDF" w:rsidRDefault="0095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</w:pPr>
      <w:r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br w:type="page"/>
      </w:r>
    </w:p>
    <w:p w14:paraId="2AB140CF" w14:textId="10B891D4" w:rsidR="00811BBD" w:rsidRPr="00035A0A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035A0A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lastRenderedPageBreak/>
        <w:t>ณ</w:t>
      </w:r>
      <w:r w:rsidRPr="00035A0A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 xml:space="preserve"> </w:t>
      </w:r>
      <w:r w:rsidRPr="00035A0A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วันที่ </w:t>
      </w:r>
      <w:r w:rsidR="00094BB5" w:rsidRPr="00035A0A">
        <w:rPr>
          <w:rFonts w:ascii="CordiaUPC" w:eastAsia="AngsanaNew" w:hAnsi="CordiaUPC" w:cs="CordiaUPC" w:hint="cs"/>
          <w:spacing w:val="-2"/>
          <w:sz w:val="26"/>
          <w:szCs w:val="26"/>
          <w:lang w:eastAsia="en-GB"/>
        </w:rPr>
        <w:t xml:space="preserve">31 </w:t>
      </w:r>
      <w:r w:rsidR="00094BB5" w:rsidRPr="00035A0A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ธันวาคม</w:t>
      </w:r>
      <w:r w:rsidR="00094BB5" w:rsidRPr="00035A0A">
        <w:rPr>
          <w:rFonts w:ascii="CordiaUPC" w:eastAsia="AngsanaNew" w:hAnsi="CordiaUPC" w:cs="CordiaUPC" w:hint="cs"/>
          <w:spacing w:val="-2"/>
          <w:sz w:val="26"/>
          <w:szCs w:val="26"/>
          <w:lang w:eastAsia="en-GB"/>
        </w:rPr>
        <w:t xml:space="preserve"> </w:t>
      </w:r>
      <w:r w:rsidR="00680474" w:rsidRPr="00035A0A">
        <w:rPr>
          <w:rFonts w:ascii="CordiaUPC" w:eastAsia="AngsanaNew" w:hAnsi="CordiaUPC" w:cs="CordiaUPC" w:hint="cs"/>
          <w:spacing w:val="-2"/>
          <w:sz w:val="26"/>
          <w:szCs w:val="26"/>
          <w:lang w:eastAsia="en-GB"/>
        </w:rPr>
        <w:t xml:space="preserve">2563 </w:t>
      </w:r>
      <w:r w:rsidR="00680474" w:rsidRPr="00035A0A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และ </w:t>
      </w:r>
      <w:r w:rsidR="00680474" w:rsidRPr="00035A0A">
        <w:rPr>
          <w:rFonts w:ascii="CordiaUPC" w:eastAsia="AngsanaNew" w:hAnsi="CordiaUPC" w:cs="CordiaUPC" w:hint="cs"/>
          <w:spacing w:val="-2"/>
          <w:sz w:val="26"/>
          <w:szCs w:val="26"/>
          <w:lang w:eastAsia="en-GB"/>
        </w:rPr>
        <w:t>2562</w:t>
      </w:r>
      <w:r w:rsidR="00680474" w:rsidRPr="00035A0A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</w:t>
      </w:r>
      <w:r w:rsidRPr="00035A0A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สินทรัพย์และหนี้สินทางการเงินที่สำคัญจำแนกตามการเปลี่ยนแปลงอัตราดอกเบี้ย</w:t>
      </w:r>
      <w:r w:rsidRPr="00035A0A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 xml:space="preserve"> </w:t>
      </w:r>
      <w:r w:rsidRPr="00035A0A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ได้ดังนี้</w:t>
      </w:r>
    </w:p>
    <w:p w14:paraId="6D102016" w14:textId="77777777" w:rsidR="00E6254E" w:rsidRPr="00035A0A" w:rsidRDefault="00E6254E" w:rsidP="00A738CF">
      <w:pPr>
        <w:rPr>
          <w:rFonts w:ascii="CordiaUPC" w:hAnsi="CordiaUPC" w:cs="CordiaUPC"/>
          <w:sz w:val="26"/>
          <w:szCs w:val="26"/>
        </w:rPr>
      </w:pPr>
    </w:p>
    <w:tbl>
      <w:tblPr>
        <w:tblW w:w="981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E6254E" w:rsidRPr="00035A0A" w14:paraId="4B2809A2" w14:textId="77777777" w:rsidTr="002973B0">
        <w:trPr>
          <w:cantSplit/>
          <w:tblHeader/>
        </w:trPr>
        <w:tc>
          <w:tcPr>
            <w:tcW w:w="2817" w:type="dxa"/>
          </w:tcPr>
          <w:p w14:paraId="1EABD27F" w14:textId="77777777" w:rsidR="00E6254E" w:rsidRPr="002973B0" w:rsidRDefault="00E6254E" w:rsidP="00A738CF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11"/>
          </w:tcPr>
          <w:p w14:paraId="40B71832" w14:textId="77777777" w:rsidR="00E6254E" w:rsidRPr="00035A0A" w:rsidRDefault="00E6254E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6254E" w:rsidRPr="00035A0A" w14:paraId="3EF2B263" w14:textId="77777777" w:rsidTr="002973B0">
        <w:trPr>
          <w:cantSplit/>
          <w:tblHeader/>
        </w:trPr>
        <w:tc>
          <w:tcPr>
            <w:tcW w:w="2817" w:type="dxa"/>
          </w:tcPr>
          <w:p w14:paraId="5A067307" w14:textId="77777777" w:rsidR="00E6254E" w:rsidRPr="00035A0A" w:rsidRDefault="00E6254E" w:rsidP="00A738CF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4477B1F4" w14:textId="60D8B10C" w:rsidR="00E6254E" w:rsidRPr="00035A0A" w:rsidRDefault="00E6254E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eastAsia="AngsanaNew" w:hAnsi="CordiaUPC" w:cs="CordiaUPC" w:hint="cs"/>
                <w:spacing w:val="-2"/>
                <w:sz w:val="26"/>
                <w:szCs w:val="26"/>
                <w:lang w:eastAsia="en-GB"/>
              </w:rPr>
              <w:t>2563</w:t>
            </w:r>
          </w:p>
        </w:tc>
      </w:tr>
      <w:tr w:rsidR="00E6254E" w:rsidRPr="00035A0A" w14:paraId="2634A68B" w14:textId="77777777" w:rsidTr="002973B0">
        <w:trPr>
          <w:cantSplit/>
          <w:tblHeader/>
        </w:trPr>
        <w:tc>
          <w:tcPr>
            <w:tcW w:w="2817" w:type="dxa"/>
          </w:tcPr>
          <w:p w14:paraId="7FB24425" w14:textId="77777777" w:rsidR="00E6254E" w:rsidRPr="00035A0A" w:rsidRDefault="00E6254E" w:rsidP="00A738CF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tcBorders>
              <w:bottom w:val="single" w:sz="4" w:space="0" w:color="auto"/>
            </w:tcBorders>
            <w:vAlign w:val="bottom"/>
          </w:tcPr>
          <w:p w14:paraId="74ED4AE1" w14:textId="77777777" w:rsidR="00E6254E" w:rsidRPr="00035A0A" w:rsidRDefault="00E6254E" w:rsidP="00A738CF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4E5E9B4A" w14:textId="77777777" w:rsidR="00E6254E" w:rsidRPr="00035A0A" w:rsidRDefault="00E6254E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E7841F9" w14:textId="77777777" w:rsidR="00E6254E" w:rsidRPr="00035A0A" w:rsidRDefault="00E6254E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687AA01" w14:textId="77777777" w:rsidR="00E6254E" w:rsidRPr="00035A0A" w:rsidRDefault="00E6254E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D9192DA" w14:textId="77777777" w:rsidR="00E6254E" w:rsidRPr="00035A0A" w:rsidRDefault="00E6254E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BB684B" w14:textId="77777777" w:rsidR="00E6254E" w:rsidRPr="00035A0A" w:rsidRDefault="00E6254E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49D00CD" w14:textId="77777777" w:rsidR="00E6254E" w:rsidRPr="00035A0A" w:rsidRDefault="00E6254E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A7E8B" w:rsidRPr="00035A0A" w14:paraId="3B1D3C2A" w14:textId="77777777" w:rsidTr="002973B0">
        <w:trPr>
          <w:cantSplit/>
          <w:tblHeader/>
        </w:trPr>
        <w:tc>
          <w:tcPr>
            <w:tcW w:w="2817" w:type="dxa"/>
          </w:tcPr>
          <w:p w14:paraId="11ABC4B2" w14:textId="77777777" w:rsidR="007A7E8B" w:rsidRPr="00035A0A" w:rsidRDefault="007A7E8B" w:rsidP="007A7E8B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A59C89" w14:textId="11DB3492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D72EC44" w14:textId="77777777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7CDEC4E4" w14:textId="405EA3A8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345704" w14:textId="77777777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7FAF56B" w14:textId="77777777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31A5CFDB" w14:textId="77777777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123D110" w14:textId="35801283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61817C0" w14:textId="77777777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3553D86C" w14:textId="4DF6D867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A27F7F" w14:textId="77777777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1022A4B" w14:textId="77777777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A7E8B" w:rsidRPr="00035A0A" w14:paraId="54ADC62D" w14:textId="77777777" w:rsidTr="002973B0">
        <w:trPr>
          <w:cantSplit/>
          <w:tblHeader/>
        </w:trPr>
        <w:tc>
          <w:tcPr>
            <w:tcW w:w="2817" w:type="dxa"/>
          </w:tcPr>
          <w:p w14:paraId="6B99E495" w14:textId="77777777" w:rsidR="007A7E8B" w:rsidRPr="00035A0A" w:rsidRDefault="007A7E8B" w:rsidP="007A7E8B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09E3135B" w14:textId="24C08C14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676A3AD6" w14:textId="77777777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71600718" w14:textId="3EF4B11B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0BFD1E61" w14:textId="77777777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883300E" w14:textId="4C3B1DD1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2BD74122" w14:textId="77777777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BEA8A18" w14:textId="55F41DFF" w:rsidR="007A7E8B" w:rsidRPr="00035A0A" w:rsidRDefault="00775DA8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FC0A544" w14:textId="77777777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4C9106EE" w14:textId="6881A7DB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72C3C195" w14:textId="77777777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AE66B43" w14:textId="511166F5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7A7E8B" w:rsidRPr="00035A0A" w14:paraId="311E5C82" w14:textId="77777777" w:rsidTr="002973B0">
        <w:trPr>
          <w:cantSplit/>
          <w:tblHeader/>
        </w:trPr>
        <w:tc>
          <w:tcPr>
            <w:tcW w:w="2817" w:type="dxa"/>
          </w:tcPr>
          <w:p w14:paraId="30F69C6F" w14:textId="77777777" w:rsidR="007A7E8B" w:rsidRPr="00035A0A" w:rsidRDefault="007A7E8B" w:rsidP="007A7E8B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7FDC26E3" w14:textId="12F3BFEF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3BCCC721" w14:textId="77777777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A000FC9" w14:textId="2C16E19B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ถึง </w:t>
            </w:r>
            <w:r w:rsidRPr="00035A0A">
              <w:rPr>
                <w:rFonts w:ascii="CordiaUPC" w:hAnsi="CordiaUPC" w:cs="CordiaUPC" w:hint="cs"/>
                <w:sz w:val="26"/>
                <w:szCs w:val="26"/>
              </w:rPr>
              <w:t>1</w:t>
            </w: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2F6A60D8" w14:textId="77777777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F121B9B" w14:textId="04D9D07A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มากกว่า </w:t>
            </w:r>
            <w:r w:rsidRPr="00035A0A">
              <w:rPr>
                <w:rFonts w:ascii="CordiaUPC" w:hAnsi="CordiaUPC" w:cs="CordiaUPC" w:hint="cs"/>
                <w:sz w:val="26"/>
                <w:szCs w:val="26"/>
              </w:rPr>
              <w:t>1</w:t>
            </w: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14B9DAAF" w14:textId="77777777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9072917" w14:textId="317A1145" w:rsidR="007A7E8B" w:rsidRPr="00035A0A" w:rsidRDefault="00775DA8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62C03610" w14:textId="77777777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02E6F46F" w14:textId="23A79C26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713BFA06" w14:textId="77777777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4F39EC3" w14:textId="701E1ACB" w:rsidR="007A7E8B" w:rsidRPr="00035A0A" w:rsidRDefault="007A7E8B" w:rsidP="007A7E8B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E6254E" w:rsidRPr="00035A0A" w14:paraId="48E4839C" w14:textId="77777777" w:rsidTr="002973B0">
        <w:trPr>
          <w:cantSplit/>
          <w:tblHeader/>
        </w:trPr>
        <w:tc>
          <w:tcPr>
            <w:tcW w:w="2817" w:type="dxa"/>
          </w:tcPr>
          <w:p w14:paraId="29988836" w14:textId="77777777" w:rsidR="00E6254E" w:rsidRPr="00035A0A" w:rsidRDefault="00E6254E" w:rsidP="00A738CF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5BAE4D9E" w14:textId="77777777" w:rsidR="00E6254E" w:rsidRPr="00035A0A" w:rsidRDefault="00E6254E" w:rsidP="00A738CF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035A0A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6254E" w:rsidRPr="00035A0A" w14:paraId="1258C9D3" w14:textId="77777777" w:rsidTr="002973B0">
        <w:trPr>
          <w:cantSplit/>
        </w:trPr>
        <w:tc>
          <w:tcPr>
            <w:tcW w:w="2817" w:type="dxa"/>
          </w:tcPr>
          <w:p w14:paraId="0199D004" w14:textId="77777777" w:rsidR="00E6254E" w:rsidRPr="00035A0A" w:rsidRDefault="00E6254E" w:rsidP="00A738CF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04CDE2DA" w14:textId="77777777" w:rsidR="00E6254E" w:rsidRPr="00035A0A" w:rsidRDefault="00E6254E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847DEA" w14:textId="77777777" w:rsidR="00E6254E" w:rsidRPr="00035A0A" w:rsidRDefault="00E6254E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ADF729A" w14:textId="77777777" w:rsidR="00E6254E" w:rsidRPr="00035A0A" w:rsidRDefault="00E6254E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3C4A73" w14:textId="77777777" w:rsidR="00E6254E" w:rsidRPr="00035A0A" w:rsidRDefault="00E6254E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900E2B6" w14:textId="77777777" w:rsidR="00E6254E" w:rsidRPr="00035A0A" w:rsidRDefault="00E6254E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62063E27" w14:textId="77777777" w:rsidR="00E6254E" w:rsidRPr="00035A0A" w:rsidRDefault="00E6254E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248B366F" w14:textId="77777777" w:rsidR="00E6254E" w:rsidRPr="00035A0A" w:rsidRDefault="00E6254E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0BB4191E" w14:textId="77777777" w:rsidR="00E6254E" w:rsidRPr="00035A0A" w:rsidRDefault="00E6254E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173450BE" w14:textId="77777777" w:rsidR="00E6254E" w:rsidRPr="00035A0A" w:rsidRDefault="00E6254E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4D0A4F61" w14:textId="77777777" w:rsidR="00E6254E" w:rsidRPr="00035A0A" w:rsidRDefault="00E6254E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1F942B96" w14:textId="77777777" w:rsidR="00E6254E" w:rsidRPr="00035A0A" w:rsidRDefault="00E6254E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106F27" w:rsidRPr="00035A0A" w14:paraId="363B27FF" w14:textId="77777777" w:rsidTr="002973B0">
        <w:trPr>
          <w:cantSplit/>
        </w:trPr>
        <w:tc>
          <w:tcPr>
            <w:tcW w:w="2817" w:type="dxa"/>
          </w:tcPr>
          <w:p w14:paraId="73435D32" w14:textId="77777777" w:rsidR="00106F27" w:rsidRPr="00035A0A" w:rsidRDefault="00106F27" w:rsidP="00106F27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7A5B342E" w14:textId="7EB001D8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7EDD401" w14:textId="77777777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9EAF79E" w14:textId="4143C676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62A264A" w14:textId="77777777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A0BC011" w14:textId="6021749B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48" w:type="dxa"/>
          </w:tcPr>
          <w:p w14:paraId="2FD44E8D" w14:textId="77777777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ED65328" w14:textId="7E83530B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7F4120DC" w14:textId="77777777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0969787" w14:textId="1B0A9017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21,</w:t>
            </w:r>
            <w:r w:rsidR="00B67FAE">
              <w:rPr>
                <w:rFonts w:ascii="CordiaUPC" w:hAnsi="CordiaUPC" w:cs="CordiaUPC"/>
                <w:sz w:val="26"/>
                <w:szCs w:val="26"/>
              </w:rPr>
              <w:t>9</w:t>
            </w:r>
            <w:r>
              <w:rPr>
                <w:rFonts w:ascii="CordiaUPC" w:hAnsi="CordiaUPC" w:cs="CordiaUPC"/>
                <w:sz w:val="26"/>
                <w:szCs w:val="26"/>
              </w:rPr>
              <w:t>43</w:t>
            </w:r>
          </w:p>
        </w:tc>
        <w:tc>
          <w:tcPr>
            <w:tcW w:w="236" w:type="dxa"/>
          </w:tcPr>
          <w:p w14:paraId="2C3FD668" w14:textId="77777777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8112EBF" w14:textId="508A36DD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21,</w:t>
            </w:r>
            <w:r w:rsidR="00B67FAE">
              <w:rPr>
                <w:rFonts w:ascii="CordiaUPC" w:hAnsi="CordiaUPC" w:cs="CordiaUPC"/>
                <w:sz w:val="26"/>
                <w:szCs w:val="26"/>
              </w:rPr>
              <w:t>9</w:t>
            </w:r>
            <w:r>
              <w:rPr>
                <w:rFonts w:ascii="CordiaUPC" w:hAnsi="CordiaUPC" w:cs="CordiaUPC"/>
                <w:sz w:val="26"/>
                <w:szCs w:val="26"/>
              </w:rPr>
              <w:t>43</w:t>
            </w:r>
          </w:p>
        </w:tc>
      </w:tr>
      <w:tr w:rsidR="00A93EC4" w:rsidRPr="00035A0A" w14:paraId="5B708BDC" w14:textId="77777777" w:rsidTr="002973B0">
        <w:trPr>
          <w:cantSplit/>
        </w:trPr>
        <w:tc>
          <w:tcPr>
            <w:tcW w:w="2817" w:type="dxa"/>
          </w:tcPr>
          <w:p w14:paraId="167A323A" w14:textId="77777777" w:rsidR="00A93EC4" w:rsidRPr="00035A0A" w:rsidRDefault="00A93EC4" w:rsidP="00A93EC4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68E588ED" w14:textId="77777777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C2CC3B" w14:textId="77777777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7421CEFE" w14:textId="77777777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0EE520" w14:textId="77777777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678EA65" w14:textId="77777777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7C50280" w14:textId="77777777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BFDD239" w14:textId="77777777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76B9DD" w14:textId="77777777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CC50F26" w14:textId="77777777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E32A07" w14:textId="77777777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BD026E2" w14:textId="77777777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06F27" w:rsidRPr="00035A0A" w14:paraId="52174F67" w14:textId="77777777" w:rsidTr="002973B0">
        <w:trPr>
          <w:cantSplit/>
        </w:trPr>
        <w:tc>
          <w:tcPr>
            <w:tcW w:w="2817" w:type="dxa"/>
          </w:tcPr>
          <w:p w14:paraId="07B25602" w14:textId="77777777" w:rsidR="00106F27" w:rsidRPr="00035A0A" w:rsidRDefault="00106F27" w:rsidP="00106F27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5F9A5175" w14:textId="7A15CF69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192,953</w:t>
            </w:r>
          </w:p>
        </w:tc>
        <w:tc>
          <w:tcPr>
            <w:tcW w:w="270" w:type="dxa"/>
          </w:tcPr>
          <w:p w14:paraId="3E33E153" w14:textId="77777777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758159A" w14:textId="1C205535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937</w:t>
            </w:r>
          </w:p>
        </w:tc>
        <w:tc>
          <w:tcPr>
            <w:tcW w:w="236" w:type="dxa"/>
          </w:tcPr>
          <w:p w14:paraId="394196BA" w14:textId="77777777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44038FC" w14:textId="60639145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ED6E61A" w14:textId="77777777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5464305" w14:textId="4406F2AB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85ECE9" w14:textId="77777777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3DE752C" w14:textId="45009465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17,349</w:t>
            </w:r>
          </w:p>
        </w:tc>
        <w:tc>
          <w:tcPr>
            <w:tcW w:w="236" w:type="dxa"/>
          </w:tcPr>
          <w:p w14:paraId="5841DA3F" w14:textId="77777777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15E84BE" w14:textId="6080BE11" w:rsidR="00106F27" w:rsidRPr="00035A0A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211,23</w:t>
            </w:r>
            <w:r w:rsidR="00B67FAE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</w:tr>
      <w:tr w:rsidR="00B67FAE" w:rsidRPr="00035A0A" w14:paraId="5D8FB552" w14:textId="77777777" w:rsidTr="002973B0">
        <w:trPr>
          <w:cantSplit/>
        </w:trPr>
        <w:tc>
          <w:tcPr>
            <w:tcW w:w="2817" w:type="dxa"/>
          </w:tcPr>
          <w:p w14:paraId="5FCEB345" w14:textId="6538C61E" w:rsidR="00B67FAE" w:rsidRPr="00035A0A" w:rsidRDefault="00B67FAE" w:rsidP="00B67FAE">
            <w:pPr>
              <w:tabs>
                <w:tab w:val="clear" w:pos="227"/>
              </w:tabs>
              <w:ind w:left="145" w:right="-606" w:hanging="14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035A0A">
              <w:rPr>
                <w:rFonts w:ascii="CordiaUPC" w:hAnsi="CordiaUPC" w:cs="CordiaUPC" w:hint="cs"/>
                <w:sz w:val="26"/>
                <w:szCs w:val="26"/>
              </w:rPr>
              <w:br/>
            </w: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มูลค่ายุติธรรม ผ่านกำไรหรือขาดทุน</w:t>
            </w:r>
          </w:p>
        </w:tc>
        <w:tc>
          <w:tcPr>
            <w:tcW w:w="936" w:type="dxa"/>
            <w:vAlign w:val="bottom"/>
          </w:tcPr>
          <w:p w14:paraId="17C040C0" w14:textId="3BB62522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979</w:t>
            </w:r>
          </w:p>
        </w:tc>
        <w:tc>
          <w:tcPr>
            <w:tcW w:w="270" w:type="dxa"/>
            <w:vAlign w:val="bottom"/>
          </w:tcPr>
          <w:p w14:paraId="4580C1B1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CA37C89" w14:textId="77777777" w:rsidR="00B67FAE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77938920" w14:textId="23277AEC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2008B0E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9E390CC" w14:textId="6CD74CB9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2,435</w:t>
            </w:r>
          </w:p>
        </w:tc>
        <w:tc>
          <w:tcPr>
            <w:tcW w:w="248" w:type="dxa"/>
            <w:vAlign w:val="bottom"/>
          </w:tcPr>
          <w:p w14:paraId="4A36AD90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EAD43C8" w14:textId="7CA725AF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0E1AA9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021986A" w14:textId="2D0593AD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374</w:t>
            </w:r>
          </w:p>
        </w:tc>
        <w:tc>
          <w:tcPr>
            <w:tcW w:w="236" w:type="dxa"/>
            <w:vAlign w:val="bottom"/>
          </w:tcPr>
          <w:p w14:paraId="03E0FE3E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9863AEE" w14:textId="5D0CF02B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3,788</w:t>
            </w:r>
          </w:p>
        </w:tc>
      </w:tr>
      <w:tr w:rsidR="00B67FAE" w:rsidRPr="00035A0A" w14:paraId="6C945D9B" w14:textId="77777777" w:rsidTr="002973B0">
        <w:trPr>
          <w:cantSplit/>
        </w:trPr>
        <w:tc>
          <w:tcPr>
            <w:tcW w:w="2817" w:type="dxa"/>
          </w:tcPr>
          <w:p w14:paraId="634E0F49" w14:textId="77777777" w:rsidR="00B67FAE" w:rsidRPr="00035A0A" w:rsidRDefault="00B67FAE" w:rsidP="00B67FAE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36" w:type="dxa"/>
          </w:tcPr>
          <w:p w14:paraId="44AD60CD" w14:textId="510FA064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27,444</w:t>
            </w:r>
          </w:p>
        </w:tc>
        <w:tc>
          <w:tcPr>
            <w:tcW w:w="270" w:type="dxa"/>
          </w:tcPr>
          <w:p w14:paraId="4A6766EC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BE44C63" w14:textId="246FA043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20,186</w:t>
            </w:r>
          </w:p>
        </w:tc>
        <w:tc>
          <w:tcPr>
            <w:tcW w:w="236" w:type="dxa"/>
          </w:tcPr>
          <w:p w14:paraId="00537E4F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E21586B" w14:textId="37FF2410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83,571</w:t>
            </w:r>
          </w:p>
        </w:tc>
        <w:tc>
          <w:tcPr>
            <w:tcW w:w="248" w:type="dxa"/>
          </w:tcPr>
          <w:p w14:paraId="0049D1CD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B024791" w14:textId="635B8610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1,563</w:t>
            </w:r>
          </w:p>
        </w:tc>
        <w:tc>
          <w:tcPr>
            <w:tcW w:w="236" w:type="dxa"/>
          </w:tcPr>
          <w:p w14:paraId="118051F5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2D4E26C" w14:textId="45210B51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1,587</w:t>
            </w:r>
          </w:p>
        </w:tc>
        <w:tc>
          <w:tcPr>
            <w:tcW w:w="236" w:type="dxa"/>
          </w:tcPr>
          <w:p w14:paraId="3BFF0879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1F4EF7D" w14:textId="0C1F737B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134,351</w:t>
            </w:r>
          </w:p>
        </w:tc>
      </w:tr>
      <w:tr w:rsidR="00B67FAE" w:rsidRPr="00035A0A" w14:paraId="55406FB5" w14:textId="77777777" w:rsidTr="002973B0">
        <w:trPr>
          <w:cantSplit/>
        </w:trPr>
        <w:tc>
          <w:tcPr>
            <w:tcW w:w="2817" w:type="dxa"/>
          </w:tcPr>
          <w:p w14:paraId="12D8034A" w14:textId="77777777" w:rsidR="00B67FAE" w:rsidRPr="00035A0A" w:rsidRDefault="00B67FAE" w:rsidP="00B67FAE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36" w:type="dxa"/>
            <w:vAlign w:val="bottom"/>
          </w:tcPr>
          <w:p w14:paraId="0402EAA7" w14:textId="5905BAA4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EF0C80E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7637B48C" w14:textId="2D02A1CB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2165B9D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EC58082" w14:textId="20C7D352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9DFD956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BA1977A" w14:textId="27FC9AB5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3CF7FD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B02887D" w14:textId="4FD7E1C1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B3B0C9C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35F976A" w14:textId="2298829F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67FAE" w:rsidRPr="00035A0A" w14:paraId="6877F070" w14:textId="77777777" w:rsidTr="002973B0">
        <w:trPr>
          <w:cantSplit/>
        </w:trPr>
        <w:tc>
          <w:tcPr>
            <w:tcW w:w="2817" w:type="dxa"/>
          </w:tcPr>
          <w:p w14:paraId="240A676B" w14:textId="77777777" w:rsidR="00B67FAE" w:rsidRPr="00035A0A" w:rsidRDefault="00B67FAE" w:rsidP="00B67FAE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และบริษัทร่วมสุทธิ</w:t>
            </w:r>
          </w:p>
        </w:tc>
        <w:tc>
          <w:tcPr>
            <w:tcW w:w="936" w:type="dxa"/>
            <w:vAlign w:val="bottom"/>
          </w:tcPr>
          <w:p w14:paraId="3E2E4698" w14:textId="5804DE99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056FD14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7437A328" w14:textId="1F9A74AA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7B2CE5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1760E4E" w14:textId="06D5F91C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190F9A42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69D9A3D" w14:textId="113BD70C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32DBD7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528C476" w14:textId="366C051F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8,599</w:t>
            </w:r>
          </w:p>
        </w:tc>
        <w:tc>
          <w:tcPr>
            <w:tcW w:w="236" w:type="dxa"/>
            <w:vAlign w:val="bottom"/>
          </w:tcPr>
          <w:p w14:paraId="2805B84A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E7BA50D" w14:textId="3BA1EB54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8,599</w:t>
            </w:r>
          </w:p>
        </w:tc>
      </w:tr>
      <w:tr w:rsidR="00B67FAE" w:rsidRPr="00035A0A" w14:paraId="1E551632" w14:textId="77777777" w:rsidTr="002973B0">
        <w:trPr>
          <w:cantSplit/>
        </w:trPr>
        <w:tc>
          <w:tcPr>
            <w:tcW w:w="2817" w:type="dxa"/>
          </w:tcPr>
          <w:p w14:paraId="5C4FD752" w14:textId="77777777" w:rsidR="00B67FAE" w:rsidRPr="00035A0A" w:rsidRDefault="00B67FAE" w:rsidP="00B67FAE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36" w:type="dxa"/>
          </w:tcPr>
          <w:p w14:paraId="7E044E6F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41FCE0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2C8EDD4A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CC3765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87623E3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74BA198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B830DCD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B53330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B797761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E58DE5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A8152E0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67FAE" w:rsidRPr="00035A0A" w14:paraId="78BCB3C3" w14:textId="77777777" w:rsidTr="002973B0">
        <w:trPr>
          <w:cantSplit/>
        </w:trPr>
        <w:tc>
          <w:tcPr>
            <w:tcW w:w="2817" w:type="dxa"/>
          </w:tcPr>
          <w:p w14:paraId="41414632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 xml:space="preserve">   </w:t>
            </w: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002EB154" w14:textId="1EEF2134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586,581</w:t>
            </w:r>
          </w:p>
        </w:tc>
        <w:tc>
          <w:tcPr>
            <w:tcW w:w="270" w:type="dxa"/>
            <w:vAlign w:val="bottom"/>
          </w:tcPr>
          <w:p w14:paraId="1A5589BB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E9196D6" w14:textId="504BF824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136,906</w:t>
            </w:r>
          </w:p>
        </w:tc>
        <w:tc>
          <w:tcPr>
            <w:tcW w:w="236" w:type="dxa"/>
            <w:vAlign w:val="bottom"/>
          </w:tcPr>
          <w:p w14:paraId="12547807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D8D59E4" w14:textId="16DFF7DA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619,35</w:t>
            </w:r>
            <w:r w:rsidR="003C058F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48" w:type="dxa"/>
            <w:vAlign w:val="bottom"/>
          </w:tcPr>
          <w:p w14:paraId="42BE6641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D65B112" w14:textId="4ECD7808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39,59</w:t>
            </w:r>
            <w:r w:rsidR="003C058F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6146B0C4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FF83601" w14:textId="19DCAAF3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10,494</w:t>
            </w:r>
          </w:p>
        </w:tc>
        <w:tc>
          <w:tcPr>
            <w:tcW w:w="236" w:type="dxa"/>
            <w:vAlign w:val="bottom"/>
          </w:tcPr>
          <w:p w14:paraId="203CA64C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1C474AB" w14:textId="54EA5716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1,392,925</w:t>
            </w:r>
          </w:p>
        </w:tc>
      </w:tr>
      <w:tr w:rsidR="00B67FAE" w:rsidRPr="00035A0A" w14:paraId="3E29FE8F" w14:textId="77777777" w:rsidTr="002973B0">
        <w:trPr>
          <w:cantSplit/>
        </w:trPr>
        <w:tc>
          <w:tcPr>
            <w:tcW w:w="2817" w:type="dxa"/>
          </w:tcPr>
          <w:p w14:paraId="7A493267" w14:textId="30C10B4B" w:rsidR="00B67FAE" w:rsidRPr="00035A0A" w:rsidRDefault="00B67FAE" w:rsidP="00B67FA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สินทรัพย์ทางการเงินอื่น - สุทธิ</w:t>
            </w:r>
          </w:p>
        </w:tc>
        <w:tc>
          <w:tcPr>
            <w:tcW w:w="936" w:type="dxa"/>
          </w:tcPr>
          <w:p w14:paraId="651F8F47" w14:textId="6C5CE193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1,227</w:t>
            </w:r>
          </w:p>
        </w:tc>
        <w:tc>
          <w:tcPr>
            <w:tcW w:w="270" w:type="dxa"/>
          </w:tcPr>
          <w:p w14:paraId="06C88C5C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6BD58AC" w14:textId="2E7E70D1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FFA19E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1E7E9CA" w14:textId="6E019440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900B77B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B8BE65E" w14:textId="3F55C44F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116137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2CB563F" w14:textId="642D8059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11,095</w:t>
            </w:r>
          </w:p>
        </w:tc>
        <w:tc>
          <w:tcPr>
            <w:tcW w:w="236" w:type="dxa"/>
          </w:tcPr>
          <w:p w14:paraId="4DB86B81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7010BAF" w14:textId="18491EA1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12,322</w:t>
            </w:r>
          </w:p>
        </w:tc>
      </w:tr>
      <w:tr w:rsidR="00B67FAE" w:rsidRPr="00035A0A" w14:paraId="693E1EB7" w14:textId="77777777" w:rsidTr="002973B0">
        <w:trPr>
          <w:cantSplit/>
        </w:trPr>
        <w:tc>
          <w:tcPr>
            <w:tcW w:w="2817" w:type="dxa"/>
          </w:tcPr>
          <w:p w14:paraId="6C178073" w14:textId="77777777" w:rsidR="00B67FAE" w:rsidRPr="00035A0A" w:rsidRDefault="00B67FAE" w:rsidP="00B67FA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CA7A713" w14:textId="733B95D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809,184</w:t>
            </w:r>
          </w:p>
        </w:tc>
        <w:tc>
          <w:tcPr>
            <w:tcW w:w="270" w:type="dxa"/>
          </w:tcPr>
          <w:p w14:paraId="26C161F0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3D70C73" w14:textId="510CD82B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158,029</w:t>
            </w:r>
          </w:p>
        </w:tc>
        <w:tc>
          <w:tcPr>
            <w:tcW w:w="236" w:type="dxa"/>
          </w:tcPr>
          <w:p w14:paraId="4C0596EE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D7C0BAB" w14:textId="4DBB7950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705,35</w:t>
            </w:r>
            <w:r w:rsidR="003C058F">
              <w:rPr>
                <w:rFonts w:ascii="CordiaUPC" w:hAnsi="CordiaUPC" w:cs="CordiaUPC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48" w:type="dxa"/>
          </w:tcPr>
          <w:p w14:paraId="6AD8657A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AB9E8AB" w14:textId="5AFEA8E6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41,15</w:t>
            </w:r>
            <w:r w:rsidR="003C058F">
              <w:rPr>
                <w:rFonts w:ascii="CordiaUPC" w:hAnsi="CordiaUPC" w:cs="CordiaUPC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191F989A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C2E136D" w14:textId="123CB9B9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71,441</w:t>
            </w:r>
          </w:p>
        </w:tc>
        <w:tc>
          <w:tcPr>
            <w:tcW w:w="236" w:type="dxa"/>
          </w:tcPr>
          <w:p w14:paraId="3EAC2160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C89458D" w14:textId="58B7D20B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1,785,167</w:t>
            </w:r>
          </w:p>
        </w:tc>
      </w:tr>
      <w:tr w:rsidR="00B67FAE" w:rsidRPr="00035A0A" w14:paraId="1172100C" w14:textId="77777777" w:rsidTr="002973B0">
        <w:trPr>
          <w:cantSplit/>
        </w:trPr>
        <w:tc>
          <w:tcPr>
            <w:tcW w:w="2817" w:type="dxa"/>
          </w:tcPr>
          <w:p w14:paraId="0F2D5349" w14:textId="77777777" w:rsidR="00B67FAE" w:rsidRPr="00035A0A" w:rsidRDefault="00B67FAE" w:rsidP="00B67FAE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58E0D436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39FA67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7F4812A3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FFF386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82E1C58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C022C71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A6FC80A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59EB11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D9BD74C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9F5CA5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2B1FE35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67FAE" w:rsidRPr="00035A0A" w14:paraId="6FD888BA" w14:textId="77777777" w:rsidTr="002973B0">
        <w:trPr>
          <w:cantSplit/>
        </w:trPr>
        <w:tc>
          <w:tcPr>
            <w:tcW w:w="2817" w:type="dxa"/>
          </w:tcPr>
          <w:p w14:paraId="5FDE5933" w14:textId="77777777" w:rsidR="00B67FAE" w:rsidRPr="00035A0A" w:rsidRDefault="00B67FAE" w:rsidP="00F45837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F4583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7010E63F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5DEE3B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5892446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417F47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0BC8536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B4F27DB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6B8E216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C6448D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A40B7E7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DBFB4C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5447F68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67FAE" w:rsidRPr="00035A0A" w14:paraId="2E1EC61F" w14:textId="77777777" w:rsidTr="002973B0">
        <w:trPr>
          <w:cantSplit/>
        </w:trPr>
        <w:tc>
          <w:tcPr>
            <w:tcW w:w="2817" w:type="dxa"/>
          </w:tcPr>
          <w:p w14:paraId="61024081" w14:textId="77777777" w:rsidR="00B67FAE" w:rsidRPr="00035A0A" w:rsidRDefault="00B67FAE" w:rsidP="00B67FA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2E71754C" w14:textId="2CA8813E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1,256,893</w:t>
            </w:r>
          </w:p>
        </w:tc>
        <w:tc>
          <w:tcPr>
            <w:tcW w:w="270" w:type="dxa"/>
          </w:tcPr>
          <w:p w14:paraId="51ADB5AE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01FC295" w14:textId="716A0591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73,084</w:t>
            </w:r>
          </w:p>
        </w:tc>
        <w:tc>
          <w:tcPr>
            <w:tcW w:w="236" w:type="dxa"/>
          </w:tcPr>
          <w:p w14:paraId="2D7896F6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6442420" w14:textId="2ABEAF6A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8,557</w:t>
            </w:r>
          </w:p>
        </w:tc>
        <w:tc>
          <w:tcPr>
            <w:tcW w:w="248" w:type="dxa"/>
          </w:tcPr>
          <w:p w14:paraId="7F2AA169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17F256B" w14:textId="209EF808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CB3F7B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14F21B6" w14:textId="043164E0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34,874</w:t>
            </w:r>
          </w:p>
        </w:tc>
        <w:tc>
          <w:tcPr>
            <w:tcW w:w="236" w:type="dxa"/>
          </w:tcPr>
          <w:p w14:paraId="53CCF64B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9117768" w14:textId="39111973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1,373,408</w:t>
            </w:r>
          </w:p>
        </w:tc>
      </w:tr>
      <w:tr w:rsidR="00B67FAE" w:rsidRPr="00035A0A" w14:paraId="011173DD" w14:textId="77777777" w:rsidTr="002973B0">
        <w:trPr>
          <w:cantSplit/>
        </w:trPr>
        <w:tc>
          <w:tcPr>
            <w:tcW w:w="2817" w:type="dxa"/>
          </w:tcPr>
          <w:p w14:paraId="6DA3581E" w14:textId="77777777" w:rsidR="00B67FAE" w:rsidRPr="00035A0A" w:rsidRDefault="00B67FAE" w:rsidP="00B67FA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2E787454" w14:textId="0253B29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62,615</w:t>
            </w:r>
          </w:p>
        </w:tc>
        <w:tc>
          <w:tcPr>
            <w:tcW w:w="270" w:type="dxa"/>
          </w:tcPr>
          <w:p w14:paraId="5E13970D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096B413" w14:textId="2148976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1,425</w:t>
            </w:r>
          </w:p>
        </w:tc>
        <w:tc>
          <w:tcPr>
            <w:tcW w:w="236" w:type="dxa"/>
          </w:tcPr>
          <w:p w14:paraId="20871B64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A3280AD" w14:textId="03A52F1A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7,684</w:t>
            </w:r>
          </w:p>
        </w:tc>
        <w:tc>
          <w:tcPr>
            <w:tcW w:w="248" w:type="dxa"/>
          </w:tcPr>
          <w:p w14:paraId="7E7F5345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5AA89F4" w14:textId="464F23E0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7B5AA4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95108F0" w14:textId="1BC4F58E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4,185</w:t>
            </w:r>
          </w:p>
        </w:tc>
        <w:tc>
          <w:tcPr>
            <w:tcW w:w="236" w:type="dxa"/>
          </w:tcPr>
          <w:p w14:paraId="14D0C458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8091FB0" w14:textId="02710C06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75,909</w:t>
            </w:r>
          </w:p>
        </w:tc>
      </w:tr>
      <w:tr w:rsidR="00B67FAE" w:rsidRPr="00035A0A" w14:paraId="5DBE9A64" w14:textId="77777777" w:rsidTr="002973B0">
        <w:trPr>
          <w:cantSplit/>
        </w:trPr>
        <w:tc>
          <w:tcPr>
            <w:tcW w:w="2817" w:type="dxa"/>
          </w:tcPr>
          <w:p w14:paraId="15969F5C" w14:textId="77777777" w:rsidR="00B67FAE" w:rsidRPr="00035A0A" w:rsidRDefault="00B67FAE" w:rsidP="00B67FA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4E6C3722" w14:textId="48DDFA88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8BE6DC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A245D71" w14:textId="0472484B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217186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E0CE15F" w14:textId="1543640C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6F2EBC1F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EF3EBD8" w14:textId="24C66D64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AB9D9B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8C9F895" w14:textId="441C5A1E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3,895</w:t>
            </w:r>
          </w:p>
        </w:tc>
        <w:tc>
          <w:tcPr>
            <w:tcW w:w="236" w:type="dxa"/>
          </w:tcPr>
          <w:p w14:paraId="37524B97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B2AA310" w14:textId="10C51726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3,895</w:t>
            </w:r>
          </w:p>
        </w:tc>
      </w:tr>
      <w:tr w:rsidR="00B67FAE" w:rsidRPr="00035A0A" w14:paraId="26D6E98E" w14:textId="77777777" w:rsidTr="002973B0">
        <w:trPr>
          <w:cantSplit/>
        </w:trPr>
        <w:tc>
          <w:tcPr>
            <w:tcW w:w="2817" w:type="dxa"/>
          </w:tcPr>
          <w:p w14:paraId="7435D8A6" w14:textId="77777777" w:rsidR="00B67FAE" w:rsidRPr="00035A0A" w:rsidRDefault="00B67FAE" w:rsidP="00B67FAE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035A0A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หนี้สินทางการเงินที่กำหนดให้แสดงด้วย</w:t>
            </w:r>
          </w:p>
        </w:tc>
        <w:tc>
          <w:tcPr>
            <w:tcW w:w="936" w:type="dxa"/>
          </w:tcPr>
          <w:p w14:paraId="50C54ED7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6E75BB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4A768C9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6BEFC3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8D9F8B6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D273509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42A68B7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003B81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5F783A1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818111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A415141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67FAE" w:rsidRPr="00035A0A" w14:paraId="0A3B6403" w14:textId="77777777" w:rsidTr="002973B0">
        <w:trPr>
          <w:cantSplit/>
        </w:trPr>
        <w:tc>
          <w:tcPr>
            <w:tcW w:w="2817" w:type="dxa"/>
          </w:tcPr>
          <w:p w14:paraId="1DCAB63E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936" w:type="dxa"/>
            <w:vAlign w:val="bottom"/>
          </w:tcPr>
          <w:p w14:paraId="04BE3135" w14:textId="06D9743F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432</w:t>
            </w:r>
          </w:p>
        </w:tc>
        <w:tc>
          <w:tcPr>
            <w:tcW w:w="270" w:type="dxa"/>
            <w:vAlign w:val="bottom"/>
          </w:tcPr>
          <w:p w14:paraId="0F727913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59B97EF" w14:textId="33E93D6E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2070FC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09B401F" w14:textId="46987046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6EF7D786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5142FF5" w14:textId="72688D66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80A2A4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BEC6935" w14:textId="5CCDA208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8D0B38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8F42BA6" w14:textId="13F6FE15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432</w:t>
            </w:r>
          </w:p>
        </w:tc>
      </w:tr>
      <w:tr w:rsidR="00B67FAE" w:rsidRPr="00035A0A" w14:paraId="4203E9EC" w14:textId="77777777" w:rsidTr="002973B0">
        <w:trPr>
          <w:cantSplit/>
        </w:trPr>
        <w:tc>
          <w:tcPr>
            <w:tcW w:w="2817" w:type="dxa"/>
          </w:tcPr>
          <w:p w14:paraId="23787F5D" w14:textId="77777777" w:rsidR="00B67FAE" w:rsidRPr="00035A0A" w:rsidRDefault="00B67FAE" w:rsidP="00B67FA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60BAD612" w14:textId="55E8D909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15,498</w:t>
            </w:r>
          </w:p>
        </w:tc>
        <w:tc>
          <w:tcPr>
            <w:tcW w:w="270" w:type="dxa"/>
          </w:tcPr>
          <w:p w14:paraId="7AB34EB8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BDFF569" w14:textId="4F1D7CF8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17,553</w:t>
            </w:r>
          </w:p>
        </w:tc>
        <w:tc>
          <w:tcPr>
            <w:tcW w:w="236" w:type="dxa"/>
          </w:tcPr>
          <w:p w14:paraId="69D68DB1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706A341" w14:textId="53264B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55,804</w:t>
            </w:r>
          </w:p>
        </w:tc>
        <w:tc>
          <w:tcPr>
            <w:tcW w:w="248" w:type="dxa"/>
          </w:tcPr>
          <w:p w14:paraId="04B1DA4B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6103561" w14:textId="070F152C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DCA4AE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9A663E6" w14:textId="257609BB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110</w:t>
            </w:r>
          </w:p>
        </w:tc>
        <w:tc>
          <w:tcPr>
            <w:tcW w:w="236" w:type="dxa"/>
          </w:tcPr>
          <w:p w14:paraId="7F5373B3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F8A91B0" w14:textId="4F1F1539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88,965</w:t>
            </w:r>
          </w:p>
        </w:tc>
      </w:tr>
      <w:tr w:rsidR="00B67FAE" w:rsidRPr="00035A0A" w14:paraId="1D6ABD93" w14:textId="77777777" w:rsidTr="002973B0">
        <w:trPr>
          <w:cantSplit/>
        </w:trPr>
        <w:tc>
          <w:tcPr>
            <w:tcW w:w="2817" w:type="dxa"/>
          </w:tcPr>
          <w:p w14:paraId="2B31EC89" w14:textId="77777777" w:rsidR="00B67FAE" w:rsidRPr="00035A0A" w:rsidRDefault="00B67FAE" w:rsidP="00B67FA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54C0987" w14:textId="5BA1DDCA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3,859</w:t>
            </w:r>
          </w:p>
        </w:tc>
        <w:tc>
          <w:tcPr>
            <w:tcW w:w="270" w:type="dxa"/>
          </w:tcPr>
          <w:p w14:paraId="41165E01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12211DAA" w14:textId="36C416EE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7BB94F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7480C82A" w14:textId="5C7B218B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B8BE381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10A3833D" w14:textId="18761C74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EE778D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366D457F" w14:textId="380B16E6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16,228</w:t>
            </w:r>
          </w:p>
        </w:tc>
        <w:tc>
          <w:tcPr>
            <w:tcW w:w="236" w:type="dxa"/>
          </w:tcPr>
          <w:p w14:paraId="190FFAEC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1519E4C9" w14:textId="197E7BCD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20,087</w:t>
            </w:r>
          </w:p>
        </w:tc>
      </w:tr>
      <w:tr w:rsidR="00B67FAE" w:rsidRPr="00035A0A" w14:paraId="122580D3" w14:textId="77777777" w:rsidTr="002973B0">
        <w:trPr>
          <w:cantSplit/>
        </w:trPr>
        <w:tc>
          <w:tcPr>
            <w:tcW w:w="2817" w:type="dxa"/>
          </w:tcPr>
          <w:p w14:paraId="22F77FFA" w14:textId="77777777" w:rsidR="00B67FAE" w:rsidRPr="00035A0A" w:rsidRDefault="00B67FAE" w:rsidP="00BC3E18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4583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BF56FEB" w14:textId="15BD308A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1,339,297</w:t>
            </w:r>
          </w:p>
        </w:tc>
        <w:tc>
          <w:tcPr>
            <w:tcW w:w="270" w:type="dxa"/>
          </w:tcPr>
          <w:p w14:paraId="61D33288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7E467307" w14:textId="796E564A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92,062</w:t>
            </w:r>
          </w:p>
        </w:tc>
        <w:tc>
          <w:tcPr>
            <w:tcW w:w="236" w:type="dxa"/>
          </w:tcPr>
          <w:p w14:paraId="6FB7DBC3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7B76AA5E" w14:textId="7A4C21EA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72,045</w:t>
            </w:r>
          </w:p>
        </w:tc>
        <w:tc>
          <w:tcPr>
            <w:tcW w:w="248" w:type="dxa"/>
          </w:tcPr>
          <w:p w14:paraId="1272D2F6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5A13CFC1" w14:textId="73B047EA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15F548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766FA0A5" w14:textId="10BE7720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59,292</w:t>
            </w:r>
          </w:p>
        </w:tc>
        <w:tc>
          <w:tcPr>
            <w:tcW w:w="236" w:type="dxa"/>
          </w:tcPr>
          <w:p w14:paraId="3372E3D0" w14:textId="77777777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99A5E6E" w14:textId="143979CE" w:rsidR="00B67FAE" w:rsidRPr="00035A0A" w:rsidRDefault="00B67FAE" w:rsidP="00B6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1,562,696</w:t>
            </w:r>
          </w:p>
        </w:tc>
      </w:tr>
    </w:tbl>
    <w:p w14:paraId="43CBD07B" w14:textId="77777777" w:rsidR="00E6254E" w:rsidRPr="00035A0A" w:rsidRDefault="00E6254E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7D09D080" w14:textId="77777777" w:rsidR="00811BBD" w:rsidRPr="00035A0A" w:rsidRDefault="00811BBD" w:rsidP="00A738CF">
      <w:pPr>
        <w:rPr>
          <w:rFonts w:ascii="CordiaUPC" w:hAnsi="CordiaUPC" w:cs="CordiaUPC"/>
          <w:sz w:val="26"/>
          <w:szCs w:val="26"/>
        </w:rPr>
      </w:pPr>
    </w:p>
    <w:tbl>
      <w:tblPr>
        <w:tblW w:w="98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811BBD" w:rsidRPr="00035A0A" w14:paraId="56168077" w14:textId="77777777" w:rsidTr="00AF3E1D">
        <w:trPr>
          <w:cantSplit/>
          <w:tblHeader/>
        </w:trPr>
        <w:tc>
          <w:tcPr>
            <w:tcW w:w="2817" w:type="dxa"/>
          </w:tcPr>
          <w:p w14:paraId="7C90CC30" w14:textId="77777777" w:rsidR="00811BBD" w:rsidRPr="00035A0A" w:rsidRDefault="00811BBD" w:rsidP="00A738CF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59F639DC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1BBD" w:rsidRPr="00035A0A" w14:paraId="3F94E460" w14:textId="77777777" w:rsidTr="00AF3E1D">
        <w:trPr>
          <w:cantSplit/>
          <w:tblHeader/>
        </w:trPr>
        <w:tc>
          <w:tcPr>
            <w:tcW w:w="2817" w:type="dxa"/>
          </w:tcPr>
          <w:p w14:paraId="384B4360" w14:textId="77777777" w:rsidR="00811BBD" w:rsidRPr="00035A0A" w:rsidRDefault="00811BBD" w:rsidP="00A738CF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3A64942A" w14:textId="05CA177E" w:rsidR="00811BBD" w:rsidRPr="00035A0A" w:rsidRDefault="00E6254E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eastAsia="AngsanaNew" w:hAnsi="CordiaUPC" w:cs="CordiaUPC" w:hint="cs"/>
                <w:spacing w:val="-2"/>
                <w:sz w:val="26"/>
                <w:szCs w:val="26"/>
                <w:lang w:eastAsia="en-GB"/>
              </w:rPr>
              <w:t>2562</w:t>
            </w:r>
          </w:p>
        </w:tc>
      </w:tr>
      <w:tr w:rsidR="00811BBD" w:rsidRPr="00035A0A" w14:paraId="015CEED8" w14:textId="77777777" w:rsidTr="00AF3E1D">
        <w:trPr>
          <w:cantSplit/>
          <w:tblHeader/>
        </w:trPr>
        <w:tc>
          <w:tcPr>
            <w:tcW w:w="2817" w:type="dxa"/>
          </w:tcPr>
          <w:p w14:paraId="4E0A1DE7" w14:textId="77777777" w:rsidR="00811BBD" w:rsidRPr="00035A0A" w:rsidRDefault="00811BBD" w:rsidP="00A738CF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vAlign w:val="bottom"/>
          </w:tcPr>
          <w:p w14:paraId="7529F763" w14:textId="77777777" w:rsidR="00811BBD" w:rsidRPr="00035A0A" w:rsidRDefault="00811BBD" w:rsidP="00A738CF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66049450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8BAAAEF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C3C85EB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8EA3BDA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06C582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7D3BF41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11BBD" w:rsidRPr="00035A0A" w14:paraId="51B5BC05" w14:textId="77777777" w:rsidTr="00AF3E1D">
        <w:trPr>
          <w:cantSplit/>
          <w:tblHeader/>
        </w:trPr>
        <w:tc>
          <w:tcPr>
            <w:tcW w:w="2817" w:type="dxa"/>
          </w:tcPr>
          <w:p w14:paraId="654379DB" w14:textId="77777777" w:rsidR="00811BBD" w:rsidRPr="00035A0A" w:rsidRDefault="00811BBD" w:rsidP="00A738CF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8A6B8E6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103BE6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0CD6D96C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95FC92C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5AB554A8" w14:textId="77777777" w:rsidR="00811BBD" w:rsidRPr="00035A0A" w:rsidRDefault="00811BBD" w:rsidP="00A738CF">
            <w:pPr>
              <w:ind w:right="-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797D894B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0090166" w14:textId="2495681F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878955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EAC7591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2726E5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E0C1CB3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11BBD" w:rsidRPr="00035A0A" w14:paraId="60DCD1CF" w14:textId="77777777" w:rsidTr="00AF3E1D">
        <w:trPr>
          <w:cantSplit/>
          <w:tblHeader/>
        </w:trPr>
        <w:tc>
          <w:tcPr>
            <w:tcW w:w="2817" w:type="dxa"/>
          </w:tcPr>
          <w:p w14:paraId="43FAE01C" w14:textId="77777777" w:rsidR="00811BBD" w:rsidRPr="00035A0A" w:rsidRDefault="00811BBD" w:rsidP="00A738CF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0A747947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315D49DF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2E7C8E0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7112238C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FEA9A75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46346A39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3DBDFE0" w14:textId="014A907B" w:rsidR="00811BBD" w:rsidRPr="00035A0A" w:rsidRDefault="00946CFB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0528860C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EAB1C86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05723A4B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A32FB3C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11BBD" w:rsidRPr="00035A0A" w14:paraId="2913E296" w14:textId="77777777" w:rsidTr="00AF3E1D">
        <w:trPr>
          <w:cantSplit/>
          <w:tblHeader/>
        </w:trPr>
        <w:tc>
          <w:tcPr>
            <w:tcW w:w="2817" w:type="dxa"/>
          </w:tcPr>
          <w:p w14:paraId="1269E811" w14:textId="77777777" w:rsidR="00811BBD" w:rsidRPr="00035A0A" w:rsidRDefault="00811BBD" w:rsidP="00A738CF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03F87CF1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6EDDD5D5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F6133A1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ถึง </w:t>
            </w:r>
            <w:r w:rsidRPr="00035A0A">
              <w:rPr>
                <w:rFonts w:ascii="CordiaUPC" w:hAnsi="CordiaUPC" w:cs="CordiaUPC" w:hint="cs"/>
                <w:sz w:val="26"/>
                <w:szCs w:val="26"/>
              </w:rPr>
              <w:t>1</w:t>
            </w: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5F068D04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95CB104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มากกว่า </w:t>
            </w:r>
            <w:r w:rsidRPr="00035A0A">
              <w:rPr>
                <w:rFonts w:ascii="CordiaUPC" w:hAnsi="CordiaUPC" w:cs="CordiaUPC" w:hint="cs"/>
                <w:sz w:val="26"/>
                <w:szCs w:val="26"/>
              </w:rPr>
              <w:t>1</w:t>
            </w: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13FFA2C6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11441DF" w14:textId="0876B9F0" w:rsidR="00811BBD" w:rsidRPr="00035A0A" w:rsidRDefault="00946CFB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112FEDD8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6C4252C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5DD3018B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2EF1561" w14:textId="77777777" w:rsidR="00811BBD" w:rsidRPr="00035A0A" w:rsidRDefault="00811BBD" w:rsidP="00A738CF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811BBD" w:rsidRPr="00035A0A" w14:paraId="546F5DBA" w14:textId="77777777" w:rsidTr="00AF3E1D">
        <w:trPr>
          <w:cantSplit/>
          <w:tblHeader/>
        </w:trPr>
        <w:tc>
          <w:tcPr>
            <w:tcW w:w="2817" w:type="dxa"/>
          </w:tcPr>
          <w:p w14:paraId="7AE85EBF" w14:textId="77777777" w:rsidR="00811BBD" w:rsidRPr="00035A0A" w:rsidRDefault="00811BBD" w:rsidP="00A738CF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3F87B674" w14:textId="77777777" w:rsidR="00811BBD" w:rsidRPr="00035A0A" w:rsidRDefault="00811BBD" w:rsidP="00A738CF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035A0A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11BBD" w:rsidRPr="00035A0A" w14:paraId="67BF5AF3" w14:textId="77777777" w:rsidTr="00AF3E1D">
        <w:trPr>
          <w:cantSplit/>
        </w:trPr>
        <w:tc>
          <w:tcPr>
            <w:tcW w:w="2817" w:type="dxa"/>
          </w:tcPr>
          <w:p w14:paraId="4F6B7D63" w14:textId="77777777" w:rsidR="00811BBD" w:rsidRPr="00035A0A" w:rsidRDefault="00811BBD" w:rsidP="00A738CF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69B6307B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6EBFA5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CBAD210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19A7B2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143497B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7D66CA26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6B66052B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43E13C14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32CAB60A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25B67141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6323995C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AD6FED" w:rsidRPr="00035A0A" w14:paraId="6F9EE819" w14:textId="77777777" w:rsidTr="00AF3E1D">
        <w:trPr>
          <w:cantSplit/>
        </w:trPr>
        <w:tc>
          <w:tcPr>
            <w:tcW w:w="2817" w:type="dxa"/>
          </w:tcPr>
          <w:p w14:paraId="33111823" w14:textId="77777777" w:rsidR="00AD6FED" w:rsidRPr="00035A0A" w:rsidRDefault="00AD6FED" w:rsidP="00A738CF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31D7B3DC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1BBACA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1D9B63E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3140B8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48C7E4D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CD6374C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1144AF5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8C65A8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F24B0E7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23,853</w:t>
            </w:r>
          </w:p>
        </w:tc>
        <w:tc>
          <w:tcPr>
            <w:tcW w:w="236" w:type="dxa"/>
          </w:tcPr>
          <w:p w14:paraId="5DA363B6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0351621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23,853</w:t>
            </w:r>
          </w:p>
        </w:tc>
      </w:tr>
      <w:tr w:rsidR="00811BBD" w:rsidRPr="00035A0A" w14:paraId="274B377B" w14:textId="77777777" w:rsidTr="00AF3E1D">
        <w:trPr>
          <w:cantSplit/>
        </w:trPr>
        <w:tc>
          <w:tcPr>
            <w:tcW w:w="2817" w:type="dxa"/>
          </w:tcPr>
          <w:p w14:paraId="3E3AE771" w14:textId="77777777" w:rsidR="00811BBD" w:rsidRPr="00035A0A" w:rsidRDefault="00811BBD" w:rsidP="00A738CF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74CDA44D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251E67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7B0C15C7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AC749F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802BF06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6C66F2B0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4793BE7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FBF165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1689FC9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C6B1AB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29ACA2F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D6FED" w:rsidRPr="00035A0A" w14:paraId="2A823479" w14:textId="77777777" w:rsidTr="00AF3E1D">
        <w:trPr>
          <w:cantSplit/>
        </w:trPr>
        <w:tc>
          <w:tcPr>
            <w:tcW w:w="2817" w:type="dxa"/>
          </w:tcPr>
          <w:p w14:paraId="0B9C2B53" w14:textId="77777777" w:rsidR="00AD6FED" w:rsidRPr="00035A0A" w:rsidRDefault="00AD6FED" w:rsidP="00A738CF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0136C721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226,471</w:t>
            </w:r>
          </w:p>
        </w:tc>
        <w:tc>
          <w:tcPr>
            <w:tcW w:w="270" w:type="dxa"/>
          </w:tcPr>
          <w:p w14:paraId="2D81E467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B240BB9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412</w:t>
            </w:r>
          </w:p>
        </w:tc>
        <w:tc>
          <w:tcPr>
            <w:tcW w:w="236" w:type="dxa"/>
          </w:tcPr>
          <w:p w14:paraId="60E2A869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263B176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59BFC97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C362F74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C7660F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DA31D1A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9,564</w:t>
            </w:r>
          </w:p>
        </w:tc>
        <w:tc>
          <w:tcPr>
            <w:tcW w:w="236" w:type="dxa"/>
          </w:tcPr>
          <w:p w14:paraId="45A02525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BBDC6D9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236,447</w:t>
            </w:r>
          </w:p>
        </w:tc>
      </w:tr>
      <w:tr w:rsidR="00AD6FED" w:rsidRPr="00035A0A" w14:paraId="35AC8F53" w14:textId="77777777" w:rsidTr="00AF3E1D">
        <w:trPr>
          <w:cantSplit/>
        </w:trPr>
        <w:tc>
          <w:tcPr>
            <w:tcW w:w="2817" w:type="dxa"/>
          </w:tcPr>
          <w:p w14:paraId="6023BDED" w14:textId="77777777" w:rsidR="00AD6FED" w:rsidRPr="00035A0A" w:rsidRDefault="00AD6FED" w:rsidP="00A738CF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36" w:type="dxa"/>
          </w:tcPr>
          <w:p w14:paraId="563A213C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49,914</w:t>
            </w:r>
          </w:p>
        </w:tc>
        <w:tc>
          <w:tcPr>
            <w:tcW w:w="270" w:type="dxa"/>
          </w:tcPr>
          <w:p w14:paraId="0F19E978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01E5EEE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53,009</w:t>
            </w:r>
          </w:p>
        </w:tc>
        <w:tc>
          <w:tcPr>
            <w:tcW w:w="236" w:type="dxa"/>
          </w:tcPr>
          <w:p w14:paraId="582CD575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B05D33A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61,594</w:t>
            </w:r>
          </w:p>
        </w:tc>
        <w:tc>
          <w:tcPr>
            <w:tcW w:w="248" w:type="dxa"/>
          </w:tcPr>
          <w:p w14:paraId="39853D39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78A95CA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A1374F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5D38BC6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1,748</w:t>
            </w:r>
          </w:p>
        </w:tc>
        <w:tc>
          <w:tcPr>
            <w:tcW w:w="236" w:type="dxa"/>
          </w:tcPr>
          <w:p w14:paraId="1FA5D5A4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801BC96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166,265</w:t>
            </w:r>
          </w:p>
        </w:tc>
      </w:tr>
      <w:tr w:rsidR="00811BBD" w:rsidRPr="00035A0A" w14:paraId="7495D07F" w14:textId="77777777" w:rsidTr="00AF3E1D">
        <w:trPr>
          <w:cantSplit/>
        </w:trPr>
        <w:tc>
          <w:tcPr>
            <w:tcW w:w="2817" w:type="dxa"/>
          </w:tcPr>
          <w:p w14:paraId="38032BE9" w14:textId="77777777" w:rsidR="00811BBD" w:rsidRPr="00035A0A" w:rsidRDefault="00811BBD" w:rsidP="00A738CF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36" w:type="dxa"/>
          </w:tcPr>
          <w:p w14:paraId="6CB84B6E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32A73B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3466E68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065BE2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EFFA73E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0BFF3EE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EFDB56C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25C068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1533D42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61E0F9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3007BAF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D6FED" w:rsidRPr="00035A0A" w14:paraId="43D1B600" w14:textId="77777777" w:rsidTr="00AF3E1D">
        <w:trPr>
          <w:cantSplit/>
        </w:trPr>
        <w:tc>
          <w:tcPr>
            <w:tcW w:w="2817" w:type="dxa"/>
          </w:tcPr>
          <w:p w14:paraId="326C95F1" w14:textId="77777777" w:rsidR="00AD6FED" w:rsidRPr="00035A0A" w:rsidRDefault="00AD6FED" w:rsidP="00A738CF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และบริษัทร่วมสุทธิ</w:t>
            </w:r>
          </w:p>
        </w:tc>
        <w:tc>
          <w:tcPr>
            <w:tcW w:w="936" w:type="dxa"/>
            <w:vAlign w:val="bottom"/>
          </w:tcPr>
          <w:p w14:paraId="0AC1177F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CAF078E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1C190B3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9D91320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7BF5BE9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3335D6B5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37AA829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391EE89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078B5BF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8,953</w:t>
            </w:r>
          </w:p>
        </w:tc>
        <w:tc>
          <w:tcPr>
            <w:tcW w:w="236" w:type="dxa"/>
            <w:vAlign w:val="bottom"/>
          </w:tcPr>
          <w:p w14:paraId="01E107CE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0F50BC8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8,953</w:t>
            </w:r>
          </w:p>
        </w:tc>
      </w:tr>
      <w:tr w:rsidR="00811BBD" w:rsidRPr="00035A0A" w14:paraId="7AF0F2E0" w14:textId="77777777" w:rsidTr="00AF3E1D">
        <w:trPr>
          <w:cantSplit/>
        </w:trPr>
        <w:tc>
          <w:tcPr>
            <w:tcW w:w="2817" w:type="dxa"/>
          </w:tcPr>
          <w:p w14:paraId="5F3FED46" w14:textId="77777777" w:rsidR="00811BBD" w:rsidRPr="00035A0A" w:rsidRDefault="00811BBD" w:rsidP="00A738CF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36" w:type="dxa"/>
          </w:tcPr>
          <w:p w14:paraId="327E7703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A88D1A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539DE36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0E8733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065713E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EB61677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A889CE2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F77926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1EF619F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810127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B1620B0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D6FED" w:rsidRPr="00035A0A" w14:paraId="4D3F8E57" w14:textId="77777777" w:rsidTr="00AF3E1D">
        <w:trPr>
          <w:cantSplit/>
        </w:trPr>
        <w:tc>
          <w:tcPr>
            <w:tcW w:w="2817" w:type="dxa"/>
          </w:tcPr>
          <w:p w14:paraId="08A26DA5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 xml:space="preserve">   </w:t>
            </w: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5A550691" w14:textId="77777777" w:rsidR="00AD6FED" w:rsidRPr="00035A0A" w:rsidRDefault="007E38F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72</w:t>
            </w:r>
            <w:r w:rsidR="00BC730D" w:rsidRPr="00035A0A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035A0A">
              <w:rPr>
                <w:rFonts w:ascii="CordiaUPC" w:hAnsi="CordiaUPC" w:cs="CordiaUPC" w:hint="cs"/>
                <w:sz w:val="26"/>
                <w:szCs w:val="26"/>
              </w:rPr>
              <w:t>,</w:t>
            </w:r>
            <w:r w:rsidR="00BC730D" w:rsidRPr="00035A0A">
              <w:rPr>
                <w:rFonts w:ascii="CordiaUPC" w:hAnsi="CordiaUPC" w:cs="CordiaUPC" w:hint="cs"/>
                <w:sz w:val="26"/>
                <w:szCs w:val="26"/>
              </w:rPr>
              <w:t>476</w:t>
            </w:r>
          </w:p>
        </w:tc>
        <w:tc>
          <w:tcPr>
            <w:tcW w:w="270" w:type="dxa"/>
            <w:vAlign w:val="bottom"/>
          </w:tcPr>
          <w:p w14:paraId="0AE9C84A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5B569AB" w14:textId="77777777" w:rsidR="00AD6FED" w:rsidRPr="00035A0A" w:rsidRDefault="007E38F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99,</w:t>
            </w:r>
            <w:r w:rsidR="00BC730D" w:rsidRPr="00035A0A">
              <w:rPr>
                <w:rFonts w:ascii="CordiaUPC" w:hAnsi="CordiaUPC" w:cs="CordiaUPC" w:hint="cs"/>
                <w:sz w:val="26"/>
                <w:szCs w:val="26"/>
              </w:rPr>
              <w:t>134</w:t>
            </w:r>
          </w:p>
        </w:tc>
        <w:tc>
          <w:tcPr>
            <w:tcW w:w="236" w:type="dxa"/>
            <w:vAlign w:val="bottom"/>
          </w:tcPr>
          <w:p w14:paraId="5BA39418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D7547CB" w14:textId="77777777" w:rsidR="00AD6FED" w:rsidRPr="00035A0A" w:rsidRDefault="007E38F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5</w:t>
            </w:r>
            <w:r w:rsidR="00BC730D" w:rsidRPr="00035A0A">
              <w:rPr>
                <w:rFonts w:ascii="CordiaUPC" w:hAnsi="CordiaUPC" w:cs="CordiaUPC" w:hint="cs"/>
                <w:sz w:val="26"/>
                <w:szCs w:val="26"/>
              </w:rPr>
              <w:t>21</w:t>
            </w:r>
            <w:r w:rsidRPr="00035A0A">
              <w:rPr>
                <w:rFonts w:ascii="CordiaUPC" w:hAnsi="CordiaUPC" w:cs="CordiaUPC" w:hint="cs"/>
                <w:sz w:val="26"/>
                <w:szCs w:val="26"/>
              </w:rPr>
              <w:t>,</w:t>
            </w:r>
            <w:r w:rsidR="00BC730D" w:rsidRPr="00035A0A">
              <w:rPr>
                <w:rFonts w:ascii="CordiaUPC" w:hAnsi="CordiaUPC" w:cs="CordiaUPC" w:hint="cs"/>
                <w:sz w:val="26"/>
                <w:szCs w:val="26"/>
              </w:rPr>
              <w:t>595</w:t>
            </w:r>
          </w:p>
        </w:tc>
        <w:tc>
          <w:tcPr>
            <w:tcW w:w="248" w:type="dxa"/>
            <w:vAlign w:val="bottom"/>
          </w:tcPr>
          <w:p w14:paraId="074FFFE1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3181901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37,746</w:t>
            </w:r>
          </w:p>
        </w:tc>
        <w:tc>
          <w:tcPr>
            <w:tcW w:w="236" w:type="dxa"/>
            <w:vAlign w:val="bottom"/>
          </w:tcPr>
          <w:p w14:paraId="6E841307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BDAE150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10,274</w:t>
            </w:r>
          </w:p>
        </w:tc>
        <w:tc>
          <w:tcPr>
            <w:tcW w:w="236" w:type="dxa"/>
            <w:vAlign w:val="bottom"/>
          </w:tcPr>
          <w:p w14:paraId="770297F2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98C0F9B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1,392,225</w:t>
            </w:r>
          </w:p>
        </w:tc>
      </w:tr>
      <w:tr w:rsidR="00AD6FED" w:rsidRPr="00035A0A" w14:paraId="616122D2" w14:textId="77777777" w:rsidTr="00AF3E1D">
        <w:trPr>
          <w:cantSplit/>
        </w:trPr>
        <w:tc>
          <w:tcPr>
            <w:tcW w:w="2817" w:type="dxa"/>
          </w:tcPr>
          <w:p w14:paraId="1A448210" w14:textId="06DFC7B2" w:rsidR="00AD6FED" w:rsidRPr="00035A0A" w:rsidRDefault="00AD6FED" w:rsidP="00A738CF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สินทรัพย์ทางการเงินอื่น</w:t>
            </w:r>
            <w:r w:rsidR="00A923A6" w:rsidRPr="00035A0A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 xml:space="preserve"> </w:t>
            </w:r>
            <w:r w:rsidR="00FF4801" w:rsidRPr="00035A0A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-</w:t>
            </w:r>
            <w:r w:rsidR="00A923A6" w:rsidRPr="00035A0A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 xml:space="preserve"> </w:t>
            </w:r>
            <w:r w:rsidR="00454D88" w:rsidRPr="00035A0A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936" w:type="dxa"/>
          </w:tcPr>
          <w:p w14:paraId="513E6D36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667</w:t>
            </w:r>
          </w:p>
        </w:tc>
        <w:tc>
          <w:tcPr>
            <w:tcW w:w="270" w:type="dxa"/>
          </w:tcPr>
          <w:p w14:paraId="62F0A2CE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4A2B225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991234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B5C29C8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9BBD625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612FFEA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F08FDF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4CC2C02" w14:textId="77777777" w:rsidR="00AD6FED" w:rsidRPr="00035A0A" w:rsidRDefault="004D60A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9,303</w:t>
            </w:r>
          </w:p>
        </w:tc>
        <w:tc>
          <w:tcPr>
            <w:tcW w:w="236" w:type="dxa"/>
          </w:tcPr>
          <w:p w14:paraId="57C14C4D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D98FE51" w14:textId="77777777" w:rsidR="00AD6FED" w:rsidRPr="00035A0A" w:rsidRDefault="004D60A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9,970</w:t>
            </w:r>
          </w:p>
        </w:tc>
      </w:tr>
      <w:tr w:rsidR="00AD6FED" w:rsidRPr="00035A0A" w14:paraId="76108CF9" w14:textId="77777777" w:rsidTr="00AF3E1D">
        <w:trPr>
          <w:cantSplit/>
        </w:trPr>
        <w:tc>
          <w:tcPr>
            <w:tcW w:w="2817" w:type="dxa"/>
          </w:tcPr>
          <w:p w14:paraId="6681B15F" w14:textId="77777777" w:rsidR="00AD6FED" w:rsidRPr="00035A0A" w:rsidRDefault="00AD6FED" w:rsidP="00A738CF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87E769C" w14:textId="77777777" w:rsidR="00AD6FED" w:rsidRPr="00035A0A" w:rsidRDefault="007E38F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1,00</w:t>
            </w:r>
            <w:r w:rsidR="00BC730D"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0</w:t>
            </w: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,</w:t>
            </w:r>
            <w:r w:rsidR="00BC730D"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528</w:t>
            </w:r>
          </w:p>
        </w:tc>
        <w:tc>
          <w:tcPr>
            <w:tcW w:w="270" w:type="dxa"/>
          </w:tcPr>
          <w:p w14:paraId="46990421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77404E6F" w14:textId="77777777" w:rsidR="00AD6FED" w:rsidRPr="00035A0A" w:rsidRDefault="007E38F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152,5</w:t>
            </w:r>
            <w:r w:rsidR="00BC730D"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236" w:type="dxa"/>
          </w:tcPr>
          <w:p w14:paraId="790E0077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2934D715" w14:textId="77777777" w:rsidR="00AD6FED" w:rsidRPr="00035A0A" w:rsidRDefault="007E38F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5</w:t>
            </w:r>
            <w:r w:rsidR="00BC730D"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83</w:t>
            </w: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,</w:t>
            </w:r>
            <w:r w:rsidR="00BC730D"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189</w:t>
            </w:r>
          </w:p>
        </w:tc>
        <w:tc>
          <w:tcPr>
            <w:tcW w:w="248" w:type="dxa"/>
          </w:tcPr>
          <w:p w14:paraId="6B2C1239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14C40D7F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37,746</w:t>
            </w:r>
          </w:p>
        </w:tc>
        <w:tc>
          <w:tcPr>
            <w:tcW w:w="236" w:type="dxa"/>
          </w:tcPr>
          <w:p w14:paraId="40466D1F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8D509A3" w14:textId="77777777" w:rsidR="00AD6FED" w:rsidRPr="00035A0A" w:rsidRDefault="004D60A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63,695</w:t>
            </w:r>
          </w:p>
        </w:tc>
        <w:tc>
          <w:tcPr>
            <w:tcW w:w="236" w:type="dxa"/>
          </w:tcPr>
          <w:p w14:paraId="4FDFA814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23FD664" w14:textId="77777777" w:rsidR="00AD6FED" w:rsidRPr="00035A0A" w:rsidRDefault="004D60A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1,837,713</w:t>
            </w:r>
          </w:p>
        </w:tc>
      </w:tr>
      <w:tr w:rsidR="00811BBD" w:rsidRPr="00035A0A" w14:paraId="4D8BC36A" w14:textId="77777777" w:rsidTr="00AF3E1D">
        <w:trPr>
          <w:cantSplit/>
        </w:trPr>
        <w:tc>
          <w:tcPr>
            <w:tcW w:w="2817" w:type="dxa"/>
          </w:tcPr>
          <w:p w14:paraId="73FD13B5" w14:textId="77777777" w:rsidR="00811BBD" w:rsidRPr="00035A0A" w:rsidRDefault="00811BBD" w:rsidP="00A738CF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4EE9EC48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1A64CA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2998308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44A83E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2F7204C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6D9EF247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5C17280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5250C5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5F17F38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AA3F2A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A461475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11BBD" w:rsidRPr="00035A0A" w14:paraId="41E4520C" w14:textId="77777777" w:rsidTr="00AF3E1D">
        <w:trPr>
          <w:cantSplit/>
        </w:trPr>
        <w:tc>
          <w:tcPr>
            <w:tcW w:w="2817" w:type="dxa"/>
          </w:tcPr>
          <w:p w14:paraId="05D49D77" w14:textId="77777777" w:rsidR="00811BBD" w:rsidRPr="00035A0A" w:rsidRDefault="00811BBD" w:rsidP="00F45837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F4583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48A99D8B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0DC9FE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20AEFB6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9AFC2C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CC902C5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567C10CA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09CEB53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FCB61A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FE2F376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A2E4E9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4349FD4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D6FED" w:rsidRPr="00035A0A" w14:paraId="4A014BBA" w14:textId="77777777" w:rsidTr="00AF3E1D">
        <w:trPr>
          <w:cantSplit/>
        </w:trPr>
        <w:tc>
          <w:tcPr>
            <w:tcW w:w="2817" w:type="dxa"/>
          </w:tcPr>
          <w:p w14:paraId="6F2C5B84" w14:textId="77777777" w:rsidR="00AD6FED" w:rsidRPr="00035A0A" w:rsidRDefault="00AD6FED" w:rsidP="00A738CF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13BFC9E5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1,067,985</w:t>
            </w:r>
          </w:p>
        </w:tc>
        <w:tc>
          <w:tcPr>
            <w:tcW w:w="270" w:type="dxa"/>
          </w:tcPr>
          <w:p w14:paraId="3FB1223E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097B8C61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278,363</w:t>
            </w:r>
          </w:p>
        </w:tc>
        <w:tc>
          <w:tcPr>
            <w:tcW w:w="236" w:type="dxa"/>
          </w:tcPr>
          <w:p w14:paraId="63C50F45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9E7C673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16,665</w:t>
            </w:r>
          </w:p>
        </w:tc>
        <w:tc>
          <w:tcPr>
            <w:tcW w:w="248" w:type="dxa"/>
          </w:tcPr>
          <w:p w14:paraId="6BB4F155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79B35A1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651CC2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A0D0BF4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35,099</w:t>
            </w:r>
          </w:p>
        </w:tc>
        <w:tc>
          <w:tcPr>
            <w:tcW w:w="236" w:type="dxa"/>
          </w:tcPr>
          <w:p w14:paraId="01906271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B1D3184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1,398,112</w:t>
            </w:r>
          </w:p>
        </w:tc>
      </w:tr>
      <w:tr w:rsidR="00AD6FED" w:rsidRPr="00035A0A" w14:paraId="00522BAF" w14:textId="77777777" w:rsidTr="00AF3E1D">
        <w:trPr>
          <w:cantSplit/>
        </w:trPr>
        <w:tc>
          <w:tcPr>
            <w:tcW w:w="2817" w:type="dxa"/>
          </w:tcPr>
          <w:p w14:paraId="2EC2FB72" w14:textId="77777777" w:rsidR="00AD6FED" w:rsidRPr="00035A0A" w:rsidRDefault="00AD6FED" w:rsidP="00A738CF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0935108B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75,065</w:t>
            </w:r>
          </w:p>
        </w:tc>
        <w:tc>
          <w:tcPr>
            <w:tcW w:w="270" w:type="dxa"/>
          </w:tcPr>
          <w:p w14:paraId="53C86CF3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B0898EB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7,139</w:t>
            </w:r>
          </w:p>
        </w:tc>
        <w:tc>
          <w:tcPr>
            <w:tcW w:w="236" w:type="dxa"/>
          </w:tcPr>
          <w:p w14:paraId="23DF45C4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784343D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1,630</w:t>
            </w:r>
          </w:p>
        </w:tc>
        <w:tc>
          <w:tcPr>
            <w:tcW w:w="248" w:type="dxa"/>
          </w:tcPr>
          <w:p w14:paraId="35D4DF4D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2877054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ED1ACF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32A5E4E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2,792</w:t>
            </w:r>
          </w:p>
        </w:tc>
        <w:tc>
          <w:tcPr>
            <w:tcW w:w="236" w:type="dxa"/>
          </w:tcPr>
          <w:p w14:paraId="0B70876B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707C65F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86,626</w:t>
            </w:r>
          </w:p>
        </w:tc>
      </w:tr>
      <w:tr w:rsidR="00AD6FED" w:rsidRPr="00035A0A" w14:paraId="69014430" w14:textId="77777777" w:rsidTr="00AF3E1D">
        <w:trPr>
          <w:cantSplit/>
        </w:trPr>
        <w:tc>
          <w:tcPr>
            <w:tcW w:w="2817" w:type="dxa"/>
          </w:tcPr>
          <w:p w14:paraId="6B62829B" w14:textId="77777777" w:rsidR="00AD6FED" w:rsidRPr="00035A0A" w:rsidRDefault="00AD6FED" w:rsidP="00A738CF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3D3970B1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A50C3E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9D38D79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E74AD4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B2E61C2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3D6938E7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8B8BF47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8EB39A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78CE640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3,382</w:t>
            </w:r>
          </w:p>
        </w:tc>
        <w:tc>
          <w:tcPr>
            <w:tcW w:w="236" w:type="dxa"/>
          </w:tcPr>
          <w:p w14:paraId="6369EDC7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1D3E4E6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3,382</w:t>
            </w:r>
          </w:p>
        </w:tc>
      </w:tr>
      <w:tr w:rsidR="00811BBD" w:rsidRPr="00035A0A" w14:paraId="528D3D4D" w14:textId="77777777" w:rsidTr="00AF3E1D">
        <w:trPr>
          <w:cantSplit/>
        </w:trPr>
        <w:tc>
          <w:tcPr>
            <w:tcW w:w="2817" w:type="dxa"/>
          </w:tcPr>
          <w:p w14:paraId="70A1D05C" w14:textId="77777777" w:rsidR="00811BBD" w:rsidRPr="00035A0A" w:rsidRDefault="00811BBD" w:rsidP="00A738CF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035A0A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หนี้สินทางการเงินที่กำหนดให้แสดงด้วย</w:t>
            </w:r>
          </w:p>
        </w:tc>
        <w:tc>
          <w:tcPr>
            <w:tcW w:w="936" w:type="dxa"/>
          </w:tcPr>
          <w:p w14:paraId="0AC33AFB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BA75D6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2479DF5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83ACBA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686248C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3350BEB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516EFFD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01B0E7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7EC484A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9E0576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F44841E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D6FED" w:rsidRPr="00035A0A" w14:paraId="7578B7CC" w14:textId="77777777" w:rsidTr="00AF3E1D">
        <w:trPr>
          <w:cantSplit/>
        </w:trPr>
        <w:tc>
          <w:tcPr>
            <w:tcW w:w="2817" w:type="dxa"/>
          </w:tcPr>
          <w:p w14:paraId="0F759AFA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936" w:type="dxa"/>
            <w:vAlign w:val="bottom"/>
          </w:tcPr>
          <w:p w14:paraId="2DC720CB" w14:textId="762972A2" w:rsidR="00AD6FED" w:rsidRPr="00035A0A" w:rsidRDefault="00E9345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418</w:t>
            </w:r>
          </w:p>
        </w:tc>
        <w:tc>
          <w:tcPr>
            <w:tcW w:w="270" w:type="dxa"/>
            <w:vAlign w:val="bottom"/>
          </w:tcPr>
          <w:p w14:paraId="4B41D985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842B1FC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B2F53F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97776E2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7718A5D3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79E74E2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F6C4DC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9EB260E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1FC3C5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6A650DB" w14:textId="4821DFA4" w:rsidR="00AD6FED" w:rsidRPr="00035A0A" w:rsidRDefault="00E9345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418</w:t>
            </w:r>
          </w:p>
        </w:tc>
      </w:tr>
      <w:tr w:rsidR="00AD6FED" w:rsidRPr="00035A0A" w14:paraId="3C513BB8" w14:textId="77777777" w:rsidTr="00AF3E1D">
        <w:trPr>
          <w:cantSplit/>
        </w:trPr>
        <w:tc>
          <w:tcPr>
            <w:tcW w:w="2817" w:type="dxa"/>
          </w:tcPr>
          <w:p w14:paraId="33300FEF" w14:textId="77777777" w:rsidR="00AD6FED" w:rsidRPr="00035A0A" w:rsidRDefault="00AD6FED" w:rsidP="00A738CF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55E0235B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12B94A9B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96FC90A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34,007</w:t>
            </w:r>
          </w:p>
        </w:tc>
        <w:tc>
          <w:tcPr>
            <w:tcW w:w="236" w:type="dxa"/>
          </w:tcPr>
          <w:p w14:paraId="00806F56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A3BDC87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74,800</w:t>
            </w:r>
          </w:p>
        </w:tc>
        <w:tc>
          <w:tcPr>
            <w:tcW w:w="248" w:type="dxa"/>
          </w:tcPr>
          <w:p w14:paraId="45882047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24B250E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D934B8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2C85E3F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14:paraId="2BD463D7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E06F77D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108,835</w:t>
            </w:r>
          </w:p>
        </w:tc>
      </w:tr>
      <w:tr w:rsidR="00AD6FED" w:rsidRPr="00035A0A" w14:paraId="458A227E" w14:textId="77777777" w:rsidTr="00AF3E1D">
        <w:trPr>
          <w:cantSplit/>
        </w:trPr>
        <w:tc>
          <w:tcPr>
            <w:tcW w:w="2817" w:type="dxa"/>
          </w:tcPr>
          <w:p w14:paraId="136CDC5C" w14:textId="77777777" w:rsidR="00AD6FED" w:rsidRPr="00035A0A" w:rsidRDefault="00AD6FED" w:rsidP="00A738CF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24E7915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2,100</w:t>
            </w:r>
          </w:p>
        </w:tc>
        <w:tc>
          <w:tcPr>
            <w:tcW w:w="270" w:type="dxa"/>
          </w:tcPr>
          <w:p w14:paraId="2787F54B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25DA0FD8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9EA3E4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1602342D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6D986DB9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0BB64813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F7A9BC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3A379146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24,057</w:t>
            </w:r>
          </w:p>
        </w:tc>
        <w:tc>
          <w:tcPr>
            <w:tcW w:w="236" w:type="dxa"/>
          </w:tcPr>
          <w:p w14:paraId="00CD0D90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558E0CB3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26,157</w:t>
            </w:r>
          </w:p>
        </w:tc>
      </w:tr>
      <w:tr w:rsidR="00AD6FED" w:rsidRPr="00035A0A" w14:paraId="387AE421" w14:textId="77777777" w:rsidTr="00AF3E1D">
        <w:trPr>
          <w:cantSplit/>
        </w:trPr>
        <w:tc>
          <w:tcPr>
            <w:tcW w:w="2817" w:type="dxa"/>
          </w:tcPr>
          <w:p w14:paraId="5F5A1D8E" w14:textId="77777777" w:rsidR="00AD6FED" w:rsidRPr="00035A0A" w:rsidRDefault="00AD6FED" w:rsidP="00BC3E18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4583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F2CAC00" w14:textId="7FD58AB9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1,145,</w:t>
            </w:r>
            <w:r w:rsidR="00E9345F"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578</w:t>
            </w:r>
          </w:p>
        </w:tc>
        <w:tc>
          <w:tcPr>
            <w:tcW w:w="270" w:type="dxa"/>
          </w:tcPr>
          <w:p w14:paraId="0FCF468F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DD2852A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319,509</w:t>
            </w:r>
          </w:p>
        </w:tc>
        <w:tc>
          <w:tcPr>
            <w:tcW w:w="236" w:type="dxa"/>
          </w:tcPr>
          <w:p w14:paraId="304B4BFD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53AEF76F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93,095</w:t>
            </w:r>
          </w:p>
        </w:tc>
        <w:tc>
          <w:tcPr>
            <w:tcW w:w="248" w:type="dxa"/>
          </w:tcPr>
          <w:p w14:paraId="7A5744F2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0FD0023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FAFAE3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2B778479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65,348</w:t>
            </w:r>
          </w:p>
        </w:tc>
        <w:tc>
          <w:tcPr>
            <w:tcW w:w="236" w:type="dxa"/>
          </w:tcPr>
          <w:p w14:paraId="2321E92A" w14:textId="77777777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6FAA438" w14:textId="29B04CFE" w:rsidR="00AD6FED" w:rsidRPr="00035A0A" w:rsidRDefault="00AD6F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1,623,</w:t>
            </w:r>
            <w:r w:rsidR="00E9345F"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530</w:t>
            </w:r>
          </w:p>
        </w:tc>
      </w:tr>
    </w:tbl>
    <w:p w14:paraId="5C729C1A" w14:textId="77777777" w:rsidR="00811BBD" w:rsidRPr="00035A0A" w:rsidRDefault="00811BBD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07055AC9" w14:textId="77777777" w:rsidR="00811BBD" w:rsidRPr="00035A0A" w:rsidRDefault="00811BBD" w:rsidP="00A738CF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035A0A">
        <w:rPr>
          <w:rFonts w:ascii="CordiaUPC" w:hAnsi="CordiaUPC" w:cs="CordiaUPC" w:hint="cs"/>
          <w:sz w:val="26"/>
          <w:szCs w:val="26"/>
        </w:rPr>
        <w:br w:type="page"/>
      </w: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811BBD" w:rsidRPr="007B763E" w14:paraId="54DB20F6" w14:textId="77777777" w:rsidTr="007B763E">
        <w:trPr>
          <w:cantSplit/>
          <w:tblHeader/>
        </w:trPr>
        <w:tc>
          <w:tcPr>
            <w:tcW w:w="2835" w:type="dxa"/>
            <w:vAlign w:val="bottom"/>
          </w:tcPr>
          <w:p w14:paraId="737887B7" w14:textId="77777777" w:rsidR="00811BBD" w:rsidRPr="007B763E" w:rsidRDefault="00811BBD" w:rsidP="007B763E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7B763E">
              <w:rPr>
                <w:rFonts w:ascii="CordiaUPC" w:eastAsia="Cordia New" w:hAnsi="CordiaUPC" w:cs="CordiaUPC" w:hint="cs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  <w:vAlign w:val="bottom"/>
          </w:tcPr>
          <w:p w14:paraId="71FB683F" w14:textId="77777777" w:rsidR="00811BBD" w:rsidRPr="007B763E" w:rsidRDefault="00811BBD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7B763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11BBD" w:rsidRPr="007B763E" w14:paraId="2D4DD9A7" w14:textId="77777777" w:rsidTr="007B763E">
        <w:trPr>
          <w:cantSplit/>
          <w:trHeight w:val="92"/>
          <w:tblHeader/>
        </w:trPr>
        <w:tc>
          <w:tcPr>
            <w:tcW w:w="2835" w:type="dxa"/>
            <w:vAlign w:val="bottom"/>
          </w:tcPr>
          <w:p w14:paraId="758C62BE" w14:textId="77777777" w:rsidR="00811BBD" w:rsidRPr="007B763E" w:rsidRDefault="00811BBD" w:rsidP="007B763E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25B50A03" w14:textId="4D87D8F8" w:rsidR="00811BBD" w:rsidRPr="007B763E" w:rsidRDefault="008276A9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eastAsia="AngsanaNew" w:hAnsi="CordiaUPC" w:cs="CordiaUPC" w:hint="cs"/>
                <w:spacing w:val="-2"/>
                <w:sz w:val="26"/>
                <w:szCs w:val="26"/>
                <w:lang w:eastAsia="en-GB"/>
              </w:rPr>
              <w:t>2563</w:t>
            </w:r>
          </w:p>
        </w:tc>
      </w:tr>
      <w:tr w:rsidR="00811BBD" w:rsidRPr="007B763E" w14:paraId="3FEC77F2" w14:textId="77777777" w:rsidTr="007B763E">
        <w:trPr>
          <w:cantSplit/>
          <w:tblHeader/>
        </w:trPr>
        <w:tc>
          <w:tcPr>
            <w:tcW w:w="2835" w:type="dxa"/>
            <w:vAlign w:val="bottom"/>
          </w:tcPr>
          <w:p w14:paraId="1EA396DD" w14:textId="77777777" w:rsidR="00811BBD" w:rsidRPr="007B763E" w:rsidRDefault="00811BBD" w:rsidP="007B763E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  <w:vAlign w:val="bottom"/>
          </w:tcPr>
          <w:p w14:paraId="04DF62CC" w14:textId="77777777" w:rsidR="00811BBD" w:rsidRPr="007B763E" w:rsidRDefault="00811BBD" w:rsidP="007B763E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  <w:vAlign w:val="bottom"/>
          </w:tcPr>
          <w:p w14:paraId="08DDDCAB" w14:textId="77777777" w:rsidR="00811BBD" w:rsidRPr="007B763E" w:rsidRDefault="00811BBD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2673435" w14:textId="77777777" w:rsidR="00811BBD" w:rsidRPr="007B763E" w:rsidRDefault="00811BBD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C4AB5EA" w14:textId="77777777" w:rsidR="00811BBD" w:rsidRPr="007B763E" w:rsidRDefault="00811BBD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93191A0" w14:textId="77777777" w:rsidR="00811BBD" w:rsidRPr="007B763E" w:rsidRDefault="00811BBD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AC62C4" w14:textId="77777777" w:rsidR="00811BBD" w:rsidRPr="007B763E" w:rsidRDefault="00811BBD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955E986" w14:textId="77777777" w:rsidR="00811BBD" w:rsidRPr="007B763E" w:rsidRDefault="00811BBD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A7E8B" w:rsidRPr="007B763E" w14:paraId="2F84DB4F" w14:textId="77777777" w:rsidTr="007B763E">
        <w:trPr>
          <w:cantSplit/>
          <w:tblHeader/>
        </w:trPr>
        <w:tc>
          <w:tcPr>
            <w:tcW w:w="2835" w:type="dxa"/>
            <w:vAlign w:val="bottom"/>
          </w:tcPr>
          <w:p w14:paraId="52A0B307" w14:textId="77777777" w:rsidR="007A7E8B" w:rsidRPr="007B763E" w:rsidRDefault="007A7E8B" w:rsidP="007B763E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7A0107E7" w14:textId="545BC299" w:rsidR="007A7E8B" w:rsidRPr="007B763E" w:rsidRDefault="007A7E8B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14992C7F" w14:textId="77777777" w:rsidR="007A7E8B" w:rsidRPr="007B763E" w:rsidRDefault="007A7E8B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534CB61D" w14:textId="7EF43D84" w:rsidR="007A7E8B" w:rsidRPr="007B763E" w:rsidRDefault="007A7E8B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0F3564B" w14:textId="77777777" w:rsidR="007A7E8B" w:rsidRPr="007B763E" w:rsidRDefault="007A7E8B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52425A54" w14:textId="77777777" w:rsidR="007A7E8B" w:rsidRPr="007B763E" w:rsidRDefault="007A7E8B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690359C" w14:textId="77777777" w:rsidR="007A7E8B" w:rsidRPr="007B763E" w:rsidRDefault="007A7E8B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5658D7E" w14:textId="59328E66" w:rsidR="007A7E8B" w:rsidRPr="007B763E" w:rsidRDefault="007A7E8B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3F20339" w14:textId="77777777" w:rsidR="007A7E8B" w:rsidRPr="007B763E" w:rsidRDefault="007A7E8B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067283A4" w14:textId="2B5ED626" w:rsidR="007A7E8B" w:rsidRPr="007B763E" w:rsidRDefault="007A7E8B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30ED90" w14:textId="77777777" w:rsidR="007A7E8B" w:rsidRPr="007B763E" w:rsidRDefault="007A7E8B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A1695FC" w14:textId="77777777" w:rsidR="007A7E8B" w:rsidRPr="007B763E" w:rsidRDefault="007A7E8B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75DA8" w:rsidRPr="007B763E" w14:paraId="11512FA7" w14:textId="77777777" w:rsidTr="007B763E">
        <w:trPr>
          <w:cantSplit/>
          <w:tblHeader/>
        </w:trPr>
        <w:tc>
          <w:tcPr>
            <w:tcW w:w="2835" w:type="dxa"/>
            <w:vAlign w:val="bottom"/>
          </w:tcPr>
          <w:p w14:paraId="5CCFB5BE" w14:textId="77777777" w:rsidR="00775DA8" w:rsidRPr="007B763E" w:rsidRDefault="00775DA8" w:rsidP="007B763E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277C18CF" w14:textId="7AE8E457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  <w:vAlign w:val="bottom"/>
          </w:tcPr>
          <w:p w14:paraId="5ED08E6C" w14:textId="77777777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1F49B2E" w14:textId="538CD351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  <w:vAlign w:val="bottom"/>
          </w:tcPr>
          <w:p w14:paraId="1FF1F44D" w14:textId="77777777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035F77B" w14:textId="77777777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163FB6E" w14:textId="77777777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3B18B53" w14:textId="3298B87E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4D3A92E5" w14:textId="77777777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5B222751" w14:textId="29227E95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  <w:vAlign w:val="bottom"/>
          </w:tcPr>
          <w:p w14:paraId="484B3D3F" w14:textId="77777777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979662B" w14:textId="77777777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75DA8" w:rsidRPr="007B763E" w14:paraId="0CD00A48" w14:textId="77777777" w:rsidTr="007B763E">
        <w:trPr>
          <w:cantSplit/>
          <w:tblHeader/>
        </w:trPr>
        <w:tc>
          <w:tcPr>
            <w:tcW w:w="2835" w:type="dxa"/>
            <w:vAlign w:val="bottom"/>
          </w:tcPr>
          <w:p w14:paraId="16DE3BB8" w14:textId="77777777" w:rsidR="00775DA8" w:rsidRPr="007B763E" w:rsidRDefault="00775DA8" w:rsidP="007B763E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66A5C966" w14:textId="77777777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  <w:vAlign w:val="bottom"/>
          </w:tcPr>
          <w:p w14:paraId="012C39CE" w14:textId="77777777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8B24EF5" w14:textId="77777777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ถึง </w:t>
            </w:r>
            <w:r w:rsidRPr="007B763E">
              <w:rPr>
                <w:rFonts w:ascii="CordiaUPC" w:hAnsi="CordiaUPC" w:cs="CordiaUPC" w:hint="cs"/>
                <w:sz w:val="26"/>
                <w:szCs w:val="26"/>
              </w:rPr>
              <w:t>1</w:t>
            </w: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0B8BCC8C" w14:textId="77777777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D32D70A" w14:textId="77777777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มากกว่า </w:t>
            </w:r>
            <w:r w:rsidRPr="007B763E">
              <w:rPr>
                <w:rFonts w:ascii="CordiaUPC" w:hAnsi="CordiaUPC" w:cs="CordiaUPC" w:hint="cs"/>
                <w:sz w:val="26"/>
                <w:szCs w:val="26"/>
              </w:rPr>
              <w:t>1</w:t>
            </w: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727050FE" w14:textId="77777777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9E004DD" w14:textId="27EA8D3F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  <w:vAlign w:val="bottom"/>
          </w:tcPr>
          <w:p w14:paraId="022779C4" w14:textId="77777777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3F7701C3" w14:textId="77777777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vAlign w:val="bottom"/>
          </w:tcPr>
          <w:p w14:paraId="538B5A1A" w14:textId="77777777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40C7422" w14:textId="77777777" w:rsidR="00775DA8" w:rsidRPr="007B763E" w:rsidRDefault="00775DA8" w:rsidP="007B763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775DA8" w:rsidRPr="007B763E" w14:paraId="31912252" w14:textId="77777777" w:rsidTr="007B763E">
        <w:trPr>
          <w:cantSplit/>
          <w:tblHeader/>
        </w:trPr>
        <w:tc>
          <w:tcPr>
            <w:tcW w:w="2835" w:type="dxa"/>
            <w:vAlign w:val="bottom"/>
          </w:tcPr>
          <w:p w14:paraId="24271C0A" w14:textId="77777777" w:rsidR="00775DA8" w:rsidRPr="007B763E" w:rsidRDefault="00775DA8" w:rsidP="007B763E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0B6B61BC" w14:textId="77777777" w:rsidR="00775DA8" w:rsidRPr="007B763E" w:rsidRDefault="00775DA8" w:rsidP="007B763E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7B763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75DA8" w:rsidRPr="007B763E" w14:paraId="634F79AB" w14:textId="77777777" w:rsidTr="007B763E">
        <w:trPr>
          <w:cantSplit/>
        </w:trPr>
        <w:tc>
          <w:tcPr>
            <w:tcW w:w="2835" w:type="dxa"/>
            <w:vAlign w:val="bottom"/>
          </w:tcPr>
          <w:p w14:paraId="27DE6009" w14:textId="77777777" w:rsidR="00775DA8" w:rsidRPr="007B763E" w:rsidRDefault="00775DA8" w:rsidP="007B763E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1916EE3F" w14:textId="77777777" w:rsidR="00775DA8" w:rsidRPr="007B763E" w:rsidRDefault="00775DA8" w:rsidP="007B763E">
            <w:pPr>
              <w:tabs>
                <w:tab w:val="decimal" w:pos="576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1FBEAA79" w14:textId="77777777" w:rsidR="00775DA8" w:rsidRPr="007B763E" w:rsidRDefault="00775DA8" w:rsidP="007B763E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09EB7A6" w14:textId="77777777" w:rsidR="00775DA8" w:rsidRPr="007B763E" w:rsidRDefault="00775DA8" w:rsidP="007B763E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F85764" w14:textId="77777777" w:rsidR="00775DA8" w:rsidRPr="007B763E" w:rsidRDefault="00775DA8" w:rsidP="007B763E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93D4303" w14:textId="77777777" w:rsidR="00775DA8" w:rsidRPr="007B763E" w:rsidRDefault="00775DA8" w:rsidP="007B763E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409FF4" w14:textId="77777777" w:rsidR="00775DA8" w:rsidRPr="007B763E" w:rsidRDefault="00775DA8" w:rsidP="007B763E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104559FE" w14:textId="77777777" w:rsidR="00775DA8" w:rsidRPr="007B763E" w:rsidRDefault="00775DA8" w:rsidP="007B763E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4F9A0C9C" w14:textId="77777777" w:rsidR="00775DA8" w:rsidRPr="007B763E" w:rsidRDefault="00775DA8" w:rsidP="007B763E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63E2A45F" w14:textId="77777777" w:rsidR="00775DA8" w:rsidRPr="007B763E" w:rsidRDefault="00775DA8" w:rsidP="007B763E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08C8B957" w14:textId="77777777" w:rsidR="00775DA8" w:rsidRPr="007B763E" w:rsidRDefault="00775DA8" w:rsidP="007B763E">
            <w:pPr>
              <w:tabs>
                <w:tab w:val="clear" w:pos="680"/>
                <w:tab w:val="decimal" w:pos="702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177AF681" w14:textId="77777777" w:rsidR="00775DA8" w:rsidRPr="007B763E" w:rsidRDefault="00775DA8" w:rsidP="007B763E">
            <w:pPr>
              <w:tabs>
                <w:tab w:val="decimal" w:pos="538"/>
                <w:tab w:val="decimal" w:pos="628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A93EC4" w:rsidRPr="007B763E" w14:paraId="0F112C83" w14:textId="77777777" w:rsidTr="007B763E">
        <w:trPr>
          <w:cantSplit/>
        </w:trPr>
        <w:tc>
          <w:tcPr>
            <w:tcW w:w="2835" w:type="dxa"/>
            <w:vAlign w:val="bottom"/>
          </w:tcPr>
          <w:p w14:paraId="7AFB87E8" w14:textId="77777777" w:rsidR="00A93EC4" w:rsidRPr="007B763E" w:rsidRDefault="00A93EC4" w:rsidP="007B763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  <w:vAlign w:val="bottom"/>
          </w:tcPr>
          <w:p w14:paraId="1E99D9FA" w14:textId="2476D92A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9" w:type="dxa"/>
            <w:vAlign w:val="bottom"/>
          </w:tcPr>
          <w:p w14:paraId="0F4C07B1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2CFC9CB" w14:textId="7E75DDB2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87D6F4D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F23AEDE" w14:textId="0AC6F3C6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6F868F1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2DECDC7" w14:textId="0D829B05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889182B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E711166" w14:textId="6681C91C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12,836</w:t>
            </w:r>
          </w:p>
        </w:tc>
        <w:tc>
          <w:tcPr>
            <w:tcW w:w="236" w:type="dxa"/>
            <w:vAlign w:val="bottom"/>
          </w:tcPr>
          <w:p w14:paraId="12B53F90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E54320E" w14:textId="1C0D1D2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12,836</w:t>
            </w:r>
          </w:p>
        </w:tc>
      </w:tr>
      <w:tr w:rsidR="00A93EC4" w:rsidRPr="007B763E" w14:paraId="10C1EADA" w14:textId="77777777" w:rsidTr="007B763E">
        <w:trPr>
          <w:cantSplit/>
        </w:trPr>
        <w:tc>
          <w:tcPr>
            <w:tcW w:w="2835" w:type="dxa"/>
            <w:vAlign w:val="bottom"/>
          </w:tcPr>
          <w:p w14:paraId="20E566DF" w14:textId="77777777" w:rsidR="00A93EC4" w:rsidRPr="007B763E" w:rsidRDefault="00A93EC4" w:rsidP="007B763E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1BA84537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21741E68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EBF43EF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9E24F5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FFC8BAA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86EF98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1A2775B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C9AF6F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45BF2D8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68000D0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7AC1C2E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93EC4" w:rsidRPr="007B763E" w14:paraId="6A6D7853" w14:textId="77777777" w:rsidTr="007B763E">
        <w:trPr>
          <w:cantSplit/>
        </w:trPr>
        <w:tc>
          <w:tcPr>
            <w:tcW w:w="2835" w:type="dxa"/>
            <w:vAlign w:val="bottom"/>
          </w:tcPr>
          <w:p w14:paraId="7A5B7460" w14:textId="77777777" w:rsidR="00A93EC4" w:rsidRPr="007B763E" w:rsidRDefault="00A93EC4" w:rsidP="007B763E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  <w:vAlign w:val="bottom"/>
          </w:tcPr>
          <w:p w14:paraId="218C7625" w14:textId="3E241CD0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178,357</w:t>
            </w:r>
          </w:p>
        </w:tc>
        <w:tc>
          <w:tcPr>
            <w:tcW w:w="279" w:type="dxa"/>
            <w:vAlign w:val="bottom"/>
          </w:tcPr>
          <w:p w14:paraId="249D393E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EA9C428" w14:textId="0A722185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29,936</w:t>
            </w:r>
          </w:p>
        </w:tc>
        <w:tc>
          <w:tcPr>
            <w:tcW w:w="236" w:type="dxa"/>
            <w:vAlign w:val="bottom"/>
          </w:tcPr>
          <w:p w14:paraId="11D71B0F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435D0D7" w14:textId="577CA981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F997909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DC51932" w14:textId="647FB0EC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D648594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465669E" w14:textId="11B33FA1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13,000</w:t>
            </w:r>
          </w:p>
        </w:tc>
        <w:tc>
          <w:tcPr>
            <w:tcW w:w="236" w:type="dxa"/>
            <w:vAlign w:val="bottom"/>
          </w:tcPr>
          <w:p w14:paraId="011E8BF3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BEBA6DF" w14:textId="249CBA90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221,293</w:t>
            </w:r>
          </w:p>
        </w:tc>
      </w:tr>
      <w:tr w:rsidR="00A93EC4" w:rsidRPr="007B763E" w14:paraId="5DA34C28" w14:textId="77777777" w:rsidTr="007B763E">
        <w:trPr>
          <w:cantSplit/>
        </w:trPr>
        <w:tc>
          <w:tcPr>
            <w:tcW w:w="2835" w:type="dxa"/>
            <w:vAlign w:val="bottom"/>
          </w:tcPr>
          <w:p w14:paraId="0B3F8EB8" w14:textId="081C323E" w:rsidR="00A93EC4" w:rsidRPr="007B763E" w:rsidRDefault="00A93EC4" w:rsidP="007B763E">
            <w:pPr>
              <w:ind w:left="188" w:right="-606" w:hanging="18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7B763E">
              <w:rPr>
                <w:rFonts w:ascii="CordiaUPC" w:hAnsi="CordiaUPC" w:cs="CordiaUPC" w:hint="cs"/>
                <w:sz w:val="26"/>
                <w:szCs w:val="26"/>
              </w:rPr>
              <w:br/>
            </w: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มูลค่ายุติธรรม ผ่านกำไรหรือขาดทุน</w:t>
            </w:r>
          </w:p>
        </w:tc>
        <w:tc>
          <w:tcPr>
            <w:tcW w:w="918" w:type="dxa"/>
            <w:vAlign w:val="bottom"/>
          </w:tcPr>
          <w:p w14:paraId="2052D4C1" w14:textId="2BADED32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979</w:t>
            </w:r>
          </w:p>
        </w:tc>
        <w:tc>
          <w:tcPr>
            <w:tcW w:w="279" w:type="dxa"/>
            <w:vAlign w:val="bottom"/>
          </w:tcPr>
          <w:p w14:paraId="24B8B486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CF24C4C" w14:textId="4A716A8F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65F4B9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06A3360" w14:textId="7C11D02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41BF5F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6575CA7" w14:textId="526B7110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8A54E6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5E7DA6B" w14:textId="7EDD4741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147</w:t>
            </w:r>
          </w:p>
        </w:tc>
        <w:tc>
          <w:tcPr>
            <w:tcW w:w="236" w:type="dxa"/>
            <w:vAlign w:val="bottom"/>
          </w:tcPr>
          <w:p w14:paraId="7AB2ECB2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D2F60D9" w14:textId="0A037DA8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1,126</w:t>
            </w:r>
          </w:p>
        </w:tc>
      </w:tr>
      <w:tr w:rsidR="00A93EC4" w:rsidRPr="007B763E" w14:paraId="48062C9B" w14:textId="77777777" w:rsidTr="007B763E">
        <w:trPr>
          <w:cantSplit/>
        </w:trPr>
        <w:tc>
          <w:tcPr>
            <w:tcW w:w="2835" w:type="dxa"/>
            <w:vAlign w:val="bottom"/>
          </w:tcPr>
          <w:p w14:paraId="04AE0027" w14:textId="77777777" w:rsidR="00A93EC4" w:rsidRPr="007B763E" w:rsidRDefault="00A93EC4" w:rsidP="007B763E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18" w:type="dxa"/>
            <w:vAlign w:val="bottom"/>
          </w:tcPr>
          <w:p w14:paraId="22489ADB" w14:textId="42F83F04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23,444</w:t>
            </w:r>
          </w:p>
        </w:tc>
        <w:tc>
          <w:tcPr>
            <w:tcW w:w="279" w:type="dxa"/>
            <w:vAlign w:val="bottom"/>
          </w:tcPr>
          <w:p w14:paraId="5669905C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AD3FA3B" w14:textId="48966401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6,322</w:t>
            </w:r>
          </w:p>
        </w:tc>
        <w:tc>
          <w:tcPr>
            <w:tcW w:w="236" w:type="dxa"/>
            <w:vAlign w:val="bottom"/>
          </w:tcPr>
          <w:p w14:paraId="213376FD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E687B4F" w14:textId="4C875540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43,028</w:t>
            </w:r>
          </w:p>
        </w:tc>
        <w:tc>
          <w:tcPr>
            <w:tcW w:w="236" w:type="dxa"/>
            <w:vAlign w:val="bottom"/>
          </w:tcPr>
          <w:p w14:paraId="194F76C5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88C1AB7" w14:textId="7EDE5EC0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E9AC55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C850828" w14:textId="33E5D82C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529</w:t>
            </w:r>
          </w:p>
        </w:tc>
        <w:tc>
          <w:tcPr>
            <w:tcW w:w="236" w:type="dxa"/>
            <w:vAlign w:val="bottom"/>
          </w:tcPr>
          <w:p w14:paraId="6696A0C0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BA1C4C2" w14:textId="13A2E388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73,323</w:t>
            </w:r>
          </w:p>
        </w:tc>
      </w:tr>
      <w:tr w:rsidR="00A93EC4" w:rsidRPr="007B763E" w14:paraId="356841C7" w14:textId="77777777" w:rsidTr="007B763E">
        <w:trPr>
          <w:cantSplit/>
        </w:trPr>
        <w:tc>
          <w:tcPr>
            <w:tcW w:w="2835" w:type="dxa"/>
            <w:vAlign w:val="bottom"/>
          </w:tcPr>
          <w:p w14:paraId="2FE9FFE4" w14:textId="77777777" w:rsidR="00A93EC4" w:rsidRPr="007B763E" w:rsidRDefault="00A93EC4" w:rsidP="007B763E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18" w:type="dxa"/>
            <w:vAlign w:val="bottom"/>
          </w:tcPr>
          <w:p w14:paraId="3F0A8F8A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13318670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FF4057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45438A5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E0E19A3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FA5A41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86559DC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353C7E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C5E7301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6EE745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FAB304A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93EC4" w:rsidRPr="007B763E" w14:paraId="4312931C" w14:textId="77777777" w:rsidTr="007B763E">
        <w:trPr>
          <w:cantSplit/>
        </w:trPr>
        <w:tc>
          <w:tcPr>
            <w:tcW w:w="2835" w:type="dxa"/>
            <w:vAlign w:val="bottom"/>
          </w:tcPr>
          <w:p w14:paraId="7BB0404A" w14:textId="77777777" w:rsidR="00A93EC4" w:rsidRPr="007B763E" w:rsidRDefault="00A93EC4" w:rsidP="007B763E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และบริษัทร่วมสุทธิ</w:t>
            </w:r>
          </w:p>
        </w:tc>
        <w:tc>
          <w:tcPr>
            <w:tcW w:w="918" w:type="dxa"/>
            <w:vAlign w:val="bottom"/>
          </w:tcPr>
          <w:p w14:paraId="339F3E49" w14:textId="6AFFA02F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9" w:type="dxa"/>
            <w:vAlign w:val="bottom"/>
          </w:tcPr>
          <w:p w14:paraId="7F254378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39A4156" w14:textId="6BB12BB9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C96C10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D438A43" w14:textId="06E753C5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31C0E1F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65696AC" w14:textId="73854DE8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2DF3567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8107FFE" w14:textId="5C0AB6F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158,852</w:t>
            </w:r>
          </w:p>
        </w:tc>
        <w:tc>
          <w:tcPr>
            <w:tcW w:w="236" w:type="dxa"/>
            <w:vAlign w:val="bottom"/>
          </w:tcPr>
          <w:p w14:paraId="0C0B095F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E7329AD" w14:textId="2219FAF9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158,852</w:t>
            </w:r>
          </w:p>
        </w:tc>
      </w:tr>
      <w:tr w:rsidR="00A93EC4" w:rsidRPr="007B763E" w14:paraId="392E1E0E" w14:textId="77777777" w:rsidTr="007B763E">
        <w:trPr>
          <w:cantSplit/>
        </w:trPr>
        <w:tc>
          <w:tcPr>
            <w:tcW w:w="2835" w:type="dxa"/>
            <w:vAlign w:val="bottom"/>
          </w:tcPr>
          <w:p w14:paraId="3AA27B07" w14:textId="77777777" w:rsidR="00A93EC4" w:rsidRPr="007B763E" w:rsidRDefault="00A93EC4" w:rsidP="007B763E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06569DED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3F55388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592585B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546DA1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3FE99C6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95E0410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6CED06D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1EADC0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EFC9BE2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F4ED9D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E4C88EF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93EC4" w:rsidRPr="007B763E" w14:paraId="5B17E6AE" w14:textId="77777777" w:rsidTr="007B763E">
        <w:trPr>
          <w:cantSplit/>
        </w:trPr>
        <w:tc>
          <w:tcPr>
            <w:tcW w:w="2835" w:type="dxa"/>
            <w:vAlign w:val="bottom"/>
          </w:tcPr>
          <w:p w14:paraId="3943C1C6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 xml:space="preserve">   </w:t>
            </w: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776D95BA" w14:textId="59BDE2BF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544,007</w:t>
            </w:r>
          </w:p>
        </w:tc>
        <w:tc>
          <w:tcPr>
            <w:tcW w:w="279" w:type="dxa"/>
            <w:vAlign w:val="bottom"/>
          </w:tcPr>
          <w:p w14:paraId="421607BE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233D193" w14:textId="64B08D61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108,313</w:t>
            </w:r>
          </w:p>
        </w:tc>
        <w:tc>
          <w:tcPr>
            <w:tcW w:w="236" w:type="dxa"/>
            <w:vAlign w:val="bottom"/>
          </w:tcPr>
          <w:p w14:paraId="78FBCE2A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F211252" w14:textId="642CB3D4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35,143</w:t>
            </w:r>
          </w:p>
        </w:tc>
        <w:tc>
          <w:tcPr>
            <w:tcW w:w="236" w:type="dxa"/>
            <w:vAlign w:val="bottom"/>
          </w:tcPr>
          <w:p w14:paraId="62C8D7BC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E09428E" w14:textId="21FBB3F1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22,005</w:t>
            </w:r>
          </w:p>
        </w:tc>
        <w:tc>
          <w:tcPr>
            <w:tcW w:w="236" w:type="dxa"/>
            <w:vAlign w:val="bottom"/>
          </w:tcPr>
          <w:p w14:paraId="544B13B5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F3FE397" w14:textId="5032FBEB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10,494</w:t>
            </w:r>
          </w:p>
        </w:tc>
        <w:tc>
          <w:tcPr>
            <w:tcW w:w="236" w:type="dxa"/>
            <w:vAlign w:val="bottom"/>
          </w:tcPr>
          <w:p w14:paraId="310AF3B8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C34A7D9" w14:textId="4EF73844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719,962</w:t>
            </w:r>
          </w:p>
        </w:tc>
      </w:tr>
      <w:tr w:rsidR="00A93EC4" w:rsidRPr="007B763E" w14:paraId="04126183" w14:textId="77777777" w:rsidTr="007B763E">
        <w:trPr>
          <w:cantSplit/>
        </w:trPr>
        <w:tc>
          <w:tcPr>
            <w:tcW w:w="2835" w:type="dxa"/>
            <w:vAlign w:val="bottom"/>
          </w:tcPr>
          <w:p w14:paraId="3EF9798D" w14:textId="6521970B" w:rsidR="00A93EC4" w:rsidRPr="007B763E" w:rsidRDefault="00A93EC4" w:rsidP="007B763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สินทรัพย์ทางการเงินอื่น - สุทธิ</w:t>
            </w:r>
          </w:p>
        </w:tc>
        <w:tc>
          <w:tcPr>
            <w:tcW w:w="918" w:type="dxa"/>
            <w:vAlign w:val="bottom"/>
          </w:tcPr>
          <w:p w14:paraId="03B8F5FC" w14:textId="7D3676FF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800</w:t>
            </w:r>
          </w:p>
        </w:tc>
        <w:tc>
          <w:tcPr>
            <w:tcW w:w="279" w:type="dxa"/>
            <w:vAlign w:val="bottom"/>
          </w:tcPr>
          <w:p w14:paraId="69C17D44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EEF86CD" w14:textId="2D7FFCDD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6132BEF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88931EA" w14:textId="2214773D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4C996D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FA6C603" w14:textId="062F278B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072BA4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A222884" w14:textId="5A0CC4CE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8,556</w:t>
            </w:r>
          </w:p>
        </w:tc>
        <w:tc>
          <w:tcPr>
            <w:tcW w:w="236" w:type="dxa"/>
            <w:vAlign w:val="bottom"/>
          </w:tcPr>
          <w:p w14:paraId="4B792632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1BB28A1" w14:textId="36E6ED5A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9,356</w:t>
            </w:r>
          </w:p>
        </w:tc>
      </w:tr>
      <w:tr w:rsidR="00A93EC4" w:rsidRPr="007B763E" w14:paraId="57B0756E" w14:textId="77777777" w:rsidTr="007B763E">
        <w:trPr>
          <w:cantSplit/>
        </w:trPr>
        <w:tc>
          <w:tcPr>
            <w:tcW w:w="2835" w:type="dxa"/>
            <w:vAlign w:val="bottom"/>
          </w:tcPr>
          <w:p w14:paraId="50339AD5" w14:textId="77777777" w:rsidR="00A93EC4" w:rsidRPr="007B763E" w:rsidRDefault="00A93EC4" w:rsidP="007B763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7CFB5" w14:textId="542C595B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747,587</w:t>
            </w:r>
          </w:p>
        </w:tc>
        <w:tc>
          <w:tcPr>
            <w:tcW w:w="279" w:type="dxa"/>
            <w:vAlign w:val="bottom"/>
          </w:tcPr>
          <w:p w14:paraId="1A784AB7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720E8" w14:textId="446CD2B9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144,571</w:t>
            </w:r>
          </w:p>
        </w:tc>
        <w:tc>
          <w:tcPr>
            <w:tcW w:w="236" w:type="dxa"/>
            <w:vAlign w:val="bottom"/>
          </w:tcPr>
          <w:p w14:paraId="3F161044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ACC15" w14:textId="1DDCD4CE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78,171</w:t>
            </w:r>
          </w:p>
        </w:tc>
        <w:tc>
          <w:tcPr>
            <w:tcW w:w="236" w:type="dxa"/>
            <w:vAlign w:val="bottom"/>
          </w:tcPr>
          <w:p w14:paraId="1DF41121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1EE1D" w14:textId="3BDCB542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22,005</w:t>
            </w:r>
          </w:p>
        </w:tc>
        <w:tc>
          <w:tcPr>
            <w:tcW w:w="236" w:type="dxa"/>
            <w:vAlign w:val="bottom"/>
          </w:tcPr>
          <w:p w14:paraId="7758A12E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C48F7" w14:textId="1D227753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204,414</w:t>
            </w:r>
          </w:p>
        </w:tc>
        <w:tc>
          <w:tcPr>
            <w:tcW w:w="236" w:type="dxa"/>
            <w:vAlign w:val="bottom"/>
          </w:tcPr>
          <w:p w14:paraId="23F7EAE6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B31BF" w14:textId="4E487688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1,196,748</w:t>
            </w:r>
          </w:p>
        </w:tc>
      </w:tr>
      <w:tr w:rsidR="00775DA8" w:rsidRPr="007B763E" w14:paraId="01B1654E" w14:textId="77777777" w:rsidTr="007B763E">
        <w:trPr>
          <w:cantSplit/>
        </w:trPr>
        <w:tc>
          <w:tcPr>
            <w:tcW w:w="2835" w:type="dxa"/>
            <w:vAlign w:val="bottom"/>
          </w:tcPr>
          <w:p w14:paraId="2795DF58" w14:textId="77777777" w:rsidR="00775DA8" w:rsidRPr="007B763E" w:rsidRDefault="00775DA8" w:rsidP="007B763E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3BA5F967" w14:textId="77777777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695DB45D" w14:textId="77777777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ADD4CB8" w14:textId="77777777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D50F21" w14:textId="77777777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6B2281F" w14:textId="77777777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BA23E0" w14:textId="77777777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EFF1074" w14:textId="77777777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A27284E" w14:textId="77777777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B41FD0B" w14:textId="77777777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957E7D" w14:textId="77777777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B22660A" w14:textId="77777777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75DA8" w:rsidRPr="007B763E" w14:paraId="2346D5AF" w14:textId="77777777" w:rsidTr="007B763E">
        <w:trPr>
          <w:cantSplit/>
          <w:trHeight w:val="380"/>
        </w:trPr>
        <w:tc>
          <w:tcPr>
            <w:tcW w:w="2835" w:type="dxa"/>
            <w:vAlign w:val="bottom"/>
          </w:tcPr>
          <w:p w14:paraId="0D880262" w14:textId="77777777" w:rsidR="00775DA8" w:rsidRPr="007B763E" w:rsidRDefault="00775DA8" w:rsidP="007B763E">
            <w:pPr>
              <w:spacing w:line="260" w:lineRule="atLeast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7B763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35D0210D" w14:textId="51BA9AAD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0C90CA17" w14:textId="77777777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9A58A15" w14:textId="6FC41DDD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AF042C" w14:textId="77777777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B3FDCD5" w14:textId="541CCBD2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07B0D8" w14:textId="77777777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E1823A9" w14:textId="4178D8AA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F1CF863" w14:textId="77777777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571E0AD" w14:textId="43236F7D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CC55093" w14:textId="77777777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8B0D778" w14:textId="79516883" w:rsidR="00775DA8" w:rsidRPr="007B763E" w:rsidRDefault="00775DA8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93EC4" w:rsidRPr="007B763E" w14:paraId="18A91B21" w14:textId="77777777" w:rsidTr="007B763E">
        <w:trPr>
          <w:cantSplit/>
        </w:trPr>
        <w:tc>
          <w:tcPr>
            <w:tcW w:w="2835" w:type="dxa"/>
            <w:vAlign w:val="bottom"/>
          </w:tcPr>
          <w:p w14:paraId="6F80722A" w14:textId="77777777" w:rsidR="00A93EC4" w:rsidRPr="007B763E" w:rsidRDefault="00A93EC4" w:rsidP="007B763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2DA89C10" w14:textId="26EF122C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753,225</w:t>
            </w:r>
          </w:p>
        </w:tc>
        <w:tc>
          <w:tcPr>
            <w:tcW w:w="279" w:type="dxa"/>
            <w:vAlign w:val="bottom"/>
          </w:tcPr>
          <w:p w14:paraId="3877CD62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70EEB96" w14:textId="3C98E6FE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31,011</w:t>
            </w:r>
          </w:p>
        </w:tc>
        <w:tc>
          <w:tcPr>
            <w:tcW w:w="236" w:type="dxa"/>
            <w:vAlign w:val="bottom"/>
          </w:tcPr>
          <w:p w14:paraId="4270C22B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AD5BBF1" w14:textId="50E2834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2,724</w:t>
            </w:r>
          </w:p>
        </w:tc>
        <w:tc>
          <w:tcPr>
            <w:tcW w:w="236" w:type="dxa"/>
            <w:vAlign w:val="bottom"/>
          </w:tcPr>
          <w:p w14:paraId="749801F6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6902C7D" w14:textId="1CD30EF1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075D19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98B6FF0" w14:textId="67F0E65A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28,718</w:t>
            </w:r>
          </w:p>
        </w:tc>
        <w:tc>
          <w:tcPr>
            <w:tcW w:w="236" w:type="dxa"/>
            <w:vAlign w:val="bottom"/>
          </w:tcPr>
          <w:p w14:paraId="4551F439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41304B9" w14:textId="1FC1EA62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815,678</w:t>
            </w:r>
          </w:p>
        </w:tc>
      </w:tr>
      <w:tr w:rsidR="00A93EC4" w:rsidRPr="007B763E" w14:paraId="09ED8E3F" w14:textId="77777777" w:rsidTr="007B763E">
        <w:trPr>
          <w:cantSplit/>
        </w:trPr>
        <w:tc>
          <w:tcPr>
            <w:tcW w:w="2835" w:type="dxa"/>
            <w:vAlign w:val="bottom"/>
          </w:tcPr>
          <w:p w14:paraId="2A828673" w14:textId="77777777" w:rsidR="00A93EC4" w:rsidRPr="007B763E" w:rsidRDefault="00A93EC4" w:rsidP="007B763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6C6CABDD" w14:textId="6D49635A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42,140</w:t>
            </w:r>
          </w:p>
        </w:tc>
        <w:tc>
          <w:tcPr>
            <w:tcW w:w="279" w:type="dxa"/>
            <w:vAlign w:val="bottom"/>
          </w:tcPr>
          <w:p w14:paraId="200A1F12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F56AAAA" w14:textId="337564EA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795</w:t>
            </w:r>
          </w:p>
        </w:tc>
        <w:tc>
          <w:tcPr>
            <w:tcW w:w="236" w:type="dxa"/>
            <w:vAlign w:val="bottom"/>
          </w:tcPr>
          <w:p w14:paraId="7ADE0D47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3B04E9C" w14:textId="39AD2A2B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5,207</w:t>
            </w:r>
          </w:p>
        </w:tc>
        <w:tc>
          <w:tcPr>
            <w:tcW w:w="236" w:type="dxa"/>
            <w:vAlign w:val="bottom"/>
          </w:tcPr>
          <w:p w14:paraId="0DC48D38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86A48F4" w14:textId="43378033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07D878B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AC59D3C" w14:textId="433DF06E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3,007</w:t>
            </w:r>
          </w:p>
        </w:tc>
        <w:tc>
          <w:tcPr>
            <w:tcW w:w="236" w:type="dxa"/>
            <w:vAlign w:val="bottom"/>
          </w:tcPr>
          <w:p w14:paraId="6A2DFA69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0EC7267" w14:textId="3A3D85E0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51,149</w:t>
            </w:r>
          </w:p>
        </w:tc>
      </w:tr>
      <w:tr w:rsidR="00A93EC4" w:rsidRPr="007B763E" w14:paraId="2B3EF86A" w14:textId="77777777" w:rsidTr="007B763E">
        <w:trPr>
          <w:cantSplit/>
        </w:trPr>
        <w:tc>
          <w:tcPr>
            <w:tcW w:w="2835" w:type="dxa"/>
            <w:vAlign w:val="bottom"/>
          </w:tcPr>
          <w:p w14:paraId="7976BC89" w14:textId="77777777" w:rsidR="00A93EC4" w:rsidRPr="007B763E" w:rsidRDefault="00A93EC4" w:rsidP="007B763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  <w:vAlign w:val="bottom"/>
          </w:tcPr>
          <w:p w14:paraId="5B2BBB35" w14:textId="6545BB03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9" w:type="dxa"/>
            <w:vAlign w:val="bottom"/>
          </w:tcPr>
          <w:p w14:paraId="37B9C3FC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CA06B51" w14:textId="3F245DB9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41FB49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B51F8E9" w14:textId="712C50CE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2C6D0DE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047C6C4" w14:textId="4C24DD6E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A1192E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B4FDA98" w14:textId="3D4FA2B2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2,898</w:t>
            </w:r>
          </w:p>
        </w:tc>
        <w:tc>
          <w:tcPr>
            <w:tcW w:w="236" w:type="dxa"/>
            <w:vAlign w:val="bottom"/>
          </w:tcPr>
          <w:p w14:paraId="2181CDBD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BBEA14F" w14:textId="3321696C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2,898</w:t>
            </w:r>
          </w:p>
        </w:tc>
      </w:tr>
      <w:tr w:rsidR="00A93EC4" w:rsidRPr="007B763E" w14:paraId="5F424017" w14:textId="77777777" w:rsidTr="007B763E">
        <w:trPr>
          <w:cantSplit/>
        </w:trPr>
        <w:tc>
          <w:tcPr>
            <w:tcW w:w="2835" w:type="dxa"/>
            <w:vAlign w:val="bottom"/>
          </w:tcPr>
          <w:p w14:paraId="29CCD480" w14:textId="77777777" w:rsidR="00A93EC4" w:rsidRPr="007B763E" w:rsidRDefault="00A93EC4" w:rsidP="007B763E">
            <w:pPr>
              <w:tabs>
                <w:tab w:val="clear" w:pos="2807"/>
              </w:tabs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7B763E">
              <w:rPr>
                <w:rFonts w:ascii="CordiaUPC" w:hAnsi="CordiaUPC" w:cs="CordiaUPC" w:hint="cs"/>
                <w:spacing w:val="-8"/>
                <w:sz w:val="26"/>
                <w:szCs w:val="26"/>
                <w:cs/>
              </w:rPr>
              <w:t>หนี้สินทางการเงินที่กำหนดให้แสดงด้วย</w:t>
            </w:r>
          </w:p>
        </w:tc>
        <w:tc>
          <w:tcPr>
            <w:tcW w:w="918" w:type="dxa"/>
            <w:vAlign w:val="bottom"/>
          </w:tcPr>
          <w:p w14:paraId="3200EBBF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6860CF88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50689BE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DF2919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A386D35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C2953F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0E469A2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5B513DD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EC7DEFA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4C1EC04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E88556E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93EC4" w:rsidRPr="007B763E" w14:paraId="7FD39ABC" w14:textId="77777777" w:rsidTr="007B763E">
        <w:trPr>
          <w:cantSplit/>
        </w:trPr>
        <w:tc>
          <w:tcPr>
            <w:tcW w:w="2835" w:type="dxa"/>
            <w:vAlign w:val="bottom"/>
          </w:tcPr>
          <w:p w14:paraId="0BA1981D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</w:t>
            </w:r>
            <w:r w:rsidRPr="007B763E">
              <w:rPr>
                <w:rFonts w:ascii="CordiaUPC" w:hAnsi="CordiaUPC" w:cs="CordiaUPC" w:hint="cs"/>
                <w:spacing w:val="-8"/>
                <w:sz w:val="26"/>
                <w:szCs w:val="26"/>
                <w:cs/>
              </w:rPr>
              <w:t>มูลค่า</w:t>
            </w: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918" w:type="dxa"/>
            <w:vAlign w:val="bottom"/>
          </w:tcPr>
          <w:p w14:paraId="51553746" w14:textId="23D61726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432</w:t>
            </w:r>
          </w:p>
        </w:tc>
        <w:tc>
          <w:tcPr>
            <w:tcW w:w="279" w:type="dxa"/>
            <w:vAlign w:val="bottom"/>
          </w:tcPr>
          <w:p w14:paraId="4D364EBF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777D8D1" w14:textId="6742C825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BC5A531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85F056B" w14:textId="08052E41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05FB1B0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2308247" w14:textId="49CC1BED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A02D9B9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A6778AE" w14:textId="3658224C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8D8965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6DCCDE5" w14:textId="6E289739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432</w:t>
            </w:r>
          </w:p>
        </w:tc>
      </w:tr>
      <w:tr w:rsidR="00A93EC4" w:rsidRPr="007B763E" w14:paraId="7F53477E" w14:textId="77777777" w:rsidTr="007B763E">
        <w:trPr>
          <w:cantSplit/>
        </w:trPr>
        <w:tc>
          <w:tcPr>
            <w:tcW w:w="2835" w:type="dxa"/>
            <w:vAlign w:val="bottom"/>
          </w:tcPr>
          <w:p w14:paraId="73E4289D" w14:textId="77777777" w:rsidR="00A93EC4" w:rsidRPr="007B763E" w:rsidRDefault="00A93EC4" w:rsidP="007B763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12F6F4DE" w14:textId="263E48D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15,493</w:t>
            </w:r>
          </w:p>
        </w:tc>
        <w:tc>
          <w:tcPr>
            <w:tcW w:w="279" w:type="dxa"/>
            <w:vAlign w:val="bottom"/>
          </w:tcPr>
          <w:p w14:paraId="271C966E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EC3D321" w14:textId="3E7D1F92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17,553</w:t>
            </w:r>
          </w:p>
        </w:tc>
        <w:tc>
          <w:tcPr>
            <w:tcW w:w="236" w:type="dxa"/>
            <w:vAlign w:val="bottom"/>
          </w:tcPr>
          <w:p w14:paraId="09875250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76D78D1" w14:textId="6130F81B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55,804</w:t>
            </w:r>
          </w:p>
        </w:tc>
        <w:tc>
          <w:tcPr>
            <w:tcW w:w="236" w:type="dxa"/>
            <w:vAlign w:val="bottom"/>
          </w:tcPr>
          <w:p w14:paraId="2DC0B4C8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4E421BD" w14:textId="2EAB1C5F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EF3BA2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ACF85E0" w14:textId="756C25F3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110</w:t>
            </w:r>
          </w:p>
        </w:tc>
        <w:tc>
          <w:tcPr>
            <w:tcW w:w="236" w:type="dxa"/>
            <w:vAlign w:val="bottom"/>
          </w:tcPr>
          <w:p w14:paraId="164FBBEB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BE8DC2C" w14:textId="50F8D962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88,960</w:t>
            </w:r>
          </w:p>
        </w:tc>
      </w:tr>
      <w:tr w:rsidR="00A93EC4" w:rsidRPr="007B763E" w14:paraId="728C0E8C" w14:textId="77777777" w:rsidTr="007B763E">
        <w:trPr>
          <w:cantSplit/>
        </w:trPr>
        <w:tc>
          <w:tcPr>
            <w:tcW w:w="2835" w:type="dxa"/>
            <w:vAlign w:val="bottom"/>
          </w:tcPr>
          <w:p w14:paraId="38EA9FDD" w14:textId="77777777" w:rsidR="00A93EC4" w:rsidRPr="007B763E" w:rsidRDefault="00A93EC4" w:rsidP="007B763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1C03BB20" w14:textId="75B8530C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3,217</w:t>
            </w:r>
          </w:p>
        </w:tc>
        <w:tc>
          <w:tcPr>
            <w:tcW w:w="279" w:type="dxa"/>
            <w:vAlign w:val="bottom"/>
          </w:tcPr>
          <w:p w14:paraId="562E8C4C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52C918FF" w14:textId="3B56FA61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7D0E33B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73A9F3D2" w14:textId="12D0415E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FBB1A1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27DA4E86" w14:textId="5A687CBA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0326C5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7CF34754" w14:textId="7585D3A5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8,153</w:t>
            </w:r>
          </w:p>
        </w:tc>
        <w:tc>
          <w:tcPr>
            <w:tcW w:w="236" w:type="dxa"/>
            <w:vAlign w:val="bottom"/>
          </w:tcPr>
          <w:p w14:paraId="1C0453C9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6D0EF9A5" w14:textId="2A15463F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sz w:val="26"/>
                <w:szCs w:val="26"/>
              </w:rPr>
              <w:t>11,370</w:t>
            </w:r>
          </w:p>
        </w:tc>
      </w:tr>
      <w:tr w:rsidR="00A93EC4" w:rsidRPr="007B763E" w14:paraId="756DFC7E" w14:textId="77777777" w:rsidTr="007B763E">
        <w:trPr>
          <w:cantSplit/>
        </w:trPr>
        <w:tc>
          <w:tcPr>
            <w:tcW w:w="2835" w:type="dxa"/>
            <w:vAlign w:val="bottom"/>
          </w:tcPr>
          <w:p w14:paraId="02170860" w14:textId="77777777" w:rsidR="00A93EC4" w:rsidRPr="007B763E" w:rsidRDefault="00A93EC4" w:rsidP="00BC3E18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F4583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8F390" w14:textId="0D34A88B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814,507</w:t>
            </w:r>
          </w:p>
        </w:tc>
        <w:tc>
          <w:tcPr>
            <w:tcW w:w="279" w:type="dxa"/>
            <w:vAlign w:val="bottom"/>
          </w:tcPr>
          <w:p w14:paraId="1494A6FF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73A4A" w14:textId="3832A52D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49,359</w:t>
            </w:r>
          </w:p>
        </w:tc>
        <w:tc>
          <w:tcPr>
            <w:tcW w:w="236" w:type="dxa"/>
            <w:vAlign w:val="bottom"/>
          </w:tcPr>
          <w:p w14:paraId="4CE3DE75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A0379" w14:textId="09F79089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63,735</w:t>
            </w:r>
          </w:p>
        </w:tc>
        <w:tc>
          <w:tcPr>
            <w:tcW w:w="236" w:type="dxa"/>
            <w:vAlign w:val="bottom"/>
          </w:tcPr>
          <w:p w14:paraId="32C4120C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52F14" w14:textId="79707B6F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1BC824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9D78E" w14:textId="6B3C3CD8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42,886</w:t>
            </w:r>
          </w:p>
        </w:tc>
        <w:tc>
          <w:tcPr>
            <w:tcW w:w="236" w:type="dxa"/>
            <w:vAlign w:val="bottom"/>
          </w:tcPr>
          <w:p w14:paraId="132F518F" w14:textId="77777777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88EE1" w14:textId="00F71D7D" w:rsidR="00A93EC4" w:rsidRPr="007B763E" w:rsidRDefault="00A93EC4" w:rsidP="007B7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B763E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970,487</w:t>
            </w:r>
          </w:p>
        </w:tc>
      </w:tr>
    </w:tbl>
    <w:p w14:paraId="177C54CD" w14:textId="77777777" w:rsidR="00811BBD" w:rsidRPr="00035A0A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ordia New" w:hAnsi="CordiaUPC" w:cs="CordiaUPC"/>
          <w:sz w:val="24"/>
          <w:szCs w:val="24"/>
        </w:rPr>
      </w:pPr>
    </w:p>
    <w:p w14:paraId="17CE0D06" w14:textId="77777777" w:rsidR="00811BBD" w:rsidRPr="00035A0A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ordia New" w:hAnsi="CordiaUPC" w:cs="CordiaUPC"/>
          <w:sz w:val="24"/>
          <w:szCs w:val="24"/>
        </w:rPr>
      </w:pPr>
    </w:p>
    <w:p w14:paraId="56D65CC5" w14:textId="77777777" w:rsidR="00811BBD" w:rsidRPr="00035A0A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ordia New" w:hAnsi="CordiaUPC" w:cs="CordiaUPC"/>
          <w:sz w:val="24"/>
          <w:szCs w:val="24"/>
        </w:rPr>
      </w:pPr>
    </w:p>
    <w:p w14:paraId="78B1D73E" w14:textId="77777777" w:rsidR="0056415A" w:rsidRPr="00035A0A" w:rsidRDefault="0056415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ordia New" w:hAnsi="CordiaUPC" w:cs="CordiaUPC"/>
          <w:sz w:val="24"/>
          <w:szCs w:val="24"/>
        </w:rPr>
      </w:pPr>
    </w:p>
    <w:p w14:paraId="599B5205" w14:textId="77777777" w:rsidR="00811BBD" w:rsidRPr="00035A0A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ordia New" w:hAnsi="CordiaUPC" w:cs="CordiaUPC"/>
          <w:sz w:val="24"/>
          <w:szCs w:val="24"/>
        </w:rPr>
      </w:pPr>
    </w:p>
    <w:tbl>
      <w:tblPr>
        <w:tblW w:w="979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8276A9" w:rsidRPr="00035A0A" w14:paraId="4DF7AECA" w14:textId="77777777" w:rsidTr="00AF3E1D">
        <w:trPr>
          <w:cantSplit/>
          <w:tblHeader/>
        </w:trPr>
        <w:tc>
          <w:tcPr>
            <w:tcW w:w="2835" w:type="dxa"/>
          </w:tcPr>
          <w:p w14:paraId="0322EF82" w14:textId="77777777" w:rsidR="008276A9" w:rsidRPr="00035A0A" w:rsidRDefault="008276A9" w:rsidP="00A738CF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035A0A">
              <w:rPr>
                <w:rFonts w:ascii="CordiaUPC" w:eastAsia="Cordia New" w:hAnsi="CordiaUPC" w:cs="CordiaUPC" w:hint="cs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</w:tcPr>
          <w:p w14:paraId="6E4AFDCE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276A9" w:rsidRPr="00035A0A" w14:paraId="1DCBC5CA" w14:textId="77777777" w:rsidTr="00AF3E1D">
        <w:trPr>
          <w:cantSplit/>
          <w:trHeight w:val="92"/>
          <w:tblHeader/>
        </w:trPr>
        <w:tc>
          <w:tcPr>
            <w:tcW w:w="2835" w:type="dxa"/>
          </w:tcPr>
          <w:p w14:paraId="31F95BF7" w14:textId="77777777" w:rsidR="008276A9" w:rsidRPr="00035A0A" w:rsidRDefault="008276A9" w:rsidP="00A738CF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</w:tcPr>
          <w:p w14:paraId="4649F1BD" w14:textId="3CDBC02F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eastAsia="AngsanaNew" w:hAnsi="CordiaUPC" w:cs="CordiaUPC" w:hint="cs"/>
                <w:spacing w:val="-2"/>
                <w:sz w:val="26"/>
                <w:szCs w:val="26"/>
                <w:lang w:eastAsia="en-GB"/>
              </w:rPr>
              <w:t>2562</w:t>
            </w:r>
          </w:p>
        </w:tc>
      </w:tr>
      <w:tr w:rsidR="008276A9" w:rsidRPr="00035A0A" w14:paraId="420AE638" w14:textId="77777777" w:rsidTr="00AF3E1D">
        <w:trPr>
          <w:cantSplit/>
          <w:tblHeader/>
        </w:trPr>
        <w:tc>
          <w:tcPr>
            <w:tcW w:w="2835" w:type="dxa"/>
          </w:tcPr>
          <w:p w14:paraId="2D6F9FF7" w14:textId="77777777" w:rsidR="008276A9" w:rsidRPr="00035A0A" w:rsidRDefault="008276A9" w:rsidP="00A738CF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vAlign w:val="bottom"/>
          </w:tcPr>
          <w:p w14:paraId="2E588872" w14:textId="77777777" w:rsidR="008276A9" w:rsidRPr="00035A0A" w:rsidRDefault="008276A9" w:rsidP="00A738CF">
            <w:pPr>
              <w:spacing w:line="240" w:lineRule="auto"/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</w:tcPr>
          <w:p w14:paraId="15773C5B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A5338B7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5B38D2A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43B3F13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EFAC4B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8B1A4C5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276A9" w:rsidRPr="00035A0A" w14:paraId="5AAB7276" w14:textId="77777777" w:rsidTr="00AF3E1D">
        <w:trPr>
          <w:cantSplit/>
          <w:tblHeader/>
        </w:trPr>
        <w:tc>
          <w:tcPr>
            <w:tcW w:w="2835" w:type="dxa"/>
          </w:tcPr>
          <w:p w14:paraId="372EC537" w14:textId="77777777" w:rsidR="008276A9" w:rsidRPr="00035A0A" w:rsidRDefault="008276A9" w:rsidP="00A738CF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1850A4C7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68CE18F1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59FCDA9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EA1ACC1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3B6D3238" w14:textId="77777777" w:rsidR="008276A9" w:rsidRPr="00035A0A" w:rsidRDefault="008276A9" w:rsidP="00A738CF">
            <w:pPr>
              <w:spacing w:line="240" w:lineRule="auto"/>
              <w:ind w:right="-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2C5A78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B979C6A" w14:textId="4DC7D5C6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585AC8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29FA769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E6519F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BD5F881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276A9" w:rsidRPr="00035A0A" w14:paraId="77032881" w14:textId="77777777" w:rsidTr="00AF3E1D">
        <w:trPr>
          <w:cantSplit/>
          <w:tblHeader/>
        </w:trPr>
        <w:tc>
          <w:tcPr>
            <w:tcW w:w="2835" w:type="dxa"/>
          </w:tcPr>
          <w:p w14:paraId="7E530489" w14:textId="77777777" w:rsidR="008276A9" w:rsidRPr="00035A0A" w:rsidRDefault="008276A9" w:rsidP="00A738CF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51E1FCA5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</w:tcPr>
          <w:p w14:paraId="65A62FF7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38AF165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745B8149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57BC64D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87370AF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FB6B506" w14:textId="57D37D2F" w:rsidR="008276A9" w:rsidRPr="00035A0A" w:rsidRDefault="00946CFB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F4BA402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23DFD23F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5C91757B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354CB2C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276A9" w:rsidRPr="00035A0A" w14:paraId="4AF33145" w14:textId="77777777" w:rsidTr="00AF3E1D">
        <w:trPr>
          <w:cantSplit/>
          <w:tblHeader/>
        </w:trPr>
        <w:tc>
          <w:tcPr>
            <w:tcW w:w="2835" w:type="dxa"/>
          </w:tcPr>
          <w:p w14:paraId="4F35CEAE" w14:textId="77777777" w:rsidR="008276A9" w:rsidRPr="00035A0A" w:rsidRDefault="008276A9" w:rsidP="00A738CF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5E46BFC0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</w:tcPr>
          <w:p w14:paraId="5B372115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CFD17E4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ถึง </w:t>
            </w:r>
            <w:r w:rsidRPr="00035A0A">
              <w:rPr>
                <w:rFonts w:ascii="CordiaUPC" w:hAnsi="CordiaUPC" w:cs="CordiaUPC" w:hint="cs"/>
                <w:sz w:val="26"/>
                <w:szCs w:val="26"/>
              </w:rPr>
              <w:t>1</w:t>
            </w: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448A69EF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D0EC314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มากกว่า </w:t>
            </w:r>
            <w:r w:rsidRPr="00035A0A">
              <w:rPr>
                <w:rFonts w:ascii="CordiaUPC" w:hAnsi="CordiaUPC" w:cs="CordiaUPC" w:hint="cs"/>
                <w:sz w:val="26"/>
                <w:szCs w:val="26"/>
              </w:rPr>
              <w:t>1</w:t>
            </w: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0A5E9429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9669DB7" w14:textId="3A451F79" w:rsidR="008276A9" w:rsidRPr="00035A0A" w:rsidRDefault="00946CFB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20BD77DC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1FABE87F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2103251C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0B355E7" w14:textId="77777777" w:rsidR="008276A9" w:rsidRPr="00035A0A" w:rsidRDefault="008276A9" w:rsidP="00A738CF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8276A9" w:rsidRPr="00035A0A" w14:paraId="60126CAE" w14:textId="77777777" w:rsidTr="00AF3E1D">
        <w:trPr>
          <w:cantSplit/>
          <w:tblHeader/>
        </w:trPr>
        <w:tc>
          <w:tcPr>
            <w:tcW w:w="2835" w:type="dxa"/>
          </w:tcPr>
          <w:p w14:paraId="6EB6004D" w14:textId="77777777" w:rsidR="008276A9" w:rsidRPr="00035A0A" w:rsidRDefault="008276A9" w:rsidP="00A738CF">
            <w:pPr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57367AD0" w14:textId="77777777" w:rsidR="008276A9" w:rsidRPr="00035A0A" w:rsidRDefault="008276A9" w:rsidP="00A738CF">
            <w:pPr>
              <w:tabs>
                <w:tab w:val="decimal" w:pos="538"/>
                <w:tab w:val="decimal" w:pos="628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035A0A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276A9" w:rsidRPr="00035A0A" w14:paraId="303D5C58" w14:textId="77777777" w:rsidTr="00AF3E1D">
        <w:trPr>
          <w:cantSplit/>
        </w:trPr>
        <w:tc>
          <w:tcPr>
            <w:tcW w:w="2835" w:type="dxa"/>
          </w:tcPr>
          <w:p w14:paraId="3DE0375D" w14:textId="77777777" w:rsidR="008276A9" w:rsidRPr="00035A0A" w:rsidRDefault="008276A9" w:rsidP="00A738CF">
            <w:pPr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5DB8B0B1" w14:textId="77777777" w:rsidR="008276A9" w:rsidRPr="00035A0A" w:rsidRDefault="008276A9" w:rsidP="00A738CF">
            <w:pPr>
              <w:tabs>
                <w:tab w:val="decimal" w:pos="576"/>
              </w:tabs>
              <w:spacing w:line="240" w:lineRule="auto"/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</w:tcPr>
          <w:p w14:paraId="115F6233" w14:textId="77777777" w:rsidR="008276A9" w:rsidRPr="00035A0A" w:rsidRDefault="008276A9" w:rsidP="00A738CF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3470796" w14:textId="77777777" w:rsidR="008276A9" w:rsidRPr="00035A0A" w:rsidRDefault="008276A9" w:rsidP="00A738CF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FABCCB" w14:textId="77777777" w:rsidR="008276A9" w:rsidRPr="00035A0A" w:rsidRDefault="008276A9" w:rsidP="00A738CF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C296D2B" w14:textId="77777777" w:rsidR="008276A9" w:rsidRPr="00035A0A" w:rsidRDefault="008276A9" w:rsidP="00A738CF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4DF804" w14:textId="77777777" w:rsidR="008276A9" w:rsidRPr="00035A0A" w:rsidRDefault="008276A9" w:rsidP="00A738CF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363092C9" w14:textId="77777777" w:rsidR="008276A9" w:rsidRPr="00035A0A" w:rsidRDefault="008276A9" w:rsidP="00A738CF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007C00FD" w14:textId="77777777" w:rsidR="008276A9" w:rsidRPr="00035A0A" w:rsidRDefault="008276A9" w:rsidP="00A738CF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303EA6D4" w14:textId="77777777" w:rsidR="008276A9" w:rsidRPr="00035A0A" w:rsidRDefault="008276A9" w:rsidP="00A738CF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6E92E057" w14:textId="77777777" w:rsidR="008276A9" w:rsidRPr="00035A0A" w:rsidRDefault="008276A9" w:rsidP="00A738CF">
            <w:pPr>
              <w:tabs>
                <w:tab w:val="clear" w:pos="680"/>
                <w:tab w:val="decimal" w:pos="70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13B56055" w14:textId="77777777" w:rsidR="008276A9" w:rsidRPr="00035A0A" w:rsidRDefault="008276A9" w:rsidP="00A738CF">
            <w:pPr>
              <w:tabs>
                <w:tab w:val="decimal" w:pos="538"/>
                <w:tab w:val="decimal" w:pos="628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8276A9" w:rsidRPr="00035A0A" w14:paraId="30D1B67B" w14:textId="77777777" w:rsidTr="00AF3E1D">
        <w:trPr>
          <w:cantSplit/>
        </w:trPr>
        <w:tc>
          <w:tcPr>
            <w:tcW w:w="2835" w:type="dxa"/>
          </w:tcPr>
          <w:p w14:paraId="3D0C700A" w14:textId="77777777" w:rsidR="008276A9" w:rsidRPr="00035A0A" w:rsidRDefault="008276A9" w:rsidP="00A738CF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</w:tcPr>
          <w:p w14:paraId="213301D5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3CDA05D2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131E2108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E5FE49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6358E9D8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0FED91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F19B54F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4D652E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1C2F4225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13,427</w:t>
            </w:r>
          </w:p>
        </w:tc>
        <w:tc>
          <w:tcPr>
            <w:tcW w:w="236" w:type="dxa"/>
          </w:tcPr>
          <w:p w14:paraId="5C095444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CF291D6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13,427</w:t>
            </w:r>
          </w:p>
        </w:tc>
      </w:tr>
      <w:tr w:rsidR="008276A9" w:rsidRPr="00035A0A" w14:paraId="6DC74203" w14:textId="77777777" w:rsidTr="00AF3E1D">
        <w:trPr>
          <w:cantSplit/>
        </w:trPr>
        <w:tc>
          <w:tcPr>
            <w:tcW w:w="2835" w:type="dxa"/>
          </w:tcPr>
          <w:p w14:paraId="78524A59" w14:textId="77777777" w:rsidR="008276A9" w:rsidRPr="00035A0A" w:rsidRDefault="008276A9" w:rsidP="00A738CF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</w:tcPr>
          <w:p w14:paraId="07FB24FB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</w:tcPr>
          <w:p w14:paraId="48C67358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0043DFB9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EA6D23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A69A2A5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916E62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44624B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7BB607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62032220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4121EF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6BF8E6A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276A9" w:rsidRPr="00035A0A" w14:paraId="413D6D1B" w14:textId="77777777" w:rsidTr="00AF3E1D">
        <w:trPr>
          <w:cantSplit/>
        </w:trPr>
        <w:tc>
          <w:tcPr>
            <w:tcW w:w="2835" w:type="dxa"/>
          </w:tcPr>
          <w:p w14:paraId="103C4E33" w14:textId="77777777" w:rsidR="008276A9" w:rsidRPr="00035A0A" w:rsidRDefault="008276A9" w:rsidP="00A738CF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</w:tcPr>
          <w:p w14:paraId="7490BD96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113,643</w:t>
            </w:r>
          </w:p>
        </w:tc>
        <w:tc>
          <w:tcPr>
            <w:tcW w:w="279" w:type="dxa"/>
          </w:tcPr>
          <w:p w14:paraId="6FC61322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1CD8F212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411</w:t>
            </w:r>
          </w:p>
        </w:tc>
        <w:tc>
          <w:tcPr>
            <w:tcW w:w="236" w:type="dxa"/>
          </w:tcPr>
          <w:p w14:paraId="49CB539C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185374EC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B92EC4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F43F569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2A9FAD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773C8437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7,540</w:t>
            </w:r>
          </w:p>
        </w:tc>
        <w:tc>
          <w:tcPr>
            <w:tcW w:w="236" w:type="dxa"/>
          </w:tcPr>
          <w:p w14:paraId="67A9200C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E3F661E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121,594</w:t>
            </w:r>
          </w:p>
        </w:tc>
      </w:tr>
      <w:tr w:rsidR="008276A9" w:rsidRPr="00035A0A" w14:paraId="4927E1AE" w14:textId="77777777" w:rsidTr="00AF3E1D">
        <w:trPr>
          <w:cantSplit/>
        </w:trPr>
        <w:tc>
          <w:tcPr>
            <w:tcW w:w="2835" w:type="dxa"/>
          </w:tcPr>
          <w:p w14:paraId="6C8F8756" w14:textId="77777777" w:rsidR="008276A9" w:rsidRPr="00035A0A" w:rsidRDefault="008276A9" w:rsidP="00A738CF">
            <w:pPr>
              <w:tabs>
                <w:tab w:val="clear" w:pos="907"/>
              </w:tabs>
              <w:spacing w:line="240" w:lineRule="auto"/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18" w:type="dxa"/>
          </w:tcPr>
          <w:p w14:paraId="5947E8F9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34,532</w:t>
            </w:r>
          </w:p>
        </w:tc>
        <w:tc>
          <w:tcPr>
            <w:tcW w:w="279" w:type="dxa"/>
          </w:tcPr>
          <w:p w14:paraId="36C186AD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9587C1B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8,778</w:t>
            </w:r>
          </w:p>
        </w:tc>
        <w:tc>
          <w:tcPr>
            <w:tcW w:w="236" w:type="dxa"/>
          </w:tcPr>
          <w:p w14:paraId="129DE8CF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4EF90E3D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16,933</w:t>
            </w:r>
          </w:p>
        </w:tc>
        <w:tc>
          <w:tcPr>
            <w:tcW w:w="236" w:type="dxa"/>
          </w:tcPr>
          <w:p w14:paraId="43A4071D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6B1ABEB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1D1BAD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1CBBBCBA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264</w:t>
            </w:r>
          </w:p>
        </w:tc>
        <w:tc>
          <w:tcPr>
            <w:tcW w:w="236" w:type="dxa"/>
          </w:tcPr>
          <w:p w14:paraId="6943EF3A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E3D8518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60,507</w:t>
            </w:r>
          </w:p>
        </w:tc>
      </w:tr>
      <w:tr w:rsidR="008276A9" w:rsidRPr="00035A0A" w14:paraId="34700393" w14:textId="77777777" w:rsidTr="00AF3E1D">
        <w:trPr>
          <w:cantSplit/>
        </w:trPr>
        <w:tc>
          <w:tcPr>
            <w:tcW w:w="2835" w:type="dxa"/>
          </w:tcPr>
          <w:p w14:paraId="1A09A2B6" w14:textId="77777777" w:rsidR="008276A9" w:rsidRPr="00035A0A" w:rsidRDefault="008276A9" w:rsidP="00A738CF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18" w:type="dxa"/>
          </w:tcPr>
          <w:p w14:paraId="7EB3D311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</w:tcPr>
          <w:p w14:paraId="53B520CC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66B8020E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33CC05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A26BC1A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0AF495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E55C860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F4F952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00D8E97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23FB7D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673D2EF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276A9" w:rsidRPr="00035A0A" w14:paraId="158A6170" w14:textId="77777777" w:rsidTr="00AF3E1D">
        <w:trPr>
          <w:cantSplit/>
        </w:trPr>
        <w:tc>
          <w:tcPr>
            <w:tcW w:w="2835" w:type="dxa"/>
          </w:tcPr>
          <w:p w14:paraId="4845F5B2" w14:textId="77777777" w:rsidR="008276A9" w:rsidRPr="00035A0A" w:rsidRDefault="008276A9" w:rsidP="00A738CF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และบริษัทร่วมสุทธิ</w:t>
            </w:r>
          </w:p>
        </w:tc>
        <w:tc>
          <w:tcPr>
            <w:tcW w:w="918" w:type="dxa"/>
            <w:vAlign w:val="bottom"/>
          </w:tcPr>
          <w:p w14:paraId="3EEF7898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9" w:type="dxa"/>
            <w:vAlign w:val="bottom"/>
          </w:tcPr>
          <w:p w14:paraId="03F22B46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C72DDEA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B850C5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2FF6BAA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D200EC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27A1EFF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041580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1B98273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168,062</w:t>
            </w:r>
          </w:p>
        </w:tc>
        <w:tc>
          <w:tcPr>
            <w:tcW w:w="236" w:type="dxa"/>
            <w:vAlign w:val="bottom"/>
          </w:tcPr>
          <w:p w14:paraId="74CE6366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CC826EF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168,062</w:t>
            </w:r>
          </w:p>
        </w:tc>
      </w:tr>
      <w:tr w:rsidR="008276A9" w:rsidRPr="00035A0A" w14:paraId="1B35A865" w14:textId="77777777" w:rsidTr="00AF3E1D">
        <w:trPr>
          <w:cantSplit/>
        </w:trPr>
        <w:tc>
          <w:tcPr>
            <w:tcW w:w="2835" w:type="dxa"/>
          </w:tcPr>
          <w:p w14:paraId="78C8CB84" w14:textId="77777777" w:rsidR="008276A9" w:rsidRPr="00035A0A" w:rsidRDefault="008276A9" w:rsidP="00A738CF">
            <w:pPr>
              <w:tabs>
                <w:tab w:val="clear" w:pos="907"/>
              </w:tabs>
              <w:spacing w:line="240" w:lineRule="auto"/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4A34923F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5DDB4823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06B4AF8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27E747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8E0912B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2DFA90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0F214EC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2195477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0CA0B96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22B2F5F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DC50AA1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276A9" w:rsidRPr="00035A0A" w14:paraId="6BE883E3" w14:textId="77777777" w:rsidTr="00AF3E1D">
        <w:trPr>
          <w:cantSplit/>
        </w:trPr>
        <w:tc>
          <w:tcPr>
            <w:tcW w:w="2835" w:type="dxa"/>
          </w:tcPr>
          <w:p w14:paraId="7489F65E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 xml:space="preserve">   </w:t>
            </w: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6BBD5F85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502,396</w:t>
            </w:r>
          </w:p>
        </w:tc>
        <w:tc>
          <w:tcPr>
            <w:tcW w:w="279" w:type="dxa"/>
            <w:vAlign w:val="bottom"/>
          </w:tcPr>
          <w:p w14:paraId="5B065665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D2D3BE2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82,565</w:t>
            </w:r>
          </w:p>
        </w:tc>
        <w:tc>
          <w:tcPr>
            <w:tcW w:w="236" w:type="dxa"/>
            <w:vAlign w:val="bottom"/>
          </w:tcPr>
          <w:p w14:paraId="6B5F02BF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6F95BB0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58,336</w:t>
            </w:r>
          </w:p>
        </w:tc>
        <w:tc>
          <w:tcPr>
            <w:tcW w:w="236" w:type="dxa"/>
            <w:vAlign w:val="bottom"/>
          </w:tcPr>
          <w:p w14:paraId="173F43FC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11FD43D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18,150</w:t>
            </w:r>
          </w:p>
        </w:tc>
        <w:tc>
          <w:tcPr>
            <w:tcW w:w="236" w:type="dxa"/>
            <w:vAlign w:val="bottom"/>
          </w:tcPr>
          <w:p w14:paraId="6D1E231D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8361296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10,156</w:t>
            </w:r>
          </w:p>
        </w:tc>
        <w:tc>
          <w:tcPr>
            <w:tcW w:w="236" w:type="dxa"/>
            <w:vAlign w:val="bottom"/>
          </w:tcPr>
          <w:p w14:paraId="0D73D27F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F5F08FC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671,603</w:t>
            </w:r>
          </w:p>
        </w:tc>
      </w:tr>
      <w:tr w:rsidR="008276A9" w:rsidRPr="00035A0A" w14:paraId="226A0F3A" w14:textId="77777777" w:rsidTr="00AF3E1D">
        <w:trPr>
          <w:cantSplit/>
        </w:trPr>
        <w:tc>
          <w:tcPr>
            <w:tcW w:w="2835" w:type="dxa"/>
          </w:tcPr>
          <w:p w14:paraId="52187B39" w14:textId="73819146" w:rsidR="008276A9" w:rsidRPr="00035A0A" w:rsidRDefault="008276A9" w:rsidP="00A738CF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สินทรัพย์ทางการเงินอื่น</w:t>
            </w:r>
            <w:r w:rsidR="00A923A6" w:rsidRPr="00035A0A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 xml:space="preserve"> </w:t>
            </w:r>
            <w:r w:rsidR="00FF4801" w:rsidRPr="00035A0A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-</w:t>
            </w:r>
            <w:r w:rsidR="00A923A6" w:rsidRPr="00035A0A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 xml:space="preserve"> </w:t>
            </w:r>
            <w:r w:rsidR="00454D88" w:rsidRPr="00035A0A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03C18F2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457</w:t>
            </w:r>
          </w:p>
        </w:tc>
        <w:tc>
          <w:tcPr>
            <w:tcW w:w="279" w:type="dxa"/>
          </w:tcPr>
          <w:p w14:paraId="6C95AA38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4B009EC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798C03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41FD0A6F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8618C5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6A710C3D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EF75BA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68413D2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4,143</w:t>
            </w:r>
          </w:p>
        </w:tc>
        <w:tc>
          <w:tcPr>
            <w:tcW w:w="236" w:type="dxa"/>
          </w:tcPr>
          <w:p w14:paraId="03F9426C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0C75E8A1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4,600</w:t>
            </w:r>
          </w:p>
        </w:tc>
      </w:tr>
      <w:tr w:rsidR="008276A9" w:rsidRPr="00035A0A" w14:paraId="63A7A8BC" w14:textId="77777777" w:rsidTr="00AF3E1D">
        <w:trPr>
          <w:cantSplit/>
        </w:trPr>
        <w:tc>
          <w:tcPr>
            <w:tcW w:w="2835" w:type="dxa"/>
          </w:tcPr>
          <w:p w14:paraId="59D6FA63" w14:textId="77777777" w:rsidR="008276A9" w:rsidRPr="00035A0A" w:rsidRDefault="008276A9" w:rsidP="00A738CF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27508B66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651,028</w:t>
            </w:r>
          </w:p>
        </w:tc>
        <w:tc>
          <w:tcPr>
            <w:tcW w:w="279" w:type="dxa"/>
          </w:tcPr>
          <w:p w14:paraId="58007CF4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5C67F9F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91,754</w:t>
            </w:r>
          </w:p>
        </w:tc>
        <w:tc>
          <w:tcPr>
            <w:tcW w:w="236" w:type="dxa"/>
          </w:tcPr>
          <w:p w14:paraId="4B1ACE94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5E73D91B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75,269</w:t>
            </w:r>
          </w:p>
        </w:tc>
        <w:tc>
          <w:tcPr>
            <w:tcW w:w="236" w:type="dxa"/>
          </w:tcPr>
          <w:p w14:paraId="1D5CDCBE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E8D2923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18,150</w:t>
            </w:r>
          </w:p>
        </w:tc>
        <w:tc>
          <w:tcPr>
            <w:tcW w:w="236" w:type="dxa"/>
          </w:tcPr>
          <w:p w14:paraId="586FDB76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56431D1A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203,592</w:t>
            </w:r>
          </w:p>
        </w:tc>
        <w:tc>
          <w:tcPr>
            <w:tcW w:w="236" w:type="dxa"/>
          </w:tcPr>
          <w:p w14:paraId="67C0431D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55DB931D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1,039,793</w:t>
            </w:r>
          </w:p>
        </w:tc>
      </w:tr>
      <w:tr w:rsidR="008276A9" w:rsidRPr="00035A0A" w14:paraId="03A1770E" w14:textId="77777777" w:rsidTr="00AF3E1D">
        <w:trPr>
          <w:cantSplit/>
        </w:trPr>
        <w:tc>
          <w:tcPr>
            <w:tcW w:w="2835" w:type="dxa"/>
          </w:tcPr>
          <w:p w14:paraId="32010F09" w14:textId="77777777" w:rsidR="008276A9" w:rsidRPr="00035A0A" w:rsidRDefault="008276A9" w:rsidP="00A738CF">
            <w:pPr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6DAAA4D5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</w:tcPr>
          <w:p w14:paraId="4682740B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5AA9CCB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4DE692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0934C2D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DE2BB8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F4015B8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8E38FD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32D3992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0672F3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774B71B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276A9" w:rsidRPr="00035A0A" w14:paraId="73BC9484" w14:textId="77777777" w:rsidTr="007B763E">
        <w:trPr>
          <w:cantSplit/>
        </w:trPr>
        <w:tc>
          <w:tcPr>
            <w:tcW w:w="2835" w:type="dxa"/>
            <w:vAlign w:val="bottom"/>
          </w:tcPr>
          <w:p w14:paraId="64610B4E" w14:textId="77777777" w:rsidR="008276A9" w:rsidRPr="00035A0A" w:rsidRDefault="008276A9" w:rsidP="00A738CF">
            <w:pPr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035A0A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79FBAA84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6C97B78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A928BA0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035B95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2DD3087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9B9D3D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EEBD9BF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90D2ACA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92F35E9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342422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25AE2D4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276A9" w:rsidRPr="00035A0A" w14:paraId="66629A2D" w14:textId="77777777" w:rsidTr="00AF3E1D">
        <w:trPr>
          <w:cantSplit/>
        </w:trPr>
        <w:tc>
          <w:tcPr>
            <w:tcW w:w="2835" w:type="dxa"/>
          </w:tcPr>
          <w:p w14:paraId="249A70F4" w14:textId="77777777" w:rsidR="008276A9" w:rsidRPr="00035A0A" w:rsidRDefault="008276A9" w:rsidP="00A738CF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</w:tcPr>
          <w:p w14:paraId="53EC0D4B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597,800</w:t>
            </w:r>
          </w:p>
        </w:tc>
        <w:tc>
          <w:tcPr>
            <w:tcW w:w="279" w:type="dxa"/>
          </w:tcPr>
          <w:p w14:paraId="21C6C91E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621E59B1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33,026</w:t>
            </w:r>
          </w:p>
        </w:tc>
        <w:tc>
          <w:tcPr>
            <w:tcW w:w="236" w:type="dxa"/>
          </w:tcPr>
          <w:p w14:paraId="4163B451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909592D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3,932</w:t>
            </w:r>
          </w:p>
        </w:tc>
        <w:tc>
          <w:tcPr>
            <w:tcW w:w="236" w:type="dxa"/>
          </w:tcPr>
          <w:p w14:paraId="66AECD57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B087312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336C07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45C4375D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28,801</w:t>
            </w:r>
          </w:p>
        </w:tc>
        <w:tc>
          <w:tcPr>
            <w:tcW w:w="236" w:type="dxa"/>
          </w:tcPr>
          <w:p w14:paraId="138CB724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85A9714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663,559</w:t>
            </w:r>
          </w:p>
        </w:tc>
      </w:tr>
      <w:tr w:rsidR="008276A9" w:rsidRPr="00035A0A" w14:paraId="6235BF0B" w14:textId="77777777" w:rsidTr="00AF3E1D">
        <w:trPr>
          <w:cantSplit/>
        </w:trPr>
        <w:tc>
          <w:tcPr>
            <w:tcW w:w="2835" w:type="dxa"/>
          </w:tcPr>
          <w:p w14:paraId="6FC1AE39" w14:textId="77777777" w:rsidR="008276A9" w:rsidRPr="00035A0A" w:rsidRDefault="008276A9" w:rsidP="00A738CF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</w:tcPr>
          <w:p w14:paraId="7445C6E7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37,484</w:t>
            </w:r>
          </w:p>
        </w:tc>
        <w:tc>
          <w:tcPr>
            <w:tcW w:w="279" w:type="dxa"/>
          </w:tcPr>
          <w:p w14:paraId="33EC720C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10E00004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33,779</w:t>
            </w:r>
          </w:p>
        </w:tc>
        <w:tc>
          <w:tcPr>
            <w:tcW w:w="236" w:type="dxa"/>
          </w:tcPr>
          <w:p w14:paraId="7C6D6221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0B5A9389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296</w:t>
            </w:r>
          </w:p>
        </w:tc>
        <w:tc>
          <w:tcPr>
            <w:tcW w:w="236" w:type="dxa"/>
          </w:tcPr>
          <w:p w14:paraId="2CDAB8E0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DF33580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585E51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17273C12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1,192</w:t>
            </w:r>
          </w:p>
        </w:tc>
        <w:tc>
          <w:tcPr>
            <w:tcW w:w="236" w:type="dxa"/>
          </w:tcPr>
          <w:p w14:paraId="57382E91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15F5B13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72,751</w:t>
            </w:r>
          </w:p>
        </w:tc>
      </w:tr>
      <w:tr w:rsidR="008276A9" w:rsidRPr="00035A0A" w14:paraId="7B86110B" w14:textId="77777777" w:rsidTr="00AF3E1D">
        <w:trPr>
          <w:cantSplit/>
        </w:trPr>
        <w:tc>
          <w:tcPr>
            <w:tcW w:w="2835" w:type="dxa"/>
          </w:tcPr>
          <w:p w14:paraId="42EEEC5A" w14:textId="77777777" w:rsidR="008276A9" w:rsidRPr="00035A0A" w:rsidRDefault="008276A9" w:rsidP="00A738CF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</w:tcPr>
          <w:p w14:paraId="62EE0CFD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61752D03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674CA387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22A7146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31484E3E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DEE62C3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D4FB332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59A75A1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419F940E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2,362</w:t>
            </w:r>
          </w:p>
        </w:tc>
        <w:tc>
          <w:tcPr>
            <w:tcW w:w="236" w:type="dxa"/>
          </w:tcPr>
          <w:p w14:paraId="21FFAC96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88CC59D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2,362</w:t>
            </w:r>
          </w:p>
        </w:tc>
      </w:tr>
      <w:tr w:rsidR="008276A9" w:rsidRPr="00035A0A" w14:paraId="7FBA75B9" w14:textId="77777777" w:rsidTr="00AF3E1D">
        <w:trPr>
          <w:cantSplit/>
        </w:trPr>
        <w:tc>
          <w:tcPr>
            <w:tcW w:w="2835" w:type="dxa"/>
          </w:tcPr>
          <w:p w14:paraId="6148BA3F" w14:textId="77777777" w:rsidR="008276A9" w:rsidRPr="00035A0A" w:rsidRDefault="008276A9" w:rsidP="00A738CF">
            <w:pPr>
              <w:tabs>
                <w:tab w:val="clear" w:pos="2807"/>
              </w:tabs>
              <w:spacing w:line="240" w:lineRule="auto"/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035A0A">
              <w:rPr>
                <w:rFonts w:ascii="CordiaUPC" w:hAnsi="CordiaUPC" w:cs="CordiaUPC" w:hint="cs"/>
                <w:spacing w:val="-8"/>
                <w:sz w:val="26"/>
                <w:szCs w:val="26"/>
                <w:cs/>
              </w:rPr>
              <w:t>หนี้สินทางการเงินที่กำหนดให้แสดงด้วย</w:t>
            </w:r>
          </w:p>
        </w:tc>
        <w:tc>
          <w:tcPr>
            <w:tcW w:w="918" w:type="dxa"/>
          </w:tcPr>
          <w:p w14:paraId="3E1DE86A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</w:tcPr>
          <w:p w14:paraId="1C6A0912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AEAB3DC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02BADE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48C7961D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D6AA9B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55BCE81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0E0EAC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4C558DDD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3025AA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7219E16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276A9" w:rsidRPr="00035A0A" w14:paraId="69BD1C9B" w14:textId="77777777" w:rsidTr="00AF3E1D">
        <w:trPr>
          <w:cantSplit/>
        </w:trPr>
        <w:tc>
          <w:tcPr>
            <w:tcW w:w="2835" w:type="dxa"/>
          </w:tcPr>
          <w:p w14:paraId="2F434234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</w:t>
            </w:r>
            <w:r w:rsidRPr="00035A0A">
              <w:rPr>
                <w:rFonts w:ascii="CordiaUPC" w:hAnsi="CordiaUPC" w:cs="CordiaUPC" w:hint="cs"/>
                <w:spacing w:val="-8"/>
                <w:sz w:val="26"/>
                <w:szCs w:val="26"/>
                <w:cs/>
              </w:rPr>
              <w:t>มูลค่า</w:t>
            </w: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918" w:type="dxa"/>
            <w:vAlign w:val="bottom"/>
          </w:tcPr>
          <w:p w14:paraId="424F9271" w14:textId="57DF2D40" w:rsidR="008276A9" w:rsidRPr="00035A0A" w:rsidRDefault="00E202F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418</w:t>
            </w:r>
          </w:p>
        </w:tc>
        <w:tc>
          <w:tcPr>
            <w:tcW w:w="279" w:type="dxa"/>
            <w:vAlign w:val="bottom"/>
          </w:tcPr>
          <w:p w14:paraId="01B1D2D2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DF166A2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FB0C00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A0840DA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9ACD7C4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6DE5B9C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B6D4E9C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B6D6F77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05A1C4C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BFC5106" w14:textId="6B9B9A4C" w:rsidR="008276A9" w:rsidRPr="00035A0A" w:rsidRDefault="00E202F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418</w:t>
            </w:r>
          </w:p>
        </w:tc>
      </w:tr>
      <w:tr w:rsidR="008276A9" w:rsidRPr="00035A0A" w14:paraId="2AA466D5" w14:textId="77777777" w:rsidTr="00AF3E1D">
        <w:trPr>
          <w:cantSplit/>
        </w:trPr>
        <w:tc>
          <w:tcPr>
            <w:tcW w:w="2835" w:type="dxa"/>
          </w:tcPr>
          <w:p w14:paraId="16FF66D0" w14:textId="77777777" w:rsidR="008276A9" w:rsidRPr="00035A0A" w:rsidRDefault="008276A9" w:rsidP="00A738CF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</w:tcPr>
          <w:p w14:paraId="5F1800BE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5</w:t>
            </w:r>
          </w:p>
        </w:tc>
        <w:tc>
          <w:tcPr>
            <w:tcW w:w="279" w:type="dxa"/>
          </w:tcPr>
          <w:p w14:paraId="36E1684B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006AD4F9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9,588</w:t>
            </w:r>
          </w:p>
        </w:tc>
        <w:tc>
          <w:tcPr>
            <w:tcW w:w="236" w:type="dxa"/>
          </w:tcPr>
          <w:p w14:paraId="1D791220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48B91BE9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67,742</w:t>
            </w:r>
          </w:p>
        </w:tc>
        <w:tc>
          <w:tcPr>
            <w:tcW w:w="236" w:type="dxa"/>
          </w:tcPr>
          <w:p w14:paraId="00708729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7FDF307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614A27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0366B43B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14:paraId="161CEACB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E68196D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77,353</w:t>
            </w:r>
          </w:p>
        </w:tc>
      </w:tr>
      <w:tr w:rsidR="008276A9" w:rsidRPr="00035A0A" w14:paraId="767C007C" w14:textId="77777777" w:rsidTr="00AF3E1D">
        <w:trPr>
          <w:cantSplit/>
        </w:trPr>
        <w:tc>
          <w:tcPr>
            <w:tcW w:w="2835" w:type="dxa"/>
          </w:tcPr>
          <w:p w14:paraId="0009B327" w14:textId="77777777" w:rsidR="008276A9" w:rsidRPr="00035A0A" w:rsidRDefault="008276A9" w:rsidP="00A738CF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18" w:type="dxa"/>
          </w:tcPr>
          <w:p w14:paraId="0F2A945F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1,468</w:t>
            </w:r>
          </w:p>
        </w:tc>
        <w:tc>
          <w:tcPr>
            <w:tcW w:w="279" w:type="dxa"/>
          </w:tcPr>
          <w:p w14:paraId="6F8AB2A3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6F41291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7915F9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C4CCE5E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95CEFC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3323D10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5D6C66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01459E0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10,055</w:t>
            </w:r>
          </w:p>
        </w:tc>
        <w:tc>
          <w:tcPr>
            <w:tcW w:w="236" w:type="dxa"/>
          </w:tcPr>
          <w:p w14:paraId="47C8B187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94F68FF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t>11,523</w:t>
            </w:r>
          </w:p>
        </w:tc>
      </w:tr>
      <w:tr w:rsidR="008276A9" w:rsidRPr="00035A0A" w14:paraId="2448B538" w14:textId="77777777" w:rsidTr="00AF3E1D">
        <w:trPr>
          <w:cantSplit/>
        </w:trPr>
        <w:tc>
          <w:tcPr>
            <w:tcW w:w="2835" w:type="dxa"/>
          </w:tcPr>
          <w:p w14:paraId="0E2B8D03" w14:textId="77777777" w:rsidR="008276A9" w:rsidRPr="00035A0A" w:rsidRDefault="008276A9" w:rsidP="00BC3E18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F4583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37CD5839" w14:textId="5D3CE550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637,</w:t>
            </w:r>
            <w:r w:rsidR="00E202F3"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175</w:t>
            </w:r>
          </w:p>
        </w:tc>
        <w:tc>
          <w:tcPr>
            <w:tcW w:w="279" w:type="dxa"/>
          </w:tcPr>
          <w:p w14:paraId="5BBE5C05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0DD1970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76,393</w:t>
            </w:r>
          </w:p>
        </w:tc>
        <w:tc>
          <w:tcPr>
            <w:tcW w:w="236" w:type="dxa"/>
          </w:tcPr>
          <w:p w14:paraId="2D25AD90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198038EB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71,970</w:t>
            </w:r>
          </w:p>
        </w:tc>
        <w:tc>
          <w:tcPr>
            <w:tcW w:w="236" w:type="dxa"/>
          </w:tcPr>
          <w:p w14:paraId="67144D69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10EA9E46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C690D7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43AF3E6E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42,428</w:t>
            </w:r>
          </w:p>
        </w:tc>
        <w:tc>
          <w:tcPr>
            <w:tcW w:w="236" w:type="dxa"/>
          </w:tcPr>
          <w:p w14:paraId="34FACFE3" w14:textId="77777777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5060DB6" w14:textId="1356D28E" w:rsidR="008276A9" w:rsidRPr="00035A0A" w:rsidRDefault="008276A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827,</w:t>
            </w:r>
            <w:r w:rsidR="00E202F3" w:rsidRPr="00035A0A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966</w:t>
            </w:r>
          </w:p>
        </w:tc>
      </w:tr>
    </w:tbl>
    <w:p w14:paraId="145CDE5E" w14:textId="77777777" w:rsidR="008276A9" w:rsidRPr="00035A0A" w:rsidRDefault="008276A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ordia New" w:hAnsi="CordiaUPC" w:cs="CordiaUPC"/>
          <w:sz w:val="24"/>
          <w:szCs w:val="24"/>
        </w:rPr>
      </w:pPr>
    </w:p>
    <w:p w14:paraId="49CB7864" w14:textId="77777777" w:rsidR="008276A9" w:rsidRPr="00035A0A" w:rsidRDefault="008276A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ordia New" w:hAnsi="CordiaUPC" w:cs="CordiaUPC"/>
          <w:sz w:val="24"/>
          <w:szCs w:val="24"/>
        </w:rPr>
      </w:pPr>
    </w:p>
    <w:p w14:paraId="71B8BBD9" w14:textId="5BC0F56A" w:rsidR="00811BBD" w:rsidRPr="00855EE6" w:rsidRDefault="00811BBD" w:rsidP="009A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trike/>
          <w:sz w:val="20"/>
          <w:szCs w:val="20"/>
        </w:rPr>
      </w:pPr>
      <w:r w:rsidRPr="00DA1FEA">
        <w:rPr>
          <w:rFonts w:asciiTheme="majorBidi" w:eastAsia="AngsanaNew" w:hAnsiTheme="majorBidi" w:cstheme="majorBidi"/>
          <w:sz w:val="30"/>
          <w:szCs w:val="30"/>
          <w:cs/>
          <w:lang w:eastAsia="en-GB"/>
        </w:rPr>
        <w:br w:type="page"/>
      </w:r>
    </w:p>
    <w:p w14:paraId="4CF3FB72" w14:textId="3C1C61F7" w:rsidR="00811BBD" w:rsidRPr="00035A0A" w:rsidRDefault="00561A40" w:rsidP="00561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eastAsia="AngsanaNew" w:hAnsi="CordiaUPC" w:cs="CordiaUPC"/>
          <w:i/>
          <w:iCs/>
          <w:sz w:val="26"/>
          <w:szCs w:val="26"/>
        </w:rPr>
      </w:pPr>
      <w:r w:rsidRPr="00035A0A">
        <w:rPr>
          <w:rFonts w:ascii="CordiaUPC" w:eastAsia="AngsanaNew" w:hAnsi="CordiaUPC" w:cs="CordiaUPC" w:hint="cs"/>
          <w:i/>
          <w:iCs/>
          <w:sz w:val="26"/>
          <w:szCs w:val="26"/>
        </w:rPr>
        <w:lastRenderedPageBreak/>
        <w:t>7.2.</w:t>
      </w:r>
      <w:r w:rsidR="009E3B5A" w:rsidRPr="00035A0A">
        <w:rPr>
          <w:rFonts w:ascii="CordiaUPC" w:eastAsia="AngsanaNew" w:hAnsi="CordiaUPC" w:cs="CordiaUPC" w:hint="cs"/>
          <w:i/>
          <w:iCs/>
          <w:sz w:val="26"/>
          <w:szCs w:val="26"/>
        </w:rPr>
        <w:t>2</w:t>
      </w:r>
      <w:r w:rsidRPr="00035A0A">
        <w:rPr>
          <w:rFonts w:ascii="CordiaUPC" w:eastAsia="AngsanaNew" w:hAnsi="CordiaUPC" w:cs="CordiaUPC" w:hint="cs"/>
          <w:i/>
          <w:iCs/>
          <w:sz w:val="26"/>
          <w:szCs w:val="26"/>
        </w:rPr>
        <w:tab/>
      </w:r>
      <w:r w:rsidR="00811BBD" w:rsidRPr="00035A0A">
        <w:rPr>
          <w:rFonts w:ascii="CordiaUPC" w:eastAsia="AngsanaNew" w:hAnsi="CordiaUPC" w:cs="CordiaUPC" w:hint="cs"/>
          <w:i/>
          <w:iCs/>
          <w:sz w:val="26"/>
          <w:szCs w:val="26"/>
          <w:cs/>
        </w:rPr>
        <w:t>ความเสี่ยงด้านอัตราแลกเปลี่ยน</w:t>
      </w:r>
      <w:r w:rsidR="00811BBD" w:rsidRPr="00035A0A">
        <w:rPr>
          <w:rFonts w:ascii="CordiaUPC" w:eastAsia="AngsanaNew" w:hAnsi="CordiaUPC" w:cs="CordiaUPC" w:hint="cs"/>
          <w:i/>
          <w:iCs/>
          <w:sz w:val="26"/>
          <w:szCs w:val="26"/>
        </w:rPr>
        <w:t xml:space="preserve"> (Foreign exchange risk)</w:t>
      </w:r>
    </w:p>
    <w:p w14:paraId="51A7C2F6" w14:textId="77777777" w:rsidR="00323929" w:rsidRPr="00035A0A" w:rsidRDefault="00323929" w:rsidP="00323929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highlight w:val="yellow"/>
          <w:lang w:val="en-US"/>
        </w:rPr>
      </w:pPr>
    </w:p>
    <w:p w14:paraId="36E23A33" w14:textId="77777777" w:rsidR="00811BBD" w:rsidRPr="00035A0A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035A0A">
        <w:rPr>
          <w:rFonts w:ascii="CordiaUPC" w:eastAsia="AngsanaNew" w:hAnsi="CordiaUPC" w:cs="CordiaUPC" w:hint="cs"/>
          <w:sz w:val="26"/>
          <w:szCs w:val="26"/>
          <w:cs/>
        </w:rPr>
        <w:t>ความเสี่ยงด้านอัตราแลกเปลี่ยนหมายถึงความเสี่ยงที่มูลค่าของเครื่องมือทางการเงินจะได้รับผลกระทบเนื่องจากการเปลี่ยนแปลงของอัตราแลกเปลี่ยน</w:t>
      </w:r>
    </w:p>
    <w:p w14:paraId="2BEF43DD" w14:textId="77777777" w:rsidR="00323929" w:rsidRPr="00035A0A" w:rsidRDefault="00323929" w:rsidP="00323929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highlight w:val="yellow"/>
          <w:lang w:val="en-US"/>
        </w:rPr>
      </w:pPr>
    </w:p>
    <w:p w14:paraId="5F19B32A" w14:textId="19040202" w:rsidR="00811BBD" w:rsidRPr="00035A0A" w:rsidRDefault="00811BBD" w:rsidP="009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035A0A">
        <w:rPr>
          <w:rFonts w:ascii="CordiaUPC" w:eastAsia="AngsanaNew" w:hAnsi="CordiaUPC" w:cs="CordiaUPC" w:hint="cs"/>
          <w:spacing w:val="-4"/>
          <w:sz w:val="26"/>
          <w:szCs w:val="26"/>
          <w:cs/>
        </w:rPr>
        <w:t>นอกเหนือจากสินทรัพย์และหนี้สินทางการเงินที่เป็นเงินตราต่างประเทศที่ได้เปิดเผยแล้วในหมายเหตุประกอบงบการเงินที่เกี่ยวข้อง</w:t>
      </w:r>
      <w:r w:rsidRPr="00035A0A">
        <w:rPr>
          <w:rFonts w:ascii="CordiaUPC" w:eastAsia="AngsanaNew" w:hAnsi="CordiaUPC" w:cs="CordiaUPC" w:hint="cs"/>
          <w:spacing w:val="-4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pacing w:val="-4"/>
          <w:sz w:val="26"/>
          <w:szCs w:val="26"/>
          <w:cs/>
        </w:rPr>
        <w:t>ณ</w:t>
      </w:r>
      <w:r w:rsidRPr="00035A0A">
        <w:rPr>
          <w:rFonts w:ascii="CordiaUPC" w:eastAsia="AngsanaNew" w:hAnsi="CordiaUPC" w:cs="CordiaUPC" w:hint="cs"/>
          <w:spacing w:val="-4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pacing w:val="-4"/>
          <w:sz w:val="26"/>
          <w:szCs w:val="26"/>
          <w:cs/>
        </w:rPr>
        <w:t>วันที่</w:t>
      </w:r>
      <w:r w:rsidR="003D25A7" w:rsidRPr="00035A0A">
        <w:rPr>
          <w:rFonts w:ascii="CordiaUPC" w:eastAsia="AngsanaNew" w:hAnsi="CordiaUPC" w:cs="CordiaUPC" w:hint="cs"/>
          <w:spacing w:val="-4"/>
          <w:sz w:val="26"/>
          <w:szCs w:val="26"/>
          <w:cs/>
        </w:rPr>
        <w:t xml:space="preserve"> </w:t>
      </w:r>
      <w:r w:rsidR="00251AA2" w:rsidRPr="00035A0A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 xml:space="preserve">31 </w:t>
      </w:r>
      <w:r w:rsidR="00251AA2" w:rsidRPr="00035A0A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ธันวาคม</w:t>
      </w:r>
      <w:r w:rsidR="00251AA2" w:rsidRPr="00035A0A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 xml:space="preserve"> </w:t>
      </w:r>
      <w:r w:rsidR="003D25A7" w:rsidRPr="00035A0A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 xml:space="preserve">2563 </w:t>
      </w:r>
      <w:r w:rsidR="003D25A7" w:rsidRPr="00035A0A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และ</w:t>
      </w:r>
      <w:r w:rsidRPr="00035A0A">
        <w:rPr>
          <w:rFonts w:ascii="CordiaUPC" w:eastAsia="AngsanaNew" w:hAnsi="CordiaUPC" w:cs="CordiaUPC" w:hint="cs"/>
          <w:spacing w:val="-4"/>
          <w:sz w:val="26"/>
          <w:szCs w:val="26"/>
        </w:rPr>
        <w:t xml:space="preserve"> </w:t>
      </w:r>
      <w:r w:rsidR="005071D6" w:rsidRPr="00035A0A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 xml:space="preserve">2562 </w:t>
      </w:r>
      <w:r w:rsidRPr="00035A0A">
        <w:rPr>
          <w:rFonts w:ascii="CordiaUPC" w:eastAsia="AngsanaNew" w:hAnsi="CordiaUPC" w:cs="CordiaUPC" w:hint="cs"/>
          <w:spacing w:val="-4"/>
          <w:sz w:val="26"/>
          <w:szCs w:val="26"/>
          <w:cs/>
        </w:rPr>
        <w:t>ธนาคาร</w:t>
      </w:r>
      <w:r w:rsidR="00A7331D" w:rsidRPr="00035A0A">
        <w:rPr>
          <w:rFonts w:ascii="CordiaUPC" w:eastAsia="AngsanaNew" w:hAnsi="CordiaUPC" w:cs="CordiaUPC" w:hint="cs"/>
          <w:spacing w:val="-4"/>
          <w:sz w:val="26"/>
          <w:szCs w:val="26"/>
          <w:cs/>
        </w:rPr>
        <w:t>และบริษัทย่อย</w:t>
      </w:r>
      <w:r w:rsidRPr="00035A0A">
        <w:rPr>
          <w:rFonts w:ascii="CordiaUPC" w:eastAsia="AngsanaNew" w:hAnsi="CordiaUPC" w:cs="CordiaUPC" w:hint="cs"/>
          <w:spacing w:val="-4"/>
          <w:sz w:val="26"/>
          <w:szCs w:val="26"/>
          <w:cs/>
        </w:rPr>
        <w:t>มีฐานะสุทธิที่เป็นเงินตราต่างประเทศ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ที่สำคัญโดยจำแนกเป็นสกุลเงินได้ดังต่อไปนี้</w:t>
      </w:r>
    </w:p>
    <w:p w14:paraId="302FBE5D" w14:textId="77777777" w:rsidR="001774EF" w:rsidRPr="00035A0A" w:rsidRDefault="001774E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243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41"/>
        <w:gridCol w:w="839"/>
        <w:gridCol w:w="236"/>
        <w:gridCol w:w="1087"/>
        <w:gridCol w:w="248"/>
        <w:gridCol w:w="832"/>
        <w:gridCol w:w="236"/>
        <w:gridCol w:w="844"/>
        <w:gridCol w:w="270"/>
        <w:gridCol w:w="1073"/>
        <w:gridCol w:w="7"/>
      </w:tblGrid>
      <w:tr w:rsidR="00811BBD" w:rsidRPr="00035A0A" w14:paraId="399F0CBC" w14:textId="77777777" w:rsidTr="0044289B">
        <w:trPr>
          <w:gridAfter w:val="1"/>
          <w:wAfter w:w="7" w:type="dxa"/>
          <w:trHeight w:val="137"/>
        </w:trPr>
        <w:tc>
          <w:tcPr>
            <w:tcW w:w="2430" w:type="dxa"/>
            <w:tcBorders>
              <w:top w:val="nil"/>
              <w:bottom w:val="nil"/>
            </w:tcBorders>
          </w:tcPr>
          <w:p w14:paraId="7A89C4BB" w14:textId="77777777" w:rsidR="00811BBD" w:rsidRPr="00035A0A" w:rsidRDefault="00811BBD" w:rsidP="00A738CF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br w:type="page"/>
            </w:r>
          </w:p>
        </w:tc>
        <w:tc>
          <w:tcPr>
            <w:tcW w:w="6806" w:type="dxa"/>
            <w:gridSpan w:val="11"/>
            <w:tcBorders>
              <w:top w:val="nil"/>
              <w:bottom w:val="nil"/>
            </w:tcBorders>
          </w:tcPr>
          <w:p w14:paraId="124D46BA" w14:textId="77777777" w:rsidR="00811BBD" w:rsidRPr="00035A0A" w:rsidRDefault="00811BBD" w:rsidP="00A738CF">
            <w:pPr>
              <w:ind w:left="-108" w:right="6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D13D25" w:rsidRPr="00035A0A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11BBD" w:rsidRPr="00035A0A" w14:paraId="5ACD8284" w14:textId="77777777" w:rsidTr="00811BBD">
        <w:trPr>
          <w:trHeight w:val="137"/>
        </w:trPr>
        <w:tc>
          <w:tcPr>
            <w:tcW w:w="2430" w:type="dxa"/>
            <w:tcBorders>
              <w:top w:val="nil"/>
            </w:tcBorders>
          </w:tcPr>
          <w:p w14:paraId="25B866DC" w14:textId="77777777" w:rsidR="00811BBD" w:rsidRPr="00035A0A" w:rsidRDefault="00811BBD" w:rsidP="00A738CF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303" w:type="dxa"/>
            <w:gridSpan w:val="5"/>
            <w:tcBorders>
              <w:top w:val="nil"/>
            </w:tcBorders>
          </w:tcPr>
          <w:p w14:paraId="2E4EC23E" w14:textId="7F7494B5" w:rsidR="00811BBD" w:rsidRPr="00035A0A" w:rsidRDefault="003D25A7" w:rsidP="00A738CF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eastAsia="AngsanaNew" w:hAnsi="CordiaUPC" w:cs="CordiaUPC" w:hint="cs"/>
                <w:spacing w:val="-4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48" w:type="dxa"/>
            <w:tcBorders>
              <w:top w:val="nil"/>
            </w:tcBorders>
          </w:tcPr>
          <w:p w14:paraId="1E7E8078" w14:textId="77777777" w:rsidR="00811BBD" w:rsidRPr="00035A0A" w:rsidRDefault="00811BBD" w:rsidP="00A738CF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262" w:type="dxa"/>
            <w:gridSpan w:val="6"/>
            <w:tcBorders>
              <w:top w:val="nil"/>
            </w:tcBorders>
          </w:tcPr>
          <w:p w14:paraId="76133B0E" w14:textId="3679E8AD" w:rsidR="00811BBD" w:rsidRPr="00035A0A" w:rsidRDefault="003D25A7" w:rsidP="00A738CF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eastAsia="AngsanaNew" w:hAnsi="CordiaUPC" w:cs="CordiaUPC" w:hint="cs"/>
                <w:spacing w:val="-4"/>
                <w:sz w:val="26"/>
                <w:szCs w:val="26"/>
                <w:lang w:eastAsia="en-GB"/>
              </w:rPr>
              <w:t>2562</w:t>
            </w:r>
          </w:p>
        </w:tc>
      </w:tr>
      <w:tr w:rsidR="00811BBD" w:rsidRPr="00035A0A" w14:paraId="023FC987" w14:textId="77777777" w:rsidTr="00811BBD">
        <w:trPr>
          <w:trHeight w:val="227"/>
        </w:trPr>
        <w:tc>
          <w:tcPr>
            <w:tcW w:w="2430" w:type="dxa"/>
          </w:tcPr>
          <w:p w14:paraId="1914FAAA" w14:textId="77777777" w:rsidR="00811BBD" w:rsidRPr="00035A0A" w:rsidRDefault="00811BBD" w:rsidP="00A738CF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4E11722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41" w:type="dxa"/>
            <w:vAlign w:val="bottom"/>
          </w:tcPr>
          <w:p w14:paraId="5A416936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vAlign w:val="bottom"/>
          </w:tcPr>
          <w:p w14:paraId="1A6E321B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ยู</w:t>
            </w:r>
            <w:proofErr w:type="spellStart"/>
            <w:r w:rsidRPr="00035A0A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โร</w:t>
            </w:r>
            <w:proofErr w:type="spellEnd"/>
            <w:r w:rsidRPr="00035A0A">
              <w:rPr>
                <w:rFonts w:ascii="CordiaUPC" w:eastAsia="AngsanaNew" w:hAnsi="CordiaUPC" w:cs="CordiaUPC" w:hint="cs"/>
                <w:sz w:val="26"/>
                <w:szCs w:val="26"/>
              </w:rPr>
              <w:t xml:space="preserve"> </w:t>
            </w:r>
            <w:r w:rsidRPr="00035A0A">
              <w:rPr>
                <w:rFonts w:ascii="CordiaUPC" w:eastAsia="AngsanaNew" w:hAnsi="CordiaUPC" w:cs="CordiaUPC" w:hint="cs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36" w:type="dxa"/>
            <w:vAlign w:val="bottom"/>
          </w:tcPr>
          <w:p w14:paraId="10850875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5AA23164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สกุลอื่น ๆ</w:t>
            </w:r>
            <w:r w:rsidRPr="00035A0A">
              <w:rPr>
                <w:rFonts w:ascii="CordiaUPC" w:eastAsia="AngsanaNew" w:hAnsi="CordiaUPC" w:cs="CordiaUPC" w:hint="cs"/>
                <w:sz w:val="26"/>
                <w:szCs w:val="26"/>
              </w:rPr>
              <w:t xml:space="preserve"> </w:t>
            </w:r>
            <w:r w:rsidRPr="00035A0A">
              <w:rPr>
                <w:rFonts w:ascii="CordiaUPC" w:eastAsia="AngsanaNew" w:hAnsi="CordiaUPC" w:cs="CordiaUPC" w:hint="cs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48" w:type="dxa"/>
            <w:vAlign w:val="bottom"/>
          </w:tcPr>
          <w:p w14:paraId="1B4DAEB5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0E342661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36" w:type="dxa"/>
            <w:vAlign w:val="bottom"/>
          </w:tcPr>
          <w:p w14:paraId="01B11BCD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028442AC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ยู</w:t>
            </w:r>
            <w:proofErr w:type="spellStart"/>
            <w:r w:rsidRPr="00035A0A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โร</w:t>
            </w:r>
            <w:proofErr w:type="spellEnd"/>
            <w:r w:rsidRPr="00035A0A">
              <w:rPr>
                <w:rFonts w:ascii="CordiaUPC" w:eastAsia="AngsanaNew" w:hAnsi="CordiaUPC" w:cs="CordiaUPC" w:hint="cs"/>
                <w:sz w:val="26"/>
                <w:szCs w:val="26"/>
              </w:rPr>
              <w:t xml:space="preserve"> </w:t>
            </w:r>
            <w:r w:rsidRPr="00035A0A">
              <w:rPr>
                <w:rFonts w:ascii="CordiaUPC" w:eastAsia="AngsanaNew" w:hAnsi="CordiaUPC" w:cs="CordiaUPC" w:hint="cs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70" w:type="dxa"/>
            <w:vAlign w:val="bottom"/>
          </w:tcPr>
          <w:p w14:paraId="26FE60A2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7CDEE68" w14:textId="77777777" w:rsidR="00811BBD" w:rsidRPr="00035A0A" w:rsidRDefault="00811BB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สกุลอื่น ๆ</w:t>
            </w:r>
            <w:r w:rsidRPr="00035A0A">
              <w:rPr>
                <w:rFonts w:ascii="CordiaUPC" w:eastAsia="AngsanaNew" w:hAnsi="CordiaUPC" w:cs="CordiaUPC" w:hint="cs"/>
                <w:sz w:val="26"/>
                <w:szCs w:val="26"/>
              </w:rPr>
              <w:t xml:space="preserve"> </w:t>
            </w:r>
            <w:r w:rsidRPr="00035A0A">
              <w:rPr>
                <w:rFonts w:ascii="CordiaUPC" w:eastAsia="AngsanaNew" w:hAnsi="CordiaUPC" w:cs="CordiaUPC" w:hint="cs"/>
                <w:sz w:val="26"/>
                <w:szCs w:val="26"/>
                <w:vertAlign w:val="superscript"/>
              </w:rPr>
              <w:t>(*)</w:t>
            </w:r>
          </w:p>
        </w:tc>
      </w:tr>
      <w:tr w:rsidR="00811BBD" w:rsidRPr="00035A0A" w14:paraId="2E148AAC" w14:textId="77777777" w:rsidTr="00811BBD">
        <w:trPr>
          <w:gridAfter w:val="1"/>
          <w:wAfter w:w="7" w:type="dxa"/>
          <w:trHeight w:val="137"/>
        </w:trPr>
        <w:tc>
          <w:tcPr>
            <w:tcW w:w="2430" w:type="dxa"/>
          </w:tcPr>
          <w:p w14:paraId="6422E6EE" w14:textId="77777777" w:rsidR="00811BBD" w:rsidRPr="00035A0A" w:rsidRDefault="00811BBD" w:rsidP="00A738CF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806" w:type="dxa"/>
            <w:gridSpan w:val="11"/>
          </w:tcPr>
          <w:p w14:paraId="2A021CB8" w14:textId="77777777" w:rsidR="00811BBD" w:rsidRPr="00035A0A" w:rsidRDefault="00811BBD" w:rsidP="00A738CF">
            <w:pPr>
              <w:ind w:left="-108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</w:rPr>
              <w:t>(</w:t>
            </w:r>
            <w:r w:rsidRPr="00035A0A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  <w:cs/>
              </w:rPr>
              <w:t>ล้านเหรียญสหรัฐ</w:t>
            </w:r>
            <w:r w:rsidRPr="00035A0A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9A1326" w:rsidRPr="00035A0A" w14:paraId="032A6C2B" w14:textId="77777777" w:rsidTr="00811BBD">
        <w:trPr>
          <w:trHeight w:val="137"/>
        </w:trPr>
        <w:tc>
          <w:tcPr>
            <w:tcW w:w="2430" w:type="dxa"/>
          </w:tcPr>
          <w:p w14:paraId="6518BB6E" w14:textId="77777777" w:rsidR="009A1326" w:rsidRPr="00035A0A" w:rsidRDefault="009A1326" w:rsidP="009A1326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35A0A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ฐานะทันที</w:t>
            </w:r>
          </w:p>
        </w:tc>
        <w:tc>
          <w:tcPr>
            <w:tcW w:w="900" w:type="dxa"/>
          </w:tcPr>
          <w:p w14:paraId="00DB47BA" w14:textId="46EAD776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59</w:t>
            </w:r>
          </w:p>
        </w:tc>
        <w:tc>
          <w:tcPr>
            <w:tcW w:w="241" w:type="dxa"/>
          </w:tcPr>
          <w:p w14:paraId="775B5919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</w:tcPr>
          <w:p w14:paraId="06760C92" w14:textId="3A58B04B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(964)</w:t>
            </w:r>
          </w:p>
        </w:tc>
        <w:tc>
          <w:tcPr>
            <w:tcW w:w="236" w:type="dxa"/>
          </w:tcPr>
          <w:p w14:paraId="79CCFF0C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</w:tcPr>
          <w:p w14:paraId="48617089" w14:textId="777012B2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248" w:type="dxa"/>
          </w:tcPr>
          <w:p w14:paraId="5D27174D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3FB5D584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93</w:t>
            </w:r>
          </w:p>
        </w:tc>
        <w:tc>
          <w:tcPr>
            <w:tcW w:w="236" w:type="dxa"/>
          </w:tcPr>
          <w:p w14:paraId="3DCCFC0D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7BEE430E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(572)</w:t>
            </w:r>
          </w:p>
        </w:tc>
        <w:tc>
          <w:tcPr>
            <w:tcW w:w="270" w:type="dxa"/>
          </w:tcPr>
          <w:p w14:paraId="7E8F6319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5DD9AF64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49</w:t>
            </w:r>
          </w:p>
        </w:tc>
      </w:tr>
      <w:tr w:rsidR="009A1326" w:rsidRPr="00035A0A" w14:paraId="6F7D4003" w14:textId="77777777" w:rsidTr="00811BBD">
        <w:trPr>
          <w:trHeight w:val="137"/>
        </w:trPr>
        <w:tc>
          <w:tcPr>
            <w:tcW w:w="2430" w:type="dxa"/>
          </w:tcPr>
          <w:p w14:paraId="0D846320" w14:textId="77777777" w:rsidR="009A1326" w:rsidRPr="00035A0A" w:rsidRDefault="009A1326" w:rsidP="009A1326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35A0A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ฐานะล่วงหน้า</w:t>
            </w:r>
          </w:p>
        </w:tc>
        <w:tc>
          <w:tcPr>
            <w:tcW w:w="900" w:type="dxa"/>
            <w:tcBorders>
              <w:bottom w:val="nil"/>
            </w:tcBorders>
          </w:tcPr>
          <w:p w14:paraId="2ADB6A44" w14:textId="218A349F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(47)</w:t>
            </w:r>
          </w:p>
        </w:tc>
        <w:tc>
          <w:tcPr>
            <w:tcW w:w="241" w:type="dxa"/>
            <w:tcBorders>
              <w:bottom w:val="nil"/>
            </w:tcBorders>
          </w:tcPr>
          <w:p w14:paraId="3E88808E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15B896DD" w14:textId="4E117846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236" w:type="dxa"/>
            <w:tcBorders>
              <w:bottom w:val="nil"/>
            </w:tcBorders>
          </w:tcPr>
          <w:p w14:paraId="65805681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78371E0" w14:textId="0F3FFE55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(134)</w:t>
            </w:r>
          </w:p>
        </w:tc>
        <w:tc>
          <w:tcPr>
            <w:tcW w:w="248" w:type="dxa"/>
            <w:tcBorders>
              <w:bottom w:val="nil"/>
            </w:tcBorders>
          </w:tcPr>
          <w:p w14:paraId="58B45E23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1A8C54A9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(105)</w:t>
            </w:r>
          </w:p>
        </w:tc>
        <w:tc>
          <w:tcPr>
            <w:tcW w:w="236" w:type="dxa"/>
            <w:tcBorders>
              <w:bottom w:val="nil"/>
            </w:tcBorders>
          </w:tcPr>
          <w:p w14:paraId="1498991C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3D36861D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270" w:type="dxa"/>
            <w:tcBorders>
              <w:bottom w:val="nil"/>
            </w:tcBorders>
          </w:tcPr>
          <w:p w14:paraId="6FC3D030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616B07B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(46)</w:t>
            </w:r>
          </w:p>
        </w:tc>
      </w:tr>
      <w:tr w:rsidR="009A1326" w:rsidRPr="00035A0A" w14:paraId="6F6F13AC" w14:textId="77777777" w:rsidTr="00811BBD">
        <w:trPr>
          <w:trHeight w:val="137"/>
        </w:trPr>
        <w:tc>
          <w:tcPr>
            <w:tcW w:w="2430" w:type="dxa"/>
            <w:tcBorders>
              <w:bottom w:val="nil"/>
            </w:tcBorders>
          </w:tcPr>
          <w:p w14:paraId="330DB16C" w14:textId="77777777" w:rsidR="009A1326" w:rsidRPr="00035A0A" w:rsidRDefault="009A1326" w:rsidP="009A1326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35A0A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</w:rPr>
              <w:t>ฐานะสุทธิ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5C394D" w14:textId="250CC1BF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241" w:type="dxa"/>
            <w:tcBorders>
              <w:bottom w:val="nil"/>
            </w:tcBorders>
          </w:tcPr>
          <w:p w14:paraId="000F1A3D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E6E52C7" w14:textId="75717F12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(1)</w:t>
            </w:r>
          </w:p>
        </w:tc>
        <w:tc>
          <w:tcPr>
            <w:tcW w:w="236" w:type="dxa"/>
            <w:tcBorders>
              <w:bottom w:val="nil"/>
              <w:right w:val="single" w:sz="4" w:space="0" w:color="FFFFFF"/>
            </w:tcBorders>
          </w:tcPr>
          <w:p w14:paraId="496A741C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FFFFFF"/>
            </w:tcBorders>
          </w:tcPr>
          <w:p w14:paraId="13F53928" w14:textId="1E24C8B5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248" w:type="dxa"/>
            <w:tcBorders>
              <w:bottom w:val="nil"/>
            </w:tcBorders>
          </w:tcPr>
          <w:p w14:paraId="419E64FC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7494ECE3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hAnsi="CordiaUPC" w:cs="CordiaUPC" w:hint="cs"/>
                <w:b/>
                <w:bCs/>
                <w:snapToGrid w:val="0"/>
                <w:sz w:val="26"/>
                <w:szCs w:val="26"/>
                <w:lang w:eastAsia="th-TH"/>
              </w:rPr>
              <w:t>(12)</w:t>
            </w:r>
          </w:p>
        </w:tc>
        <w:tc>
          <w:tcPr>
            <w:tcW w:w="236" w:type="dxa"/>
            <w:tcBorders>
              <w:bottom w:val="nil"/>
            </w:tcBorders>
          </w:tcPr>
          <w:p w14:paraId="1050BC66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4585951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hAnsi="CordiaUPC" w:cs="CordiaUPC" w:hint="cs"/>
                <w:b/>
                <w:bCs/>
                <w:snapToGrid w:val="0"/>
                <w:sz w:val="26"/>
                <w:szCs w:val="26"/>
                <w:lang w:eastAsia="th-TH"/>
              </w:rPr>
              <w:t>(1)</w:t>
            </w:r>
          </w:p>
        </w:tc>
        <w:tc>
          <w:tcPr>
            <w:tcW w:w="270" w:type="dxa"/>
            <w:tcBorders>
              <w:bottom w:val="nil"/>
              <w:right w:val="single" w:sz="4" w:space="0" w:color="FFFFFF"/>
            </w:tcBorders>
          </w:tcPr>
          <w:p w14:paraId="4C673E1C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FFFFFF"/>
            </w:tcBorders>
          </w:tcPr>
          <w:p w14:paraId="2FC68F2A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hAnsi="CordiaUPC" w:cs="CordiaUPC" w:hint="cs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</w:tbl>
    <w:p w14:paraId="73A64151" w14:textId="5637BCE1" w:rsidR="00561A40" w:rsidRPr="00035A0A" w:rsidRDefault="00561A40">
      <w:pPr>
        <w:rPr>
          <w:rFonts w:ascii="CordiaUPC" w:hAnsi="CordiaUPC" w:cs="CordiaUPC"/>
          <w:sz w:val="26"/>
          <w:szCs w:val="26"/>
        </w:rPr>
      </w:pPr>
    </w:p>
    <w:tbl>
      <w:tblPr>
        <w:tblW w:w="9243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41"/>
        <w:gridCol w:w="839"/>
        <w:gridCol w:w="236"/>
        <w:gridCol w:w="1087"/>
        <w:gridCol w:w="248"/>
        <w:gridCol w:w="832"/>
        <w:gridCol w:w="236"/>
        <w:gridCol w:w="844"/>
        <w:gridCol w:w="270"/>
        <w:gridCol w:w="1073"/>
        <w:gridCol w:w="7"/>
      </w:tblGrid>
      <w:tr w:rsidR="00D13D25" w:rsidRPr="00035A0A" w14:paraId="1B8DD13B" w14:textId="77777777" w:rsidTr="006F02E4">
        <w:trPr>
          <w:gridAfter w:val="1"/>
          <w:wAfter w:w="7" w:type="dxa"/>
          <w:trHeight w:val="137"/>
        </w:trPr>
        <w:tc>
          <w:tcPr>
            <w:tcW w:w="2430" w:type="dxa"/>
            <w:tcBorders>
              <w:top w:val="nil"/>
              <w:bottom w:val="nil"/>
            </w:tcBorders>
          </w:tcPr>
          <w:p w14:paraId="66458607" w14:textId="022229B2" w:rsidR="00D13D25" w:rsidRPr="00035A0A" w:rsidRDefault="00D13D25" w:rsidP="00A738CF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</w:rPr>
              <w:br w:type="page"/>
            </w:r>
          </w:p>
        </w:tc>
        <w:tc>
          <w:tcPr>
            <w:tcW w:w="6806" w:type="dxa"/>
            <w:gridSpan w:val="11"/>
            <w:tcBorders>
              <w:top w:val="nil"/>
              <w:bottom w:val="nil"/>
            </w:tcBorders>
          </w:tcPr>
          <w:p w14:paraId="1433A000" w14:textId="77777777" w:rsidR="00D13D25" w:rsidRPr="00035A0A" w:rsidRDefault="00D13D25" w:rsidP="00A738CF">
            <w:pPr>
              <w:ind w:left="-108" w:right="6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13D25" w:rsidRPr="00035A0A" w14:paraId="41EC3D80" w14:textId="77777777" w:rsidTr="006F02E4">
        <w:trPr>
          <w:trHeight w:val="137"/>
        </w:trPr>
        <w:tc>
          <w:tcPr>
            <w:tcW w:w="2430" w:type="dxa"/>
            <w:tcBorders>
              <w:top w:val="nil"/>
            </w:tcBorders>
          </w:tcPr>
          <w:p w14:paraId="2AA084E0" w14:textId="77777777" w:rsidR="00D13D25" w:rsidRPr="00035A0A" w:rsidRDefault="00D13D25" w:rsidP="00A738CF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303" w:type="dxa"/>
            <w:gridSpan w:val="5"/>
            <w:tcBorders>
              <w:top w:val="nil"/>
            </w:tcBorders>
          </w:tcPr>
          <w:p w14:paraId="6B1640F1" w14:textId="30CD13A3" w:rsidR="00D13D25" w:rsidRPr="00035A0A" w:rsidRDefault="003D25A7" w:rsidP="00A738CF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eastAsia="AngsanaNew" w:hAnsi="CordiaUPC" w:cs="CordiaUPC" w:hint="cs"/>
                <w:spacing w:val="-4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48" w:type="dxa"/>
            <w:tcBorders>
              <w:top w:val="nil"/>
            </w:tcBorders>
          </w:tcPr>
          <w:p w14:paraId="4FC646E6" w14:textId="77777777" w:rsidR="00D13D25" w:rsidRPr="00035A0A" w:rsidRDefault="00D13D25" w:rsidP="00A738CF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262" w:type="dxa"/>
            <w:gridSpan w:val="6"/>
            <w:tcBorders>
              <w:top w:val="nil"/>
            </w:tcBorders>
          </w:tcPr>
          <w:p w14:paraId="049ACE62" w14:textId="467714F4" w:rsidR="00D13D25" w:rsidRPr="00035A0A" w:rsidRDefault="003D25A7" w:rsidP="00A738CF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eastAsia="AngsanaNew" w:hAnsi="CordiaUPC" w:cs="CordiaUPC" w:hint="cs"/>
                <w:spacing w:val="-4"/>
                <w:sz w:val="26"/>
                <w:szCs w:val="26"/>
                <w:lang w:eastAsia="en-GB"/>
              </w:rPr>
              <w:t>2562</w:t>
            </w:r>
          </w:p>
        </w:tc>
      </w:tr>
      <w:tr w:rsidR="00D13D25" w:rsidRPr="00035A0A" w14:paraId="0794DA6A" w14:textId="77777777" w:rsidTr="006F02E4">
        <w:trPr>
          <w:trHeight w:val="227"/>
        </w:trPr>
        <w:tc>
          <w:tcPr>
            <w:tcW w:w="2430" w:type="dxa"/>
          </w:tcPr>
          <w:p w14:paraId="1F001E4F" w14:textId="77777777" w:rsidR="00D13D25" w:rsidRPr="00035A0A" w:rsidRDefault="00D13D25" w:rsidP="00A738CF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2978920" w14:textId="77777777" w:rsidR="00D13D25" w:rsidRPr="00035A0A" w:rsidRDefault="00D13D2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41" w:type="dxa"/>
            <w:vAlign w:val="bottom"/>
          </w:tcPr>
          <w:p w14:paraId="6A7474F4" w14:textId="77777777" w:rsidR="00D13D25" w:rsidRPr="00035A0A" w:rsidRDefault="00D13D2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vAlign w:val="bottom"/>
          </w:tcPr>
          <w:p w14:paraId="10B796CD" w14:textId="77777777" w:rsidR="00D13D25" w:rsidRPr="00035A0A" w:rsidRDefault="00D13D2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ยู</w:t>
            </w:r>
            <w:proofErr w:type="spellStart"/>
            <w:r w:rsidRPr="00035A0A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โร</w:t>
            </w:r>
            <w:proofErr w:type="spellEnd"/>
            <w:r w:rsidRPr="00035A0A">
              <w:rPr>
                <w:rFonts w:ascii="CordiaUPC" w:eastAsia="AngsanaNew" w:hAnsi="CordiaUPC" w:cs="CordiaUPC" w:hint="cs"/>
                <w:sz w:val="26"/>
                <w:szCs w:val="26"/>
              </w:rPr>
              <w:t xml:space="preserve"> </w:t>
            </w:r>
            <w:r w:rsidRPr="00035A0A">
              <w:rPr>
                <w:rFonts w:ascii="CordiaUPC" w:eastAsia="AngsanaNew" w:hAnsi="CordiaUPC" w:cs="CordiaUPC" w:hint="cs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36" w:type="dxa"/>
            <w:vAlign w:val="bottom"/>
          </w:tcPr>
          <w:p w14:paraId="6E20E7FF" w14:textId="77777777" w:rsidR="00D13D25" w:rsidRPr="00035A0A" w:rsidRDefault="00D13D2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7F71244F" w14:textId="77777777" w:rsidR="00D13D25" w:rsidRPr="00035A0A" w:rsidRDefault="00D13D2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สกุลอื่น ๆ</w:t>
            </w:r>
            <w:r w:rsidRPr="00035A0A">
              <w:rPr>
                <w:rFonts w:ascii="CordiaUPC" w:eastAsia="AngsanaNew" w:hAnsi="CordiaUPC" w:cs="CordiaUPC" w:hint="cs"/>
                <w:sz w:val="26"/>
                <w:szCs w:val="26"/>
              </w:rPr>
              <w:t xml:space="preserve"> </w:t>
            </w:r>
            <w:r w:rsidRPr="00035A0A">
              <w:rPr>
                <w:rFonts w:ascii="CordiaUPC" w:eastAsia="AngsanaNew" w:hAnsi="CordiaUPC" w:cs="CordiaUPC" w:hint="cs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48" w:type="dxa"/>
            <w:vAlign w:val="bottom"/>
          </w:tcPr>
          <w:p w14:paraId="328AE283" w14:textId="77777777" w:rsidR="00D13D25" w:rsidRPr="00035A0A" w:rsidRDefault="00D13D2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15208027" w14:textId="77777777" w:rsidR="00D13D25" w:rsidRPr="00035A0A" w:rsidRDefault="00D13D2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36" w:type="dxa"/>
            <w:vAlign w:val="bottom"/>
          </w:tcPr>
          <w:p w14:paraId="1AE1135D" w14:textId="77777777" w:rsidR="00D13D25" w:rsidRPr="00035A0A" w:rsidRDefault="00D13D2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47B09D4B" w14:textId="77777777" w:rsidR="00D13D25" w:rsidRPr="00035A0A" w:rsidRDefault="00D13D2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ยู</w:t>
            </w:r>
            <w:proofErr w:type="spellStart"/>
            <w:r w:rsidRPr="00035A0A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โร</w:t>
            </w:r>
            <w:proofErr w:type="spellEnd"/>
            <w:r w:rsidRPr="00035A0A">
              <w:rPr>
                <w:rFonts w:ascii="CordiaUPC" w:eastAsia="AngsanaNew" w:hAnsi="CordiaUPC" w:cs="CordiaUPC" w:hint="cs"/>
                <w:sz w:val="26"/>
                <w:szCs w:val="26"/>
              </w:rPr>
              <w:t xml:space="preserve"> </w:t>
            </w:r>
            <w:r w:rsidRPr="00035A0A">
              <w:rPr>
                <w:rFonts w:ascii="CordiaUPC" w:eastAsia="AngsanaNew" w:hAnsi="CordiaUPC" w:cs="CordiaUPC" w:hint="cs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70" w:type="dxa"/>
            <w:vAlign w:val="bottom"/>
          </w:tcPr>
          <w:p w14:paraId="5D8F1D29" w14:textId="77777777" w:rsidR="00D13D25" w:rsidRPr="00035A0A" w:rsidRDefault="00D13D2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5EA2B5" w14:textId="77777777" w:rsidR="00D13D25" w:rsidRPr="00035A0A" w:rsidRDefault="00D13D2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สกุลอื่น ๆ</w:t>
            </w:r>
            <w:r w:rsidRPr="00035A0A">
              <w:rPr>
                <w:rFonts w:ascii="CordiaUPC" w:eastAsia="AngsanaNew" w:hAnsi="CordiaUPC" w:cs="CordiaUPC" w:hint="cs"/>
                <w:sz w:val="26"/>
                <w:szCs w:val="26"/>
              </w:rPr>
              <w:t xml:space="preserve"> </w:t>
            </w:r>
            <w:r w:rsidRPr="00035A0A">
              <w:rPr>
                <w:rFonts w:ascii="CordiaUPC" w:eastAsia="AngsanaNew" w:hAnsi="CordiaUPC" w:cs="CordiaUPC" w:hint="cs"/>
                <w:sz w:val="26"/>
                <w:szCs w:val="26"/>
                <w:vertAlign w:val="superscript"/>
              </w:rPr>
              <w:t>(*)</w:t>
            </w:r>
          </w:p>
        </w:tc>
      </w:tr>
      <w:tr w:rsidR="00D13D25" w:rsidRPr="00035A0A" w14:paraId="73CCA005" w14:textId="77777777" w:rsidTr="006F02E4">
        <w:trPr>
          <w:gridAfter w:val="1"/>
          <w:wAfter w:w="7" w:type="dxa"/>
          <w:trHeight w:val="137"/>
        </w:trPr>
        <w:tc>
          <w:tcPr>
            <w:tcW w:w="2430" w:type="dxa"/>
          </w:tcPr>
          <w:p w14:paraId="748BD41E" w14:textId="77777777" w:rsidR="00D13D25" w:rsidRPr="00035A0A" w:rsidRDefault="00D13D25" w:rsidP="00A738CF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806" w:type="dxa"/>
            <w:gridSpan w:val="11"/>
          </w:tcPr>
          <w:p w14:paraId="33558B45" w14:textId="77777777" w:rsidR="00D13D25" w:rsidRPr="00035A0A" w:rsidRDefault="00D13D25" w:rsidP="00A738CF">
            <w:pPr>
              <w:ind w:left="-108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</w:rPr>
              <w:t>(</w:t>
            </w:r>
            <w:r w:rsidRPr="00035A0A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  <w:cs/>
              </w:rPr>
              <w:t>ล้านเหรียญสหรัฐ</w:t>
            </w:r>
            <w:r w:rsidRPr="00035A0A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9A1326" w:rsidRPr="00035A0A" w14:paraId="1E9292A5" w14:textId="77777777" w:rsidTr="006F02E4">
        <w:trPr>
          <w:trHeight w:val="137"/>
        </w:trPr>
        <w:tc>
          <w:tcPr>
            <w:tcW w:w="2430" w:type="dxa"/>
          </w:tcPr>
          <w:p w14:paraId="0C23C460" w14:textId="77777777" w:rsidR="009A1326" w:rsidRPr="00035A0A" w:rsidRDefault="009A1326" w:rsidP="009A1326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35A0A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ฐานะทันที</w:t>
            </w:r>
          </w:p>
        </w:tc>
        <w:tc>
          <w:tcPr>
            <w:tcW w:w="900" w:type="dxa"/>
          </w:tcPr>
          <w:p w14:paraId="5331415C" w14:textId="7588B200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(295)</w:t>
            </w:r>
          </w:p>
        </w:tc>
        <w:tc>
          <w:tcPr>
            <w:tcW w:w="241" w:type="dxa"/>
          </w:tcPr>
          <w:p w14:paraId="23A53FE3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</w:tcPr>
          <w:p w14:paraId="1590BCA9" w14:textId="18218E8E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(965)</w:t>
            </w:r>
          </w:p>
        </w:tc>
        <w:tc>
          <w:tcPr>
            <w:tcW w:w="236" w:type="dxa"/>
          </w:tcPr>
          <w:p w14:paraId="6CA26706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</w:tcPr>
          <w:p w14:paraId="2D5743E5" w14:textId="5A66AE6F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248" w:type="dxa"/>
          </w:tcPr>
          <w:p w14:paraId="07D485A1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7F17385E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(425)</w:t>
            </w:r>
          </w:p>
        </w:tc>
        <w:tc>
          <w:tcPr>
            <w:tcW w:w="236" w:type="dxa"/>
          </w:tcPr>
          <w:p w14:paraId="38DA67E8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2DD10F91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(573)</w:t>
            </w:r>
          </w:p>
        </w:tc>
        <w:tc>
          <w:tcPr>
            <w:tcW w:w="270" w:type="dxa"/>
          </w:tcPr>
          <w:p w14:paraId="484EF0D0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17792BD0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9A1326" w:rsidRPr="00035A0A" w14:paraId="70C9F2B5" w14:textId="77777777" w:rsidTr="006F02E4">
        <w:trPr>
          <w:trHeight w:val="137"/>
        </w:trPr>
        <w:tc>
          <w:tcPr>
            <w:tcW w:w="2430" w:type="dxa"/>
          </w:tcPr>
          <w:p w14:paraId="781093BD" w14:textId="77777777" w:rsidR="009A1326" w:rsidRPr="00035A0A" w:rsidRDefault="009A1326" w:rsidP="009A1326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35A0A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ฐานะล่วงหน้า</w:t>
            </w:r>
          </w:p>
        </w:tc>
        <w:tc>
          <w:tcPr>
            <w:tcW w:w="900" w:type="dxa"/>
            <w:tcBorders>
              <w:bottom w:val="nil"/>
            </w:tcBorders>
          </w:tcPr>
          <w:p w14:paraId="2F00A4A9" w14:textId="303EB1CA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292</w:t>
            </w:r>
          </w:p>
        </w:tc>
        <w:tc>
          <w:tcPr>
            <w:tcW w:w="241" w:type="dxa"/>
            <w:tcBorders>
              <w:bottom w:val="nil"/>
            </w:tcBorders>
          </w:tcPr>
          <w:p w14:paraId="46B9A98E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5BAA9556" w14:textId="70376793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236" w:type="dxa"/>
            <w:tcBorders>
              <w:bottom w:val="nil"/>
            </w:tcBorders>
          </w:tcPr>
          <w:p w14:paraId="3A2FDB89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905E1B2" w14:textId="188D6066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(108)</w:t>
            </w:r>
          </w:p>
        </w:tc>
        <w:tc>
          <w:tcPr>
            <w:tcW w:w="248" w:type="dxa"/>
            <w:tcBorders>
              <w:bottom w:val="nil"/>
            </w:tcBorders>
          </w:tcPr>
          <w:p w14:paraId="51B05C14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75C9531D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405</w:t>
            </w:r>
          </w:p>
        </w:tc>
        <w:tc>
          <w:tcPr>
            <w:tcW w:w="236" w:type="dxa"/>
            <w:tcBorders>
              <w:bottom w:val="nil"/>
            </w:tcBorders>
          </w:tcPr>
          <w:p w14:paraId="4786764C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0C7517B5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270" w:type="dxa"/>
            <w:tcBorders>
              <w:bottom w:val="nil"/>
            </w:tcBorders>
          </w:tcPr>
          <w:p w14:paraId="031B22EB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31752A2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(19)</w:t>
            </w:r>
          </w:p>
        </w:tc>
      </w:tr>
      <w:tr w:rsidR="009A1326" w:rsidRPr="00035A0A" w14:paraId="098A70FA" w14:textId="77777777" w:rsidTr="006F02E4">
        <w:trPr>
          <w:trHeight w:val="137"/>
        </w:trPr>
        <w:tc>
          <w:tcPr>
            <w:tcW w:w="2430" w:type="dxa"/>
            <w:tcBorders>
              <w:bottom w:val="nil"/>
            </w:tcBorders>
          </w:tcPr>
          <w:p w14:paraId="0E710324" w14:textId="77777777" w:rsidR="009A1326" w:rsidRPr="00035A0A" w:rsidRDefault="009A1326" w:rsidP="009A1326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35A0A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</w:rPr>
              <w:t>ฐานะสุทธิ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0923972" w14:textId="02B7F569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(3)</w:t>
            </w:r>
          </w:p>
        </w:tc>
        <w:tc>
          <w:tcPr>
            <w:tcW w:w="241" w:type="dxa"/>
            <w:tcBorders>
              <w:bottom w:val="nil"/>
            </w:tcBorders>
          </w:tcPr>
          <w:p w14:paraId="24B29B30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72F852EE" w14:textId="664E7424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(3)</w:t>
            </w:r>
          </w:p>
        </w:tc>
        <w:tc>
          <w:tcPr>
            <w:tcW w:w="236" w:type="dxa"/>
            <w:tcBorders>
              <w:bottom w:val="nil"/>
              <w:right w:val="single" w:sz="4" w:space="0" w:color="FFFFFF"/>
            </w:tcBorders>
          </w:tcPr>
          <w:p w14:paraId="3B927424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FFFFFF"/>
            </w:tcBorders>
          </w:tcPr>
          <w:p w14:paraId="7C7E5055" w14:textId="6ACA6F5B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48" w:type="dxa"/>
            <w:tcBorders>
              <w:bottom w:val="nil"/>
            </w:tcBorders>
          </w:tcPr>
          <w:p w14:paraId="14DCC31E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743621A6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hAnsi="CordiaUPC" w:cs="CordiaUPC" w:hint="cs"/>
                <w:b/>
                <w:bCs/>
                <w:snapToGrid w:val="0"/>
                <w:sz w:val="26"/>
                <w:szCs w:val="26"/>
                <w:lang w:eastAsia="th-TH"/>
              </w:rPr>
              <w:t>(20)</w:t>
            </w:r>
          </w:p>
        </w:tc>
        <w:tc>
          <w:tcPr>
            <w:tcW w:w="236" w:type="dxa"/>
            <w:tcBorders>
              <w:bottom w:val="nil"/>
            </w:tcBorders>
          </w:tcPr>
          <w:p w14:paraId="5BB5CFA5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8EBCDF9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hAnsi="CordiaUPC" w:cs="CordiaUPC" w:hint="cs"/>
                <w:b/>
                <w:bCs/>
                <w:snapToGrid w:val="0"/>
                <w:sz w:val="26"/>
                <w:szCs w:val="26"/>
                <w:lang w:eastAsia="th-TH"/>
              </w:rPr>
              <w:t>(2)</w:t>
            </w:r>
          </w:p>
        </w:tc>
        <w:tc>
          <w:tcPr>
            <w:tcW w:w="270" w:type="dxa"/>
            <w:tcBorders>
              <w:bottom w:val="nil"/>
              <w:right w:val="single" w:sz="4" w:space="0" w:color="FFFFFF"/>
            </w:tcBorders>
          </w:tcPr>
          <w:p w14:paraId="3949ABEA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FFFFFF"/>
            </w:tcBorders>
          </w:tcPr>
          <w:p w14:paraId="5A54FD68" w14:textId="77777777" w:rsidR="009A1326" w:rsidRPr="00035A0A" w:rsidRDefault="009A1326" w:rsidP="009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35A0A">
              <w:rPr>
                <w:rFonts w:ascii="CordiaUPC" w:hAnsi="CordiaUPC" w:cs="CordiaUPC" w:hint="cs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</w:tbl>
    <w:p w14:paraId="1F1CD368" w14:textId="77777777" w:rsidR="00D13D25" w:rsidRPr="00035A0A" w:rsidRDefault="00D13D2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="CordiaUPC" w:eastAsia="AngsanaNew" w:hAnsi="CordiaUPC" w:cs="CordiaUPC"/>
          <w:sz w:val="20"/>
          <w:szCs w:val="20"/>
        </w:rPr>
      </w:pPr>
      <w:r w:rsidRPr="00035A0A">
        <w:rPr>
          <w:rFonts w:ascii="CordiaUPC" w:eastAsia="AngsanaNew" w:hAnsi="CordiaUPC" w:cs="CordiaUPC" w:hint="cs"/>
          <w:sz w:val="20"/>
          <w:szCs w:val="20"/>
          <w:vertAlign w:val="superscript"/>
        </w:rPr>
        <w:t>(*)</w:t>
      </w:r>
      <w:r w:rsidRPr="00035A0A">
        <w:rPr>
          <w:rFonts w:ascii="CordiaUPC" w:eastAsia="AngsanaNew" w:hAnsi="CordiaUPC" w:cs="CordiaUPC" w:hint="cs"/>
          <w:sz w:val="20"/>
          <w:szCs w:val="20"/>
        </w:rPr>
        <w:t xml:space="preserve"> </w:t>
      </w:r>
      <w:r w:rsidRPr="00035A0A">
        <w:rPr>
          <w:rFonts w:ascii="CordiaUPC" w:eastAsia="AngsanaNew" w:hAnsi="CordiaUPC" w:cs="CordiaUPC" w:hint="cs"/>
          <w:sz w:val="20"/>
          <w:szCs w:val="20"/>
          <w:cs/>
        </w:rPr>
        <w:t>สำหรับสกุลยู</w:t>
      </w:r>
      <w:proofErr w:type="spellStart"/>
      <w:r w:rsidRPr="00035A0A">
        <w:rPr>
          <w:rFonts w:ascii="CordiaUPC" w:eastAsia="AngsanaNew" w:hAnsi="CordiaUPC" w:cs="CordiaUPC" w:hint="cs"/>
          <w:sz w:val="20"/>
          <w:szCs w:val="20"/>
          <w:cs/>
        </w:rPr>
        <w:t>โร</w:t>
      </w:r>
      <w:proofErr w:type="spellEnd"/>
      <w:r w:rsidRPr="00035A0A">
        <w:rPr>
          <w:rFonts w:ascii="CordiaUPC" w:eastAsia="AngsanaNew" w:hAnsi="CordiaUPC" w:cs="CordiaUPC" w:hint="cs"/>
          <w:sz w:val="20"/>
          <w:szCs w:val="20"/>
          <w:cs/>
        </w:rPr>
        <w:t>และสกุลอื่น ๆ แสดงฐานะสุทธิเป็นเงินตราต่างประเทศเทียบเท่าสกุลเงินเหรียญสหรัฐ</w:t>
      </w:r>
    </w:p>
    <w:p w14:paraId="173D2B08" w14:textId="77777777" w:rsidR="00815448" w:rsidRPr="00035A0A" w:rsidRDefault="00815448" w:rsidP="00FE3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20A885D5" w14:textId="64AEAA58" w:rsidR="00811BBD" w:rsidRPr="00035A0A" w:rsidRDefault="00B70E0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</w:pPr>
      <w:r w:rsidRPr="00035A0A">
        <w:rPr>
          <w:rFonts w:ascii="CordiaUPC" w:eastAsia="AngsanaNew" w:hAnsi="CordiaUPC" w:cs="CordiaUPC" w:hint="cs"/>
          <w:i/>
          <w:iCs/>
          <w:sz w:val="26"/>
          <w:szCs w:val="26"/>
        </w:rPr>
        <w:t>7.2.</w:t>
      </w:r>
      <w:r w:rsidR="009E3B5A" w:rsidRPr="00035A0A">
        <w:rPr>
          <w:rFonts w:ascii="CordiaUPC" w:eastAsia="AngsanaNew" w:hAnsi="CordiaUPC" w:cs="CordiaUPC" w:hint="cs"/>
          <w:i/>
          <w:iCs/>
          <w:sz w:val="26"/>
          <w:szCs w:val="26"/>
        </w:rPr>
        <w:t>3</w:t>
      </w:r>
      <w:r w:rsidR="00811BBD" w:rsidRPr="00035A0A">
        <w:rPr>
          <w:rFonts w:ascii="CordiaUPC" w:eastAsia="AngsanaNew" w:hAnsi="CordiaUPC" w:cs="CordiaUPC" w:hint="cs"/>
          <w:i/>
          <w:iCs/>
          <w:color w:val="000000" w:themeColor="text1"/>
          <w:sz w:val="26"/>
          <w:szCs w:val="26"/>
        </w:rPr>
        <w:tab/>
      </w:r>
      <w:r w:rsidR="00811BBD" w:rsidRPr="00035A0A">
        <w:rPr>
          <w:rFonts w:ascii="CordiaUPC" w:eastAsia="AngsanaNew" w:hAnsi="CordiaUPC" w:cs="CordiaUPC" w:hint="cs"/>
          <w:i/>
          <w:iCs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</w:t>
      </w:r>
      <w:r w:rsidR="00811BBD" w:rsidRPr="00035A0A">
        <w:rPr>
          <w:rFonts w:ascii="CordiaUPC" w:eastAsia="AngsanaNew" w:hAnsi="CordiaUPC" w:cs="CordiaUPC" w:hint="cs"/>
          <w:i/>
          <w:iCs/>
          <w:color w:val="000000" w:themeColor="text1"/>
          <w:sz w:val="26"/>
          <w:szCs w:val="26"/>
        </w:rPr>
        <w:t xml:space="preserve"> (Equity price risk)</w:t>
      </w:r>
    </w:p>
    <w:p w14:paraId="7C23117E" w14:textId="77777777" w:rsidR="00811BBD" w:rsidRPr="00035A0A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253C1DE3" w14:textId="030C8BBE" w:rsidR="00C16512" w:rsidRPr="00035A0A" w:rsidRDefault="00C16512" w:rsidP="00C16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  <w:cs/>
        </w:rPr>
      </w:pP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คือความเสี่ยงที่เกิดจากการเปลี่ยนแปลงราคาหลักทรัพย์ประเภทตราสารทุนหรือหุ้นทุน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ทำให้เกิดความผันผวนต่อรายได้หรือมูลค่าของสินทรัพย์ทางการเงินของธนาคาร</w:t>
      </w:r>
      <w:r w:rsidR="001774EF"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และบริษัทย่อย</w:t>
      </w:r>
    </w:p>
    <w:p w14:paraId="0E535C11" w14:textId="77777777" w:rsidR="00C16512" w:rsidRPr="00035A0A" w:rsidRDefault="00C16512" w:rsidP="00C16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7988AC3F" w14:textId="3BDB24B1" w:rsidR="00C16512" w:rsidRPr="00927578" w:rsidRDefault="00C16512" w:rsidP="00927578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AngsanaNew" w:hAnsiTheme="majorBidi" w:cstheme="majorBidi"/>
          <w:color w:val="000000" w:themeColor="text1"/>
          <w:spacing w:val="-2"/>
          <w:sz w:val="28"/>
          <w:szCs w:val="28"/>
          <w:highlight w:val="cyan"/>
        </w:rPr>
      </w:pP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การลงทุนในตราสารทุนของธนาคาร</w:t>
      </w:r>
      <w:r w:rsidR="001774EF"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และบริษัทย่อย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อยู่ภายใต้การบริหารของหน่วยงานที่เกี่ยวข้องที่ได้รับมอบหมายซึ่งขึ้นอยู่กับ</w:t>
      </w:r>
      <w:r w:rsidR="0093298E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    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กลยุทธ์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ประเภทธุรกิจของผู้ออกตราสารทุน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และวัตถุประสงค์ในการถือครองของธนาคาร</w:t>
      </w:r>
      <w:r w:rsidR="00DB6EDF"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และบริษัทย่อย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โดยอยู่ภายใต้การกำกับดูแลของคณะกรรมการบริหารสินทรัพย์และหนี้สิน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</w:rPr>
        <w:t xml:space="preserve"> (Asset and Liability Management Committee)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 xml:space="preserve"> และ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</w:rPr>
        <w:t>/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 xml:space="preserve">หรือคณะประธานเจ้าหน้าที่บริหาร 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</w:rPr>
        <w:t>(Chief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 xml:space="preserve"> 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</w:rPr>
        <w:t>Executive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 xml:space="preserve"> 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</w:rPr>
        <w:t>Committee)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 xml:space="preserve"> และ</w:t>
      </w:r>
      <w:r w:rsidR="00DB6EDF"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/หรือ</w:t>
      </w:r>
      <w:r w:rsidR="00C205C0" w:rsidRPr="00035A0A">
        <w:rPr>
          <w:rFonts w:ascii="CordiaUPC" w:eastAsia="AngsanaNew" w:hAnsi="CordiaUPC" w:cs="CordiaUPC" w:hint="cs"/>
          <w:color w:val="000000" w:themeColor="text1"/>
          <w:sz w:val="26"/>
          <w:szCs w:val="26"/>
        </w:rPr>
        <w:t xml:space="preserve"> </w:t>
      </w:r>
      <w:r w:rsidR="00C205C0"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 xml:space="preserve">คณะกรรมการบริหาร </w:t>
      </w:r>
      <w:r w:rsidR="00C205C0" w:rsidRPr="00035A0A">
        <w:rPr>
          <w:rFonts w:ascii="CordiaUPC" w:eastAsia="AngsanaNew" w:hAnsi="CordiaUPC" w:cs="CordiaUPC" w:hint="cs"/>
          <w:color w:val="000000" w:themeColor="text1"/>
          <w:sz w:val="26"/>
          <w:szCs w:val="26"/>
        </w:rPr>
        <w:t>(Board of Executive Directors)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ทั้งนี้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เงินลงทุนในตราสารทุนทั้งหมดต้องเป็นไปตามกรอบและนโยบายการลงทุนและนโยบายความเสี่ยงที่เกี่ยวข้อง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ธนาคาร</w:t>
      </w:r>
      <w:r w:rsidR="001774EF"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และบริษัทย่อย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มี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lastRenderedPageBreak/>
        <w:t>นโยบายในการบริหารความเสี่ยงด้านตลาด โดยมีการกำหนดระดับเพดานความเสี่ยง (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</w:rPr>
        <w:t>Limit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 xml:space="preserve">) ในการทำธุรกรรมเพื่อควบคุมความเสี่ยงให้อยู่ในระดับที่ธนาคารรับได้ เช่น 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</w:rPr>
        <w:t xml:space="preserve">Position Limit 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 xml:space="preserve">และ 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</w:rPr>
        <w:t xml:space="preserve">Loss Limit 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เป็นต้น โดยมีหน่วยงานควบคุมความเสี่ยง (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</w:rPr>
        <w:t>Risk Control Unit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) ซึ่งแยกออกจากหน่วยงานที่ทำธุรกรรม (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</w:rPr>
        <w:t>Front Office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) และหน่วยงานที่บันทึกรายกา</w:t>
      </w:r>
      <w:r w:rsidR="00775DA8"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ร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(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</w:rPr>
        <w:t>Back Office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 xml:space="preserve">) ทำหน้าที่ควบคุมความเสี่ยง และรายงานสถานะ 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</w:rPr>
        <w:t xml:space="preserve">Limit </w:t>
      </w:r>
      <w:r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ต่าง ๆ ต่อหน่วยงานหรือผู้บริหารต่าง ๆ ที่เกี่ยวข้องเพื่อบริหารความเสี่ยงได้</w:t>
      </w:r>
      <w:r w:rsidR="00DE5EE4" w:rsidRPr="00035A0A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>ทันท่วงที</w:t>
      </w:r>
    </w:p>
    <w:p w14:paraId="615F92E7" w14:textId="77777777" w:rsidR="00251AA2" w:rsidRPr="00251AA2" w:rsidRDefault="00251AA2" w:rsidP="00C16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color w:val="000000" w:themeColor="text1"/>
          <w:sz w:val="16"/>
          <w:szCs w:val="16"/>
          <w:lang w:val="en-GB"/>
        </w:rPr>
      </w:pPr>
    </w:p>
    <w:p w14:paraId="0B44E7B3" w14:textId="12D41D06" w:rsidR="00C16512" w:rsidRPr="00035A0A" w:rsidRDefault="00DE5EE4" w:rsidP="00C16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color w:val="000000" w:themeColor="text1"/>
          <w:sz w:val="26"/>
          <w:szCs w:val="26"/>
          <w:lang w:val="en-GB" w:bidi="ar-SA"/>
        </w:rPr>
      </w:pPr>
      <w:r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</w:rPr>
        <w:t>3</w:t>
      </w:r>
      <w:r w:rsidR="00FE1C5E"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</w:rPr>
        <w:t>1</w:t>
      </w:r>
      <w:r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</w:rPr>
        <w:t xml:space="preserve"> </w:t>
      </w:r>
      <w:r w:rsidR="00FE1C5E"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  <w:cs/>
        </w:rPr>
        <w:t>ธันวาคม</w:t>
      </w:r>
      <w:r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  <w:cs/>
        </w:rPr>
        <w:t xml:space="preserve"> </w:t>
      </w:r>
      <w:r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</w:rPr>
        <w:t xml:space="preserve">2563 </w:t>
      </w:r>
      <w:r w:rsidR="001C19D2"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  <w:cs/>
        </w:rPr>
        <w:t>บริษัทย่อยแห่งหนึ่ง</w:t>
      </w:r>
      <w:r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  <w:cs/>
        </w:rPr>
        <w:t>มี</w:t>
      </w:r>
      <w:r w:rsidR="00C16512"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  <w:cs/>
          <w:lang w:val="en-GB" w:bidi="ar-SA"/>
        </w:rPr>
        <w:t>เงินลงทุนใน</w:t>
      </w:r>
      <w:r w:rsidR="00C16512"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  <w:cs/>
          <w:lang w:val="en-GB"/>
        </w:rPr>
        <w:t>บริษัทจดทะเบียน</w:t>
      </w:r>
      <w:r w:rsidR="00C16512"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  <w:cs/>
          <w:lang w:val="en-GB" w:bidi="ar-SA"/>
        </w:rPr>
        <w:t>ในตลาด</w:t>
      </w:r>
      <w:r w:rsidR="00C16512"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  <w:cs/>
          <w:lang w:val="en-GB"/>
        </w:rPr>
        <w:t>หลักทรัพย์</w:t>
      </w:r>
      <w:r w:rsidR="00FE3B97"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  <w:cs/>
          <w:lang w:val="en-GB"/>
        </w:rPr>
        <w:t>จำนวน</w:t>
      </w:r>
      <w:r w:rsidR="00C16512"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  <w:cs/>
          <w:lang w:val="en-GB" w:bidi="ar-SA"/>
        </w:rPr>
        <w:t xml:space="preserve"> </w:t>
      </w:r>
      <w:r w:rsidR="00680DDC">
        <w:rPr>
          <w:rFonts w:ascii="CordiaUPC" w:eastAsia="Times New Roman" w:hAnsi="CordiaUPC" w:cs="CordiaUPC"/>
          <w:color w:val="000000" w:themeColor="text1"/>
          <w:sz w:val="26"/>
          <w:szCs w:val="26"/>
          <w:lang w:val="en-GB" w:bidi="ar-SA"/>
        </w:rPr>
        <w:t>1,304</w:t>
      </w:r>
      <w:r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  <w:lang w:bidi="ar-SA"/>
        </w:rPr>
        <w:t xml:space="preserve"> </w:t>
      </w:r>
      <w:r w:rsidR="00C16512"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  <w:cs/>
          <w:lang w:val="en-GB" w:bidi="ar-SA"/>
        </w:rPr>
        <w:t>ล้านบาท โดยมีราคาตลาด (</w:t>
      </w:r>
      <w:r w:rsidR="00C16512"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  <w:lang w:val="en-GB" w:bidi="ar-SA"/>
        </w:rPr>
        <w:t xml:space="preserve">Mark to market) </w:t>
      </w:r>
      <w:r w:rsidR="00FE3B97"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  <w:cs/>
          <w:lang w:val="en-GB"/>
        </w:rPr>
        <w:t>จำนวน</w:t>
      </w:r>
      <w:r w:rsidR="00C16512"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  <w:cs/>
          <w:lang w:val="en-GB" w:bidi="ar-SA"/>
        </w:rPr>
        <w:t xml:space="preserve"> </w:t>
      </w:r>
      <w:r w:rsidR="00680DDC">
        <w:rPr>
          <w:rFonts w:ascii="CordiaUPC" w:eastAsia="Times New Roman" w:hAnsi="CordiaUPC" w:cs="CordiaUPC"/>
          <w:color w:val="000000" w:themeColor="text1"/>
          <w:sz w:val="26"/>
          <w:szCs w:val="26"/>
          <w:lang w:val="en-GB" w:bidi="ar-SA"/>
        </w:rPr>
        <w:t>910</w:t>
      </w:r>
      <w:r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  <w:lang w:val="en-GB" w:bidi="ar-SA"/>
        </w:rPr>
        <w:t xml:space="preserve"> </w:t>
      </w:r>
      <w:r w:rsidR="00C16512" w:rsidRPr="00035A0A">
        <w:rPr>
          <w:rFonts w:ascii="CordiaUPC" w:eastAsia="Times New Roman" w:hAnsi="CordiaUPC" w:cs="CordiaUPC" w:hint="cs"/>
          <w:color w:val="000000" w:themeColor="text1"/>
          <w:sz w:val="26"/>
          <w:szCs w:val="26"/>
          <w:cs/>
          <w:lang w:val="en-GB" w:bidi="ar-SA"/>
        </w:rPr>
        <w:t>ล้านบาท</w:t>
      </w:r>
    </w:p>
    <w:p w14:paraId="78871BD0" w14:textId="77777777" w:rsidR="009E3B5A" w:rsidRPr="00035A0A" w:rsidRDefault="009E3B5A" w:rsidP="00C16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color w:val="C00000"/>
          <w:sz w:val="26"/>
          <w:szCs w:val="26"/>
          <w:lang w:val="en-GB" w:bidi="ar-SA"/>
        </w:rPr>
      </w:pPr>
    </w:p>
    <w:p w14:paraId="0C8A1AC0" w14:textId="64572A07" w:rsidR="009E3B5A" w:rsidRPr="00035A0A" w:rsidRDefault="009E3B5A" w:rsidP="009E3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035A0A">
        <w:rPr>
          <w:rFonts w:ascii="CordiaUPC" w:eastAsia="AngsanaNew" w:hAnsi="CordiaUPC" w:cs="CordiaUPC" w:hint="cs"/>
          <w:i/>
          <w:iCs/>
          <w:sz w:val="26"/>
          <w:szCs w:val="26"/>
          <w:lang w:eastAsia="en-GB"/>
        </w:rPr>
        <w:t>7.2.4</w:t>
      </w:r>
      <w:r w:rsidRPr="00035A0A">
        <w:rPr>
          <w:rFonts w:ascii="CordiaUPC" w:eastAsia="AngsanaNew" w:hAnsi="CordiaUPC" w:cs="CordiaUPC" w:hint="cs"/>
          <w:i/>
          <w:iCs/>
          <w:sz w:val="26"/>
          <w:szCs w:val="26"/>
          <w:lang w:eastAsia="en-GB"/>
        </w:rPr>
        <w:tab/>
      </w:r>
      <w:r w:rsidRPr="00035A0A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การวิเคราะห์ค่าความอ่อนไหว</w:t>
      </w:r>
    </w:p>
    <w:p w14:paraId="5460E5E1" w14:textId="77777777" w:rsidR="009E3B5A" w:rsidRPr="00035A0A" w:rsidRDefault="009E3B5A" w:rsidP="009E3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</w:p>
    <w:p w14:paraId="3ABEE8F8" w14:textId="245FD2EA" w:rsidR="009E3B5A" w:rsidRPr="00035A0A" w:rsidRDefault="009E3B5A" w:rsidP="009E3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 w:rsidRPr="00035A0A">
        <w:rPr>
          <w:rFonts w:ascii="CordiaUPC" w:eastAsia="AngsanaNew" w:hAnsi="CordiaUPC" w:cs="CordiaUPC" w:hint="cs"/>
          <w:b/>
          <w:bCs/>
          <w:i/>
          <w:iCs/>
          <w:sz w:val="26"/>
          <w:szCs w:val="26"/>
          <w:cs/>
          <w:lang w:eastAsia="en-GB"/>
        </w:rPr>
        <w:tab/>
      </w:r>
      <w:r w:rsidRPr="00035A0A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ความเสี่ยงด้านตลาดของบัญชีเพื่อค้า</w:t>
      </w:r>
    </w:p>
    <w:p w14:paraId="48FC44BD" w14:textId="77777777" w:rsidR="009E3B5A" w:rsidRPr="00035A0A" w:rsidRDefault="009E3B5A" w:rsidP="009E3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</w:p>
    <w:p w14:paraId="10E5EDEA" w14:textId="4F1759B0" w:rsidR="009E3B5A" w:rsidRPr="00035A0A" w:rsidRDefault="009E3B5A" w:rsidP="009E3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35A0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และบริษัทย่อยใช้ค่าความอ่อนไหวจำนวนหนึ่งในการติดตามดูแลความเสี่ยงด้านตลาดของบัญชีเพื่อค้า ค่าความอ่อนไหวที่สำคัญ ได้แก่ </w:t>
      </w:r>
      <w:r w:rsidRPr="00035A0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PV01 </w:t>
      </w:r>
      <w:r w:rsidRPr="00035A0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035A0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FX Delta  </w:t>
      </w:r>
      <w:r w:rsidRPr="00035A0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โดย </w:t>
      </w:r>
      <w:r w:rsidRPr="00035A0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PV01 </w:t>
      </w:r>
      <w:r w:rsidRPr="00035A0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ใช้ในการติดตามดูแลความเสี่ยงด้านอัตราดอกเบี้ย ซึ่งจะวัดผลกระทบต่อมูลค่าของพอร์ต</w:t>
      </w:r>
      <w:proofErr w:type="spellStart"/>
      <w:r w:rsidRPr="00035A0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โฟ</w:t>
      </w:r>
      <w:proofErr w:type="spellEnd"/>
      <w:r w:rsidRPr="00035A0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ลิโอหากอัตราดอกเบี้ยมีการเปลี่ยนแปลงเพิ่มขึ้น </w:t>
      </w:r>
      <w:r w:rsidRPr="00035A0A">
        <w:rPr>
          <w:rFonts w:ascii="CordiaUPC" w:eastAsia="AngsanaNew" w:hAnsi="CordiaUPC" w:cs="CordiaUPC" w:hint="cs"/>
          <w:sz w:val="26"/>
          <w:szCs w:val="26"/>
          <w:lang w:eastAsia="en-GB"/>
        </w:rPr>
        <w:t>1</w:t>
      </w:r>
      <w:r w:rsidRPr="00035A0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basis point </w:t>
      </w:r>
      <w:r w:rsidR="001C19D2" w:rsidRPr="00035A0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ส่วน </w:t>
      </w:r>
      <w:r w:rsidRPr="00035A0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FX Delta </w:t>
      </w:r>
      <w:r w:rsidRPr="00035A0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คืออัตราการเปลี่ยนแปลงของมูลค่าของพอร์ต</w:t>
      </w:r>
      <w:proofErr w:type="spellStart"/>
      <w:r w:rsidRPr="00035A0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โฟ</w:t>
      </w:r>
      <w:proofErr w:type="spellEnd"/>
      <w:r w:rsidRPr="00035A0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ลิโอต่อการเปลี่ยนแปลงของอัตราแลกเปลี่ยน ใช้ในการติดตามดูแลความเสี่ยงด้านอัตราแลกเปลี่ยนสำหรับแต่ละสกุลเงิน</w:t>
      </w:r>
    </w:p>
    <w:p w14:paraId="5FE4E905" w14:textId="77777777" w:rsidR="009E3B5A" w:rsidRPr="00035A0A" w:rsidRDefault="009E3B5A" w:rsidP="009E3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BCAAE52" w14:textId="2DBDE347" w:rsidR="009E3B5A" w:rsidRDefault="009E3B5A" w:rsidP="009E3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35A0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วิธีการและตัวแปรที่ธนาคารและธนาคารธนชาตใช้ในการคำนวณค่าความอ่อนไหวเหล่านี้เป็น</w:t>
      </w:r>
      <w:r w:rsidR="007B763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ไป</w:t>
      </w:r>
      <w:r w:rsidRPr="00035A0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ตามมาตรฐานสากลโดยการคำนวณมีบางรายละเอียดที่แตกต่างกัน ณ วันที่ </w:t>
      </w:r>
      <w:r w:rsidR="00251AA2" w:rsidRPr="00035A0A">
        <w:rPr>
          <w:rFonts w:ascii="CordiaUPC" w:eastAsia="AngsanaNew" w:hAnsi="CordiaUPC" w:cs="CordiaUPC" w:hint="cs"/>
          <w:sz w:val="26"/>
          <w:szCs w:val="26"/>
        </w:rPr>
        <w:t>31</w:t>
      </w:r>
      <w:r w:rsidR="00251AA2" w:rsidRPr="00035A0A">
        <w:rPr>
          <w:rFonts w:ascii="CordiaUPC" w:eastAsia="AngsanaNew" w:hAnsi="CordiaUPC" w:cs="CordiaUPC" w:hint="cs"/>
          <w:sz w:val="26"/>
          <w:szCs w:val="26"/>
          <w:cs/>
        </w:rPr>
        <w:t xml:space="preserve"> ธันวาคม </w:t>
      </w:r>
      <w:r w:rsidRPr="00035A0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2563 </w:t>
      </w:r>
      <w:r w:rsidRPr="00035A0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ค่าความอ่อนไหวที่สำคัญมีรายละเอียด ดังนี้</w:t>
      </w:r>
    </w:p>
    <w:p w14:paraId="2CB00388" w14:textId="77777777" w:rsidR="000F0940" w:rsidRPr="00035A0A" w:rsidRDefault="000F0940" w:rsidP="000F0940">
      <w:pPr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1800"/>
        <w:gridCol w:w="3150"/>
        <w:gridCol w:w="1890"/>
        <w:gridCol w:w="3240"/>
      </w:tblGrid>
      <w:tr w:rsidR="000F0940" w:rsidRPr="00035A0A" w14:paraId="1185D58F" w14:textId="77777777" w:rsidTr="008849E7">
        <w:trPr>
          <w:trHeight w:val="56"/>
        </w:trPr>
        <w:tc>
          <w:tcPr>
            <w:tcW w:w="1800" w:type="dxa"/>
          </w:tcPr>
          <w:p w14:paraId="7784535E" w14:textId="77777777" w:rsidR="000F0940" w:rsidRPr="008849E7" w:rsidRDefault="000F0940" w:rsidP="0084107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50" w:type="dxa"/>
          </w:tcPr>
          <w:p w14:paraId="2A7F2A9F" w14:textId="77777777" w:rsidR="000F0940" w:rsidRPr="008849E7" w:rsidRDefault="000F0940" w:rsidP="0084107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8849E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  <w:tc>
          <w:tcPr>
            <w:tcW w:w="1890" w:type="dxa"/>
          </w:tcPr>
          <w:p w14:paraId="6B92D7C5" w14:textId="77777777" w:rsidR="000F0940" w:rsidRPr="008849E7" w:rsidRDefault="000F0940" w:rsidP="0084107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7B6CA1BD" w14:textId="77777777" w:rsidR="000F0940" w:rsidRPr="008849E7" w:rsidRDefault="000F0940" w:rsidP="0084107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8849E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ธนาคารธนชาต</w:t>
            </w:r>
          </w:p>
        </w:tc>
      </w:tr>
      <w:tr w:rsidR="000F0940" w:rsidRPr="00035A0A" w14:paraId="451664DC" w14:textId="77777777" w:rsidTr="008849E7">
        <w:tc>
          <w:tcPr>
            <w:tcW w:w="1800" w:type="dxa"/>
          </w:tcPr>
          <w:p w14:paraId="565E9934" w14:textId="77777777" w:rsidR="000F0940" w:rsidRPr="008849E7" w:rsidRDefault="000F0940" w:rsidP="0084107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50" w:type="dxa"/>
            <w:hideMark/>
          </w:tcPr>
          <w:p w14:paraId="062839F5" w14:textId="77777777" w:rsidR="000F0940" w:rsidRPr="008849E7" w:rsidRDefault="000F0940" w:rsidP="0084107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849E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ค่าความอ่อนไหวต่ออัตราดอกเบี้ย </w:t>
            </w:r>
            <w:r w:rsidRPr="008849E7">
              <w:rPr>
                <w:rFonts w:ascii="CordiaUPC" w:eastAsia="Times New Roman" w:hAnsi="CordiaUPC" w:cs="CordiaUPC" w:hint="cs"/>
                <w:sz w:val="26"/>
                <w:szCs w:val="26"/>
              </w:rPr>
              <w:t>(PV01)</w:t>
            </w:r>
            <w:r w:rsidRPr="008849E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890" w:type="dxa"/>
          </w:tcPr>
          <w:p w14:paraId="50442C37" w14:textId="77777777" w:rsidR="000F0940" w:rsidRPr="008849E7" w:rsidRDefault="000F0940" w:rsidP="0084107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62612D5E" w14:textId="77777777" w:rsidR="000F0940" w:rsidRPr="008849E7" w:rsidRDefault="000F0940" w:rsidP="0084107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849E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ค่าความอ่อนไหวต่ออัตราดอกเบี้ย </w:t>
            </w:r>
            <w:r w:rsidRPr="008849E7">
              <w:rPr>
                <w:rFonts w:ascii="CordiaUPC" w:eastAsia="Times New Roman" w:hAnsi="CordiaUPC" w:cs="CordiaUPC" w:hint="cs"/>
                <w:sz w:val="26"/>
                <w:szCs w:val="26"/>
              </w:rPr>
              <w:t>(PV01)</w:t>
            </w:r>
            <w:r w:rsidRPr="008849E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</w:t>
            </w:r>
          </w:p>
        </w:tc>
      </w:tr>
      <w:tr w:rsidR="000F0940" w:rsidRPr="00035A0A" w14:paraId="3E268C6C" w14:textId="77777777" w:rsidTr="008849E7">
        <w:tc>
          <w:tcPr>
            <w:tcW w:w="1800" w:type="dxa"/>
            <w:hideMark/>
          </w:tcPr>
          <w:p w14:paraId="0728337A" w14:textId="77777777" w:rsidR="000F0940" w:rsidRPr="00035A0A" w:rsidRDefault="000F0940" w:rsidP="00841077">
            <w:pPr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150" w:type="dxa"/>
            <w:hideMark/>
          </w:tcPr>
          <w:p w14:paraId="2C4B83D9" w14:textId="77777777" w:rsidR="000F0940" w:rsidRPr="00035A0A" w:rsidRDefault="000F0940" w:rsidP="00841077">
            <w:pPr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035A0A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(</w:t>
            </w:r>
            <w:r w:rsidRPr="00035A0A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พันบาท</w:t>
            </w:r>
            <w:r w:rsidRPr="00035A0A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890" w:type="dxa"/>
          </w:tcPr>
          <w:p w14:paraId="680DDBF8" w14:textId="77777777" w:rsidR="000F0940" w:rsidRPr="00035A0A" w:rsidRDefault="000F0940" w:rsidP="00841077">
            <w:pPr>
              <w:jc w:val="center"/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240" w:type="dxa"/>
          </w:tcPr>
          <w:p w14:paraId="76BCA583" w14:textId="77777777" w:rsidR="000F0940" w:rsidRPr="00035A0A" w:rsidRDefault="000F0940" w:rsidP="00841077">
            <w:pPr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035A0A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(</w:t>
            </w:r>
            <w:r w:rsidRPr="00035A0A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พันบาท</w:t>
            </w:r>
            <w:r w:rsidRPr="00035A0A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1262B" w:rsidRPr="00035A0A" w14:paraId="0F294694" w14:textId="77777777" w:rsidTr="008849E7">
        <w:tc>
          <w:tcPr>
            <w:tcW w:w="1800" w:type="dxa"/>
            <w:hideMark/>
          </w:tcPr>
          <w:p w14:paraId="67E5F28F" w14:textId="77777777" w:rsidR="0021262B" w:rsidRPr="00035A0A" w:rsidRDefault="0021262B" w:rsidP="0021262B">
            <w:pPr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สกุลบาท   </w:t>
            </w:r>
          </w:p>
        </w:tc>
        <w:tc>
          <w:tcPr>
            <w:tcW w:w="3150" w:type="dxa"/>
          </w:tcPr>
          <w:p w14:paraId="7B97444B" w14:textId="0D5ED237" w:rsidR="0021262B" w:rsidRPr="00035A0A" w:rsidRDefault="0021262B" w:rsidP="0088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410</w:t>
            </w:r>
          </w:p>
        </w:tc>
        <w:tc>
          <w:tcPr>
            <w:tcW w:w="1890" w:type="dxa"/>
          </w:tcPr>
          <w:p w14:paraId="7523E41C" w14:textId="3EBEFCB4" w:rsidR="0021262B" w:rsidRPr="00035A0A" w:rsidRDefault="0021262B" w:rsidP="0021262B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35A0A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สกุลบาท   </w:t>
            </w:r>
          </w:p>
        </w:tc>
        <w:tc>
          <w:tcPr>
            <w:tcW w:w="3240" w:type="dxa"/>
          </w:tcPr>
          <w:p w14:paraId="7CF2F18A" w14:textId="5163E615" w:rsidR="0021262B" w:rsidRPr="00035A0A" w:rsidRDefault="0021262B" w:rsidP="0088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2"/>
              </w:tabs>
              <w:ind w:right="8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(890)</w:t>
            </w:r>
          </w:p>
        </w:tc>
      </w:tr>
      <w:tr w:rsidR="0021262B" w:rsidRPr="00035A0A" w14:paraId="4B1B16F5" w14:textId="77777777" w:rsidTr="008849E7">
        <w:tc>
          <w:tcPr>
            <w:tcW w:w="1800" w:type="dxa"/>
          </w:tcPr>
          <w:p w14:paraId="3D855097" w14:textId="77777777" w:rsidR="0021262B" w:rsidRPr="00035A0A" w:rsidRDefault="0021262B" w:rsidP="0021262B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035A0A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3150" w:type="dxa"/>
          </w:tcPr>
          <w:p w14:paraId="3E718CDE" w14:textId="709761A0" w:rsidR="0021262B" w:rsidRPr="00035A0A" w:rsidRDefault="0021262B" w:rsidP="0088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(156)</w:t>
            </w:r>
          </w:p>
        </w:tc>
        <w:tc>
          <w:tcPr>
            <w:tcW w:w="1890" w:type="dxa"/>
          </w:tcPr>
          <w:p w14:paraId="2535FC96" w14:textId="3FF15976" w:rsidR="0021262B" w:rsidRPr="00035A0A" w:rsidRDefault="0021262B" w:rsidP="0021262B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35A0A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3240" w:type="dxa"/>
          </w:tcPr>
          <w:p w14:paraId="2327DB77" w14:textId="1BDECD09" w:rsidR="0021262B" w:rsidRPr="00035A0A" w:rsidRDefault="0021262B" w:rsidP="0088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2"/>
              </w:tabs>
              <w:ind w:right="8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116</w:t>
            </w:r>
          </w:p>
        </w:tc>
      </w:tr>
      <w:tr w:rsidR="0021262B" w:rsidRPr="00035A0A" w14:paraId="08E13683" w14:textId="77777777" w:rsidTr="008849E7">
        <w:tc>
          <w:tcPr>
            <w:tcW w:w="1800" w:type="dxa"/>
          </w:tcPr>
          <w:p w14:paraId="694C8DB8" w14:textId="77777777" w:rsidR="0021262B" w:rsidRPr="00035A0A" w:rsidRDefault="0021262B" w:rsidP="0021262B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035A0A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</w:p>
        </w:tc>
        <w:tc>
          <w:tcPr>
            <w:tcW w:w="3150" w:type="dxa"/>
          </w:tcPr>
          <w:p w14:paraId="38E5A815" w14:textId="5516FC92" w:rsidR="0021262B" w:rsidRPr="00035A0A" w:rsidRDefault="0021262B" w:rsidP="008849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1497"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14</w:t>
            </w:r>
          </w:p>
        </w:tc>
        <w:tc>
          <w:tcPr>
            <w:tcW w:w="1890" w:type="dxa"/>
          </w:tcPr>
          <w:p w14:paraId="5D6DF81B" w14:textId="2901D611" w:rsidR="0021262B" w:rsidRPr="00035A0A" w:rsidRDefault="0021262B" w:rsidP="0021262B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35A0A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</w:p>
        </w:tc>
        <w:tc>
          <w:tcPr>
            <w:tcW w:w="3240" w:type="dxa"/>
          </w:tcPr>
          <w:p w14:paraId="5ED412C7" w14:textId="6A35D7F2" w:rsidR="0021262B" w:rsidRPr="00035A0A" w:rsidRDefault="0021262B" w:rsidP="008849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2"/>
              </w:tabs>
              <w:ind w:left="1365" w:right="8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(4)</w:t>
            </w:r>
          </w:p>
        </w:tc>
      </w:tr>
      <w:tr w:rsidR="0021262B" w:rsidRPr="00035A0A" w14:paraId="50B75903" w14:textId="77777777" w:rsidTr="008849E7">
        <w:tc>
          <w:tcPr>
            <w:tcW w:w="1800" w:type="dxa"/>
          </w:tcPr>
          <w:p w14:paraId="42F4E760" w14:textId="77777777" w:rsidR="0021262B" w:rsidRPr="00035A0A" w:rsidRDefault="0021262B" w:rsidP="0021262B">
            <w:pPr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035A0A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3150" w:type="dxa"/>
          </w:tcPr>
          <w:p w14:paraId="485D3906" w14:textId="0E8E4246" w:rsidR="0021262B" w:rsidRPr="00035A0A" w:rsidRDefault="0021262B" w:rsidP="008849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1497" w:right="79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268</w:t>
            </w:r>
          </w:p>
        </w:tc>
        <w:tc>
          <w:tcPr>
            <w:tcW w:w="1890" w:type="dxa"/>
          </w:tcPr>
          <w:p w14:paraId="3B616B47" w14:textId="467E079E" w:rsidR="0021262B" w:rsidRPr="00035A0A" w:rsidRDefault="0021262B" w:rsidP="0021262B">
            <w:pP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3240" w:type="dxa"/>
          </w:tcPr>
          <w:p w14:paraId="235D634D" w14:textId="2B179695" w:rsidR="0021262B" w:rsidRPr="00035A0A" w:rsidRDefault="0021262B" w:rsidP="008849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2"/>
              </w:tabs>
              <w:ind w:left="1365" w:right="8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(778)</w:t>
            </w:r>
          </w:p>
        </w:tc>
      </w:tr>
      <w:tr w:rsidR="0021262B" w:rsidRPr="00035A0A" w14:paraId="7D9581E2" w14:textId="77777777" w:rsidTr="008849E7">
        <w:tc>
          <w:tcPr>
            <w:tcW w:w="1800" w:type="dxa"/>
          </w:tcPr>
          <w:p w14:paraId="24DEB257" w14:textId="77777777" w:rsidR="0021262B" w:rsidRPr="00035A0A" w:rsidRDefault="0021262B" w:rsidP="0021262B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150" w:type="dxa"/>
          </w:tcPr>
          <w:p w14:paraId="0E6C7CD0" w14:textId="77777777" w:rsidR="0021262B" w:rsidRPr="00035A0A" w:rsidRDefault="0021262B" w:rsidP="0021262B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72FCFCCB" w14:textId="77777777" w:rsidR="0021262B" w:rsidRPr="00035A0A" w:rsidRDefault="0021262B" w:rsidP="0021262B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240" w:type="dxa"/>
          </w:tcPr>
          <w:p w14:paraId="6E7AF1A7" w14:textId="77777777" w:rsidR="0021262B" w:rsidRPr="00035A0A" w:rsidRDefault="0021262B" w:rsidP="0021262B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21262B" w:rsidRPr="00035A0A" w14:paraId="61C0DC95" w14:textId="77777777" w:rsidTr="008849E7">
        <w:tc>
          <w:tcPr>
            <w:tcW w:w="1800" w:type="dxa"/>
          </w:tcPr>
          <w:p w14:paraId="6BA4C2CB" w14:textId="77777777" w:rsidR="0021262B" w:rsidRPr="00035A0A" w:rsidRDefault="0021262B" w:rsidP="0021262B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150" w:type="dxa"/>
          </w:tcPr>
          <w:p w14:paraId="2AD1E427" w14:textId="77777777" w:rsidR="0021262B" w:rsidRPr="00035A0A" w:rsidRDefault="0021262B" w:rsidP="0021262B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35A0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ค่าความอ่อนไหวต่ออัตราแลกเปลี่ยน </w:t>
            </w:r>
          </w:p>
          <w:p w14:paraId="512A7021" w14:textId="77777777" w:rsidR="0021262B" w:rsidRPr="00035A0A" w:rsidRDefault="0021262B" w:rsidP="0021262B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35A0A">
              <w:rPr>
                <w:rFonts w:ascii="CordiaUPC" w:eastAsia="Times New Roman" w:hAnsi="CordiaUPC" w:cs="CordiaUPC" w:hint="cs"/>
                <w:sz w:val="26"/>
                <w:szCs w:val="26"/>
              </w:rPr>
              <w:t>(FX Delta)</w:t>
            </w:r>
          </w:p>
        </w:tc>
        <w:tc>
          <w:tcPr>
            <w:tcW w:w="1890" w:type="dxa"/>
          </w:tcPr>
          <w:p w14:paraId="641C7229" w14:textId="77777777" w:rsidR="0021262B" w:rsidRPr="00035A0A" w:rsidRDefault="0021262B" w:rsidP="0021262B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240" w:type="dxa"/>
          </w:tcPr>
          <w:p w14:paraId="3254765F" w14:textId="77777777" w:rsidR="0021262B" w:rsidRPr="00035A0A" w:rsidRDefault="0021262B" w:rsidP="0021262B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35A0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ค่าความอ่อนไหวต่ออัตราแลกเปลี่ยน</w:t>
            </w:r>
          </w:p>
          <w:p w14:paraId="6D4DEE6E" w14:textId="77777777" w:rsidR="0021262B" w:rsidRPr="00035A0A" w:rsidRDefault="0021262B" w:rsidP="0021262B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35A0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035A0A">
              <w:rPr>
                <w:rFonts w:ascii="CordiaUPC" w:eastAsia="Times New Roman" w:hAnsi="CordiaUPC" w:cs="CordiaUPC" w:hint="cs"/>
                <w:sz w:val="26"/>
                <w:szCs w:val="26"/>
              </w:rPr>
              <w:t>(FX Delta)</w:t>
            </w:r>
          </w:p>
        </w:tc>
      </w:tr>
      <w:tr w:rsidR="0021262B" w:rsidRPr="00035A0A" w14:paraId="64F77012" w14:textId="77777777" w:rsidTr="008849E7">
        <w:tc>
          <w:tcPr>
            <w:tcW w:w="1800" w:type="dxa"/>
          </w:tcPr>
          <w:p w14:paraId="3EDB2C40" w14:textId="77777777" w:rsidR="0021262B" w:rsidRPr="00035A0A" w:rsidRDefault="0021262B" w:rsidP="0021262B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150" w:type="dxa"/>
          </w:tcPr>
          <w:p w14:paraId="793D7135" w14:textId="77777777" w:rsidR="0021262B" w:rsidRPr="00035A0A" w:rsidRDefault="0021262B" w:rsidP="0021262B">
            <w:pPr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035A0A">
              <w:rPr>
                <w:rFonts w:ascii="CordiaUPC" w:eastAsia="AngsanaNew" w:hAnsi="CordiaUPC" w:cs="CordiaUPC" w:hint="cs"/>
                <w:i/>
                <w:iCs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035A0A">
              <w:rPr>
                <w:rFonts w:ascii="CordiaUPC" w:eastAsia="AngsanaNew" w:hAnsi="CordiaUPC" w:cs="CordiaUPC" w:hint="cs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พันเหรียญสหรัฐ)</w:t>
            </w:r>
          </w:p>
        </w:tc>
        <w:tc>
          <w:tcPr>
            <w:tcW w:w="1890" w:type="dxa"/>
          </w:tcPr>
          <w:p w14:paraId="452CF5EA" w14:textId="77777777" w:rsidR="0021262B" w:rsidRPr="00035A0A" w:rsidRDefault="0021262B" w:rsidP="0021262B">
            <w:pPr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3240" w:type="dxa"/>
          </w:tcPr>
          <w:p w14:paraId="68E2EEFE" w14:textId="77777777" w:rsidR="0021262B" w:rsidRPr="00035A0A" w:rsidRDefault="0021262B" w:rsidP="0021262B">
            <w:pPr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035A0A">
              <w:rPr>
                <w:rFonts w:ascii="CordiaUPC" w:eastAsia="AngsanaNew" w:hAnsi="CordiaUPC" w:cs="CordiaUPC" w:hint="cs"/>
                <w:i/>
                <w:iCs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035A0A">
              <w:rPr>
                <w:rFonts w:ascii="CordiaUPC" w:eastAsia="AngsanaNew" w:hAnsi="CordiaUPC" w:cs="CordiaUPC" w:hint="cs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พันเหรียญสหรัฐ)</w:t>
            </w:r>
          </w:p>
        </w:tc>
      </w:tr>
      <w:tr w:rsidR="0021262B" w:rsidRPr="00035A0A" w14:paraId="6EC0E6EC" w14:textId="77777777" w:rsidTr="008849E7">
        <w:tc>
          <w:tcPr>
            <w:tcW w:w="1800" w:type="dxa"/>
          </w:tcPr>
          <w:p w14:paraId="03934EAA" w14:textId="77777777" w:rsidR="0021262B" w:rsidRPr="00035A0A" w:rsidRDefault="0021262B" w:rsidP="0021262B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035A0A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3150" w:type="dxa"/>
          </w:tcPr>
          <w:p w14:paraId="453D875B" w14:textId="68BC8034" w:rsidR="0021262B" w:rsidRPr="00035A0A" w:rsidRDefault="0021262B" w:rsidP="0088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(2,753)</w:t>
            </w:r>
          </w:p>
        </w:tc>
        <w:tc>
          <w:tcPr>
            <w:tcW w:w="1890" w:type="dxa"/>
          </w:tcPr>
          <w:p w14:paraId="647E7F5B" w14:textId="3DDE37F4" w:rsidR="0021262B" w:rsidRPr="00035A0A" w:rsidRDefault="0021262B" w:rsidP="0021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35A0A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3240" w:type="dxa"/>
          </w:tcPr>
          <w:p w14:paraId="63E8A2F8" w14:textId="726D7167" w:rsidR="0021262B" w:rsidRPr="00035A0A" w:rsidRDefault="0021262B" w:rsidP="0088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0"/>
              </w:tabs>
              <w:ind w:right="88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(65)</w:t>
            </w:r>
          </w:p>
        </w:tc>
      </w:tr>
      <w:tr w:rsidR="0021262B" w:rsidRPr="00035A0A" w14:paraId="75255655" w14:textId="77777777" w:rsidTr="008849E7">
        <w:tc>
          <w:tcPr>
            <w:tcW w:w="1800" w:type="dxa"/>
          </w:tcPr>
          <w:p w14:paraId="7967DBF9" w14:textId="3DBD0702" w:rsidR="0021262B" w:rsidRPr="00035A0A" w:rsidRDefault="0021262B" w:rsidP="0021262B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035A0A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สกุล</w:t>
            </w:r>
            <w:r w:rsidR="008849E7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เยน</w:t>
            </w:r>
          </w:p>
        </w:tc>
        <w:tc>
          <w:tcPr>
            <w:tcW w:w="3150" w:type="dxa"/>
          </w:tcPr>
          <w:p w14:paraId="206EE38F" w14:textId="4A8DF4B6" w:rsidR="0021262B" w:rsidRPr="00035A0A" w:rsidRDefault="0021262B" w:rsidP="0088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845</w:t>
            </w:r>
          </w:p>
        </w:tc>
        <w:tc>
          <w:tcPr>
            <w:tcW w:w="1890" w:type="dxa"/>
          </w:tcPr>
          <w:p w14:paraId="591CA16A" w14:textId="0606541C" w:rsidR="0021262B" w:rsidRPr="00035A0A" w:rsidRDefault="0021262B" w:rsidP="0021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35A0A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สกุล</w:t>
            </w:r>
            <w:r w:rsidR="008849E7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ปอนด์ส</w:t>
            </w:r>
            <w:proofErr w:type="spellStart"/>
            <w:r w:rsidR="008849E7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เต</w:t>
            </w:r>
            <w:proofErr w:type="spellEnd"/>
            <w:r w:rsidR="008849E7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อร์</w:t>
            </w:r>
            <w:r w:rsidR="00BA7D94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ลิง</w:t>
            </w:r>
          </w:p>
        </w:tc>
        <w:tc>
          <w:tcPr>
            <w:tcW w:w="3240" w:type="dxa"/>
          </w:tcPr>
          <w:p w14:paraId="3A694FC0" w14:textId="20D4CB82" w:rsidR="0021262B" w:rsidRPr="00035A0A" w:rsidRDefault="0021262B" w:rsidP="0088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0"/>
              </w:tabs>
              <w:ind w:right="88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67</w:t>
            </w:r>
          </w:p>
        </w:tc>
      </w:tr>
      <w:tr w:rsidR="0021262B" w:rsidRPr="00035A0A" w14:paraId="57311FDC" w14:textId="77777777" w:rsidTr="008849E7">
        <w:tc>
          <w:tcPr>
            <w:tcW w:w="1800" w:type="dxa"/>
          </w:tcPr>
          <w:p w14:paraId="346DF610" w14:textId="77777777" w:rsidR="0021262B" w:rsidRPr="00035A0A" w:rsidRDefault="0021262B" w:rsidP="0021262B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035A0A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</w:p>
        </w:tc>
        <w:tc>
          <w:tcPr>
            <w:tcW w:w="3150" w:type="dxa"/>
          </w:tcPr>
          <w:p w14:paraId="79858EF6" w14:textId="010EFFDD" w:rsidR="0021262B" w:rsidRPr="00035A0A" w:rsidRDefault="0021262B" w:rsidP="008849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1497"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208</w:t>
            </w:r>
          </w:p>
        </w:tc>
        <w:tc>
          <w:tcPr>
            <w:tcW w:w="1890" w:type="dxa"/>
          </w:tcPr>
          <w:p w14:paraId="13CA7AB1" w14:textId="7E13A3A5" w:rsidR="0021262B" w:rsidRPr="00035A0A" w:rsidRDefault="0021262B" w:rsidP="0021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35A0A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</w:p>
        </w:tc>
        <w:tc>
          <w:tcPr>
            <w:tcW w:w="3240" w:type="dxa"/>
          </w:tcPr>
          <w:p w14:paraId="59D18D93" w14:textId="5FFEFDB7" w:rsidR="0021262B" w:rsidRPr="00035A0A" w:rsidRDefault="0021262B" w:rsidP="008849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0"/>
              </w:tabs>
              <w:ind w:left="1365" w:right="88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(93)</w:t>
            </w:r>
          </w:p>
        </w:tc>
      </w:tr>
      <w:tr w:rsidR="0021262B" w:rsidRPr="00035A0A" w14:paraId="6F306262" w14:textId="77777777" w:rsidTr="008849E7">
        <w:tc>
          <w:tcPr>
            <w:tcW w:w="1800" w:type="dxa"/>
          </w:tcPr>
          <w:p w14:paraId="12A02480" w14:textId="77777777" w:rsidR="0021262B" w:rsidRPr="00035A0A" w:rsidRDefault="0021262B" w:rsidP="0021262B">
            <w:pPr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035A0A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3150" w:type="dxa"/>
          </w:tcPr>
          <w:p w14:paraId="24A4F35B" w14:textId="7935797F" w:rsidR="0021262B" w:rsidRPr="00035A0A" w:rsidRDefault="0021262B" w:rsidP="008849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1497" w:right="79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(1,700)</w:t>
            </w:r>
          </w:p>
        </w:tc>
        <w:tc>
          <w:tcPr>
            <w:tcW w:w="1890" w:type="dxa"/>
          </w:tcPr>
          <w:p w14:paraId="6718AE04" w14:textId="5279E1DC" w:rsidR="0021262B" w:rsidRPr="00035A0A" w:rsidRDefault="0021262B" w:rsidP="0021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3240" w:type="dxa"/>
          </w:tcPr>
          <w:p w14:paraId="38D8C5FE" w14:textId="3D3587A6" w:rsidR="0021262B" w:rsidRPr="00035A0A" w:rsidRDefault="0021262B" w:rsidP="008849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0"/>
              </w:tabs>
              <w:ind w:left="1365" w:right="88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(91)</w:t>
            </w:r>
          </w:p>
        </w:tc>
      </w:tr>
    </w:tbl>
    <w:p w14:paraId="058944E3" w14:textId="7E247E5F" w:rsidR="000F0940" w:rsidRDefault="000F0940" w:rsidP="009E3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671B604" w14:textId="77777777" w:rsidR="00950EDF" w:rsidRDefault="0095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</w:rPr>
      </w:pPr>
      <w:r>
        <w:rPr>
          <w:rFonts w:ascii="CordiaUPC" w:hAnsi="CordiaUPC" w:cs="CordiaUPC"/>
          <w:i/>
          <w:iCs/>
          <w:sz w:val="26"/>
          <w:szCs w:val="26"/>
          <w:cs/>
        </w:rPr>
        <w:br w:type="page"/>
      </w:r>
    </w:p>
    <w:p w14:paraId="222ADC9F" w14:textId="26506CFC" w:rsidR="009E3B5A" w:rsidRPr="00035A0A" w:rsidRDefault="009E3B5A" w:rsidP="00CA5816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035A0A">
        <w:rPr>
          <w:rFonts w:ascii="CordiaUPC" w:hAnsi="CordiaUPC" w:cs="CordiaUPC" w:hint="cs"/>
          <w:i/>
          <w:iCs/>
          <w:sz w:val="26"/>
          <w:szCs w:val="26"/>
          <w:cs/>
        </w:rPr>
        <w:lastRenderedPageBreak/>
        <w:t>ความเสี่ยงด้านตลาดของบัญชีเพื่อการธนาคาร</w:t>
      </w:r>
    </w:p>
    <w:p w14:paraId="615E86DE" w14:textId="77777777" w:rsidR="009E3B5A" w:rsidRPr="007056F0" w:rsidRDefault="009E3B5A" w:rsidP="009E3B5A">
      <w:pPr>
        <w:jc w:val="thaiDistribute"/>
        <w:rPr>
          <w:rFonts w:ascii="CordiaUPC" w:hAnsi="CordiaUPC" w:cs="CordiaUPC"/>
        </w:rPr>
      </w:pPr>
    </w:p>
    <w:p w14:paraId="0268DAF4" w14:textId="7D73EB65" w:rsidR="009E3B5A" w:rsidRPr="00035A0A" w:rsidRDefault="009E3B5A" w:rsidP="00055FD3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035A0A">
        <w:rPr>
          <w:rFonts w:ascii="CordiaUPC" w:hAnsi="CordiaUPC" w:cs="CordiaUPC" w:hint="cs"/>
          <w:sz w:val="26"/>
          <w:szCs w:val="26"/>
          <w:cs/>
        </w:rPr>
        <w:t xml:space="preserve">ธนาคารและบริษัทย่อย ใช้วิธีการ </w:t>
      </w:r>
      <w:r w:rsidRPr="00035A0A">
        <w:rPr>
          <w:rFonts w:ascii="CordiaUPC" w:hAnsi="CordiaUPC" w:cs="CordiaUPC" w:hint="cs"/>
          <w:sz w:val="26"/>
          <w:szCs w:val="26"/>
        </w:rPr>
        <w:t xml:space="preserve">Repricing gap </w:t>
      </w:r>
      <w:r w:rsidRPr="00035A0A">
        <w:rPr>
          <w:rFonts w:ascii="CordiaUPC" w:hAnsi="CordiaUPC" w:cs="CordiaUPC" w:hint="cs"/>
          <w:sz w:val="26"/>
          <w:szCs w:val="26"/>
          <w:cs/>
        </w:rPr>
        <w:t>เป็นเครื่องมือในการประเมินผลกระทบจากการเปลี่ยนแปลงอัตราดอกเบี้ยต่อรายได้ดอกเบี้ยสุทธิ และมูลค่าทางเศรษฐกิจของธนาคาร</w:t>
      </w:r>
      <w:r w:rsidR="008C514C" w:rsidRPr="00035A0A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035A0A">
        <w:rPr>
          <w:rFonts w:ascii="CordiaUPC" w:hAnsi="CordiaUPC" w:cs="CordiaUPC" w:hint="cs"/>
          <w:sz w:val="26"/>
          <w:szCs w:val="26"/>
          <w:cs/>
        </w:rPr>
        <w:t>ในแต่</w:t>
      </w:r>
      <w:r w:rsidR="008C514C" w:rsidRPr="00035A0A">
        <w:rPr>
          <w:rFonts w:ascii="CordiaUPC" w:hAnsi="CordiaUPC" w:cs="CordiaUPC" w:hint="cs"/>
          <w:sz w:val="26"/>
          <w:szCs w:val="26"/>
          <w:cs/>
        </w:rPr>
        <w:t>ละ</w:t>
      </w:r>
      <w:r w:rsidRPr="00035A0A">
        <w:rPr>
          <w:rFonts w:ascii="CordiaUPC" w:hAnsi="CordiaUPC" w:cs="CordiaUPC" w:hint="cs"/>
          <w:sz w:val="26"/>
          <w:szCs w:val="26"/>
          <w:cs/>
        </w:rPr>
        <w:t>เดือน โดยใช้อายุสัญญาคงเหลือหรือระยะเวลาการกำหนดอัตราดอกเบี้ยครั้งต่อไปตามที่ระบุในสัญญา โดยธนาคาร</w:t>
      </w:r>
      <w:r w:rsidR="008C514C" w:rsidRPr="00035A0A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035A0A">
        <w:rPr>
          <w:rFonts w:ascii="CordiaUPC" w:hAnsi="CordiaUPC" w:cs="CordiaUPC" w:hint="cs"/>
          <w:sz w:val="26"/>
          <w:szCs w:val="26"/>
          <w:cs/>
        </w:rPr>
        <w:t>มีการกำหนดเพดานความเสี่ยงด้านอัตราดอกเบี้ย เพื่อใช้ในการดูแลและควบคุมผลกระทบจากความผันผวนของอัตราดอกเบี้ยที่มีต่อรายได้ดอกเบี้ยสุทธิ และมูลค่าทางเศรษฐกิจของธนาคาร</w:t>
      </w:r>
      <w:r w:rsidR="008C514C" w:rsidRPr="00035A0A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035A0A">
        <w:rPr>
          <w:rFonts w:ascii="CordiaUPC" w:hAnsi="CordiaUPC" w:cs="CordiaUPC" w:hint="cs"/>
          <w:sz w:val="26"/>
          <w:szCs w:val="26"/>
          <w:cs/>
        </w:rPr>
        <w:t xml:space="preserve"> การคำนว</w:t>
      </w:r>
      <w:r w:rsidR="004D5840">
        <w:rPr>
          <w:rFonts w:ascii="CordiaUPC" w:hAnsi="CordiaUPC" w:cs="CordiaUPC" w:hint="cs"/>
          <w:sz w:val="26"/>
          <w:szCs w:val="26"/>
          <w:cs/>
        </w:rPr>
        <w:t>ณ</w:t>
      </w:r>
      <w:r w:rsidRPr="00035A0A">
        <w:rPr>
          <w:rFonts w:ascii="CordiaUPC" w:hAnsi="CordiaUPC" w:cs="CordiaUPC" w:hint="cs"/>
          <w:sz w:val="26"/>
          <w:szCs w:val="26"/>
          <w:cs/>
        </w:rPr>
        <w:t>การเปลี่ยนแปลงที่เกิดขี้นกับรายได้ดอกเบี้ยสุทธิ และ มูลค่าทางเศรษฐกิจของธนาคาร</w:t>
      </w:r>
      <w:r w:rsidR="008C514C" w:rsidRPr="00035A0A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035A0A">
        <w:rPr>
          <w:rFonts w:ascii="CordiaUPC" w:hAnsi="CordiaUPC" w:cs="CordiaUPC" w:hint="cs"/>
          <w:sz w:val="26"/>
          <w:szCs w:val="26"/>
          <w:cs/>
        </w:rPr>
        <w:t>ตั้งสมมติฐานว่ามีการเปลี่ยนแปลงของดอกเบี้ยบนเส้นโครงสร้างอัตราดอกเบี้ย (</w:t>
      </w:r>
      <w:r w:rsidRPr="00035A0A">
        <w:rPr>
          <w:rFonts w:ascii="CordiaUPC" w:hAnsi="CordiaUPC" w:cs="CordiaUPC" w:hint="cs"/>
          <w:sz w:val="26"/>
          <w:szCs w:val="26"/>
        </w:rPr>
        <w:t xml:space="preserve">Yield Curve) </w:t>
      </w:r>
      <w:r w:rsidRPr="00035A0A">
        <w:rPr>
          <w:rFonts w:ascii="CordiaUPC" w:hAnsi="CordiaUPC" w:cs="CordiaUPC" w:hint="cs"/>
          <w:sz w:val="26"/>
          <w:szCs w:val="26"/>
          <w:cs/>
        </w:rPr>
        <w:t>ในระดับต่าง ๆ กับธนาคาร</w:t>
      </w:r>
      <w:r w:rsidR="008C514C" w:rsidRPr="00035A0A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035A0A">
        <w:rPr>
          <w:rFonts w:ascii="CordiaUPC" w:hAnsi="CordiaUPC" w:cs="CordiaUPC" w:hint="cs"/>
          <w:sz w:val="26"/>
          <w:szCs w:val="26"/>
          <w:cs/>
        </w:rPr>
        <w:t xml:space="preserve"> โดย ณ วันที่ </w:t>
      </w:r>
      <w:r w:rsidR="00251AA2" w:rsidRPr="00035A0A">
        <w:rPr>
          <w:rFonts w:ascii="CordiaUPC" w:eastAsia="AngsanaNew" w:hAnsi="CordiaUPC" w:cs="CordiaUPC" w:hint="cs"/>
          <w:sz w:val="26"/>
          <w:szCs w:val="26"/>
        </w:rPr>
        <w:t>31</w:t>
      </w:r>
      <w:r w:rsidR="00251AA2" w:rsidRPr="00035A0A">
        <w:rPr>
          <w:rFonts w:ascii="CordiaUPC" w:eastAsia="AngsanaNew" w:hAnsi="CordiaUPC" w:cs="CordiaUPC" w:hint="cs"/>
          <w:sz w:val="26"/>
          <w:szCs w:val="26"/>
          <w:cs/>
        </w:rPr>
        <w:t xml:space="preserve"> ธันวาคม </w:t>
      </w:r>
      <w:r w:rsidRPr="00035A0A">
        <w:rPr>
          <w:rFonts w:ascii="CordiaUPC" w:hAnsi="CordiaUPC" w:cs="CordiaUPC" w:hint="cs"/>
          <w:sz w:val="26"/>
          <w:szCs w:val="26"/>
        </w:rPr>
        <w:t xml:space="preserve">2563 </w:t>
      </w:r>
      <w:r w:rsidRPr="00035A0A">
        <w:rPr>
          <w:rFonts w:ascii="CordiaUPC" w:hAnsi="CordiaUPC" w:cs="CordiaUPC" w:hint="cs"/>
          <w:sz w:val="26"/>
          <w:szCs w:val="26"/>
          <w:cs/>
        </w:rPr>
        <w:t xml:space="preserve">มีการรายงานผลกระทบต่อรายได้ดอกเบี้ยสุทธิจากการเปลี่ยนแปลงอัตราดอกเบี้ยเพิ่ม </w:t>
      </w:r>
      <w:r w:rsidRPr="00035A0A">
        <w:rPr>
          <w:rFonts w:ascii="CordiaUPC" w:hAnsi="CordiaUPC" w:cs="CordiaUPC" w:hint="cs"/>
          <w:sz w:val="26"/>
          <w:szCs w:val="26"/>
        </w:rPr>
        <w:t xml:space="preserve">100 bps </w:t>
      </w:r>
      <w:r w:rsidRPr="00035A0A">
        <w:rPr>
          <w:rFonts w:ascii="CordiaUPC" w:hAnsi="CordiaUPC" w:cs="CordiaUPC" w:hint="cs"/>
          <w:sz w:val="26"/>
          <w:szCs w:val="26"/>
          <w:cs/>
        </w:rPr>
        <w:t>เท่ากันตลอดเส้นโครงสร้างอัตราดอกเบี้ย (</w:t>
      </w:r>
      <w:r w:rsidRPr="00035A0A">
        <w:rPr>
          <w:rFonts w:ascii="CordiaUPC" w:hAnsi="CordiaUPC" w:cs="CordiaUPC" w:hint="cs"/>
          <w:sz w:val="26"/>
          <w:szCs w:val="26"/>
        </w:rPr>
        <w:t>Parallel Shift)</w:t>
      </w:r>
      <w:r w:rsidRPr="00035A0A">
        <w:rPr>
          <w:rFonts w:ascii="CordiaUPC" w:hAnsi="CordiaUPC" w:cs="CordiaUPC" w:hint="cs"/>
          <w:sz w:val="26"/>
          <w:szCs w:val="26"/>
          <w:cs/>
        </w:rPr>
        <w:t xml:space="preserve"> ภายในระยะเวลา </w:t>
      </w:r>
      <w:r w:rsidRPr="00035A0A">
        <w:rPr>
          <w:rFonts w:ascii="CordiaUPC" w:hAnsi="CordiaUPC" w:cs="CordiaUPC" w:hint="cs"/>
          <w:sz w:val="26"/>
          <w:szCs w:val="26"/>
        </w:rPr>
        <w:t xml:space="preserve">1 </w:t>
      </w:r>
      <w:r w:rsidRPr="00035A0A">
        <w:rPr>
          <w:rFonts w:ascii="CordiaUPC" w:hAnsi="CordiaUPC" w:cs="CordiaUPC" w:hint="cs"/>
          <w:sz w:val="26"/>
          <w:szCs w:val="26"/>
          <w:cs/>
        </w:rPr>
        <w:t>ปีล่วงหน้า</w:t>
      </w:r>
      <w:r w:rsidR="00055FD3" w:rsidRPr="00035A0A">
        <w:rPr>
          <w:rFonts w:ascii="CordiaUPC" w:hAnsi="CordiaUPC" w:cs="CordiaUPC" w:hint="cs"/>
          <w:sz w:val="26"/>
          <w:szCs w:val="26"/>
          <w:cs/>
        </w:rPr>
        <w:t>มีรายละเอียด</w:t>
      </w:r>
      <w:r w:rsidRPr="00035A0A">
        <w:rPr>
          <w:rFonts w:ascii="CordiaUPC" w:hAnsi="CordiaUPC" w:cs="CordiaUPC" w:hint="cs"/>
          <w:sz w:val="26"/>
          <w:szCs w:val="26"/>
          <w:cs/>
        </w:rPr>
        <w:t xml:space="preserve"> ดังนี้</w:t>
      </w:r>
    </w:p>
    <w:p w14:paraId="0BA47020" w14:textId="77777777" w:rsidR="009E3B5A" w:rsidRPr="00441560" w:rsidRDefault="009E3B5A" w:rsidP="009E3B5A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311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960"/>
        <w:gridCol w:w="525"/>
        <w:gridCol w:w="236"/>
        <w:gridCol w:w="304"/>
        <w:gridCol w:w="270"/>
        <w:gridCol w:w="1883"/>
        <w:gridCol w:w="284"/>
        <w:gridCol w:w="1843"/>
        <w:gridCol w:w="6"/>
      </w:tblGrid>
      <w:tr w:rsidR="0001024D" w:rsidRPr="00A869BF" w14:paraId="09D80CF8" w14:textId="77777777" w:rsidTr="0001024D">
        <w:trPr>
          <w:gridAfter w:val="1"/>
          <w:wAfter w:w="6" w:type="dxa"/>
        </w:trPr>
        <w:tc>
          <w:tcPr>
            <w:tcW w:w="3960" w:type="dxa"/>
          </w:tcPr>
          <w:p w14:paraId="5CF44967" w14:textId="77777777" w:rsidR="0001024D" w:rsidRPr="00035A0A" w:rsidRDefault="0001024D" w:rsidP="005A69F4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22B0DD18" w14:textId="77777777" w:rsidR="0001024D" w:rsidRPr="00035A0A" w:rsidRDefault="0001024D" w:rsidP="005A69F4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61EB20A" w14:textId="77777777" w:rsidR="0001024D" w:rsidRPr="00035A0A" w:rsidRDefault="0001024D" w:rsidP="005A69F4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12A11F0C" w14:textId="77777777" w:rsidR="0001024D" w:rsidRPr="00035A0A" w:rsidRDefault="0001024D" w:rsidP="0001024D">
            <w:pPr>
              <w:tabs>
                <w:tab w:val="clear" w:pos="1644"/>
                <w:tab w:val="left" w:pos="90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30DB1D" w14:textId="77777777" w:rsidR="0001024D" w:rsidRPr="00035A0A" w:rsidRDefault="0001024D" w:rsidP="005A69F4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4F52B383" w14:textId="461769D2" w:rsidR="0001024D" w:rsidRPr="00035A0A" w:rsidRDefault="0001024D" w:rsidP="0001024D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2BD8979" w14:textId="77777777" w:rsidR="0001024D" w:rsidRPr="00035A0A" w:rsidRDefault="0001024D" w:rsidP="005A69F4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C4FBB7A" w14:textId="7BF28BD9" w:rsidR="0001024D" w:rsidRPr="00035A0A" w:rsidRDefault="0001024D" w:rsidP="0001024D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1024D" w:rsidRPr="00A869BF" w14:paraId="67842150" w14:textId="77777777" w:rsidTr="0001024D">
        <w:trPr>
          <w:gridAfter w:val="1"/>
          <w:wAfter w:w="6" w:type="dxa"/>
        </w:trPr>
        <w:tc>
          <w:tcPr>
            <w:tcW w:w="3960" w:type="dxa"/>
          </w:tcPr>
          <w:p w14:paraId="2B3D5313" w14:textId="77777777" w:rsidR="0001024D" w:rsidRPr="00035A0A" w:rsidRDefault="0001024D" w:rsidP="005A69F4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6AA8C74F" w14:textId="77777777" w:rsidR="0001024D" w:rsidRPr="00035A0A" w:rsidRDefault="0001024D" w:rsidP="005A69F4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7F2FF82" w14:textId="77777777" w:rsidR="0001024D" w:rsidRPr="00035A0A" w:rsidRDefault="0001024D" w:rsidP="005A69F4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704107F3" w14:textId="77777777" w:rsidR="0001024D" w:rsidRPr="00035A0A" w:rsidRDefault="0001024D" w:rsidP="005A69F4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ADA6F" w14:textId="77777777" w:rsidR="0001024D" w:rsidRPr="00035A0A" w:rsidRDefault="0001024D" w:rsidP="005A69F4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2BFA9032" w14:textId="6EFBD027" w:rsidR="0001024D" w:rsidRPr="00035A0A" w:rsidRDefault="0001024D" w:rsidP="0001024D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เพิ่มขึ้น</w:t>
            </w:r>
            <w:r w:rsidRPr="00035A0A">
              <w:rPr>
                <w:rFonts w:ascii="CordiaUPC" w:hAnsi="CordiaUPC" w:cs="CordiaUPC" w:hint="cs"/>
                <w:sz w:val="26"/>
                <w:szCs w:val="26"/>
              </w:rPr>
              <w:t xml:space="preserve"> 100 bps</w:t>
            </w:r>
          </w:p>
        </w:tc>
        <w:tc>
          <w:tcPr>
            <w:tcW w:w="284" w:type="dxa"/>
          </w:tcPr>
          <w:p w14:paraId="467A86A9" w14:textId="77777777" w:rsidR="0001024D" w:rsidRPr="00035A0A" w:rsidRDefault="0001024D" w:rsidP="005A69F4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58CD995" w14:textId="32F4A8C8" w:rsidR="0001024D" w:rsidRPr="00035A0A" w:rsidRDefault="0001024D" w:rsidP="0001024D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hAnsi="CordiaUPC" w:cs="CordiaUPC" w:hint="cs"/>
                <w:sz w:val="26"/>
                <w:szCs w:val="26"/>
                <w:cs/>
              </w:rPr>
              <w:t>เพิ่มขึ้น</w:t>
            </w:r>
            <w:r w:rsidRPr="00035A0A">
              <w:rPr>
                <w:rFonts w:ascii="CordiaUPC" w:hAnsi="CordiaUPC" w:cs="CordiaUPC" w:hint="cs"/>
                <w:sz w:val="26"/>
                <w:szCs w:val="26"/>
              </w:rPr>
              <w:t xml:space="preserve"> 100 bps</w:t>
            </w:r>
          </w:p>
        </w:tc>
      </w:tr>
      <w:tr w:rsidR="0001024D" w:rsidRPr="00A869BF" w14:paraId="3D433102" w14:textId="77777777" w:rsidTr="0001024D">
        <w:tc>
          <w:tcPr>
            <w:tcW w:w="3960" w:type="dxa"/>
            <w:vAlign w:val="center"/>
          </w:tcPr>
          <w:p w14:paraId="0B349587" w14:textId="663238C0" w:rsidR="0001024D" w:rsidRPr="00035A0A" w:rsidRDefault="0001024D" w:rsidP="0001024D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5" w:type="dxa"/>
            <w:vAlign w:val="center"/>
          </w:tcPr>
          <w:p w14:paraId="7B590566" w14:textId="17197F50" w:rsidR="0001024D" w:rsidRPr="00035A0A" w:rsidRDefault="0001024D" w:rsidP="0001024D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1312473" w14:textId="77777777" w:rsidR="0001024D" w:rsidRPr="00035A0A" w:rsidRDefault="0001024D" w:rsidP="0001024D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75501622" w14:textId="462BE0E5" w:rsidR="0001024D" w:rsidRPr="00035A0A" w:rsidRDefault="0001024D" w:rsidP="0001024D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6E05B3" w14:textId="77777777" w:rsidR="0001024D" w:rsidRPr="00035A0A" w:rsidRDefault="0001024D" w:rsidP="0001024D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6" w:type="dxa"/>
            <w:gridSpan w:val="4"/>
            <w:vAlign w:val="center"/>
          </w:tcPr>
          <w:p w14:paraId="1B76F289" w14:textId="04D85DB8" w:rsidR="0001024D" w:rsidRPr="00035A0A" w:rsidRDefault="0001024D" w:rsidP="0001024D">
            <w:pPr>
              <w:ind w:right="7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35A0A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</w:rPr>
              <w:t>(</w:t>
            </w:r>
            <w:r w:rsidRPr="00035A0A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="00E202F3" w:rsidRPr="00035A0A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A93EC4" w:rsidRPr="00A869BF" w14:paraId="6DD05D72" w14:textId="77777777" w:rsidTr="0001024D">
        <w:trPr>
          <w:gridAfter w:val="1"/>
          <w:wAfter w:w="6" w:type="dxa"/>
        </w:trPr>
        <w:tc>
          <w:tcPr>
            <w:tcW w:w="3960" w:type="dxa"/>
            <w:vAlign w:val="center"/>
          </w:tcPr>
          <w:p w14:paraId="7BCD6F71" w14:textId="172ADA15" w:rsidR="00A93EC4" w:rsidRPr="00035A0A" w:rsidRDefault="00A93EC4" w:rsidP="00A93EC4">
            <w:pPr>
              <w:ind w:left="5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35A0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525" w:type="dxa"/>
            <w:vAlign w:val="center"/>
          </w:tcPr>
          <w:p w14:paraId="13392A0E" w14:textId="77777777" w:rsidR="00A93EC4" w:rsidRPr="00035A0A" w:rsidRDefault="00A93EC4" w:rsidP="00A93EC4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0F130F" w14:textId="77777777" w:rsidR="00A93EC4" w:rsidRPr="00035A0A" w:rsidRDefault="00A93EC4" w:rsidP="00A93EC4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445AF43A" w14:textId="77777777" w:rsidR="00A93EC4" w:rsidRPr="00035A0A" w:rsidRDefault="00A93EC4" w:rsidP="00A93EC4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581D60" w14:textId="77777777" w:rsidR="00A93EC4" w:rsidRPr="00035A0A" w:rsidRDefault="00A93EC4" w:rsidP="00A93EC4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7F6BD093" w14:textId="02E8707B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(2,692)</w:t>
            </w:r>
          </w:p>
        </w:tc>
        <w:tc>
          <w:tcPr>
            <w:tcW w:w="284" w:type="dxa"/>
          </w:tcPr>
          <w:p w14:paraId="662D9C66" w14:textId="77777777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7ED5DEC6" w14:textId="52C8F235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(293)</w:t>
            </w:r>
          </w:p>
        </w:tc>
      </w:tr>
      <w:tr w:rsidR="00A93EC4" w:rsidRPr="00A869BF" w14:paraId="03C65315" w14:textId="77777777" w:rsidTr="00251AA2">
        <w:trPr>
          <w:gridAfter w:val="1"/>
          <w:wAfter w:w="6" w:type="dxa"/>
        </w:trPr>
        <w:tc>
          <w:tcPr>
            <w:tcW w:w="3960" w:type="dxa"/>
            <w:vAlign w:val="center"/>
            <w:hideMark/>
          </w:tcPr>
          <w:p w14:paraId="55BBFF41" w14:textId="77777777" w:rsidR="00A93EC4" w:rsidRPr="00035A0A" w:rsidRDefault="00A93EC4" w:rsidP="00A93EC4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525" w:type="dxa"/>
            <w:vAlign w:val="center"/>
          </w:tcPr>
          <w:p w14:paraId="283C3F2D" w14:textId="4835EC90" w:rsidR="00A93EC4" w:rsidRPr="00035A0A" w:rsidRDefault="00A93EC4" w:rsidP="00A93EC4">
            <w:pPr>
              <w:ind w:right="75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505DAB" w14:textId="77777777" w:rsidR="00A93EC4" w:rsidRPr="00035A0A" w:rsidRDefault="00A93EC4" w:rsidP="00A93EC4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68262510" w14:textId="1C5F89D6" w:rsidR="00A93EC4" w:rsidRPr="00035A0A" w:rsidRDefault="00A93EC4" w:rsidP="00A93EC4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68BCA5" w14:textId="77777777" w:rsidR="00A93EC4" w:rsidRPr="00035A0A" w:rsidRDefault="00A93EC4" w:rsidP="00A93EC4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3F19B3A6" w14:textId="2A2FD994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148</w:t>
            </w:r>
          </w:p>
        </w:tc>
        <w:tc>
          <w:tcPr>
            <w:tcW w:w="284" w:type="dxa"/>
          </w:tcPr>
          <w:p w14:paraId="580DB980" w14:textId="77777777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2192474F" w14:textId="0200AD01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130</w:t>
            </w:r>
          </w:p>
        </w:tc>
      </w:tr>
      <w:tr w:rsidR="00A93EC4" w:rsidRPr="00A869BF" w14:paraId="6C2D4669" w14:textId="77777777" w:rsidTr="00251AA2">
        <w:trPr>
          <w:gridAfter w:val="1"/>
          <w:wAfter w:w="6" w:type="dxa"/>
        </w:trPr>
        <w:tc>
          <w:tcPr>
            <w:tcW w:w="3960" w:type="dxa"/>
            <w:vAlign w:val="center"/>
            <w:hideMark/>
          </w:tcPr>
          <w:p w14:paraId="6A6DF4A3" w14:textId="77777777" w:rsidR="00A93EC4" w:rsidRPr="00035A0A" w:rsidRDefault="00A93EC4" w:rsidP="00A93EC4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  <w:r w:rsidRPr="00035A0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525" w:type="dxa"/>
            <w:tcBorders>
              <w:top w:val="nil"/>
              <w:left w:val="nil"/>
              <w:right w:val="nil"/>
            </w:tcBorders>
            <w:vAlign w:val="center"/>
          </w:tcPr>
          <w:p w14:paraId="174F1145" w14:textId="57C13B9C" w:rsidR="00A93EC4" w:rsidRPr="00035A0A" w:rsidRDefault="00A93EC4" w:rsidP="00A93EC4">
            <w:pPr>
              <w:ind w:right="75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5647CD" w14:textId="77777777" w:rsidR="00A93EC4" w:rsidRPr="00035A0A" w:rsidRDefault="00A93EC4" w:rsidP="00A93EC4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vAlign w:val="center"/>
          </w:tcPr>
          <w:p w14:paraId="3C0D651B" w14:textId="183785A6" w:rsidR="00A93EC4" w:rsidRPr="00035A0A" w:rsidRDefault="00A93EC4" w:rsidP="00A93EC4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EC8A48" w14:textId="77777777" w:rsidR="00A93EC4" w:rsidRPr="00035A0A" w:rsidRDefault="00A93EC4" w:rsidP="00A93EC4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81E550" w14:textId="08BAD3C5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84" w:type="dxa"/>
          </w:tcPr>
          <w:p w14:paraId="7347233F" w14:textId="77777777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202B64" w14:textId="03498FAA" w:rsidR="00A93EC4" w:rsidRPr="00035A0A" w:rsidRDefault="00F77E63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="00A93EC4">
              <w:rPr>
                <w:rFonts w:ascii="CordiaUPC" w:hAnsi="CordiaUPC" w:cs="CordiaUPC"/>
                <w:sz w:val="26"/>
                <w:szCs w:val="26"/>
              </w:rPr>
              <w:t>4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A93EC4" w:rsidRPr="00A869BF" w14:paraId="1E93FE54" w14:textId="77777777" w:rsidTr="00A93EC4">
        <w:trPr>
          <w:gridAfter w:val="1"/>
          <w:wAfter w:w="6" w:type="dxa"/>
        </w:trPr>
        <w:tc>
          <w:tcPr>
            <w:tcW w:w="3960" w:type="dxa"/>
            <w:vAlign w:val="bottom"/>
            <w:hideMark/>
          </w:tcPr>
          <w:p w14:paraId="7F78D923" w14:textId="77777777" w:rsidR="00A93EC4" w:rsidRPr="00035A0A" w:rsidRDefault="00A93EC4" w:rsidP="00A93EC4">
            <w:pPr>
              <w:ind w:left="518" w:right="-10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35A0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รวมผลกระทบจากการเปลี่ยนแปลงของ</w:t>
            </w:r>
          </w:p>
          <w:p w14:paraId="1FF314FF" w14:textId="20224621" w:rsidR="00A93EC4" w:rsidRPr="00035A0A" w:rsidRDefault="00A93EC4" w:rsidP="00A93EC4">
            <w:pPr>
              <w:ind w:left="518" w:right="-104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  <w:r w:rsidRPr="00035A0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 xml:space="preserve">   </w:t>
            </w:r>
            <w:r w:rsidRPr="00035A0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25" w:type="dxa"/>
            <w:tcBorders>
              <w:left w:val="nil"/>
              <w:right w:val="nil"/>
            </w:tcBorders>
            <w:vAlign w:val="bottom"/>
          </w:tcPr>
          <w:p w14:paraId="4B792F03" w14:textId="2B18ADB5" w:rsidR="00A93EC4" w:rsidRPr="00035A0A" w:rsidRDefault="00A93EC4" w:rsidP="00A93EC4">
            <w:pPr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0D5EA9" w14:textId="77777777" w:rsidR="00A93EC4" w:rsidRPr="00035A0A" w:rsidRDefault="00A93EC4" w:rsidP="00A93EC4">
            <w:pPr>
              <w:ind w:right="16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04" w:type="dxa"/>
            <w:tcBorders>
              <w:left w:val="nil"/>
              <w:right w:val="nil"/>
            </w:tcBorders>
            <w:vAlign w:val="bottom"/>
          </w:tcPr>
          <w:p w14:paraId="32F52155" w14:textId="250EFFE8" w:rsidR="00A93EC4" w:rsidRPr="00035A0A" w:rsidRDefault="00A93EC4" w:rsidP="00A93EC4">
            <w:pPr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0C8C9B" w14:textId="77777777" w:rsidR="00A93EC4" w:rsidRPr="00035A0A" w:rsidRDefault="00A93EC4" w:rsidP="00A93EC4">
            <w:pPr>
              <w:tabs>
                <w:tab w:val="decimal" w:pos="963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7ACECE" w14:textId="325C6BD0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(2,542)</w:t>
            </w:r>
          </w:p>
        </w:tc>
        <w:tc>
          <w:tcPr>
            <w:tcW w:w="284" w:type="dxa"/>
            <w:vAlign w:val="bottom"/>
          </w:tcPr>
          <w:p w14:paraId="575C8D07" w14:textId="77777777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9B22D5" w14:textId="7D48C886" w:rsidR="00A93EC4" w:rsidRPr="00035A0A" w:rsidRDefault="00A93EC4" w:rsidP="00A9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(167)</w:t>
            </w:r>
          </w:p>
        </w:tc>
      </w:tr>
    </w:tbl>
    <w:p w14:paraId="48D6E430" w14:textId="77777777" w:rsidR="00B70E08" w:rsidRPr="007056F0" w:rsidRDefault="00B70E08" w:rsidP="00DE5EE4">
      <w:pPr>
        <w:pStyle w:val="block"/>
        <w:spacing w:after="0" w:line="240" w:lineRule="atLeast"/>
        <w:ind w:left="0"/>
        <w:jc w:val="thaiDistribute"/>
        <w:rPr>
          <w:rFonts w:ascii="CordiaUPC" w:hAnsi="CordiaUPC" w:cs="CordiaUPC"/>
          <w:sz w:val="18"/>
          <w:szCs w:val="18"/>
          <w:lang w:val="en-US"/>
        </w:rPr>
      </w:pPr>
    </w:p>
    <w:p w14:paraId="41188E37" w14:textId="32733D9E" w:rsidR="00811BBD" w:rsidRPr="00035A0A" w:rsidRDefault="002E01DD" w:rsidP="00055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  <w:r w:rsidRPr="00035A0A">
        <w:rPr>
          <w:rFonts w:ascii="CordiaUPC" w:eastAsia="Calibri" w:hAnsi="CordiaUPC" w:cs="CordiaUPC" w:hint="cs"/>
          <w:b/>
          <w:bCs/>
          <w:sz w:val="26"/>
          <w:szCs w:val="26"/>
        </w:rPr>
        <w:t>7</w:t>
      </w:r>
      <w:r w:rsidR="00811BBD" w:rsidRPr="00035A0A">
        <w:rPr>
          <w:rFonts w:ascii="CordiaUPC" w:eastAsia="Calibri" w:hAnsi="CordiaUPC" w:cs="CordiaUPC" w:hint="cs"/>
          <w:b/>
          <w:bCs/>
          <w:sz w:val="26"/>
          <w:szCs w:val="26"/>
        </w:rPr>
        <w:t xml:space="preserve">.3 </w:t>
      </w:r>
      <w:r w:rsidR="00811BBD" w:rsidRPr="00035A0A">
        <w:rPr>
          <w:rFonts w:ascii="CordiaUPC" w:eastAsia="Calibri" w:hAnsi="CordiaUPC" w:cs="CordiaUPC" w:hint="cs"/>
          <w:b/>
          <w:bCs/>
          <w:sz w:val="26"/>
          <w:szCs w:val="26"/>
        </w:rPr>
        <w:tab/>
      </w:r>
      <w:r w:rsidR="00811BBD" w:rsidRPr="00035A0A">
        <w:rPr>
          <w:rFonts w:ascii="CordiaUPC" w:eastAsia="Calibri" w:hAnsi="CordiaUPC" w:cs="CordiaUPC" w:hint="cs"/>
          <w:b/>
          <w:bCs/>
          <w:sz w:val="26"/>
          <w:szCs w:val="26"/>
          <w:cs/>
        </w:rPr>
        <w:t>ความเสี่ยงด้านสภาพคล่อง</w:t>
      </w:r>
      <w:r w:rsidR="00811BBD" w:rsidRPr="00035A0A">
        <w:rPr>
          <w:rFonts w:ascii="CordiaUPC" w:eastAsia="Calibri" w:hAnsi="CordiaUPC" w:cs="CordiaUPC" w:hint="cs"/>
          <w:b/>
          <w:bCs/>
          <w:sz w:val="26"/>
          <w:szCs w:val="26"/>
        </w:rPr>
        <w:t xml:space="preserve"> (Liquidity risk)</w:t>
      </w:r>
    </w:p>
    <w:p w14:paraId="4B921240" w14:textId="77777777" w:rsidR="00323929" w:rsidRPr="007056F0" w:rsidRDefault="00323929" w:rsidP="0032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</w:rPr>
      </w:pPr>
    </w:p>
    <w:p w14:paraId="44542C54" w14:textId="31C54C5A" w:rsidR="00811BBD" w:rsidRPr="00035A0A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035A0A">
        <w:rPr>
          <w:rFonts w:ascii="CordiaUPC" w:eastAsia="AngsanaNew" w:hAnsi="CordiaUPC" w:cs="CordiaUPC" w:hint="cs"/>
          <w:sz w:val="26"/>
          <w:szCs w:val="26"/>
          <w:cs/>
        </w:rPr>
        <w:t>ความเสี่ยงด้านสภาพคล่องหมายถึงความเสี่ยงที่ธนาคาร</w:t>
      </w:r>
      <w:r w:rsidR="00DE5EE4" w:rsidRPr="00035A0A">
        <w:rPr>
          <w:rFonts w:ascii="CordiaUPC" w:eastAsia="AngsanaNew" w:hAnsi="CordiaUPC" w:cs="CordiaUPC" w:hint="cs"/>
          <w:sz w:val="26"/>
          <w:szCs w:val="26"/>
          <w:cs/>
        </w:rPr>
        <w:t>และบริษัทย่อย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ไม่สามารถปฏิบัติตามภาระผูกพันได้เมื่อครบกำหนด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เนื่องจากไม่สามารถเปลี่ยนสินทรัพย์เป็นเงินสดได้ทันเวลาหรือไม่สามารถจัดหาเงินทุนได้เพียงพอสำหรับการดำเนินงานจนก่อให้เกิดความเสียหายแก่ธนาคาร</w:t>
      </w:r>
    </w:p>
    <w:p w14:paraId="638FA0A9" w14:textId="77777777" w:rsidR="00323929" w:rsidRPr="007056F0" w:rsidRDefault="00323929" w:rsidP="0032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</w:rPr>
      </w:pPr>
    </w:p>
    <w:p w14:paraId="59A1842F" w14:textId="5274DE41" w:rsidR="00811BBD" w:rsidRPr="00035A0A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035A0A">
        <w:rPr>
          <w:rFonts w:ascii="CordiaUPC" w:eastAsia="AngsanaNew" w:hAnsi="CordiaUPC" w:cs="CordiaUPC" w:hint="cs"/>
          <w:sz w:val="26"/>
          <w:szCs w:val="26"/>
          <w:cs/>
        </w:rPr>
        <w:t>คณะกรรมการบริหารสินทรัพย์และหนี้สิน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ทำหน้าที่ช่วยคณะกรรมการธนาคาร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และคณะกรรมการกำกับความเสี่ยง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ในการกำกับดูแลการบริหารความเสี่ยงด้านสภาพคล่องของธนาคารเพื่อให้เป็นไปตามหลักเกณฑ์ของธนาคารแห่งประเทศไทย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และกำกับดูแลให้ธนาคารมีสภาพคล่องอย่างเพียงพอในการดำเนินธุรกิจทั้งในภาวะปกติและภาวะวิกฤติ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นอกจากนี้ คณะกรรมการบริหารสินทรัพย์และหนี้สินรับผิดชอบดูแลให้มีการจัดหาแหล่งเงินทุนที่เหมาะสมและสอดคล้องกับสภาวะตลาดที่เปลี่ยนแปลง</w:t>
      </w:r>
    </w:p>
    <w:p w14:paraId="03081725" w14:textId="0E51EA7E" w:rsidR="00251AA2" w:rsidRPr="007056F0" w:rsidRDefault="00251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cs/>
        </w:rPr>
      </w:pPr>
    </w:p>
    <w:p w14:paraId="6B1C8D2E" w14:textId="2BBE34C7" w:rsidR="00323929" w:rsidRPr="00035A0A" w:rsidRDefault="00811BBD" w:rsidP="0032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035A0A">
        <w:rPr>
          <w:rFonts w:ascii="CordiaUPC" w:eastAsia="AngsanaNew" w:hAnsi="CordiaUPC" w:cs="CordiaUPC" w:hint="cs"/>
          <w:sz w:val="26"/>
          <w:szCs w:val="26"/>
          <w:cs/>
        </w:rPr>
        <w:t>หน่วยงานบริหารเงิน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(The Balance Sheet Management Unit)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เป็นหน่วยงานรับผิดชอบในการบริหารสภาพคล่องในระดับภาพรวม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และ</w:t>
      </w:r>
      <w:r w:rsidR="00142A40" w:rsidRPr="00035A0A">
        <w:rPr>
          <w:rFonts w:ascii="CordiaUPC" w:eastAsia="AngsanaNew" w:hAnsi="CordiaUPC" w:cs="CordiaUPC" w:hint="cs"/>
          <w:sz w:val="26"/>
          <w:szCs w:val="26"/>
          <w:cs/>
        </w:rPr>
        <w:t xml:space="preserve">หน่วยงานธุรกิจตลาดเงินและบริการธุรกรรมทางการเงิน </w:t>
      </w:r>
      <w:r w:rsidR="00142A40" w:rsidRPr="00035A0A">
        <w:rPr>
          <w:rFonts w:ascii="CordiaUPC" w:eastAsia="AngsanaNew" w:hAnsi="CordiaUPC" w:cs="CordiaUPC" w:hint="cs"/>
          <w:sz w:val="26"/>
          <w:szCs w:val="26"/>
        </w:rPr>
        <w:t xml:space="preserve">(The Global Markets and Transaction Banking Unit) 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เป็นหน่วยงานรับผิดชอบในการบริหารสภาพคล่องรายวัน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 xml:space="preserve">นอกจากนี้หน่วยงานบริหารเงินยังทำหน้าที่วัดความเสี่ยงด้านสภาพคล่องและรายงานการบริหารสภาพคล่องต่อคณะกรรมการบริหารสินทรัพย์และหนี้สิน ส่วนหน่วยงานบริหารความเสี่ยงด้านตลาด 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(The Market Risk Management Unit)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ทำหน้าที่ระบุ ติดตาม และควบคุมความเสี่ยงด้านสภาพคล่อง ธนาคารได้จัดทำนโยบายการบริหารความเสี่ยงด้านสภาพคล่องซึ่งมีการทบทวนอย่างสม่ำเสมออย่างน้อยปีละ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1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ครั้ง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หรือเมื่อจำเป็นเพื่อให้เหมาะสมกับสถานการณ์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ทั้งนี้ธนาคารและบริษัทในกลุ่มธุรกิจทางการเงินของธนาคารแต่ละบริษัทมีการบริหารความเสี่ยงด้านสภาพคล่องแยกจากกัน</w:t>
      </w:r>
    </w:p>
    <w:p w14:paraId="7949C361" w14:textId="5CD73340" w:rsidR="00811BBD" w:rsidRPr="00035A0A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035A0A">
        <w:rPr>
          <w:rFonts w:ascii="CordiaUPC" w:eastAsia="AngsanaNew" w:hAnsi="CordiaUPC" w:cs="CordiaUPC" w:hint="cs"/>
          <w:sz w:val="26"/>
          <w:szCs w:val="26"/>
          <w:cs/>
        </w:rPr>
        <w:lastRenderedPageBreak/>
        <w:t>ในการบริหารสภาพคล่อง ธนาคาร</w:t>
      </w:r>
      <w:r w:rsidR="00DE5EE4" w:rsidRPr="00035A0A">
        <w:rPr>
          <w:rFonts w:ascii="CordiaUPC" w:eastAsia="AngsanaNew" w:hAnsi="CordiaUPC" w:cs="CordiaUPC" w:hint="cs"/>
          <w:sz w:val="26"/>
          <w:szCs w:val="26"/>
          <w:cs/>
        </w:rPr>
        <w:t>และบริษัทย่อย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มีการติดตามดูแลแหล่งเงินทุนและความสามารถในการเข้าถึงตลาดทุนอย่างต่อเนื่อง</w:t>
      </w:r>
      <w:r w:rsidR="00843023" w:rsidRPr="00035A0A">
        <w:rPr>
          <w:rFonts w:ascii="CordiaUPC" w:eastAsia="AngsanaNew" w:hAnsi="CordiaUPC" w:cs="CordiaUPC" w:hint="cs"/>
          <w:sz w:val="26"/>
          <w:szCs w:val="26"/>
          <w:cs/>
        </w:rPr>
        <w:t xml:space="preserve"> การบริหารสินทรัพย์และหนี้สินมีการใช้อนุพันธ์เพื่อป้องกันความเสี่ยงของเงินให้สินเชื่อ เงินฝาก </w:t>
      </w:r>
      <w:r w:rsidR="00875D7D" w:rsidRPr="00035A0A">
        <w:rPr>
          <w:rFonts w:ascii="CordiaUPC" w:eastAsia="AngsanaNew" w:hAnsi="CordiaUPC" w:cs="CordiaUPC" w:hint="cs"/>
          <w:sz w:val="26"/>
          <w:szCs w:val="26"/>
          <w:cs/>
        </w:rPr>
        <w:t>ตราสารหนี้ที่ออกและเงินกู้ยืม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รวมทั้งให้ความสำคัญในการถือครองสินทรัพย์ที่มีสภาพคล่องสูง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ซึ่งสามารถเปลี่ยนเป็นเงินสดได้อย่างรวดเร็ว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หรือสามารถใช้เป็นหลักประกันในการระดมเงินทุนได้</w:t>
      </w:r>
    </w:p>
    <w:p w14:paraId="4161026A" w14:textId="77777777" w:rsidR="00323929" w:rsidRPr="00035A0A" w:rsidRDefault="00323929" w:rsidP="0032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340B66C4" w14:textId="31D5799D" w:rsidR="00811BBD" w:rsidRPr="00035A0A" w:rsidRDefault="00811B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035A0A">
        <w:rPr>
          <w:rFonts w:ascii="CordiaUPC" w:eastAsia="AngsanaNew" w:hAnsi="CordiaUPC" w:cs="CordiaUPC" w:hint="cs"/>
          <w:sz w:val="26"/>
          <w:szCs w:val="26"/>
          <w:cs/>
        </w:rPr>
        <w:t>ธนาคาร</w:t>
      </w:r>
      <w:r w:rsidR="00DE5EE4" w:rsidRPr="00035A0A">
        <w:rPr>
          <w:rFonts w:ascii="CordiaUPC" w:eastAsia="AngsanaNew" w:hAnsi="CordiaUPC" w:cs="CordiaUPC" w:hint="cs"/>
          <w:sz w:val="26"/>
          <w:szCs w:val="26"/>
          <w:cs/>
        </w:rPr>
        <w:t>และบริษัทย่อย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ได้กำหนดให้มีการวัด และติดตามความเสี่ยงด้านสภาพคล่องโดยใช้ตัวบ่งชี้ระดับความเสี่ยง (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Risk Indicators)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ซึ่งได้แก่ อัตราส่วนทางการเงินต่าง ๆ เช่น อัตราส่วนสินเชื่อต่อเงินฝาก (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Loans to Deposits Ratio : LDR)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การดำรงสินทรัพย์สภาพคล่องเพื่อรองรับสถานการณ์ด้านสภาพคล่องที่มีความรุนแรง (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Liquidity Coverage Ratio : LCR)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และอัตราส่วนที่มาและใช้ไปของแหล่งเงินที่มีความมั่นคง (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Net Stable Funding Ratio : NSFR)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รวมทั้งการจัดทำแบบจำลองกระแสเงินสดซึ่งครอบคลุมรายการตามอายุสัญญาคงเหลือ (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Contractual Liquidity Gap)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และตามอายุสัญญาคงเหลือที่มีการปรับตามพฤติกรรมของลูกค้า (</w:t>
      </w:r>
      <w:r w:rsidRPr="00035A0A">
        <w:rPr>
          <w:rFonts w:ascii="CordiaUPC" w:eastAsia="AngsanaNew" w:hAnsi="CordiaUPC" w:cs="CordiaUPC" w:hint="cs"/>
          <w:sz w:val="26"/>
          <w:szCs w:val="26"/>
        </w:rPr>
        <w:t>Behavioral Liquidity Gap)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 xml:space="preserve"> โดยธนาคาร</w:t>
      </w:r>
      <w:r w:rsidR="00DE5EE4" w:rsidRPr="00035A0A">
        <w:rPr>
          <w:rFonts w:ascii="CordiaUPC" w:eastAsia="AngsanaNew" w:hAnsi="CordiaUPC" w:cs="CordiaUPC" w:hint="cs"/>
          <w:sz w:val="26"/>
          <w:szCs w:val="26"/>
          <w:cs/>
        </w:rPr>
        <w:t>และบริษัทย่อย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มีการกำหนดเพดานความเสี่ยงและตัวบ่งชี้ระดับความเสี่ยง เพื่อควบคุมความเสี่ยงให้อยู่ภายใต้ระดับความเสี่ยงด้านสภาพคล่องที่ยอมรับได้ของธนาคาร</w:t>
      </w:r>
      <w:r w:rsidR="00DE5EE4" w:rsidRPr="00035A0A">
        <w:rPr>
          <w:rFonts w:ascii="CordiaUPC" w:eastAsia="AngsanaNew" w:hAnsi="CordiaUPC" w:cs="CordiaUPC" w:hint="cs"/>
          <w:sz w:val="26"/>
          <w:szCs w:val="26"/>
          <w:cs/>
        </w:rPr>
        <w:t>และบริษัทย่อย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ที่ได้รับการอนุมัติ ทั้งนี้มีการติดตามและรายงานสถานะสภาพคล่องรายวันและรายเดือนต่อคณะกรรมการบริหารสินทรัพย์และหนี้สิน</w:t>
      </w:r>
    </w:p>
    <w:p w14:paraId="5B45F349" w14:textId="4C09DDBB" w:rsidR="003C1FEE" w:rsidRPr="00DA1FEA" w:rsidRDefault="003C1FEE" w:rsidP="003C1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AngsanaNew" w:hAnsiTheme="majorBidi" w:cstheme="majorBidi"/>
          <w:sz w:val="30"/>
          <w:szCs w:val="30"/>
        </w:rPr>
      </w:pPr>
    </w:p>
    <w:p w14:paraId="02B7D517" w14:textId="77777777" w:rsidR="003E320F" w:rsidRPr="00035A0A" w:rsidRDefault="003E320F" w:rsidP="003E3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</w:rPr>
      </w:pPr>
      <w:r w:rsidRPr="00035A0A">
        <w:rPr>
          <w:rFonts w:ascii="CordiaUPC" w:eastAsia="AngsanaNew" w:hAnsi="CordiaUPC" w:cs="CordiaUPC" w:hint="cs"/>
          <w:sz w:val="26"/>
          <w:szCs w:val="26"/>
          <w:cs/>
        </w:rPr>
        <w:t xml:space="preserve">ธนาคารและบริษัทย่อยจัดให้มีการทดสอบความเสี่ยงด้านสภาพคล่องในภาวะวิกฤติ </w:t>
      </w:r>
      <w:r w:rsidRPr="00035A0A">
        <w:rPr>
          <w:rFonts w:ascii="CordiaUPC" w:eastAsia="AngsanaNew" w:hAnsi="CordiaUPC" w:cs="CordiaUPC" w:hint="cs"/>
          <w:sz w:val="26"/>
          <w:szCs w:val="26"/>
        </w:rPr>
        <w:t>(Stress Testing)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 xml:space="preserve"> โดยฐานะสภาพคล่องของธนาคารและบริษัทย่อยจะถูกทดสอบภายใต้สถานการณ์จำลองหลายรูปแบบตามแนวทางที่ธนาคารแห่งประเทศไทยกำหนด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เพื่อประเมินความสามารถในการรองรับภาวะวิกฤติที่เกิดขึ้น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นอกจากนี้ธนาคารและบริษัทย่อยได้จัดทำแผนรองรับเหตุฉุกเฉินด้านสภาพคล่อง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เพื่อใช้เป็นแนวทางในการปฏิบัติภายใต้สถานการณ์วิกฤติที่อาจเกิดขึ้น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ซึ่งมีการระบุถึงบทบาทของหน่วยงานที่เกี่ยวข้อง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แผนการจัดหาเงินทุน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แผนการสื่อสารและติดต่อกับลูกค้า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เป็นต้น</w:t>
      </w:r>
    </w:p>
    <w:p w14:paraId="52C1304E" w14:textId="77777777" w:rsidR="003E320F" w:rsidRPr="00035A0A" w:rsidRDefault="003E320F" w:rsidP="00A2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69E25BA4" w14:textId="22C868A3" w:rsidR="00441560" w:rsidRPr="00035A0A" w:rsidRDefault="00441560" w:rsidP="009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eastAsia="AngsanaNew" w:hAnsi="CordiaUPC" w:cs="CordiaUPC"/>
          <w:spacing w:val="-4"/>
          <w:sz w:val="26"/>
          <w:szCs w:val="26"/>
        </w:rPr>
      </w:pPr>
      <w:r w:rsidRPr="00035A0A">
        <w:rPr>
          <w:rFonts w:ascii="CordiaUPC" w:eastAsia="AngsanaNew" w:hAnsi="CordiaUPC" w:cs="CordiaUPC" w:hint="cs"/>
          <w:sz w:val="26"/>
          <w:szCs w:val="26"/>
          <w:cs/>
        </w:rPr>
        <w:t>ธนาคารทำการเปิดเผยข้อมูลการดำรงสินทรัพย์สภาพคล่องเพื่อรองรับสถานการณ์ด้านสภาพคล่องที่มีความ</w:t>
      </w:r>
      <w:r w:rsidRPr="00035A0A">
        <w:rPr>
          <w:rFonts w:ascii="CordiaUPC" w:eastAsia="AngsanaNew" w:hAnsi="CordiaUPC" w:cs="CordiaUPC" w:hint="cs"/>
          <w:spacing w:val="-4"/>
          <w:sz w:val="26"/>
          <w:szCs w:val="26"/>
          <w:cs/>
        </w:rPr>
        <w:t>รุนแรง (</w:t>
      </w:r>
      <w:r w:rsidRPr="00035A0A">
        <w:rPr>
          <w:rFonts w:ascii="CordiaUPC" w:eastAsia="AngsanaNew" w:hAnsi="CordiaUPC" w:cs="CordiaUPC" w:hint="cs"/>
          <w:spacing w:val="-4"/>
          <w:sz w:val="26"/>
          <w:szCs w:val="26"/>
        </w:rPr>
        <w:t>Liquidity</w:t>
      </w:r>
      <w:r w:rsidR="009F3420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pacing w:val="-4"/>
          <w:sz w:val="26"/>
          <w:szCs w:val="26"/>
        </w:rPr>
        <w:t xml:space="preserve">Coverage Ratio : LCR) </w:t>
      </w:r>
      <w:r w:rsidRPr="00035A0A">
        <w:rPr>
          <w:rFonts w:ascii="CordiaUPC" w:eastAsia="AngsanaNew" w:hAnsi="CordiaUPC" w:cs="CordiaUPC" w:hint="cs"/>
          <w:spacing w:val="-4"/>
          <w:sz w:val="26"/>
          <w:szCs w:val="26"/>
          <w:cs/>
        </w:rPr>
        <w:t xml:space="preserve">ไว้บนเว็บไซต์ของธนาคาร </w:t>
      </w:r>
      <w:r w:rsidRPr="00035A0A">
        <w:rPr>
          <w:rFonts w:ascii="CordiaUPC" w:eastAsia="AngsanaNew" w:hAnsi="CordiaUPC" w:cs="CordiaUPC" w:hint="cs"/>
          <w:spacing w:val="-4"/>
          <w:sz w:val="26"/>
          <w:szCs w:val="26"/>
        </w:rPr>
        <w:t>(www.tmbbank.com/ir/capital_funds/basel</w:t>
      </w:r>
      <w:r w:rsidRPr="00035A0A">
        <w:rPr>
          <w:rFonts w:ascii="CordiaUPC" w:eastAsia="AngsanaNew" w:hAnsi="CordiaUPC" w:cs="CordiaUPC" w:hint="cs"/>
          <w:spacing w:val="-4"/>
          <w:sz w:val="26"/>
          <w:szCs w:val="26"/>
          <w:cs/>
        </w:rPr>
        <w:t>3</w:t>
      </w:r>
      <w:r w:rsidRPr="00035A0A">
        <w:rPr>
          <w:rFonts w:ascii="CordiaUPC" w:eastAsia="AngsanaNew" w:hAnsi="CordiaUPC" w:cs="CordiaUPC" w:hint="cs"/>
          <w:spacing w:val="-4"/>
          <w:sz w:val="26"/>
          <w:szCs w:val="26"/>
        </w:rPr>
        <w:t>)</w:t>
      </w:r>
      <w:r w:rsidRPr="00035A0A">
        <w:rPr>
          <w:rFonts w:ascii="CordiaUPC" w:eastAsia="AngsanaNew" w:hAnsi="CordiaUPC" w:cs="CordiaUPC" w:hint="cs"/>
          <w:spacing w:val="-4"/>
          <w:sz w:val="26"/>
          <w:szCs w:val="26"/>
          <w:cs/>
        </w:rPr>
        <w:t xml:space="preserve">  </w:t>
      </w:r>
    </w:p>
    <w:p w14:paraId="024A09C3" w14:textId="77777777" w:rsidR="00441560" w:rsidRPr="00035A0A" w:rsidRDefault="0044156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1765379C" w14:textId="77777777" w:rsidR="003E320F" w:rsidRDefault="003E3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z w:val="28"/>
          <w:szCs w:val="28"/>
          <w:cs/>
        </w:rPr>
      </w:pPr>
      <w:r>
        <w:rPr>
          <w:rFonts w:asciiTheme="majorBidi" w:eastAsia="AngsanaNew" w:hAnsiTheme="majorBidi" w:cstheme="majorBidi"/>
          <w:sz w:val="28"/>
          <w:szCs w:val="28"/>
          <w:cs/>
        </w:rPr>
        <w:br w:type="page"/>
      </w:r>
    </w:p>
    <w:p w14:paraId="1B494828" w14:textId="2C5F231F" w:rsidR="003851AD" w:rsidRPr="00035A0A" w:rsidRDefault="003851AD" w:rsidP="009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eastAsia="AngsanaNew" w:hAnsi="CordiaUPC" w:cs="CordiaUPC"/>
          <w:sz w:val="26"/>
          <w:szCs w:val="26"/>
        </w:rPr>
      </w:pPr>
      <w:r w:rsidRPr="00035A0A">
        <w:rPr>
          <w:rFonts w:ascii="CordiaUPC" w:eastAsia="AngsanaNew" w:hAnsi="CordiaUPC" w:cs="CordiaUPC" w:hint="cs"/>
          <w:sz w:val="26"/>
          <w:szCs w:val="26"/>
          <w:cs/>
        </w:rPr>
        <w:lastRenderedPageBreak/>
        <w:t>สินทรัพย์และหนี้สินทางการเงินที่สำคัญ วิเคราะห์ตามระยะเวลาที่เหลือของสัญญา นับจากวันที่ในงบแสดงฐานะการเงิน ณ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วันที่</w:t>
      </w:r>
      <w:r w:rsidRPr="00035A0A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="00251AA2" w:rsidRPr="00035A0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31 </w:t>
      </w:r>
      <w:r w:rsidR="00251AA2" w:rsidRPr="00035A0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="00251AA2" w:rsidRPr="00035A0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3255A9" w:rsidRPr="00035A0A">
        <w:rPr>
          <w:rFonts w:ascii="CordiaUPC" w:eastAsia="AngsanaNew" w:hAnsi="CordiaUPC" w:cs="CordiaUPC" w:hint="cs"/>
          <w:sz w:val="26"/>
          <w:szCs w:val="26"/>
        </w:rPr>
        <w:t xml:space="preserve">2563 </w:t>
      </w:r>
      <w:r w:rsidR="003255A9" w:rsidRPr="00035A0A">
        <w:rPr>
          <w:rFonts w:ascii="CordiaUPC" w:eastAsia="AngsanaNew" w:hAnsi="CordiaUPC" w:cs="CordiaUPC" w:hint="cs"/>
          <w:sz w:val="26"/>
          <w:szCs w:val="26"/>
          <w:cs/>
        </w:rPr>
        <w:t xml:space="preserve">และ </w:t>
      </w:r>
      <w:r w:rsidRPr="00035A0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2562 </w:t>
      </w:r>
      <w:r w:rsidRPr="00035A0A">
        <w:rPr>
          <w:rFonts w:ascii="CordiaUPC" w:eastAsia="AngsanaNew" w:hAnsi="CordiaUPC" w:cs="CordiaUPC" w:hint="cs"/>
          <w:sz w:val="26"/>
          <w:szCs w:val="26"/>
          <w:cs/>
        </w:rPr>
        <w:t>จำแนกตามระยะเวลาสัญญาได้ดังนี้</w:t>
      </w:r>
    </w:p>
    <w:p w14:paraId="6561D655" w14:textId="77777777" w:rsidR="003851AD" w:rsidRPr="00035A0A" w:rsidRDefault="003851A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8" w:lineRule="exact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10099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268"/>
        <w:gridCol w:w="1172"/>
        <w:gridCol w:w="236"/>
        <w:gridCol w:w="1204"/>
        <w:gridCol w:w="236"/>
        <w:gridCol w:w="932"/>
        <w:gridCol w:w="248"/>
        <w:gridCol w:w="930"/>
        <w:gridCol w:w="248"/>
        <w:gridCol w:w="933"/>
      </w:tblGrid>
      <w:tr w:rsidR="009003D6" w:rsidRPr="00035A0A" w14:paraId="6972B3B4" w14:textId="77777777" w:rsidTr="002A52CF">
        <w:trPr>
          <w:cantSplit/>
          <w:tblHeader/>
        </w:trPr>
        <w:tc>
          <w:tcPr>
            <w:tcW w:w="2700" w:type="dxa"/>
          </w:tcPr>
          <w:p w14:paraId="756876BC" w14:textId="77777777" w:rsidR="009003D6" w:rsidRPr="00035A0A" w:rsidRDefault="009003D6" w:rsidP="007056F0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399" w:type="dxa"/>
            <w:gridSpan w:val="11"/>
          </w:tcPr>
          <w:p w14:paraId="439FEDCD" w14:textId="7B06438D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E6523" w:rsidRPr="00035A0A" w14:paraId="5F942AF2" w14:textId="77777777" w:rsidTr="002A52CF">
        <w:trPr>
          <w:cantSplit/>
          <w:tblHeader/>
        </w:trPr>
        <w:tc>
          <w:tcPr>
            <w:tcW w:w="2700" w:type="dxa"/>
          </w:tcPr>
          <w:p w14:paraId="7064DF3F" w14:textId="77777777" w:rsidR="00BE6523" w:rsidRPr="00035A0A" w:rsidRDefault="00BE6523" w:rsidP="007056F0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399" w:type="dxa"/>
            <w:gridSpan w:val="11"/>
          </w:tcPr>
          <w:p w14:paraId="68D57270" w14:textId="58D316EE" w:rsidR="00BE6523" w:rsidRPr="00035A0A" w:rsidRDefault="00BE6523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lang w:eastAsia="en-GB"/>
              </w:rPr>
              <w:t>256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>3</w:t>
            </w:r>
          </w:p>
        </w:tc>
      </w:tr>
      <w:tr w:rsidR="009003D6" w:rsidRPr="00035A0A" w14:paraId="5348AEAC" w14:textId="77777777" w:rsidTr="002A52CF">
        <w:trPr>
          <w:cantSplit/>
          <w:tblHeader/>
        </w:trPr>
        <w:tc>
          <w:tcPr>
            <w:tcW w:w="2700" w:type="dxa"/>
          </w:tcPr>
          <w:p w14:paraId="52407435" w14:textId="77777777" w:rsidR="009003D6" w:rsidRPr="00035A0A" w:rsidRDefault="009003D6" w:rsidP="007056F0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0DB6FD7C" w14:textId="77777777" w:rsidR="009003D6" w:rsidRPr="00035A0A" w:rsidRDefault="009003D6" w:rsidP="007056F0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27248F" w14:textId="77777777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8B269BA" w14:textId="77777777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2F8ECE00" w14:textId="77777777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1481B024" w14:textId="39946E4E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4E4F1C42" w14:textId="77777777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4BFBFF3F" w14:textId="0E5869B3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70087127" w14:textId="77777777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3F276823" w14:textId="264FD42F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1D7BE39D" w14:textId="12F0E900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</w:tcPr>
          <w:p w14:paraId="34D7BBB4" w14:textId="77777777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9003D6" w:rsidRPr="00035A0A" w14:paraId="44666F12" w14:textId="77777777" w:rsidTr="002A52CF">
        <w:trPr>
          <w:cantSplit/>
          <w:tblHeader/>
        </w:trPr>
        <w:tc>
          <w:tcPr>
            <w:tcW w:w="2700" w:type="dxa"/>
          </w:tcPr>
          <w:p w14:paraId="2661E4DD" w14:textId="77777777" w:rsidR="009003D6" w:rsidRPr="00035A0A" w:rsidRDefault="009003D6" w:rsidP="007056F0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1495A6BD" w14:textId="77777777" w:rsidR="009003D6" w:rsidRPr="00035A0A" w:rsidRDefault="009003D6" w:rsidP="007056F0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035A0A">
              <w:rPr>
                <w:rFonts w:ascii="CordiaUPC" w:hAnsi="CordiaUPC" w:cs="CordiaUPC" w:hint="cs"/>
                <w:sz w:val="22"/>
                <w:szCs w:val="22"/>
                <w:cs/>
              </w:rPr>
              <w:t>เมื่อทวงถาม</w:t>
            </w:r>
            <w:r w:rsidRPr="00035A0A">
              <w:rPr>
                <w:rFonts w:ascii="CordiaUPC" w:hAnsi="CordiaUPC" w:cs="CordiaUPC" w:hint="cs"/>
                <w:sz w:val="22"/>
                <w:szCs w:val="22"/>
              </w:rPr>
              <w:t xml:space="preserve"> </w:t>
            </w:r>
            <w:r w:rsidRPr="00035A0A">
              <w:rPr>
                <w:rFonts w:ascii="CordiaUPC" w:hAnsi="CordiaUPC" w:cs="CordiaUPC" w:hint="cs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4C2A59D4" w14:textId="77777777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0FC50A90" w14:textId="77777777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1 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1532E30C" w14:textId="77777777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5C3D07B1" w14:textId="7F53133E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</w:rPr>
              <w:t>1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 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- 5 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C5D0451" w14:textId="77777777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077B6A4D" w14:textId="01CD8B9D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35A0A">
              <w:rPr>
                <w:rFonts w:ascii="CordiaUPC" w:hAnsi="CordiaUPC" w:cs="CordiaUPC" w:hint="cs"/>
                <w:sz w:val="22"/>
                <w:szCs w:val="22"/>
              </w:rPr>
              <w:t xml:space="preserve">5 </w:t>
            </w:r>
            <w:r w:rsidRPr="00035A0A">
              <w:rPr>
                <w:rFonts w:ascii="CordiaUPC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3C901097" w14:textId="77777777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648D89CF" w14:textId="5F8BE1A5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24A9BB67" w14:textId="65D2D6F6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</w:tcPr>
          <w:p w14:paraId="1E87376F" w14:textId="77777777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รวม</w:t>
            </w:r>
          </w:p>
        </w:tc>
      </w:tr>
      <w:tr w:rsidR="009003D6" w:rsidRPr="00035A0A" w14:paraId="04B28987" w14:textId="77777777" w:rsidTr="002A52CF">
        <w:trPr>
          <w:cantSplit/>
          <w:tblHeader/>
        </w:trPr>
        <w:tc>
          <w:tcPr>
            <w:tcW w:w="2700" w:type="dxa"/>
          </w:tcPr>
          <w:p w14:paraId="28BFE5E6" w14:textId="77777777" w:rsidR="009003D6" w:rsidRPr="00035A0A" w:rsidRDefault="009003D6" w:rsidP="007056F0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7399" w:type="dxa"/>
            <w:gridSpan w:val="11"/>
          </w:tcPr>
          <w:p w14:paraId="64E372A8" w14:textId="7DD939FB" w:rsidR="009003D6" w:rsidRPr="00035A0A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035A0A">
              <w:rPr>
                <w:rFonts w:ascii="CordiaUPC" w:hAnsi="CordiaUPC" w:cs="CordiaUPC" w:hint="cs"/>
                <w:i/>
                <w:iCs/>
                <w:sz w:val="22"/>
                <w:szCs w:val="22"/>
              </w:rPr>
              <w:t>(</w:t>
            </w:r>
            <w:r w:rsidRPr="00035A0A">
              <w:rPr>
                <w:rFonts w:ascii="CordiaUPC" w:hAnsi="CordiaUPC" w:cs="CordiaUPC" w:hint="cs"/>
                <w:i/>
                <w:iCs/>
                <w:sz w:val="22"/>
                <w:szCs w:val="22"/>
                <w:cs/>
              </w:rPr>
              <w:t>ล้านบาท</w:t>
            </w:r>
            <w:r w:rsidRPr="00035A0A">
              <w:rPr>
                <w:rFonts w:ascii="CordiaUPC" w:hAnsi="CordiaUPC" w:cs="CordiaUPC" w:hint="cs"/>
                <w:i/>
                <w:iCs/>
                <w:sz w:val="22"/>
                <w:szCs w:val="22"/>
              </w:rPr>
              <w:t>)</w:t>
            </w:r>
          </w:p>
        </w:tc>
      </w:tr>
      <w:tr w:rsidR="009003D6" w:rsidRPr="00035A0A" w14:paraId="726861D5" w14:textId="77777777" w:rsidTr="002A52CF">
        <w:trPr>
          <w:cantSplit/>
        </w:trPr>
        <w:tc>
          <w:tcPr>
            <w:tcW w:w="2700" w:type="dxa"/>
          </w:tcPr>
          <w:p w14:paraId="5052A222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0D22E4FF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0EB7BAAB" w14:textId="77777777" w:rsidR="009003D6" w:rsidRPr="00035A0A" w:rsidRDefault="009003D6" w:rsidP="007056F0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</w:tcPr>
          <w:p w14:paraId="3980F628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7033AD" w14:textId="77777777" w:rsidR="009003D6" w:rsidRPr="00035A0A" w:rsidRDefault="009003D6" w:rsidP="007056F0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</w:tcPr>
          <w:p w14:paraId="227B30D7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0D7C66" w14:textId="77777777" w:rsidR="009003D6" w:rsidRPr="00035A0A" w:rsidRDefault="009003D6" w:rsidP="007056F0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7F6A3C27" w14:textId="77777777" w:rsidR="009003D6" w:rsidRPr="00035A0A" w:rsidRDefault="009003D6" w:rsidP="006C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1705C3BC" w14:textId="77777777" w:rsidR="009003D6" w:rsidRPr="00035A0A" w:rsidRDefault="009003D6" w:rsidP="006C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9E0AC70" w14:textId="370D5F1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992A1F9" w14:textId="722B1565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795CA665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06F27" w:rsidRPr="00035A0A" w14:paraId="076B392B" w14:textId="77777777" w:rsidTr="0066104C">
        <w:trPr>
          <w:cantSplit/>
        </w:trPr>
        <w:tc>
          <w:tcPr>
            <w:tcW w:w="2700" w:type="dxa"/>
          </w:tcPr>
          <w:p w14:paraId="297E0D02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เงินสด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3C5DD77" w14:textId="22F8B663" w:rsidR="00106F27" w:rsidRPr="00035A0A" w:rsidRDefault="00BD63E2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8CE12F8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4BA8DC8" w14:textId="4C03800A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DE1BC2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ADB9CBF" w14:textId="57124E60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1918DC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6BDBA914" w14:textId="12F59C21" w:rsidR="00106F27" w:rsidRPr="00035A0A" w:rsidRDefault="00106F27" w:rsidP="006C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B94DBDC" w14:textId="77777777" w:rsidR="00106F27" w:rsidRPr="00035A0A" w:rsidRDefault="00106F27" w:rsidP="006C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4B7B4B7" w14:textId="7873834B" w:rsidR="00106F27" w:rsidRPr="00035A0A" w:rsidRDefault="00BD63E2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21,943</w:t>
            </w:r>
          </w:p>
        </w:tc>
        <w:tc>
          <w:tcPr>
            <w:tcW w:w="248" w:type="dxa"/>
          </w:tcPr>
          <w:p w14:paraId="64F25974" w14:textId="3B44427E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405E9447" w14:textId="682D8AAA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21,943</w:t>
            </w:r>
          </w:p>
        </w:tc>
      </w:tr>
      <w:tr w:rsidR="00106F27" w:rsidRPr="00035A0A" w14:paraId="57394D31" w14:textId="77777777" w:rsidTr="002A52CF">
        <w:trPr>
          <w:cantSplit/>
        </w:trPr>
        <w:tc>
          <w:tcPr>
            <w:tcW w:w="2700" w:type="dxa"/>
          </w:tcPr>
          <w:p w14:paraId="377CE423" w14:textId="03B58758" w:rsidR="00106F27" w:rsidRPr="00035A0A" w:rsidRDefault="00106F27" w:rsidP="007056F0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4D48F16C" w14:textId="226F6B01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23,30</w:t>
            </w:r>
            <w:r w:rsidR="00B67FAE">
              <w:rPr>
                <w:rFonts w:ascii="CordiaUPC" w:hAnsi="CordiaUPC" w:cs="CordiaUPC"/>
                <w:sz w:val="24"/>
                <w:szCs w:val="24"/>
              </w:rPr>
              <w:t>8</w:t>
            </w:r>
          </w:p>
        </w:tc>
        <w:tc>
          <w:tcPr>
            <w:tcW w:w="268" w:type="dxa"/>
          </w:tcPr>
          <w:p w14:paraId="0262ACDB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E8E0143" w14:textId="1CFCA8B5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187,641</w:t>
            </w:r>
          </w:p>
        </w:tc>
        <w:tc>
          <w:tcPr>
            <w:tcW w:w="236" w:type="dxa"/>
          </w:tcPr>
          <w:p w14:paraId="48D3278E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67A1569D" w14:textId="07C52FE4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290</w:t>
            </w:r>
          </w:p>
        </w:tc>
        <w:tc>
          <w:tcPr>
            <w:tcW w:w="236" w:type="dxa"/>
          </w:tcPr>
          <w:p w14:paraId="3384B1AF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04A14897" w14:textId="2C2E0AD0" w:rsidR="00106F27" w:rsidRPr="00035A0A" w:rsidRDefault="00106F27" w:rsidP="006C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B8EDD0F" w14:textId="77777777" w:rsidR="00106F27" w:rsidRPr="00035A0A" w:rsidRDefault="00106F27" w:rsidP="006C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0FD1774" w14:textId="26DB8688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A6A7D4E" w14:textId="569C9B42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255F8DF" w14:textId="4EAAE26B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</w:t>
            </w:r>
            <w:r w:rsidR="002B4080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  <w:r>
              <w:rPr>
                <w:rFonts w:ascii="CordiaUPC" w:hAnsi="CordiaUPC" w:cs="CordiaUPC"/>
                <w:sz w:val="24"/>
                <w:szCs w:val="24"/>
              </w:rPr>
              <w:t>1,23</w:t>
            </w:r>
            <w:r w:rsidR="00B67FAE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106F27" w:rsidRPr="00035A0A" w14:paraId="79077D43" w14:textId="77777777" w:rsidTr="002A52CF">
        <w:trPr>
          <w:cantSplit/>
        </w:trPr>
        <w:tc>
          <w:tcPr>
            <w:tcW w:w="2700" w:type="dxa"/>
          </w:tcPr>
          <w:p w14:paraId="2AF22934" w14:textId="71BF336F" w:rsidR="00106F27" w:rsidRPr="00035A0A" w:rsidRDefault="00106F27" w:rsidP="007056F0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035A0A">
              <w:rPr>
                <w:rFonts w:ascii="CordiaUPC" w:hAnsi="CordiaUPC" w:cs="CordiaUPC" w:hint="cs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035A0A">
              <w:rPr>
                <w:rFonts w:ascii="CordiaUPC" w:hAnsi="CordiaUPC" w:cs="CordiaUPC" w:hint="cs"/>
                <w:sz w:val="22"/>
                <w:szCs w:val="22"/>
              </w:rPr>
              <w:br/>
            </w:r>
            <w:r w:rsidRPr="00035A0A">
              <w:rPr>
                <w:rFonts w:ascii="CordiaUPC" w:hAnsi="CordiaUPC" w:cs="CordiaUPC" w:hint="cs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27237DD1" w14:textId="432F209D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79E912C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933FB15" w14:textId="4A6A6A58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314</w:t>
            </w:r>
          </w:p>
        </w:tc>
        <w:tc>
          <w:tcPr>
            <w:tcW w:w="236" w:type="dxa"/>
          </w:tcPr>
          <w:p w14:paraId="1A343404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FBC39B2" w14:textId="677B2DB4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2,270</w:t>
            </w:r>
          </w:p>
        </w:tc>
        <w:tc>
          <w:tcPr>
            <w:tcW w:w="236" w:type="dxa"/>
          </w:tcPr>
          <w:p w14:paraId="52FE3D00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7E7712F2" w14:textId="29CAEBB0" w:rsidR="00106F27" w:rsidRPr="00035A0A" w:rsidRDefault="00106F27" w:rsidP="006C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830</w:t>
            </w:r>
          </w:p>
        </w:tc>
        <w:tc>
          <w:tcPr>
            <w:tcW w:w="248" w:type="dxa"/>
          </w:tcPr>
          <w:p w14:paraId="1155CC51" w14:textId="77777777" w:rsidR="00106F27" w:rsidRPr="00035A0A" w:rsidRDefault="00106F27" w:rsidP="006C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EF7A673" w14:textId="294DFCDC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374</w:t>
            </w:r>
            <w:r w:rsidR="00CB4994" w:rsidRPr="00297A65">
              <w:rPr>
                <w:rFonts w:ascii="CordiaUPC" w:hAnsi="CordiaUPC" w:cs="CordiaUPC" w:hint="cs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391EC7F9" w14:textId="1879AD3C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CEA713F" w14:textId="75FFE67D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3,788</w:t>
            </w:r>
          </w:p>
        </w:tc>
      </w:tr>
      <w:tr w:rsidR="00A93EC4" w:rsidRPr="00035A0A" w14:paraId="29F26C75" w14:textId="77777777" w:rsidTr="0066104C">
        <w:trPr>
          <w:cantSplit/>
        </w:trPr>
        <w:tc>
          <w:tcPr>
            <w:tcW w:w="2700" w:type="dxa"/>
          </w:tcPr>
          <w:p w14:paraId="4C5323E5" w14:textId="77777777" w:rsidR="00A93EC4" w:rsidRPr="00035A0A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2C94F2E4" w14:textId="77777777" w:rsidR="00A93EC4" w:rsidRPr="00035A0A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936E17A" w14:textId="77777777" w:rsidR="00A93EC4" w:rsidRPr="00035A0A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974FE8D" w14:textId="77777777" w:rsidR="00A93EC4" w:rsidRPr="00035A0A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566362" w14:textId="77777777" w:rsidR="00A93EC4" w:rsidRPr="00035A0A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52F5954" w14:textId="77777777" w:rsidR="00A93EC4" w:rsidRPr="00035A0A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82C43B" w14:textId="77777777" w:rsidR="00A93EC4" w:rsidRPr="00035A0A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67AEE7AB" w14:textId="77777777" w:rsidR="00A93EC4" w:rsidRPr="00035A0A" w:rsidRDefault="00A93EC4" w:rsidP="006C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B3FF619" w14:textId="77777777" w:rsidR="00A93EC4" w:rsidRPr="00035A0A" w:rsidRDefault="00A93EC4" w:rsidP="006C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6EB52B9" w14:textId="238BF4ED" w:rsidR="00A93EC4" w:rsidRPr="00035A0A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BFA7BF7" w14:textId="4DB94079" w:rsidR="00A93EC4" w:rsidRPr="00035A0A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13727B57" w14:textId="77777777" w:rsidR="00A93EC4" w:rsidRPr="00035A0A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06F27" w:rsidRPr="00035A0A" w14:paraId="7EFCA63A" w14:textId="77777777" w:rsidTr="0066104C">
        <w:trPr>
          <w:cantSplit/>
        </w:trPr>
        <w:tc>
          <w:tcPr>
            <w:tcW w:w="2700" w:type="dxa"/>
          </w:tcPr>
          <w:p w14:paraId="543792A7" w14:textId="1C05A64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992" w:type="dxa"/>
            <w:vAlign w:val="bottom"/>
          </w:tcPr>
          <w:p w14:paraId="7301FBD0" w14:textId="743623AC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2E265107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EFF33C4" w14:textId="08A12CAA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35</w:t>
            </w:r>
          </w:p>
        </w:tc>
        <w:tc>
          <w:tcPr>
            <w:tcW w:w="236" w:type="dxa"/>
            <w:vAlign w:val="bottom"/>
          </w:tcPr>
          <w:p w14:paraId="6F719ED9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74E7D0F5" w14:textId="3822F191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569</w:t>
            </w:r>
          </w:p>
        </w:tc>
        <w:tc>
          <w:tcPr>
            <w:tcW w:w="236" w:type="dxa"/>
            <w:vAlign w:val="bottom"/>
          </w:tcPr>
          <w:p w14:paraId="7C483705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7973A9EF" w14:textId="47ED6C26" w:rsidR="00106F27" w:rsidRPr="00035A0A" w:rsidRDefault="00106F27" w:rsidP="006C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17</w:t>
            </w:r>
          </w:p>
        </w:tc>
        <w:tc>
          <w:tcPr>
            <w:tcW w:w="248" w:type="dxa"/>
            <w:vAlign w:val="bottom"/>
          </w:tcPr>
          <w:p w14:paraId="3F1EE796" w14:textId="77777777" w:rsidR="00106F27" w:rsidRPr="00035A0A" w:rsidRDefault="00106F27" w:rsidP="006C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90AAE97" w14:textId="0950639B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54B1E0C" w14:textId="1CD16B36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DCCA5AD" w14:textId="53BFF780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621</w:t>
            </w:r>
          </w:p>
        </w:tc>
      </w:tr>
      <w:tr w:rsidR="00106F27" w:rsidRPr="00035A0A" w14:paraId="46BB04CE" w14:textId="77777777" w:rsidTr="002A52CF">
        <w:trPr>
          <w:cantSplit/>
        </w:trPr>
        <w:tc>
          <w:tcPr>
            <w:tcW w:w="2700" w:type="dxa"/>
          </w:tcPr>
          <w:p w14:paraId="3D81EABE" w14:textId="72F35910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3C17559D" w14:textId="7B2EB034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101</w:t>
            </w:r>
          </w:p>
        </w:tc>
        <w:tc>
          <w:tcPr>
            <w:tcW w:w="268" w:type="dxa"/>
            <w:vAlign w:val="bottom"/>
          </w:tcPr>
          <w:p w14:paraId="663C32A9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E707A4D" w14:textId="08E5079F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27,806</w:t>
            </w:r>
          </w:p>
        </w:tc>
        <w:tc>
          <w:tcPr>
            <w:tcW w:w="236" w:type="dxa"/>
            <w:vAlign w:val="bottom"/>
          </w:tcPr>
          <w:p w14:paraId="2C10ADF2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6EDEBD1" w14:textId="305F48F1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103,476</w:t>
            </w:r>
          </w:p>
        </w:tc>
        <w:tc>
          <w:tcPr>
            <w:tcW w:w="236" w:type="dxa"/>
            <w:vAlign w:val="bottom"/>
          </w:tcPr>
          <w:p w14:paraId="407C6EAB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00AE6360" w14:textId="4B61B2AE" w:rsidR="00106F27" w:rsidRPr="00035A0A" w:rsidRDefault="00106F27" w:rsidP="006C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830</w:t>
            </w:r>
          </w:p>
        </w:tc>
        <w:tc>
          <w:tcPr>
            <w:tcW w:w="248" w:type="dxa"/>
            <w:vAlign w:val="bottom"/>
          </w:tcPr>
          <w:p w14:paraId="6F1B6734" w14:textId="77777777" w:rsidR="00106F27" w:rsidRPr="00035A0A" w:rsidRDefault="00106F27" w:rsidP="006C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730A329" w14:textId="771E3CCC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D2717C4" w14:textId="19D8A4A2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FC79565" w14:textId="67F5EEAB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132,213</w:t>
            </w:r>
          </w:p>
        </w:tc>
      </w:tr>
      <w:tr w:rsidR="00106F27" w:rsidRPr="00035A0A" w14:paraId="6CD15D4E" w14:textId="77777777" w:rsidTr="002A52CF">
        <w:trPr>
          <w:cantSplit/>
        </w:trPr>
        <w:tc>
          <w:tcPr>
            <w:tcW w:w="2700" w:type="dxa"/>
          </w:tcPr>
          <w:p w14:paraId="0FB426C2" w14:textId="59A6ED94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0D3FA4BD" w14:textId="737924CF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D9FAC58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1A382F6" w14:textId="76DFE94D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8E3ECCA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2AFFB78F" w14:textId="13B13EA5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F31A8F0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1F2ADDAD" w14:textId="1C3A1A5C" w:rsidR="00106F27" w:rsidRPr="00035A0A" w:rsidRDefault="00106F27" w:rsidP="006C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4D3F08E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92B4E6F" w14:textId="598D8221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1,517</w:t>
            </w:r>
            <w:r w:rsidRPr="00297A65">
              <w:rPr>
                <w:rFonts w:ascii="CordiaUPC" w:hAnsi="CordiaUPC" w:cs="CordiaUPC" w:hint="cs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4A86EB32" w14:textId="0FF01A3D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4F9C398" w14:textId="5AD1F396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1,517</w:t>
            </w:r>
          </w:p>
        </w:tc>
      </w:tr>
      <w:tr w:rsidR="00106F27" w:rsidRPr="00035A0A" w14:paraId="5F59F025" w14:textId="77777777" w:rsidTr="002A52CF">
        <w:trPr>
          <w:cantSplit/>
        </w:trPr>
        <w:tc>
          <w:tcPr>
            <w:tcW w:w="2700" w:type="dxa"/>
          </w:tcPr>
          <w:p w14:paraId="36F5774B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92" w:type="dxa"/>
            <w:vAlign w:val="bottom"/>
          </w:tcPr>
          <w:p w14:paraId="01EE38C3" w14:textId="50E82616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2B045361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FFF6F1B" w14:textId="1A4EFEE1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556387F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7C24A3C" w14:textId="5E5EAE9C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3A6C16E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1F576670" w14:textId="2CFC31DC" w:rsidR="00106F27" w:rsidRPr="00035A0A" w:rsidRDefault="00106F27" w:rsidP="006C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2CB5551A" w14:textId="77777777" w:rsidR="00106F27" w:rsidRPr="00035A0A" w:rsidRDefault="00106F27" w:rsidP="006C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F662DDC" w14:textId="610F82A4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8,599</w:t>
            </w:r>
            <w:r w:rsidRPr="00297A65">
              <w:rPr>
                <w:rFonts w:ascii="CordiaUPC" w:hAnsi="CordiaUPC" w:cs="CordiaUPC" w:hint="cs"/>
                <w:sz w:val="24"/>
                <w:szCs w:val="24"/>
                <w:vertAlign w:val="superscript"/>
              </w:rPr>
              <w:t>(</w:t>
            </w:r>
            <w:r w:rsidR="00CB4994">
              <w:rPr>
                <w:rFonts w:ascii="CordiaUPC" w:hAnsi="CordiaUPC" w:cs="CordiaUPC"/>
                <w:sz w:val="24"/>
                <w:szCs w:val="24"/>
                <w:vertAlign w:val="superscript"/>
              </w:rPr>
              <w:t>2</w:t>
            </w:r>
            <w:r w:rsidRPr="00297A65">
              <w:rPr>
                <w:rFonts w:ascii="CordiaUPC" w:hAnsi="CordiaUPC" w:cs="CordiaUPC" w:hint="cs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48" w:type="dxa"/>
            <w:vAlign w:val="bottom"/>
          </w:tcPr>
          <w:p w14:paraId="7701A97B" w14:textId="5D6CBB9C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5CFC8E0" w14:textId="341F288B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8,599</w:t>
            </w:r>
          </w:p>
        </w:tc>
      </w:tr>
      <w:tr w:rsidR="00106F27" w:rsidRPr="00035A0A" w14:paraId="628C55E9" w14:textId="77777777" w:rsidTr="002A52CF">
        <w:trPr>
          <w:cantSplit/>
        </w:trPr>
        <w:tc>
          <w:tcPr>
            <w:tcW w:w="2700" w:type="dxa"/>
          </w:tcPr>
          <w:p w14:paraId="185EB32E" w14:textId="2FD010E8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เงินให้สินเชื่อแก่ลูกหนี้สุทธิจาก</w:t>
            </w:r>
            <w:r w:rsidR="002B4080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 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</w:rPr>
              <w:br/>
            </w:r>
            <w:r w:rsidR="002B4080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รายได้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รอตัดบัญชี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040CA93B" w14:textId="346BAD64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118,</w:t>
            </w:r>
            <w:r w:rsidR="00B67FAE">
              <w:rPr>
                <w:rFonts w:ascii="CordiaUPC" w:hAnsi="CordiaUPC" w:cs="CordiaUPC"/>
                <w:sz w:val="24"/>
                <w:szCs w:val="24"/>
              </w:rPr>
              <w:t>447</w:t>
            </w:r>
          </w:p>
        </w:tc>
        <w:tc>
          <w:tcPr>
            <w:tcW w:w="268" w:type="dxa"/>
            <w:vAlign w:val="bottom"/>
          </w:tcPr>
          <w:p w14:paraId="74C4F4C7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2EF66E9" w14:textId="0B60122A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423,</w:t>
            </w:r>
            <w:r w:rsidR="00B67FAE">
              <w:rPr>
                <w:rFonts w:ascii="CordiaUPC" w:hAnsi="CordiaUPC" w:cs="CordiaUPC"/>
                <w:sz w:val="24"/>
                <w:szCs w:val="24"/>
              </w:rPr>
              <w:t>422</w:t>
            </w:r>
          </w:p>
        </w:tc>
        <w:tc>
          <w:tcPr>
            <w:tcW w:w="236" w:type="dxa"/>
            <w:vAlign w:val="bottom"/>
          </w:tcPr>
          <w:p w14:paraId="754BD2C8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78E23033" w14:textId="2C141171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433,</w:t>
            </w:r>
            <w:r w:rsidR="00B67FAE">
              <w:rPr>
                <w:rFonts w:ascii="CordiaUPC" w:hAnsi="CordiaUPC" w:cs="CordiaUPC"/>
                <w:sz w:val="24"/>
                <w:szCs w:val="24"/>
              </w:rPr>
              <w:t>288</w:t>
            </w:r>
          </w:p>
        </w:tc>
        <w:tc>
          <w:tcPr>
            <w:tcW w:w="236" w:type="dxa"/>
            <w:vAlign w:val="bottom"/>
          </w:tcPr>
          <w:p w14:paraId="186003F3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368438A6" w14:textId="04FD63BA" w:rsidR="00106F27" w:rsidRPr="00035A0A" w:rsidRDefault="00106F27" w:rsidP="006C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378,</w:t>
            </w:r>
            <w:r w:rsidR="00B67FAE">
              <w:rPr>
                <w:rFonts w:ascii="CordiaUPC" w:hAnsi="CordiaUPC" w:cs="CordiaUPC"/>
                <w:sz w:val="24"/>
                <w:szCs w:val="24"/>
              </w:rPr>
              <w:t>17</w:t>
            </w:r>
            <w:r w:rsidR="006C1E4A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248" w:type="dxa"/>
            <w:vAlign w:val="bottom"/>
          </w:tcPr>
          <w:p w14:paraId="523A7B98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D61D962" w14:textId="07A5DEB0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39,59</w:t>
            </w:r>
            <w:r w:rsidR="006C1E4A">
              <w:rPr>
                <w:rFonts w:ascii="CordiaUPC" w:hAnsi="CordiaUPC" w:cs="CordiaUPC"/>
                <w:sz w:val="24"/>
                <w:szCs w:val="24"/>
              </w:rPr>
              <w:t>3</w:t>
            </w:r>
            <w:r w:rsidR="00CB4994" w:rsidRPr="00297A65">
              <w:rPr>
                <w:rFonts w:ascii="CordiaUPC" w:hAnsi="CordiaUPC" w:cs="CordiaUPC" w:hint="cs"/>
                <w:sz w:val="24"/>
                <w:szCs w:val="24"/>
                <w:vertAlign w:val="superscript"/>
              </w:rPr>
              <w:t>(</w:t>
            </w:r>
            <w:r w:rsidR="00CB4994">
              <w:rPr>
                <w:rFonts w:ascii="CordiaUPC" w:hAnsi="CordiaUPC" w:cs="CordiaUPC"/>
                <w:sz w:val="24"/>
                <w:szCs w:val="24"/>
                <w:vertAlign w:val="superscript"/>
              </w:rPr>
              <w:t>3</w:t>
            </w:r>
            <w:r w:rsidR="00CB4994" w:rsidRPr="00297A65">
              <w:rPr>
                <w:rFonts w:ascii="CordiaUPC" w:hAnsi="CordiaUPC" w:cs="CordiaUPC" w:hint="cs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48" w:type="dxa"/>
            <w:vAlign w:val="bottom"/>
          </w:tcPr>
          <w:p w14:paraId="097E1B10" w14:textId="7DFA10C2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5E0F7B9" w14:textId="1077507A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1,392,925</w:t>
            </w:r>
          </w:p>
        </w:tc>
      </w:tr>
      <w:tr w:rsidR="00106F27" w:rsidRPr="00035A0A" w14:paraId="34223179" w14:textId="77777777" w:rsidTr="0066104C">
        <w:trPr>
          <w:cantSplit/>
        </w:trPr>
        <w:tc>
          <w:tcPr>
            <w:tcW w:w="2700" w:type="dxa"/>
          </w:tcPr>
          <w:p w14:paraId="3CC8C674" w14:textId="6C79E598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9" w:hanging="159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สินทรัพย์ทางการเงินอื่น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- 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D721ED0" w14:textId="462F5775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597</w:t>
            </w:r>
          </w:p>
        </w:tc>
        <w:tc>
          <w:tcPr>
            <w:tcW w:w="268" w:type="dxa"/>
            <w:vAlign w:val="bottom"/>
          </w:tcPr>
          <w:p w14:paraId="1E150721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7BF3051" w14:textId="6F18CA82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1,048</w:t>
            </w:r>
          </w:p>
        </w:tc>
        <w:tc>
          <w:tcPr>
            <w:tcW w:w="236" w:type="dxa"/>
            <w:vAlign w:val="bottom"/>
          </w:tcPr>
          <w:p w14:paraId="6CAD5729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0F5A187" w14:textId="05153EAD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A428597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650BF1FB" w14:textId="21C8362A" w:rsidR="00106F27" w:rsidRPr="00035A0A" w:rsidRDefault="00106F27" w:rsidP="006C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208</w:t>
            </w:r>
          </w:p>
        </w:tc>
        <w:tc>
          <w:tcPr>
            <w:tcW w:w="248" w:type="dxa"/>
            <w:vAlign w:val="bottom"/>
          </w:tcPr>
          <w:p w14:paraId="458E5F5E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7C392FF" w14:textId="64467949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10,469</w:t>
            </w:r>
          </w:p>
        </w:tc>
        <w:tc>
          <w:tcPr>
            <w:tcW w:w="248" w:type="dxa"/>
            <w:vAlign w:val="bottom"/>
          </w:tcPr>
          <w:p w14:paraId="164F1B67" w14:textId="2DDD8EFF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73DB0380" w14:textId="0525956F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12,322</w:t>
            </w:r>
          </w:p>
        </w:tc>
      </w:tr>
      <w:tr w:rsidR="00106F27" w:rsidRPr="00035A0A" w14:paraId="127BDAEE" w14:textId="77777777" w:rsidTr="002A52CF">
        <w:trPr>
          <w:cantSplit/>
        </w:trPr>
        <w:tc>
          <w:tcPr>
            <w:tcW w:w="2700" w:type="dxa"/>
          </w:tcPr>
          <w:p w14:paraId="1ED0BF0F" w14:textId="56D79BA8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035A0A">
              <w:rPr>
                <w:rFonts w:ascii="CordiaUPC" w:eastAsia="AngsanaNew" w:hAnsi="CordiaUPC" w:cs="CordiaUPC" w:hint="cs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93E5C98" w14:textId="363EC790" w:rsidR="00106F27" w:rsidRPr="00035A0A" w:rsidRDefault="002B408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142,453</w:t>
            </w:r>
          </w:p>
        </w:tc>
        <w:tc>
          <w:tcPr>
            <w:tcW w:w="268" w:type="dxa"/>
          </w:tcPr>
          <w:p w14:paraId="78730B42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083CD39" w14:textId="378C40BF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640,</w:t>
            </w:r>
            <w:r w:rsidR="00B67FAE">
              <w:rPr>
                <w:rFonts w:ascii="CordiaUPC" w:hAnsi="CordiaUPC" w:cs="CordiaUPC"/>
                <w:b/>
                <w:bCs/>
                <w:sz w:val="24"/>
                <w:szCs w:val="24"/>
              </w:rPr>
              <w:t>266</w:t>
            </w:r>
          </w:p>
        </w:tc>
        <w:tc>
          <w:tcPr>
            <w:tcW w:w="236" w:type="dxa"/>
          </w:tcPr>
          <w:p w14:paraId="0B64F36E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ADB6FD8" w14:textId="7147F050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539,</w:t>
            </w:r>
            <w:r w:rsidR="00B67FAE">
              <w:rPr>
                <w:rFonts w:ascii="CordiaUPC" w:hAnsi="CordiaUPC" w:cs="CordiaUPC"/>
                <w:b/>
                <w:bCs/>
                <w:sz w:val="24"/>
                <w:szCs w:val="24"/>
              </w:rPr>
              <w:t>893</w:t>
            </w:r>
          </w:p>
        </w:tc>
        <w:tc>
          <w:tcPr>
            <w:tcW w:w="236" w:type="dxa"/>
          </w:tcPr>
          <w:p w14:paraId="0F5E83BE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37F0D46F" w14:textId="55B3772E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380,</w:t>
            </w:r>
            <w:r w:rsidR="00B67FAE">
              <w:rPr>
                <w:rFonts w:ascii="CordiaUPC" w:hAnsi="CordiaUPC" w:cs="CordiaUPC"/>
                <w:b/>
                <w:bCs/>
                <w:sz w:val="24"/>
                <w:szCs w:val="24"/>
              </w:rPr>
              <w:t>0</w:t>
            </w:r>
            <w:r w:rsidR="006C1E4A">
              <w:rPr>
                <w:rFonts w:ascii="CordiaUPC" w:hAnsi="CordiaUPC" w:cs="CordiaUPC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48" w:type="dxa"/>
          </w:tcPr>
          <w:p w14:paraId="0D1948D2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17DCC918" w14:textId="068A679E" w:rsidR="00106F27" w:rsidRPr="00035A0A" w:rsidRDefault="002B408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82,49</w:t>
            </w:r>
            <w:r w:rsidR="006C1E4A"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8" w:type="dxa"/>
          </w:tcPr>
          <w:p w14:paraId="2D1279F2" w14:textId="14EB099F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38DD07AA" w14:textId="15ADABDF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1,785,16</w:t>
            </w:r>
            <w:r w:rsidR="00B67FAE">
              <w:rPr>
                <w:rFonts w:ascii="CordiaUPC" w:hAnsi="CordiaUPC" w:cs="CordiaUPC"/>
                <w:b/>
                <w:bCs/>
                <w:sz w:val="24"/>
                <w:szCs w:val="24"/>
              </w:rPr>
              <w:t>7</w:t>
            </w:r>
          </w:p>
        </w:tc>
      </w:tr>
      <w:tr w:rsidR="009003D6" w:rsidRPr="00035A0A" w14:paraId="0B207A3B" w14:textId="77777777" w:rsidTr="002A52CF">
        <w:trPr>
          <w:cantSplit/>
        </w:trPr>
        <w:tc>
          <w:tcPr>
            <w:tcW w:w="2700" w:type="dxa"/>
          </w:tcPr>
          <w:p w14:paraId="348A8B98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1A035C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7AFFC2A6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0DB5F87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EC9662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1520D5D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D76181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58C47EF5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31B96478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0FEF925D" w14:textId="1E0B4742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54768D4" w14:textId="0C1B5744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1F8D4F1B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240" w:lineRule="auto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003D6" w:rsidRPr="00035A0A" w14:paraId="155F4455" w14:textId="77777777" w:rsidTr="002A52CF">
        <w:trPr>
          <w:cantSplit/>
        </w:trPr>
        <w:tc>
          <w:tcPr>
            <w:tcW w:w="2700" w:type="dxa"/>
          </w:tcPr>
          <w:p w14:paraId="77FDDE7B" w14:textId="77777777" w:rsidR="009003D6" w:rsidRPr="00035A0A" w:rsidRDefault="009003D6" w:rsidP="00B5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035A0A">
              <w:rPr>
                <w:rFonts w:ascii="CordiaUPC" w:eastAsia="AngsanaNew" w:hAnsi="CordiaUPC" w:cs="CordiaUPC" w:hint="cs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614D0599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2DCB498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8090848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8F7C90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4AA61F4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7C859D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3F1EA5D0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A4337C0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39804200" w14:textId="30500E59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15CBE4DF" w14:textId="74CEB846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4A17FD5A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06F27" w:rsidRPr="00035A0A" w14:paraId="0F000481" w14:textId="77777777" w:rsidTr="002A52CF">
        <w:trPr>
          <w:cantSplit/>
        </w:trPr>
        <w:tc>
          <w:tcPr>
            <w:tcW w:w="2700" w:type="dxa"/>
          </w:tcPr>
          <w:p w14:paraId="02CD342B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เงินรับฝาก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15570D72" w14:textId="715AE7B3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1,186,604</w:t>
            </w:r>
          </w:p>
        </w:tc>
        <w:tc>
          <w:tcPr>
            <w:tcW w:w="268" w:type="dxa"/>
          </w:tcPr>
          <w:p w14:paraId="47AB8E41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B7D3B2B" w14:textId="536E615C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177,876</w:t>
            </w:r>
          </w:p>
        </w:tc>
        <w:tc>
          <w:tcPr>
            <w:tcW w:w="236" w:type="dxa"/>
          </w:tcPr>
          <w:p w14:paraId="2E539526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78D92F1" w14:textId="455FE5F8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8,928</w:t>
            </w:r>
          </w:p>
        </w:tc>
        <w:tc>
          <w:tcPr>
            <w:tcW w:w="236" w:type="dxa"/>
          </w:tcPr>
          <w:p w14:paraId="6D4B13F8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744A0AED" w14:textId="09A7D54D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A568177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CA0E395" w14:textId="7249A73C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7920D6C" w14:textId="0870DB7C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1919D4A9" w14:textId="678D3CD2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1,373,408</w:t>
            </w:r>
          </w:p>
        </w:tc>
      </w:tr>
      <w:tr w:rsidR="00106F27" w:rsidRPr="00035A0A" w14:paraId="043E2FB2" w14:textId="77777777" w:rsidTr="002A52CF">
        <w:trPr>
          <w:cantSplit/>
        </w:trPr>
        <w:tc>
          <w:tcPr>
            <w:tcW w:w="2700" w:type="dxa"/>
          </w:tcPr>
          <w:p w14:paraId="0EB989AE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7EE39041" w14:textId="696D1CC8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31,282</w:t>
            </w:r>
          </w:p>
        </w:tc>
        <w:tc>
          <w:tcPr>
            <w:tcW w:w="268" w:type="dxa"/>
            <w:vAlign w:val="bottom"/>
          </w:tcPr>
          <w:p w14:paraId="7B2208B8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3B56577" w14:textId="114A509C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36,942</w:t>
            </w:r>
          </w:p>
        </w:tc>
        <w:tc>
          <w:tcPr>
            <w:tcW w:w="236" w:type="dxa"/>
            <w:vAlign w:val="bottom"/>
          </w:tcPr>
          <w:p w14:paraId="4102725A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5E9C4A9" w14:textId="7149C616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7,685</w:t>
            </w:r>
          </w:p>
        </w:tc>
        <w:tc>
          <w:tcPr>
            <w:tcW w:w="236" w:type="dxa"/>
            <w:vAlign w:val="bottom"/>
          </w:tcPr>
          <w:p w14:paraId="442A3254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21D99D6E" w14:textId="00201961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20BCA07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47E4B8F" w14:textId="721385D9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479416E" w14:textId="7347CC8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ACFE2D8" w14:textId="719D8BCE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75,909</w:t>
            </w:r>
          </w:p>
        </w:tc>
      </w:tr>
      <w:tr w:rsidR="00106F27" w:rsidRPr="00035A0A" w14:paraId="74856530" w14:textId="77777777" w:rsidTr="0066104C">
        <w:trPr>
          <w:cantSplit/>
        </w:trPr>
        <w:tc>
          <w:tcPr>
            <w:tcW w:w="2700" w:type="dxa"/>
          </w:tcPr>
          <w:p w14:paraId="60B86E1E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E65666B" w14:textId="342A913F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3,895</w:t>
            </w:r>
          </w:p>
        </w:tc>
        <w:tc>
          <w:tcPr>
            <w:tcW w:w="268" w:type="dxa"/>
            <w:vAlign w:val="bottom"/>
          </w:tcPr>
          <w:p w14:paraId="3316D177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D6E9DB9" w14:textId="50B9A322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7A56D5D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0617A9A" w14:textId="269FEE58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6A93C6A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657F7982" w14:textId="489281A1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0ED04CEA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38BE944" w14:textId="5A66A67A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665699C" w14:textId="1C2571D0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5B916966" w14:textId="32639D42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3,895</w:t>
            </w:r>
          </w:p>
        </w:tc>
      </w:tr>
      <w:tr w:rsidR="00106F27" w:rsidRPr="00035A0A" w14:paraId="1C14A5FA" w14:textId="77777777" w:rsidTr="0066104C">
        <w:trPr>
          <w:cantSplit/>
        </w:trPr>
        <w:tc>
          <w:tcPr>
            <w:tcW w:w="2700" w:type="dxa"/>
          </w:tcPr>
          <w:p w14:paraId="3C87DB4C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หนี้สินทางการเงินที่กำหนดให้แสดงด้วย           มูลค่ายุติธรรม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42F4CC00" w14:textId="0C520301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4442EA3A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6207ED2" w14:textId="4CCBB83A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7AE30A1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08C715F" w14:textId="1D8FAA3C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300</w:t>
            </w:r>
          </w:p>
        </w:tc>
        <w:tc>
          <w:tcPr>
            <w:tcW w:w="236" w:type="dxa"/>
            <w:vAlign w:val="bottom"/>
          </w:tcPr>
          <w:p w14:paraId="16E61E09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151AEE8D" w14:textId="499AF2ED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132</w:t>
            </w:r>
          </w:p>
        </w:tc>
        <w:tc>
          <w:tcPr>
            <w:tcW w:w="248" w:type="dxa"/>
            <w:vAlign w:val="bottom"/>
          </w:tcPr>
          <w:p w14:paraId="31335B78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93CF4C6" w14:textId="658F631E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53E624D" w14:textId="0980B218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54DFDF7" w14:textId="7E032B5C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432</w:t>
            </w:r>
          </w:p>
        </w:tc>
      </w:tr>
      <w:tr w:rsidR="00106F27" w:rsidRPr="00035A0A" w14:paraId="063B925A" w14:textId="77777777" w:rsidTr="002A52CF">
        <w:trPr>
          <w:cantSplit/>
        </w:trPr>
        <w:tc>
          <w:tcPr>
            <w:tcW w:w="2700" w:type="dxa"/>
          </w:tcPr>
          <w:p w14:paraId="5F3038F7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58065111" w14:textId="46DDF74F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268" w:type="dxa"/>
          </w:tcPr>
          <w:p w14:paraId="0560E441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1213461" w14:textId="6793D90E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28,542</w:t>
            </w:r>
          </w:p>
        </w:tc>
        <w:tc>
          <w:tcPr>
            <w:tcW w:w="236" w:type="dxa"/>
          </w:tcPr>
          <w:p w14:paraId="21E351DF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8C88964" w14:textId="0D668C23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60,292</w:t>
            </w:r>
          </w:p>
        </w:tc>
        <w:tc>
          <w:tcPr>
            <w:tcW w:w="236" w:type="dxa"/>
          </w:tcPr>
          <w:p w14:paraId="304B8FB4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5DD4C614" w14:textId="4AEECDC1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121</w:t>
            </w:r>
          </w:p>
        </w:tc>
        <w:tc>
          <w:tcPr>
            <w:tcW w:w="248" w:type="dxa"/>
          </w:tcPr>
          <w:p w14:paraId="6C0014CF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3776F81" w14:textId="44037656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6BFD75D" w14:textId="494126B9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48B5EC6B" w14:textId="44A0A28D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88,965</w:t>
            </w:r>
          </w:p>
        </w:tc>
      </w:tr>
      <w:tr w:rsidR="00106F27" w:rsidRPr="00035A0A" w14:paraId="1CB23C4F" w14:textId="77777777" w:rsidTr="0066104C">
        <w:trPr>
          <w:cantSplit/>
        </w:trPr>
        <w:tc>
          <w:tcPr>
            <w:tcW w:w="2700" w:type="dxa"/>
            <w:vAlign w:val="bottom"/>
          </w:tcPr>
          <w:p w14:paraId="366A3321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หนี้สินทางการเงินอื่น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233847D1" w14:textId="61135E2B" w:rsidR="00106F27" w:rsidRPr="00035A0A" w:rsidRDefault="0079048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925</w:t>
            </w:r>
          </w:p>
        </w:tc>
        <w:tc>
          <w:tcPr>
            <w:tcW w:w="268" w:type="dxa"/>
          </w:tcPr>
          <w:p w14:paraId="4127D3B3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FF14B67" w14:textId="0F8D609C" w:rsidR="00106F27" w:rsidRPr="00035A0A" w:rsidRDefault="0079048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</w:t>
            </w:r>
            <w:r w:rsidR="00106F27">
              <w:rPr>
                <w:rFonts w:ascii="CordiaUPC" w:hAnsi="CordiaUPC" w:cs="CordiaUPC"/>
                <w:sz w:val="24"/>
                <w:szCs w:val="24"/>
              </w:rPr>
              <w:t>,</w:t>
            </w:r>
            <w:r>
              <w:rPr>
                <w:rFonts w:ascii="CordiaUPC" w:hAnsi="CordiaUPC" w:cs="CordiaUPC"/>
                <w:sz w:val="24"/>
                <w:szCs w:val="24"/>
              </w:rPr>
              <w:t>346</w:t>
            </w:r>
          </w:p>
        </w:tc>
        <w:tc>
          <w:tcPr>
            <w:tcW w:w="236" w:type="dxa"/>
          </w:tcPr>
          <w:p w14:paraId="56E66BEF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0C78E88" w14:textId="640B452E" w:rsidR="00106F27" w:rsidRPr="00035A0A" w:rsidRDefault="0079048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901</w:t>
            </w:r>
          </w:p>
        </w:tc>
        <w:tc>
          <w:tcPr>
            <w:tcW w:w="236" w:type="dxa"/>
          </w:tcPr>
          <w:p w14:paraId="62B3E806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2AD9083F" w14:textId="37649EFC" w:rsidR="00106F27" w:rsidRPr="00035A0A" w:rsidRDefault="0079048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310</w:t>
            </w:r>
          </w:p>
        </w:tc>
        <w:tc>
          <w:tcPr>
            <w:tcW w:w="248" w:type="dxa"/>
          </w:tcPr>
          <w:p w14:paraId="487DF3D2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583F7031" w14:textId="4A9F92BD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</w:t>
            </w:r>
            <w:r w:rsidR="00790480">
              <w:rPr>
                <w:rFonts w:ascii="CordiaUPC" w:hAnsi="CordiaUPC" w:cs="CordiaUPC"/>
                <w:sz w:val="24"/>
                <w:szCs w:val="24"/>
              </w:rPr>
              <w:t>2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="00F45837">
              <w:rPr>
                <w:rFonts w:ascii="CordiaUPC" w:hAnsi="CordiaUPC" w:cs="CordiaUPC"/>
                <w:sz w:val="24"/>
                <w:szCs w:val="24"/>
              </w:rPr>
              <w:t>6</w:t>
            </w:r>
            <w:r w:rsidR="00790480">
              <w:rPr>
                <w:rFonts w:ascii="CordiaUPC" w:hAnsi="CordiaUPC" w:cs="CordiaUPC"/>
                <w:sz w:val="24"/>
                <w:szCs w:val="24"/>
              </w:rPr>
              <w:t>05</w:t>
            </w:r>
          </w:p>
        </w:tc>
        <w:tc>
          <w:tcPr>
            <w:tcW w:w="248" w:type="dxa"/>
          </w:tcPr>
          <w:p w14:paraId="631E1919" w14:textId="77FDA211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14B5C779" w14:textId="239EE90B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20,087</w:t>
            </w:r>
          </w:p>
        </w:tc>
      </w:tr>
      <w:tr w:rsidR="00106F27" w:rsidRPr="00035A0A" w14:paraId="582C8D23" w14:textId="77777777" w:rsidTr="002A52CF">
        <w:trPr>
          <w:cantSplit/>
        </w:trPr>
        <w:tc>
          <w:tcPr>
            <w:tcW w:w="2700" w:type="dxa"/>
          </w:tcPr>
          <w:p w14:paraId="7CC063E2" w14:textId="77777777" w:rsidR="00106F27" w:rsidRPr="00035A0A" w:rsidRDefault="00106F27" w:rsidP="00B5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035A0A">
              <w:rPr>
                <w:rFonts w:ascii="CordiaUPC" w:eastAsia="AngsanaNew" w:hAnsi="CordiaUPC" w:cs="CordiaUPC" w:hint="c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BC4D659" w14:textId="73F5C91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1,222,</w:t>
            </w:r>
            <w:r w:rsidR="00790480">
              <w:rPr>
                <w:rFonts w:ascii="CordiaUPC" w:hAnsi="CordiaUPC" w:cs="CordiaUPC"/>
                <w:b/>
                <w:bCs/>
                <w:sz w:val="24"/>
                <w:szCs w:val="24"/>
              </w:rPr>
              <w:t>716</w:t>
            </w:r>
          </w:p>
        </w:tc>
        <w:tc>
          <w:tcPr>
            <w:tcW w:w="268" w:type="dxa"/>
          </w:tcPr>
          <w:p w14:paraId="49602146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7E94789" w14:textId="6E77C778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24</w:t>
            </w:r>
            <w:r w:rsidR="00F45837">
              <w:rPr>
                <w:rFonts w:ascii="CordiaUPC" w:hAnsi="CordiaUPC" w:cs="CordiaUPC"/>
                <w:b/>
                <w:bCs/>
                <w:sz w:val="24"/>
                <w:szCs w:val="24"/>
              </w:rPr>
              <w:t>8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790480">
              <w:rPr>
                <w:rFonts w:ascii="CordiaUPC" w:hAnsi="CordiaUPC" w:cs="CordiaUPC"/>
                <w:b/>
                <w:bCs/>
                <w:sz w:val="24"/>
                <w:szCs w:val="24"/>
              </w:rPr>
              <w:t>706</w:t>
            </w:r>
          </w:p>
        </w:tc>
        <w:tc>
          <w:tcPr>
            <w:tcW w:w="236" w:type="dxa"/>
          </w:tcPr>
          <w:p w14:paraId="1B6A02BA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CF756A3" w14:textId="25095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7</w:t>
            </w:r>
            <w:r w:rsidR="00790480">
              <w:rPr>
                <w:rFonts w:ascii="CordiaUPC" w:hAnsi="CordiaUPC" w:cs="CordiaUPC"/>
                <w:b/>
                <w:bCs/>
                <w:sz w:val="24"/>
                <w:szCs w:val="24"/>
              </w:rPr>
              <w:t>8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790480">
              <w:rPr>
                <w:rFonts w:ascii="CordiaUPC" w:hAnsi="CordiaUPC" w:cs="CordiaUPC"/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236" w:type="dxa"/>
          </w:tcPr>
          <w:p w14:paraId="47C3867A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330AD94D" w14:textId="657AEFD5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  <w:r w:rsidR="00790480">
              <w:rPr>
                <w:rFonts w:ascii="CordiaUPC" w:hAnsi="CordiaUPC" w:cs="CordiaUPC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248" w:type="dxa"/>
          </w:tcPr>
          <w:p w14:paraId="4083111A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239E7B74" w14:textId="3F67ECAC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 w:rsidR="00790480">
              <w:rPr>
                <w:rFonts w:ascii="CordiaUPC" w:hAnsi="CordiaUPC" w:cs="CordiaUPC"/>
                <w:b/>
                <w:bCs/>
                <w:sz w:val="24"/>
                <w:szCs w:val="24"/>
              </w:rPr>
              <w:t>2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790480">
              <w:rPr>
                <w:rFonts w:ascii="CordiaUPC" w:hAnsi="CordiaUPC" w:cs="CordiaUPC"/>
                <w:b/>
                <w:bCs/>
                <w:sz w:val="24"/>
                <w:szCs w:val="24"/>
              </w:rPr>
              <w:t>605</w:t>
            </w:r>
          </w:p>
        </w:tc>
        <w:tc>
          <w:tcPr>
            <w:tcW w:w="248" w:type="dxa"/>
          </w:tcPr>
          <w:p w14:paraId="423F36CA" w14:textId="14BFF81F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0E25B8BB" w14:textId="6A6E1989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1,562,696</w:t>
            </w:r>
          </w:p>
        </w:tc>
      </w:tr>
      <w:tr w:rsidR="00106F27" w:rsidRPr="00035A0A" w14:paraId="525C645D" w14:textId="77777777" w:rsidTr="002A52CF">
        <w:trPr>
          <w:cantSplit/>
        </w:trPr>
        <w:tc>
          <w:tcPr>
            <w:tcW w:w="2700" w:type="dxa"/>
          </w:tcPr>
          <w:p w14:paraId="402F6230" w14:textId="77777777" w:rsidR="00106F27" w:rsidRPr="00035A0A" w:rsidRDefault="00106F27" w:rsidP="007056F0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4D6A98B" w14:textId="4BA6DDA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(</w:t>
            </w:r>
            <w:r w:rsidR="002B4080">
              <w:rPr>
                <w:rFonts w:ascii="CordiaUPC" w:hAnsi="CordiaUPC" w:cs="CordiaUPC"/>
                <w:b/>
                <w:bCs/>
                <w:sz w:val="24"/>
                <w:szCs w:val="24"/>
              </w:rPr>
              <w:t>1,080,2</w:t>
            </w:r>
            <w:r w:rsidR="00790480">
              <w:rPr>
                <w:rFonts w:ascii="CordiaUPC" w:hAnsi="CordiaUPC" w:cs="CordiaUPC"/>
                <w:b/>
                <w:bCs/>
                <w:sz w:val="24"/>
                <w:szCs w:val="24"/>
              </w:rPr>
              <w:t>63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6A333F17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B085076" w14:textId="50FC4DD3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39</w:t>
            </w:r>
            <w:r w:rsidR="00790480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790480">
              <w:rPr>
                <w:rFonts w:ascii="CordiaUPC" w:hAnsi="CordiaUPC" w:cs="CordiaUPC"/>
                <w:b/>
                <w:bCs/>
                <w:sz w:val="24"/>
                <w:szCs w:val="24"/>
              </w:rPr>
              <w:t>560</w:t>
            </w:r>
          </w:p>
        </w:tc>
        <w:tc>
          <w:tcPr>
            <w:tcW w:w="236" w:type="dxa"/>
          </w:tcPr>
          <w:p w14:paraId="1903A96B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C872C96" w14:textId="438B39FF" w:rsidR="00106F27" w:rsidRPr="00035A0A" w:rsidRDefault="00F83388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46</w:t>
            </w:r>
            <w:r w:rsidR="00790480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 w:rsidR="00B67FAE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790480">
              <w:rPr>
                <w:rFonts w:ascii="CordiaUPC" w:hAnsi="CordiaUPC" w:cs="CordiaUPC"/>
                <w:b/>
                <w:bCs/>
                <w:sz w:val="24"/>
                <w:szCs w:val="24"/>
              </w:rPr>
              <w:t>787</w:t>
            </w:r>
          </w:p>
        </w:tc>
        <w:tc>
          <w:tcPr>
            <w:tcW w:w="236" w:type="dxa"/>
          </w:tcPr>
          <w:p w14:paraId="28C6519B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5B357C5A" w14:textId="0BA031F8" w:rsidR="00106F27" w:rsidRPr="00035A0A" w:rsidRDefault="00B67FAE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379</w:t>
            </w:r>
            <w:r w:rsidR="00106F27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790480">
              <w:rPr>
                <w:rFonts w:ascii="CordiaUPC" w:hAnsi="CordiaUPC" w:cs="CordiaUPC"/>
                <w:b/>
                <w:bCs/>
                <w:sz w:val="24"/>
                <w:szCs w:val="24"/>
              </w:rPr>
              <w:t>497</w:t>
            </w:r>
          </w:p>
        </w:tc>
        <w:tc>
          <w:tcPr>
            <w:tcW w:w="248" w:type="dxa"/>
          </w:tcPr>
          <w:p w14:paraId="07A8CAED" w14:textId="7777777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DCEC0A2" w14:textId="18EEE494" w:rsidR="00106F27" w:rsidRPr="00035A0A" w:rsidRDefault="002B408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6</w:t>
            </w:r>
            <w:r w:rsidR="00790480">
              <w:rPr>
                <w:rFonts w:ascii="CordiaUPC" w:hAnsi="CordiaUPC" w:cs="CordiaUPC"/>
                <w:b/>
                <w:bCs/>
                <w:sz w:val="24"/>
                <w:szCs w:val="24"/>
              </w:rPr>
              <w:t>9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F45837">
              <w:rPr>
                <w:rFonts w:ascii="CordiaUPC" w:hAnsi="CordiaUPC" w:cs="CordiaUPC"/>
                <w:b/>
                <w:bCs/>
                <w:sz w:val="24"/>
                <w:szCs w:val="24"/>
              </w:rPr>
              <w:t>8</w:t>
            </w:r>
            <w:r w:rsidR="00790480">
              <w:rPr>
                <w:rFonts w:ascii="CordiaUPC" w:hAnsi="CordiaUPC" w:cs="CordiaUPC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248" w:type="dxa"/>
          </w:tcPr>
          <w:p w14:paraId="2DF068C1" w14:textId="11F2E1D7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7AEF88B4" w14:textId="50AEAF9A" w:rsidR="00106F27" w:rsidRPr="00035A0A" w:rsidRDefault="00106F27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222,47</w:t>
            </w:r>
            <w:r w:rsidR="00B67FAE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</w:tr>
      <w:tr w:rsidR="009003D6" w:rsidRPr="00035A0A" w14:paraId="1EBF640F" w14:textId="77777777" w:rsidTr="002A52CF">
        <w:trPr>
          <w:cantSplit/>
        </w:trPr>
        <w:tc>
          <w:tcPr>
            <w:tcW w:w="2700" w:type="dxa"/>
          </w:tcPr>
          <w:p w14:paraId="3D83311B" w14:textId="77777777" w:rsidR="009003D6" w:rsidRPr="00035A0A" w:rsidRDefault="009003D6" w:rsidP="007056F0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6CFFB32B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8897B13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3D434485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8A87A22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2623FB2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E32653C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0E6272E9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7A626F1B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602B1C4" w14:textId="717D98F9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71DF0C63" w14:textId="6FC0E449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14EB3791" w14:textId="77777777" w:rsidR="009003D6" w:rsidRPr="00035A0A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2F6E57A3" w14:textId="77777777" w:rsidR="003851AD" w:rsidRPr="00035A0A" w:rsidRDefault="003851A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035A0A">
        <w:rPr>
          <w:rFonts w:ascii="CordiaUPC" w:eastAsia="AngsanaNew" w:hAnsi="CordiaUPC" w:cs="CordiaUPC" w:hint="cs"/>
          <w:sz w:val="20"/>
          <w:szCs w:val="20"/>
          <w:vertAlign w:val="superscript"/>
        </w:rPr>
        <w:t>(1)</w:t>
      </w:r>
      <w:r w:rsidRPr="00035A0A">
        <w:rPr>
          <w:rFonts w:ascii="CordiaUPC" w:eastAsia="AngsanaNew" w:hAnsi="CordiaUPC" w:cs="CordiaUPC" w:hint="cs"/>
          <w:sz w:val="20"/>
          <w:szCs w:val="20"/>
        </w:rPr>
        <w:t xml:space="preserve"> </w:t>
      </w:r>
      <w:r w:rsidRPr="00035A0A">
        <w:rPr>
          <w:rFonts w:ascii="CordiaUPC" w:eastAsia="AngsanaNew" w:hAnsi="CordiaUPC" w:cs="CordiaUPC" w:hint="cs"/>
          <w:sz w:val="20"/>
          <w:szCs w:val="20"/>
          <w:cs/>
        </w:rPr>
        <w:t>รวมรายการที่มีอายุ</w:t>
      </w:r>
      <w:r w:rsidRPr="00035A0A">
        <w:rPr>
          <w:rFonts w:ascii="CordiaUPC" w:eastAsia="AngsanaNew" w:hAnsi="CordiaUPC" w:cs="CordiaUPC" w:hint="cs"/>
          <w:sz w:val="20"/>
          <w:szCs w:val="20"/>
        </w:rPr>
        <w:t xml:space="preserve"> 1 </w:t>
      </w:r>
      <w:r w:rsidRPr="00035A0A">
        <w:rPr>
          <w:rFonts w:ascii="CordiaUPC" w:eastAsia="AngsanaNew" w:hAnsi="CordiaUPC" w:cs="CordiaUPC" w:hint="cs"/>
          <w:sz w:val="20"/>
          <w:szCs w:val="20"/>
          <w:cs/>
        </w:rPr>
        <w:t>วัน</w:t>
      </w:r>
    </w:p>
    <w:p w14:paraId="3724C6EE" w14:textId="77777777" w:rsidR="003851AD" w:rsidRPr="00035A0A" w:rsidRDefault="003851A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035A0A">
        <w:rPr>
          <w:rFonts w:ascii="CordiaUPC" w:eastAsia="AngsanaNew" w:hAnsi="CordiaUPC" w:cs="CordiaUPC" w:hint="cs"/>
          <w:sz w:val="20"/>
          <w:szCs w:val="20"/>
          <w:vertAlign w:val="superscript"/>
        </w:rPr>
        <w:t>(2)</w:t>
      </w:r>
      <w:r w:rsidRPr="00035A0A">
        <w:rPr>
          <w:rFonts w:ascii="CordiaUPC" w:eastAsia="AngsanaNew" w:hAnsi="CordiaUPC" w:cs="CordiaUPC" w:hint="cs"/>
          <w:sz w:val="20"/>
          <w:szCs w:val="20"/>
        </w:rPr>
        <w:t xml:space="preserve"> </w:t>
      </w:r>
      <w:r w:rsidRPr="00035A0A">
        <w:rPr>
          <w:rFonts w:ascii="CordiaUPC" w:eastAsia="AngsanaNew" w:hAnsi="CordiaUPC" w:cs="CordiaUPC" w:hint="cs"/>
          <w:sz w:val="20"/>
          <w:szCs w:val="20"/>
          <w:cs/>
        </w:rPr>
        <w:t>เป็นเงินลงทุนในตราสารทุน</w:t>
      </w:r>
    </w:p>
    <w:p w14:paraId="18F07394" w14:textId="77777777" w:rsidR="003851AD" w:rsidRPr="00035A0A" w:rsidRDefault="003851A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035A0A">
        <w:rPr>
          <w:rFonts w:ascii="CordiaUPC" w:eastAsia="AngsanaNew" w:hAnsi="CordiaUPC" w:cs="CordiaUPC" w:hint="cs"/>
          <w:sz w:val="20"/>
          <w:szCs w:val="20"/>
          <w:vertAlign w:val="superscript"/>
        </w:rPr>
        <w:t>(3)</w:t>
      </w:r>
      <w:r w:rsidRPr="00035A0A">
        <w:rPr>
          <w:rFonts w:ascii="CordiaUPC" w:eastAsia="AngsanaNew" w:hAnsi="CordiaUPC" w:cs="CordiaUPC" w:hint="cs"/>
          <w:sz w:val="20"/>
          <w:szCs w:val="20"/>
        </w:rPr>
        <w:t xml:space="preserve"> </w:t>
      </w:r>
      <w:r w:rsidRPr="00035A0A">
        <w:rPr>
          <w:rFonts w:ascii="CordiaUPC" w:eastAsia="AngsanaNew" w:hAnsi="CordiaUPC" w:cs="CordiaUPC" w:hint="cs"/>
          <w:sz w:val="20"/>
          <w:szCs w:val="20"/>
          <w:cs/>
        </w:rPr>
        <w:t>เป็นเงินให้สินเชื่อด้อยคุณภาพ</w:t>
      </w:r>
    </w:p>
    <w:p w14:paraId="5B8EA372" w14:textId="77777777" w:rsidR="003851AD" w:rsidRPr="00DA1FEA" w:rsidRDefault="003851AD" w:rsidP="00A738CF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8FCAC11" w14:textId="77777777" w:rsidR="00251AA2" w:rsidRDefault="00251AA2">
      <w:r>
        <w:br w:type="page"/>
      </w:r>
    </w:p>
    <w:tbl>
      <w:tblPr>
        <w:tblW w:w="9767" w:type="dxa"/>
        <w:tblLayout w:type="fixed"/>
        <w:tblLook w:val="0000" w:firstRow="0" w:lastRow="0" w:firstColumn="0" w:lastColumn="0" w:noHBand="0" w:noVBand="0"/>
      </w:tblPr>
      <w:tblGrid>
        <w:gridCol w:w="3246"/>
        <w:gridCol w:w="992"/>
        <w:gridCol w:w="268"/>
        <w:gridCol w:w="1172"/>
        <w:gridCol w:w="236"/>
        <w:gridCol w:w="1204"/>
        <w:gridCol w:w="236"/>
        <w:gridCol w:w="918"/>
        <w:gridCol w:w="248"/>
        <w:gridCol w:w="1247"/>
      </w:tblGrid>
      <w:tr w:rsidR="003255A9" w:rsidRPr="00035A0A" w14:paraId="1406C3B4" w14:textId="77777777" w:rsidTr="00AA6890">
        <w:trPr>
          <w:cantSplit/>
          <w:tblHeader/>
        </w:trPr>
        <w:tc>
          <w:tcPr>
            <w:tcW w:w="3246" w:type="dxa"/>
          </w:tcPr>
          <w:p w14:paraId="35B3F28D" w14:textId="24C65D79" w:rsidR="003255A9" w:rsidRPr="00035A0A" w:rsidRDefault="003255A9" w:rsidP="007056F0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521" w:type="dxa"/>
            <w:gridSpan w:val="9"/>
          </w:tcPr>
          <w:p w14:paraId="536CE7D5" w14:textId="77777777" w:rsidR="003255A9" w:rsidRPr="00035A0A" w:rsidRDefault="003255A9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255A9" w:rsidRPr="00035A0A" w14:paraId="2BA3E16A" w14:textId="77777777" w:rsidTr="00AA6890">
        <w:trPr>
          <w:cantSplit/>
          <w:tblHeader/>
        </w:trPr>
        <w:tc>
          <w:tcPr>
            <w:tcW w:w="3246" w:type="dxa"/>
          </w:tcPr>
          <w:p w14:paraId="628E8464" w14:textId="77777777" w:rsidR="003255A9" w:rsidRPr="00035A0A" w:rsidRDefault="003255A9" w:rsidP="007056F0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521" w:type="dxa"/>
            <w:gridSpan w:val="9"/>
          </w:tcPr>
          <w:p w14:paraId="1079CC6B" w14:textId="515AD5BC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lang w:eastAsia="en-GB"/>
              </w:rPr>
              <w:t>2562</w:t>
            </w:r>
          </w:p>
        </w:tc>
      </w:tr>
      <w:tr w:rsidR="003255A9" w:rsidRPr="00035A0A" w14:paraId="0F8F8158" w14:textId="77777777" w:rsidTr="00AA6890">
        <w:trPr>
          <w:cantSplit/>
          <w:tblHeader/>
        </w:trPr>
        <w:tc>
          <w:tcPr>
            <w:tcW w:w="3246" w:type="dxa"/>
          </w:tcPr>
          <w:p w14:paraId="490B705B" w14:textId="77777777" w:rsidR="003255A9" w:rsidRPr="00035A0A" w:rsidRDefault="003255A9" w:rsidP="007056F0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56E22C86" w14:textId="77777777" w:rsidR="003255A9" w:rsidRPr="00035A0A" w:rsidRDefault="003255A9" w:rsidP="007056F0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DD2E5E0" w14:textId="77777777" w:rsidR="003255A9" w:rsidRPr="00035A0A" w:rsidRDefault="003255A9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5EC98A01" w14:textId="77777777" w:rsidR="003255A9" w:rsidRPr="00035A0A" w:rsidRDefault="003255A9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74C03B13" w14:textId="77777777" w:rsidR="003255A9" w:rsidRPr="00035A0A" w:rsidRDefault="003255A9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0DA74BA1" w14:textId="77777777" w:rsidR="003255A9" w:rsidRPr="00035A0A" w:rsidRDefault="003255A9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36" w:type="dxa"/>
          </w:tcPr>
          <w:p w14:paraId="660D1F8D" w14:textId="77777777" w:rsidR="003255A9" w:rsidRPr="00035A0A" w:rsidRDefault="003255A9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208049AE" w14:textId="77777777" w:rsidR="003255A9" w:rsidRPr="00035A0A" w:rsidRDefault="003255A9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74974970" w14:textId="77777777" w:rsidR="003255A9" w:rsidRPr="00035A0A" w:rsidRDefault="003255A9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47" w:type="dxa"/>
          </w:tcPr>
          <w:p w14:paraId="6AE9347D" w14:textId="77777777" w:rsidR="003255A9" w:rsidRPr="00035A0A" w:rsidRDefault="003255A9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3255A9" w:rsidRPr="00035A0A" w14:paraId="02627AF8" w14:textId="77777777" w:rsidTr="00AA6890">
        <w:trPr>
          <w:cantSplit/>
          <w:tblHeader/>
        </w:trPr>
        <w:tc>
          <w:tcPr>
            <w:tcW w:w="3246" w:type="dxa"/>
          </w:tcPr>
          <w:p w14:paraId="0F61D008" w14:textId="77777777" w:rsidR="003255A9" w:rsidRPr="00035A0A" w:rsidRDefault="003255A9" w:rsidP="007056F0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36768C30" w14:textId="77777777" w:rsidR="003255A9" w:rsidRPr="00035A0A" w:rsidRDefault="003255A9" w:rsidP="007056F0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035A0A">
              <w:rPr>
                <w:rFonts w:ascii="CordiaUPC" w:hAnsi="CordiaUPC" w:cs="CordiaUPC" w:hint="cs"/>
                <w:sz w:val="22"/>
                <w:szCs w:val="22"/>
                <w:cs/>
              </w:rPr>
              <w:t>เมื่อทวงถาม</w:t>
            </w:r>
            <w:r w:rsidRPr="00035A0A">
              <w:rPr>
                <w:rFonts w:ascii="CordiaUPC" w:hAnsi="CordiaUPC" w:cs="CordiaUPC" w:hint="cs"/>
                <w:sz w:val="22"/>
                <w:szCs w:val="22"/>
              </w:rPr>
              <w:t xml:space="preserve"> </w:t>
            </w:r>
            <w:r w:rsidRPr="00035A0A">
              <w:rPr>
                <w:rFonts w:ascii="CordiaUPC" w:hAnsi="CordiaUPC" w:cs="CordiaUPC" w:hint="cs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7CECD9A3" w14:textId="77777777" w:rsidR="003255A9" w:rsidRPr="00035A0A" w:rsidRDefault="003255A9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5663801" w14:textId="77777777" w:rsidR="003255A9" w:rsidRPr="00035A0A" w:rsidRDefault="003255A9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1 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5D7F4685" w14:textId="77777777" w:rsidR="003255A9" w:rsidRPr="00035A0A" w:rsidRDefault="003255A9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76C13315" w14:textId="77777777" w:rsidR="003255A9" w:rsidRPr="00035A0A" w:rsidRDefault="003255A9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</w:rPr>
              <w:t>1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6CD19381" w14:textId="77777777" w:rsidR="003255A9" w:rsidRPr="00035A0A" w:rsidRDefault="003255A9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3F14A4D7" w14:textId="77777777" w:rsidR="003255A9" w:rsidRPr="00035A0A" w:rsidRDefault="003255A9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16049204" w14:textId="77777777" w:rsidR="003255A9" w:rsidRPr="00035A0A" w:rsidRDefault="003255A9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47" w:type="dxa"/>
          </w:tcPr>
          <w:p w14:paraId="486268FD" w14:textId="77777777" w:rsidR="003255A9" w:rsidRPr="00035A0A" w:rsidRDefault="003255A9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รวม</w:t>
            </w:r>
          </w:p>
        </w:tc>
      </w:tr>
      <w:tr w:rsidR="003255A9" w:rsidRPr="00035A0A" w14:paraId="2BC1DFEF" w14:textId="77777777" w:rsidTr="00AA6890">
        <w:trPr>
          <w:cantSplit/>
          <w:tblHeader/>
        </w:trPr>
        <w:tc>
          <w:tcPr>
            <w:tcW w:w="3246" w:type="dxa"/>
          </w:tcPr>
          <w:p w14:paraId="17143365" w14:textId="77777777" w:rsidR="003255A9" w:rsidRPr="00035A0A" w:rsidRDefault="003255A9" w:rsidP="007056F0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521" w:type="dxa"/>
            <w:gridSpan w:val="9"/>
          </w:tcPr>
          <w:p w14:paraId="7D045F1D" w14:textId="77777777" w:rsidR="003255A9" w:rsidRPr="00035A0A" w:rsidRDefault="003255A9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035A0A">
              <w:rPr>
                <w:rFonts w:ascii="CordiaUPC" w:hAnsi="CordiaUPC" w:cs="CordiaUPC" w:hint="cs"/>
                <w:i/>
                <w:iCs/>
                <w:sz w:val="22"/>
                <w:szCs w:val="22"/>
              </w:rPr>
              <w:t>(</w:t>
            </w:r>
            <w:r w:rsidRPr="00035A0A">
              <w:rPr>
                <w:rFonts w:ascii="CordiaUPC" w:hAnsi="CordiaUPC" w:cs="CordiaUPC" w:hint="cs"/>
                <w:i/>
                <w:iCs/>
                <w:sz w:val="22"/>
                <w:szCs w:val="22"/>
                <w:cs/>
              </w:rPr>
              <w:t>ล้านบาท</w:t>
            </w:r>
            <w:r w:rsidRPr="00035A0A">
              <w:rPr>
                <w:rFonts w:ascii="CordiaUPC" w:hAnsi="CordiaUPC" w:cs="CordiaUPC" w:hint="cs"/>
                <w:i/>
                <w:iCs/>
                <w:sz w:val="22"/>
                <w:szCs w:val="22"/>
              </w:rPr>
              <w:t>)</w:t>
            </w:r>
          </w:p>
        </w:tc>
      </w:tr>
      <w:tr w:rsidR="003255A9" w:rsidRPr="00035A0A" w14:paraId="37BBAE20" w14:textId="77777777" w:rsidTr="00AA6890">
        <w:trPr>
          <w:cantSplit/>
          <w:trHeight w:val="80"/>
        </w:trPr>
        <w:tc>
          <w:tcPr>
            <w:tcW w:w="3246" w:type="dxa"/>
          </w:tcPr>
          <w:p w14:paraId="47B8AC2A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12B1A705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4461238A" w14:textId="77777777" w:rsidR="003255A9" w:rsidRPr="00035A0A" w:rsidRDefault="003255A9" w:rsidP="007056F0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D9D2BDD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A8A91B" w14:textId="77777777" w:rsidR="003255A9" w:rsidRPr="00035A0A" w:rsidRDefault="003255A9" w:rsidP="007056F0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</w:tcPr>
          <w:p w14:paraId="6E6C5942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A91AE8" w14:textId="77777777" w:rsidR="003255A9" w:rsidRPr="00035A0A" w:rsidRDefault="003255A9" w:rsidP="007056F0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6B7A1FB4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71F2C09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1E921A0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255A9" w:rsidRPr="00035A0A" w14:paraId="3E8577D4" w14:textId="77777777" w:rsidTr="00AA6890">
        <w:trPr>
          <w:cantSplit/>
        </w:trPr>
        <w:tc>
          <w:tcPr>
            <w:tcW w:w="3246" w:type="dxa"/>
          </w:tcPr>
          <w:p w14:paraId="3613C18A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เงินสด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2EF4A2A7" w14:textId="0458E047" w:rsidR="003255A9" w:rsidRPr="00035A0A" w:rsidRDefault="00BD63E2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A109A22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9F616C4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D44654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A9AD84A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1684534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4833D02E" w14:textId="38BA171B" w:rsidR="003255A9" w:rsidRPr="00035A0A" w:rsidRDefault="00BD63E2" w:rsidP="00BA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23,853</w:t>
            </w:r>
          </w:p>
        </w:tc>
        <w:tc>
          <w:tcPr>
            <w:tcW w:w="248" w:type="dxa"/>
          </w:tcPr>
          <w:p w14:paraId="06C64AF5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0364F1B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23,853</w:t>
            </w:r>
          </w:p>
        </w:tc>
      </w:tr>
      <w:tr w:rsidR="003255A9" w:rsidRPr="00035A0A" w14:paraId="5108F98C" w14:textId="77777777" w:rsidTr="00AA6890">
        <w:trPr>
          <w:cantSplit/>
        </w:trPr>
        <w:tc>
          <w:tcPr>
            <w:tcW w:w="3246" w:type="dxa"/>
          </w:tcPr>
          <w:p w14:paraId="0899001D" w14:textId="77777777" w:rsidR="00FA290A" w:rsidRDefault="003255A9" w:rsidP="007056F0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  <w:p w14:paraId="2152E2A0" w14:textId="2337ED56" w:rsidR="003255A9" w:rsidRPr="00035A0A" w:rsidRDefault="00FA290A" w:rsidP="00FA290A">
            <w:pPr>
              <w:tabs>
                <w:tab w:val="left" w:pos="356"/>
              </w:tabs>
              <w:spacing w:line="240" w:lineRule="auto"/>
              <w:ind w:right="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   สุทธิจาก</w:t>
            </w:r>
            <w:r w:rsidR="003255A9"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รายได้รอตัดบัญชี</w:t>
            </w:r>
          </w:p>
        </w:tc>
        <w:tc>
          <w:tcPr>
            <w:tcW w:w="992" w:type="dxa"/>
            <w:vAlign w:val="bottom"/>
          </w:tcPr>
          <w:p w14:paraId="03CCD77D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20,608</w:t>
            </w:r>
          </w:p>
        </w:tc>
        <w:tc>
          <w:tcPr>
            <w:tcW w:w="268" w:type="dxa"/>
            <w:vAlign w:val="bottom"/>
          </w:tcPr>
          <w:p w14:paraId="64739533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12FA79C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215,193</w:t>
            </w:r>
          </w:p>
        </w:tc>
        <w:tc>
          <w:tcPr>
            <w:tcW w:w="236" w:type="dxa"/>
            <w:vAlign w:val="bottom"/>
          </w:tcPr>
          <w:p w14:paraId="5C3DDC98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C4493A7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646</w:t>
            </w:r>
          </w:p>
        </w:tc>
        <w:tc>
          <w:tcPr>
            <w:tcW w:w="236" w:type="dxa"/>
            <w:vAlign w:val="bottom"/>
          </w:tcPr>
          <w:p w14:paraId="7DE13EBD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4530C708" w14:textId="77777777" w:rsidR="003255A9" w:rsidRPr="00035A0A" w:rsidRDefault="003255A9" w:rsidP="00A8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B5046CF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1B96949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236,447</w:t>
            </w:r>
          </w:p>
        </w:tc>
      </w:tr>
      <w:tr w:rsidR="003255A9" w:rsidRPr="00035A0A" w14:paraId="42E18A2A" w14:textId="77777777" w:rsidTr="00AA6890">
        <w:trPr>
          <w:cantSplit/>
        </w:trPr>
        <w:tc>
          <w:tcPr>
            <w:tcW w:w="3246" w:type="dxa"/>
          </w:tcPr>
          <w:p w14:paraId="605A5C81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2" w:type="dxa"/>
          </w:tcPr>
          <w:p w14:paraId="059BA93E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3FB863F9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FE026FE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44A873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5FF3D3C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DD1193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3AF7E1A9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298DF25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DB5649C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255A9" w:rsidRPr="00035A0A" w14:paraId="4C140551" w14:textId="77777777" w:rsidTr="00AA6890">
        <w:trPr>
          <w:cantSplit/>
        </w:trPr>
        <w:tc>
          <w:tcPr>
            <w:tcW w:w="3246" w:type="dxa"/>
          </w:tcPr>
          <w:p w14:paraId="617E50C3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hAnsi="CordiaUPC" w:cs="CordiaUPC" w:hint="cs"/>
                <w:color w:val="000000"/>
                <w:sz w:val="22"/>
                <w:szCs w:val="22"/>
              </w:rPr>
              <w:t xml:space="preserve">   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เงินลงทุนเพื่อค้าและเงินลงทุนทั่วไป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45ED2B12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69A3066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43F913F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4,830</w:t>
            </w:r>
          </w:p>
        </w:tc>
        <w:tc>
          <w:tcPr>
            <w:tcW w:w="236" w:type="dxa"/>
          </w:tcPr>
          <w:p w14:paraId="25B3EFB6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2FFDA16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1,746</w:t>
            </w:r>
          </w:p>
        </w:tc>
        <w:tc>
          <w:tcPr>
            <w:tcW w:w="236" w:type="dxa"/>
          </w:tcPr>
          <w:p w14:paraId="2C5E1D9D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31A2DC8A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613</w:t>
            </w:r>
            <w:r w:rsidRPr="00035A0A">
              <w:rPr>
                <w:rFonts w:ascii="CordiaUPC" w:hAnsi="CordiaUPC" w:cs="CordiaUPC" w:hint="cs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4FF37612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A056582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7,189</w:t>
            </w:r>
          </w:p>
        </w:tc>
      </w:tr>
      <w:tr w:rsidR="003255A9" w:rsidRPr="00035A0A" w14:paraId="179C39A3" w14:textId="77777777" w:rsidTr="00AA6890">
        <w:trPr>
          <w:cantSplit/>
        </w:trPr>
        <w:tc>
          <w:tcPr>
            <w:tcW w:w="3246" w:type="dxa"/>
          </w:tcPr>
          <w:p w14:paraId="371CCD24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   เงินลงทุนเผื่อขาย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6F6BA50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5</w:t>
            </w:r>
          </w:p>
        </w:tc>
        <w:tc>
          <w:tcPr>
            <w:tcW w:w="268" w:type="dxa"/>
          </w:tcPr>
          <w:p w14:paraId="22567FE8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B75AFE2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85,002</w:t>
            </w:r>
          </w:p>
        </w:tc>
        <w:tc>
          <w:tcPr>
            <w:tcW w:w="236" w:type="dxa"/>
          </w:tcPr>
          <w:p w14:paraId="1CE971AE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2BAEE5C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72,257</w:t>
            </w:r>
          </w:p>
        </w:tc>
        <w:tc>
          <w:tcPr>
            <w:tcW w:w="236" w:type="dxa"/>
          </w:tcPr>
          <w:p w14:paraId="18572A92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6308F323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1,130</w:t>
            </w:r>
            <w:r w:rsidRPr="00035A0A">
              <w:rPr>
                <w:rFonts w:ascii="CordiaUPC" w:hAnsi="CordiaUPC" w:cs="CordiaUPC" w:hint="cs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69646638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BB270BF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158,394</w:t>
            </w:r>
          </w:p>
        </w:tc>
      </w:tr>
      <w:tr w:rsidR="003255A9" w:rsidRPr="00035A0A" w14:paraId="7567C736" w14:textId="77777777" w:rsidTr="00AA6890">
        <w:trPr>
          <w:cantSplit/>
        </w:trPr>
        <w:tc>
          <w:tcPr>
            <w:tcW w:w="3246" w:type="dxa"/>
          </w:tcPr>
          <w:p w14:paraId="5F5BEB6B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hAnsi="CordiaUPC" w:cs="CordiaUPC" w:hint="cs"/>
                <w:color w:val="000000"/>
                <w:sz w:val="22"/>
                <w:szCs w:val="22"/>
              </w:rPr>
              <w:t xml:space="preserve">   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ตราสารหนี้ที่จะถือจนครบกำหนด</w:t>
            </w:r>
          </w:p>
        </w:tc>
        <w:tc>
          <w:tcPr>
            <w:tcW w:w="992" w:type="dxa"/>
          </w:tcPr>
          <w:p w14:paraId="64635377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185F623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B408ADD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77</w:t>
            </w:r>
          </w:p>
        </w:tc>
        <w:tc>
          <w:tcPr>
            <w:tcW w:w="236" w:type="dxa"/>
          </w:tcPr>
          <w:p w14:paraId="161BF437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97490BC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605</w:t>
            </w:r>
          </w:p>
        </w:tc>
        <w:tc>
          <w:tcPr>
            <w:tcW w:w="236" w:type="dxa"/>
          </w:tcPr>
          <w:p w14:paraId="17E16353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3CAC37A0" w14:textId="77777777" w:rsidR="003255A9" w:rsidRPr="00035A0A" w:rsidRDefault="003255A9" w:rsidP="00A8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5DED21D" w14:textId="77777777" w:rsidR="003255A9" w:rsidRPr="00035A0A" w:rsidRDefault="003255A9" w:rsidP="00D2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02F65F9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682</w:t>
            </w:r>
          </w:p>
        </w:tc>
      </w:tr>
      <w:tr w:rsidR="003255A9" w:rsidRPr="00035A0A" w14:paraId="01AAE143" w14:textId="77777777" w:rsidTr="00AA6890">
        <w:trPr>
          <w:cantSplit/>
        </w:trPr>
        <w:tc>
          <w:tcPr>
            <w:tcW w:w="3246" w:type="dxa"/>
          </w:tcPr>
          <w:p w14:paraId="295266F1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92" w:type="dxa"/>
          </w:tcPr>
          <w:p w14:paraId="5943FCFF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14:paraId="204DAD7D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F0548A2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C05FD7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729B803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851D0F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4BB8BDB6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8,953</w:t>
            </w:r>
            <w:r w:rsidRPr="00035A0A">
              <w:rPr>
                <w:rFonts w:ascii="CordiaUPC" w:hAnsi="CordiaUPC" w:cs="CordiaUPC" w:hint="cs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0952D33A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97DFEF5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8,953</w:t>
            </w:r>
          </w:p>
        </w:tc>
      </w:tr>
      <w:tr w:rsidR="003255A9" w:rsidRPr="00035A0A" w14:paraId="41DC4D7E" w14:textId="77777777" w:rsidTr="00AA6890">
        <w:trPr>
          <w:cantSplit/>
        </w:trPr>
        <w:tc>
          <w:tcPr>
            <w:tcW w:w="3246" w:type="dxa"/>
          </w:tcPr>
          <w:p w14:paraId="086DFFE9" w14:textId="77777777" w:rsidR="00FA29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13907C2B" w14:textId="63D88CBC" w:rsidR="003255A9" w:rsidRPr="00035A0A" w:rsidRDefault="00FA290A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   </w:t>
            </w:r>
            <w:r w:rsidR="003255A9"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รายได้รอตัดบัญชี</w:t>
            </w:r>
            <w:r w:rsidR="003255A9" w:rsidRPr="00035A0A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48814769" w14:textId="77777777" w:rsidR="00FA290A" w:rsidRDefault="00FA290A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28F83346" w14:textId="059BE3DD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130,713</w:t>
            </w:r>
          </w:p>
        </w:tc>
        <w:tc>
          <w:tcPr>
            <w:tcW w:w="268" w:type="dxa"/>
          </w:tcPr>
          <w:p w14:paraId="54D3D101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D9832F3" w14:textId="77777777" w:rsidR="00FA290A" w:rsidRDefault="00FA290A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5D0605A1" w14:textId="229D74D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406,737</w:t>
            </w:r>
          </w:p>
        </w:tc>
        <w:tc>
          <w:tcPr>
            <w:tcW w:w="236" w:type="dxa"/>
          </w:tcPr>
          <w:p w14:paraId="4B12CB67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0B80642" w14:textId="77777777" w:rsidR="00FA290A" w:rsidRDefault="00FA290A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2B12070F" w14:textId="22E75BC3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817,029</w:t>
            </w:r>
          </w:p>
        </w:tc>
        <w:tc>
          <w:tcPr>
            <w:tcW w:w="236" w:type="dxa"/>
          </w:tcPr>
          <w:p w14:paraId="6DA59FB7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556B1082" w14:textId="77777777" w:rsidR="00FA290A" w:rsidRDefault="00FA290A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05ED2473" w14:textId="4ED4D13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37,746</w:t>
            </w:r>
            <w:r w:rsidRPr="00035A0A">
              <w:rPr>
                <w:rFonts w:ascii="CordiaUPC" w:hAnsi="CordiaUPC" w:cs="CordiaUPC" w:hint="cs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48" w:type="dxa"/>
          </w:tcPr>
          <w:p w14:paraId="759BF1B8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F00E6B3" w14:textId="77777777" w:rsidR="00FA290A" w:rsidRDefault="00FA290A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7A95048B" w14:textId="076529CA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1,392,225</w:t>
            </w:r>
          </w:p>
        </w:tc>
      </w:tr>
      <w:tr w:rsidR="003255A9" w:rsidRPr="00035A0A" w14:paraId="2B53E129" w14:textId="77777777" w:rsidTr="008408F5">
        <w:trPr>
          <w:cantSplit/>
        </w:trPr>
        <w:tc>
          <w:tcPr>
            <w:tcW w:w="3246" w:type="dxa"/>
          </w:tcPr>
          <w:p w14:paraId="3B95C47F" w14:textId="746E385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สินทรัพย์ทางการเงินอื่น</w:t>
            </w:r>
            <w:r w:rsidR="00A923A6"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 </w:t>
            </w:r>
            <w:r w:rsidR="00FF4801" w:rsidRPr="00035A0A">
              <w:rPr>
                <w:rFonts w:ascii="CordiaUPC" w:eastAsia="AngsanaNew" w:hAnsi="CordiaUPC" w:cs="CordiaUPC" w:hint="cs"/>
                <w:sz w:val="22"/>
                <w:szCs w:val="22"/>
              </w:rPr>
              <w:t>-</w:t>
            </w:r>
            <w:r w:rsidR="00A923A6"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 </w:t>
            </w:r>
            <w:r w:rsidR="00FF4801"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BA02149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1,134</w:t>
            </w:r>
          </w:p>
        </w:tc>
        <w:tc>
          <w:tcPr>
            <w:tcW w:w="268" w:type="dxa"/>
          </w:tcPr>
          <w:p w14:paraId="4929F5F7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9CDD5BA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2,638</w:t>
            </w:r>
          </w:p>
        </w:tc>
        <w:tc>
          <w:tcPr>
            <w:tcW w:w="236" w:type="dxa"/>
          </w:tcPr>
          <w:p w14:paraId="188D27F9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A434868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140</w:t>
            </w:r>
          </w:p>
        </w:tc>
        <w:tc>
          <w:tcPr>
            <w:tcW w:w="236" w:type="dxa"/>
          </w:tcPr>
          <w:p w14:paraId="023DAC88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3107C81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 xml:space="preserve"> 6,058</w:t>
            </w:r>
            <w:r w:rsidRPr="00035A0A">
              <w:rPr>
                <w:rFonts w:ascii="CordiaUPC" w:hAnsi="CordiaUPC" w:cs="CordiaUPC" w:hint="cs"/>
                <w:color w:val="FFFFFF" w:themeColor="background1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48" w:type="dxa"/>
          </w:tcPr>
          <w:p w14:paraId="7A8522F3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09ABD0F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9,970</w:t>
            </w:r>
          </w:p>
        </w:tc>
      </w:tr>
      <w:tr w:rsidR="003255A9" w:rsidRPr="00035A0A" w14:paraId="45E6A4C3" w14:textId="77777777" w:rsidTr="008408F5">
        <w:trPr>
          <w:cantSplit/>
        </w:trPr>
        <w:tc>
          <w:tcPr>
            <w:tcW w:w="3246" w:type="dxa"/>
          </w:tcPr>
          <w:p w14:paraId="4BF1AD46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035A0A">
              <w:rPr>
                <w:rFonts w:ascii="CordiaUPC" w:eastAsia="AngsanaNew" w:hAnsi="CordiaUPC" w:cs="CordiaUPC" w:hint="cs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19125EF" w14:textId="71F0D1B7" w:rsidR="003255A9" w:rsidRPr="00035A0A" w:rsidRDefault="00FA290A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152,460</w:t>
            </w:r>
          </w:p>
        </w:tc>
        <w:tc>
          <w:tcPr>
            <w:tcW w:w="268" w:type="dxa"/>
          </w:tcPr>
          <w:p w14:paraId="0868EA97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BFC4F23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714,477</w:t>
            </w:r>
          </w:p>
        </w:tc>
        <w:tc>
          <w:tcPr>
            <w:tcW w:w="236" w:type="dxa"/>
          </w:tcPr>
          <w:p w14:paraId="5974D8F7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2B4611B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892,423</w:t>
            </w:r>
          </w:p>
        </w:tc>
        <w:tc>
          <w:tcPr>
            <w:tcW w:w="236" w:type="dxa"/>
          </w:tcPr>
          <w:p w14:paraId="0CFE3FCC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10E239AC" w14:textId="5B4BE937" w:rsidR="003255A9" w:rsidRPr="00035A0A" w:rsidRDefault="00FA290A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78,353</w:t>
            </w:r>
          </w:p>
        </w:tc>
        <w:tc>
          <w:tcPr>
            <w:tcW w:w="248" w:type="dxa"/>
          </w:tcPr>
          <w:p w14:paraId="51CB36AD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7BFD77B7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1,837,713</w:t>
            </w:r>
          </w:p>
        </w:tc>
      </w:tr>
      <w:tr w:rsidR="003255A9" w:rsidRPr="00035A0A" w14:paraId="79B4F944" w14:textId="77777777" w:rsidTr="008408F5">
        <w:trPr>
          <w:cantSplit/>
        </w:trPr>
        <w:tc>
          <w:tcPr>
            <w:tcW w:w="3246" w:type="dxa"/>
          </w:tcPr>
          <w:p w14:paraId="3C4B9B4A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B91468A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4F4C021C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1F9CE2E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6784AA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9595250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B797C3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4845DF5E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3B96F696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97E9F60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240" w:lineRule="auto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255A9" w:rsidRPr="00035A0A" w14:paraId="410ABCEC" w14:textId="77777777" w:rsidTr="00AA6890">
        <w:trPr>
          <w:cantSplit/>
        </w:trPr>
        <w:tc>
          <w:tcPr>
            <w:tcW w:w="3246" w:type="dxa"/>
          </w:tcPr>
          <w:p w14:paraId="2ECBAC47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035A0A">
              <w:rPr>
                <w:rFonts w:ascii="CordiaUPC" w:eastAsia="AngsanaNew" w:hAnsi="CordiaUPC" w:cs="CordiaUPC" w:hint="cs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569CDBF6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5AAF40BC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0535A5F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BE9B77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35F23D5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EE8908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110BCC0E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C9FE7E4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D8FCF25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255A9" w:rsidRPr="00035A0A" w14:paraId="0BCA68F1" w14:textId="77777777" w:rsidTr="00AA6890">
        <w:trPr>
          <w:cantSplit/>
        </w:trPr>
        <w:tc>
          <w:tcPr>
            <w:tcW w:w="3246" w:type="dxa"/>
          </w:tcPr>
          <w:p w14:paraId="53FE7496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เงินรับฝาก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3CB89F0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979,481</w:t>
            </w:r>
          </w:p>
        </w:tc>
        <w:tc>
          <w:tcPr>
            <w:tcW w:w="268" w:type="dxa"/>
          </w:tcPr>
          <w:p w14:paraId="1277A82A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37AFCEC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399,725</w:t>
            </w:r>
          </w:p>
        </w:tc>
        <w:tc>
          <w:tcPr>
            <w:tcW w:w="236" w:type="dxa"/>
          </w:tcPr>
          <w:p w14:paraId="70459CE8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9A172CF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18,906</w:t>
            </w:r>
          </w:p>
        </w:tc>
        <w:tc>
          <w:tcPr>
            <w:tcW w:w="236" w:type="dxa"/>
          </w:tcPr>
          <w:p w14:paraId="01BE32DD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78B1FC95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F33D817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2F5D3C7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1,398,112</w:t>
            </w:r>
          </w:p>
        </w:tc>
      </w:tr>
      <w:tr w:rsidR="003255A9" w:rsidRPr="00035A0A" w14:paraId="06AE0461" w14:textId="77777777" w:rsidTr="00AA6890">
        <w:trPr>
          <w:cantSplit/>
        </w:trPr>
        <w:tc>
          <w:tcPr>
            <w:tcW w:w="3246" w:type="dxa"/>
          </w:tcPr>
          <w:p w14:paraId="6F288B63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</w:tcPr>
          <w:p w14:paraId="01784AC2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39,888</w:t>
            </w:r>
          </w:p>
        </w:tc>
        <w:tc>
          <w:tcPr>
            <w:tcW w:w="268" w:type="dxa"/>
          </w:tcPr>
          <w:p w14:paraId="7ED89644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609ABD5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45,109</w:t>
            </w:r>
          </w:p>
        </w:tc>
        <w:tc>
          <w:tcPr>
            <w:tcW w:w="236" w:type="dxa"/>
          </w:tcPr>
          <w:p w14:paraId="4C11FCCB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91BDF98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1,629</w:t>
            </w:r>
          </w:p>
        </w:tc>
        <w:tc>
          <w:tcPr>
            <w:tcW w:w="236" w:type="dxa"/>
          </w:tcPr>
          <w:p w14:paraId="6D5DC0FA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40C13334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ED61972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69B162A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86,626</w:t>
            </w:r>
          </w:p>
        </w:tc>
      </w:tr>
      <w:tr w:rsidR="003255A9" w:rsidRPr="00035A0A" w14:paraId="11DCDEC7" w14:textId="77777777" w:rsidTr="00AA6890">
        <w:trPr>
          <w:cantSplit/>
        </w:trPr>
        <w:tc>
          <w:tcPr>
            <w:tcW w:w="3246" w:type="dxa"/>
          </w:tcPr>
          <w:p w14:paraId="5CEABCC7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</w:tcPr>
          <w:p w14:paraId="3458F955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3,382</w:t>
            </w:r>
          </w:p>
        </w:tc>
        <w:tc>
          <w:tcPr>
            <w:tcW w:w="268" w:type="dxa"/>
          </w:tcPr>
          <w:p w14:paraId="5461FFF4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EA517D2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8FA783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81A065C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72D2FB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4514E60A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DC9D50A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2FEBE71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3,382</w:t>
            </w:r>
          </w:p>
        </w:tc>
      </w:tr>
      <w:tr w:rsidR="003255A9" w:rsidRPr="00035A0A" w14:paraId="44D5BD91" w14:textId="77777777" w:rsidTr="00AA6890">
        <w:trPr>
          <w:cantSplit/>
        </w:trPr>
        <w:tc>
          <w:tcPr>
            <w:tcW w:w="3246" w:type="dxa"/>
          </w:tcPr>
          <w:p w14:paraId="615B3715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หนี้สินทางการเงินที่กำหนดให้แสดงด้วย           มูลค่ายุติธรรม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035D02B7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223DD10B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8894D11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65E5641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6C1F9D41" w14:textId="5872BC65" w:rsidR="003255A9" w:rsidRPr="00035A0A" w:rsidRDefault="00CA140D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418</w:t>
            </w:r>
          </w:p>
        </w:tc>
        <w:tc>
          <w:tcPr>
            <w:tcW w:w="236" w:type="dxa"/>
            <w:vAlign w:val="bottom"/>
          </w:tcPr>
          <w:p w14:paraId="13E0B5CF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EAB8EF5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06980ECB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27C47A8" w14:textId="5255106B" w:rsidR="003255A9" w:rsidRPr="00035A0A" w:rsidRDefault="00CA140D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418</w:t>
            </w:r>
          </w:p>
        </w:tc>
      </w:tr>
      <w:tr w:rsidR="003255A9" w:rsidRPr="00035A0A" w14:paraId="3E013DEE" w14:textId="77777777" w:rsidTr="00AA6890">
        <w:trPr>
          <w:cantSplit/>
        </w:trPr>
        <w:tc>
          <w:tcPr>
            <w:tcW w:w="3246" w:type="dxa"/>
          </w:tcPr>
          <w:p w14:paraId="56D62CBB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717EDF97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10</w:t>
            </w:r>
          </w:p>
        </w:tc>
        <w:tc>
          <w:tcPr>
            <w:tcW w:w="268" w:type="dxa"/>
          </w:tcPr>
          <w:p w14:paraId="2B54A602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97161D5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29,488</w:t>
            </w:r>
          </w:p>
        </w:tc>
        <w:tc>
          <w:tcPr>
            <w:tcW w:w="236" w:type="dxa"/>
          </w:tcPr>
          <w:p w14:paraId="3DC310AE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F63B70D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79,337</w:t>
            </w:r>
          </w:p>
        </w:tc>
        <w:tc>
          <w:tcPr>
            <w:tcW w:w="236" w:type="dxa"/>
          </w:tcPr>
          <w:p w14:paraId="2F7277BE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55687DFA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24B5C460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C3B6792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108,835</w:t>
            </w:r>
          </w:p>
        </w:tc>
      </w:tr>
      <w:tr w:rsidR="003255A9" w:rsidRPr="00035A0A" w14:paraId="6AA876EA" w14:textId="77777777" w:rsidTr="00AA6890">
        <w:trPr>
          <w:cantSplit/>
        </w:trPr>
        <w:tc>
          <w:tcPr>
            <w:tcW w:w="3246" w:type="dxa"/>
            <w:vAlign w:val="bottom"/>
          </w:tcPr>
          <w:p w14:paraId="50B1B0E5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หนี้สินทางการเงินอื่น</w:t>
            </w:r>
            <w:r w:rsidRPr="00035A0A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DC2E70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785</w:t>
            </w:r>
          </w:p>
        </w:tc>
        <w:tc>
          <w:tcPr>
            <w:tcW w:w="268" w:type="dxa"/>
          </w:tcPr>
          <w:p w14:paraId="58EE5215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9CFCFD6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3,381</w:t>
            </w:r>
          </w:p>
        </w:tc>
        <w:tc>
          <w:tcPr>
            <w:tcW w:w="236" w:type="dxa"/>
          </w:tcPr>
          <w:p w14:paraId="44652746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7A07CCC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347</w:t>
            </w:r>
          </w:p>
        </w:tc>
        <w:tc>
          <w:tcPr>
            <w:tcW w:w="236" w:type="dxa"/>
          </w:tcPr>
          <w:p w14:paraId="62E08C2D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5B6E941B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21,644</w:t>
            </w:r>
          </w:p>
        </w:tc>
        <w:tc>
          <w:tcPr>
            <w:tcW w:w="248" w:type="dxa"/>
          </w:tcPr>
          <w:p w14:paraId="3C34B004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C516BFC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sz w:val="24"/>
                <w:szCs w:val="24"/>
              </w:rPr>
              <w:t>26,157</w:t>
            </w:r>
          </w:p>
        </w:tc>
      </w:tr>
      <w:tr w:rsidR="003255A9" w:rsidRPr="00035A0A" w14:paraId="56F4665E" w14:textId="77777777" w:rsidTr="00AA6890">
        <w:trPr>
          <w:cantSplit/>
        </w:trPr>
        <w:tc>
          <w:tcPr>
            <w:tcW w:w="3246" w:type="dxa"/>
          </w:tcPr>
          <w:p w14:paraId="5BE6DD13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035A0A">
              <w:rPr>
                <w:rFonts w:ascii="CordiaUPC" w:eastAsia="AngsanaNew" w:hAnsi="CordiaUPC" w:cs="CordiaUPC" w:hint="c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2BC1B96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1,023,546</w:t>
            </w:r>
          </w:p>
        </w:tc>
        <w:tc>
          <w:tcPr>
            <w:tcW w:w="268" w:type="dxa"/>
          </w:tcPr>
          <w:p w14:paraId="457B22BB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FF04696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477,703</w:t>
            </w:r>
          </w:p>
        </w:tc>
        <w:tc>
          <w:tcPr>
            <w:tcW w:w="236" w:type="dxa"/>
          </w:tcPr>
          <w:p w14:paraId="5FD0BC7C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5DBD2A3" w14:textId="0DED553F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100,</w:t>
            </w:r>
            <w:r w:rsidR="00CA140D" w:rsidRPr="00035A0A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637</w:t>
            </w:r>
          </w:p>
        </w:tc>
        <w:tc>
          <w:tcPr>
            <w:tcW w:w="236" w:type="dxa"/>
          </w:tcPr>
          <w:p w14:paraId="3D2C9F24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3E1FF71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21,644</w:t>
            </w:r>
          </w:p>
        </w:tc>
        <w:tc>
          <w:tcPr>
            <w:tcW w:w="248" w:type="dxa"/>
          </w:tcPr>
          <w:p w14:paraId="40118A50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7BF3E711" w14:textId="2EFF5EB4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1,623,</w:t>
            </w:r>
            <w:r w:rsidR="00CA140D" w:rsidRPr="00035A0A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530</w:t>
            </w:r>
          </w:p>
        </w:tc>
      </w:tr>
      <w:tr w:rsidR="003255A9" w:rsidRPr="00035A0A" w14:paraId="71367825" w14:textId="77777777" w:rsidTr="00AA6890">
        <w:trPr>
          <w:cantSplit/>
          <w:trHeight w:val="70"/>
        </w:trPr>
        <w:tc>
          <w:tcPr>
            <w:tcW w:w="3246" w:type="dxa"/>
          </w:tcPr>
          <w:p w14:paraId="79081344" w14:textId="77777777" w:rsidR="003255A9" w:rsidRPr="00035A0A" w:rsidRDefault="003255A9" w:rsidP="007056F0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035A0A">
              <w:rPr>
                <w:rFonts w:ascii="CordiaUPC" w:eastAsia="AngsanaNew" w:hAnsi="CordiaUPC" w:cs="CordiaUPC" w:hint="cs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5D7FFDA" w14:textId="0EE2427B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</w:t>
            </w:r>
            <w:r w:rsidR="00FA290A">
              <w:rPr>
                <w:rFonts w:ascii="CordiaUPC" w:hAnsi="CordiaUPC" w:cs="CordiaUPC"/>
                <w:b/>
                <w:bCs/>
                <w:sz w:val="24"/>
                <w:szCs w:val="24"/>
              </w:rPr>
              <w:t>871,086</w:t>
            </w:r>
            <w:r w:rsidRPr="00035A0A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0A7F3A9F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DF892DE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236,774</w:t>
            </w:r>
          </w:p>
        </w:tc>
        <w:tc>
          <w:tcPr>
            <w:tcW w:w="236" w:type="dxa"/>
          </w:tcPr>
          <w:p w14:paraId="542735D3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F48BE0F" w14:textId="15A3B7F3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791,</w:t>
            </w:r>
            <w:r w:rsidR="00CA140D" w:rsidRPr="00035A0A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786</w:t>
            </w:r>
          </w:p>
        </w:tc>
        <w:tc>
          <w:tcPr>
            <w:tcW w:w="236" w:type="dxa"/>
          </w:tcPr>
          <w:p w14:paraId="24B0408F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8A97236" w14:textId="3220134E" w:rsidR="003255A9" w:rsidRPr="00035A0A" w:rsidRDefault="00FA290A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56,709</w:t>
            </w:r>
          </w:p>
        </w:tc>
        <w:tc>
          <w:tcPr>
            <w:tcW w:w="248" w:type="dxa"/>
          </w:tcPr>
          <w:p w14:paraId="378F474D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0EAF2BF8" w14:textId="2D44B0F6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35A0A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214,</w:t>
            </w:r>
            <w:r w:rsidR="00CA140D" w:rsidRPr="00035A0A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183</w:t>
            </w:r>
          </w:p>
        </w:tc>
      </w:tr>
      <w:tr w:rsidR="003255A9" w:rsidRPr="00035A0A" w14:paraId="061FD936" w14:textId="77777777" w:rsidTr="00AA6890">
        <w:trPr>
          <w:cantSplit/>
        </w:trPr>
        <w:tc>
          <w:tcPr>
            <w:tcW w:w="3246" w:type="dxa"/>
          </w:tcPr>
          <w:p w14:paraId="51AC2657" w14:textId="77777777" w:rsidR="003255A9" w:rsidRPr="00035A0A" w:rsidRDefault="003255A9" w:rsidP="007056F0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447BE08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5F521E5C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6C638703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13F64E4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80E60C3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A2DBD4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74D81653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20DD64D7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</w:tcPr>
          <w:p w14:paraId="68725B27" w14:textId="77777777" w:rsidR="003255A9" w:rsidRPr="00035A0A" w:rsidRDefault="003255A9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0EDCB1A1" w14:textId="77777777" w:rsidR="003255A9" w:rsidRPr="00035A0A" w:rsidRDefault="003255A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035A0A">
        <w:rPr>
          <w:rFonts w:ascii="CordiaUPC" w:eastAsia="AngsanaNew" w:hAnsi="CordiaUPC" w:cs="CordiaUPC" w:hint="cs"/>
          <w:sz w:val="20"/>
          <w:szCs w:val="20"/>
          <w:vertAlign w:val="superscript"/>
        </w:rPr>
        <w:t>(1)</w:t>
      </w:r>
      <w:r w:rsidRPr="00035A0A">
        <w:rPr>
          <w:rFonts w:ascii="CordiaUPC" w:eastAsia="AngsanaNew" w:hAnsi="CordiaUPC" w:cs="CordiaUPC" w:hint="cs"/>
          <w:sz w:val="20"/>
          <w:szCs w:val="20"/>
        </w:rPr>
        <w:t xml:space="preserve"> </w:t>
      </w:r>
      <w:r w:rsidRPr="00035A0A">
        <w:rPr>
          <w:rFonts w:ascii="CordiaUPC" w:eastAsia="AngsanaNew" w:hAnsi="CordiaUPC" w:cs="CordiaUPC" w:hint="cs"/>
          <w:sz w:val="20"/>
          <w:szCs w:val="20"/>
          <w:cs/>
        </w:rPr>
        <w:t>รวมรายการที่มีอายุ</w:t>
      </w:r>
      <w:r w:rsidRPr="00035A0A">
        <w:rPr>
          <w:rFonts w:ascii="CordiaUPC" w:eastAsia="AngsanaNew" w:hAnsi="CordiaUPC" w:cs="CordiaUPC" w:hint="cs"/>
          <w:sz w:val="20"/>
          <w:szCs w:val="20"/>
        </w:rPr>
        <w:t xml:space="preserve"> 1 </w:t>
      </w:r>
      <w:r w:rsidRPr="00035A0A">
        <w:rPr>
          <w:rFonts w:ascii="CordiaUPC" w:eastAsia="AngsanaNew" w:hAnsi="CordiaUPC" w:cs="CordiaUPC" w:hint="cs"/>
          <w:sz w:val="20"/>
          <w:szCs w:val="20"/>
          <w:cs/>
        </w:rPr>
        <w:t>วัน</w:t>
      </w:r>
    </w:p>
    <w:p w14:paraId="43972C21" w14:textId="77777777" w:rsidR="003255A9" w:rsidRPr="00035A0A" w:rsidRDefault="003255A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035A0A">
        <w:rPr>
          <w:rFonts w:ascii="CordiaUPC" w:eastAsia="AngsanaNew" w:hAnsi="CordiaUPC" w:cs="CordiaUPC" w:hint="cs"/>
          <w:sz w:val="20"/>
          <w:szCs w:val="20"/>
          <w:vertAlign w:val="superscript"/>
        </w:rPr>
        <w:t>(2)</w:t>
      </w:r>
      <w:r w:rsidRPr="00035A0A">
        <w:rPr>
          <w:rFonts w:ascii="CordiaUPC" w:eastAsia="AngsanaNew" w:hAnsi="CordiaUPC" w:cs="CordiaUPC" w:hint="cs"/>
          <w:sz w:val="20"/>
          <w:szCs w:val="20"/>
        </w:rPr>
        <w:t xml:space="preserve"> </w:t>
      </w:r>
      <w:r w:rsidRPr="00035A0A">
        <w:rPr>
          <w:rFonts w:ascii="CordiaUPC" w:eastAsia="AngsanaNew" w:hAnsi="CordiaUPC" w:cs="CordiaUPC" w:hint="cs"/>
          <w:sz w:val="20"/>
          <w:szCs w:val="20"/>
          <w:cs/>
        </w:rPr>
        <w:t>เป็นเงินลงทุนในตราสารทุน</w:t>
      </w:r>
    </w:p>
    <w:p w14:paraId="1984C223" w14:textId="77777777" w:rsidR="003255A9" w:rsidRPr="00035A0A" w:rsidRDefault="003255A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035A0A">
        <w:rPr>
          <w:rFonts w:ascii="CordiaUPC" w:eastAsia="AngsanaNew" w:hAnsi="CordiaUPC" w:cs="CordiaUPC" w:hint="cs"/>
          <w:sz w:val="20"/>
          <w:szCs w:val="20"/>
          <w:vertAlign w:val="superscript"/>
        </w:rPr>
        <w:t>(3)</w:t>
      </w:r>
      <w:r w:rsidRPr="00035A0A">
        <w:rPr>
          <w:rFonts w:ascii="CordiaUPC" w:eastAsia="AngsanaNew" w:hAnsi="CordiaUPC" w:cs="CordiaUPC" w:hint="cs"/>
          <w:sz w:val="20"/>
          <w:szCs w:val="20"/>
        </w:rPr>
        <w:t xml:space="preserve"> </w:t>
      </w:r>
      <w:r w:rsidRPr="00035A0A">
        <w:rPr>
          <w:rFonts w:ascii="CordiaUPC" w:eastAsia="AngsanaNew" w:hAnsi="CordiaUPC" w:cs="CordiaUPC" w:hint="cs"/>
          <w:sz w:val="20"/>
          <w:szCs w:val="20"/>
          <w:cs/>
        </w:rPr>
        <w:t>เป็นเงินให้สินเชื่อด้อยคุณภาพ</w:t>
      </w:r>
    </w:p>
    <w:p w14:paraId="15186B85" w14:textId="77777777" w:rsidR="003255A9" w:rsidRPr="00DA1FEA" w:rsidRDefault="003255A9" w:rsidP="00A738CF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B052D21" w14:textId="77777777" w:rsidR="00251AA2" w:rsidRDefault="00251AA2">
      <w:r>
        <w:br w:type="page"/>
      </w:r>
    </w:p>
    <w:tbl>
      <w:tblPr>
        <w:tblW w:w="10080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268"/>
        <w:gridCol w:w="1172"/>
        <w:gridCol w:w="236"/>
        <w:gridCol w:w="1204"/>
        <w:gridCol w:w="236"/>
        <w:gridCol w:w="918"/>
        <w:gridCol w:w="248"/>
        <w:gridCol w:w="930"/>
        <w:gridCol w:w="248"/>
        <w:gridCol w:w="928"/>
      </w:tblGrid>
      <w:tr w:rsidR="009003D6" w:rsidRPr="00952F9B" w14:paraId="02B84625" w14:textId="77777777" w:rsidTr="00AA6890">
        <w:trPr>
          <w:cantSplit/>
          <w:tblHeader/>
        </w:trPr>
        <w:tc>
          <w:tcPr>
            <w:tcW w:w="2700" w:type="dxa"/>
          </w:tcPr>
          <w:p w14:paraId="06F0A1F4" w14:textId="40620276" w:rsidR="009003D6" w:rsidRPr="00952F9B" w:rsidRDefault="009003D6" w:rsidP="007056F0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380" w:type="dxa"/>
            <w:gridSpan w:val="11"/>
          </w:tcPr>
          <w:p w14:paraId="5881B2E1" w14:textId="5CE40B84" w:rsidR="009003D6" w:rsidRPr="00952F9B" w:rsidRDefault="00EF5499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952F9B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BE6523" w:rsidRPr="00952F9B" w14:paraId="4D4E0D27" w14:textId="77777777" w:rsidTr="00BE6523">
        <w:trPr>
          <w:cantSplit/>
          <w:tblHeader/>
        </w:trPr>
        <w:tc>
          <w:tcPr>
            <w:tcW w:w="2700" w:type="dxa"/>
          </w:tcPr>
          <w:p w14:paraId="7267BC33" w14:textId="77777777" w:rsidR="00BE6523" w:rsidRPr="00952F9B" w:rsidRDefault="00BE6523" w:rsidP="007056F0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380" w:type="dxa"/>
            <w:gridSpan w:val="11"/>
          </w:tcPr>
          <w:p w14:paraId="3F4175B9" w14:textId="60A110AC" w:rsidR="00BE6523" w:rsidRPr="00952F9B" w:rsidRDefault="00BE6523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lang w:eastAsia="en-GB"/>
              </w:rPr>
              <w:t>256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>3</w:t>
            </w:r>
          </w:p>
        </w:tc>
      </w:tr>
      <w:tr w:rsidR="009003D6" w:rsidRPr="00952F9B" w14:paraId="1F9153A3" w14:textId="77777777" w:rsidTr="00AA6890">
        <w:trPr>
          <w:cantSplit/>
          <w:tblHeader/>
        </w:trPr>
        <w:tc>
          <w:tcPr>
            <w:tcW w:w="2700" w:type="dxa"/>
          </w:tcPr>
          <w:p w14:paraId="465B6DEE" w14:textId="77777777" w:rsidR="009003D6" w:rsidRPr="00952F9B" w:rsidRDefault="009003D6" w:rsidP="007056F0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3C95185B" w14:textId="77777777" w:rsidR="009003D6" w:rsidRPr="00952F9B" w:rsidRDefault="009003D6" w:rsidP="007056F0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ED42D2E" w14:textId="77777777" w:rsidR="009003D6" w:rsidRPr="00952F9B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6CD61A8B" w14:textId="77777777" w:rsidR="009003D6" w:rsidRPr="00952F9B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6CC548B8" w14:textId="77777777" w:rsidR="009003D6" w:rsidRPr="00952F9B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6783AF5B" w14:textId="77777777" w:rsidR="009003D6" w:rsidRPr="00952F9B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41EB2148" w14:textId="77777777" w:rsidR="009003D6" w:rsidRPr="00952F9B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74689E38" w14:textId="77777777" w:rsidR="009003D6" w:rsidRPr="00952F9B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6C8ACD17" w14:textId="77777777" w:rsidR="009003D6" w:rsidRPr="00952F9B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23EAEA36" w14:textId="77777777" w:rsidR="009003D6" w:rsidRPr="00952F9B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0627E107" w14:textId="77777777" w:rsidR="009003D6" w:rsidRPr="00952F9B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42F080FD" w14:textId="77777777" w:rsidR="009003D6" w:rsidRPr="00952F9B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9003D6" w:rsidRPr="00952F9B" w14:paraId="43858AC4" w14:textId="77777777" w:rsidTr="00AA6890">
        <w:trPr>
          <w:cantSplit/>
          <w:tblHeader/>
        </w:trPr>
        <w:tc>
          <w:tcPr>
            <w:tcW w:w="2700" w:type="dxa"/>
          </w:tcPr>
          <w:p w14:paraId="25425302" w14:textId="77777777" w:rsidR="009003D6" w:rsidRPr="00952F9B" w:rsidRDefault="009003D6" w:rsidP="007056F0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7C772F71" w14:textId="77777777" w:rsidR="009003D6" w:rsidRPr="00952F9B" w:rsidRDefault="009003D6" w:rsidP="007056F0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52F9B">
              <w:rPr>
                <w:rFonts w:ascii="CordiaUPC" w:hAnsi="CordiaUPC" w:cs="CordiaUPC" w:hint="cs"/>
                <w:sz w:val="22"/>
                <w:szCs w:val="22"/>
                <w:cs/>
              </w:rPr>
              <w:t>เมื่อทวงถาม</w:t>
            </w:r>
            <w:r w:rsidRPr="00952F9B">
              <w:rPr>
                <w:rFonts w:ascii="CordiaUPC" w:hAnsi="CordiaUPC" w:cs="CordiaUPC" w:hint="cs"/>
                <w:sz w:val="22"/>
                <w:szCs w:val="22"/>
              </w:rPr>
              <w:t xml:space="preserve"> </w:t>
            </w:r>
            <w:r w:rsidRPr="00952F9B">
              <w:rPr>
                <w:rFonts w:ascii="CordiaUPC" w:hAnsi="CordiaUPC" w:cs="CordiaUPC" w:hint="cs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0363F957" w14:textId="77777777" w:rsidR="009003D6" w:rsidRPr="00952F9B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D6138AD" w14:textId="77777777" w:rsidR="009003D6" w:rsidRPr="00952F9B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1 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05C815ED" w14:textId="77777777" w:rsidR="009003D6" w:rsidRPr="00952F9B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67FDC6BD" w14:textId="77777777" w:rsidR="009003D6" w:rsidRPr="00952F9B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>1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 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- 5 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0DBE2FDB" w14:textId="77777777" w:rsidR="009003D6" w:rsidRPr="00952F9B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543EAD50" w14:textId="77777777" w:rsidR="009003D6" w:rsidRPr="00952F9B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952F9B">
              <w:rPr>
                <w:rFonts w:ascii="CordiaUPC" w:hAnsi="CordiaUPC" w:cs="CordiaUPC" w:hint="cs"/>
                <w:sz w:val="22"/>
                <w:szCs w:val="22"/>
              </w:rPr>
              <w:t xml:space="preserve">5 </w:t>
            </w:r>
            <w:r w:rsidRPr="00952F9B">
              <w:rPr>
                <w:rFonts w:ascii="CordiaUPC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038BBE38" w14:textId="77777777" w:rsidR="009003D6" w:rsidRPr="00952F9B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230D09E4" w14:textId="77777777" w:rsidR="009003D6" w:rsidRPr="00952F9B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4641355D" w14:textId="77777777" w:rsidR="009003D6" w:rsidRPr="00952F9B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4EA8F9D7" w14:textId="77777777" w:rsidR="009003D6" w:rsidRPr="00952F9B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รวม</w:t>
            </w:r>
          </w:p>
        </w:tc>
      </w:tr>
      <w:tr w:rsidR="009003D6" w:rsidRPr="00952F9B" w14:paraId="32DFE8AB" w14:textId="77777777" w:rsidTr="00AA6890">
        <w:trPr>
          <w:cantSplit/>
          <w:tblHeader/>
        </w:trPr>
        <w:tc>
          <w:tcPr>
            <w:tcW w:w="2700" w:type="dxa"/>
          </w:tcPr>
          <w:p w14:paraId="75295CFD" w14:textId="77777777" w:rsidR="009003D6" w:rsidRPr="00952F9B" w:rsidRDefault="009003D6" w:rsidP="007056F0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7380" w:type="dxa"/>
            <w:gridSpan w:val="11"/>
          </w:tcPr>
          <w:p w14:paraId="4EE1434E" w14:textId="77777777" w:rsidR="009003D6" w:rsidRPr="00952F9B" w:rsidRDefault="009003D6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952F9B">
              <w:rPr>
                <w:rFonts w:ascii="CordiaUPC" w:hAnsi="CordiaUPC" w:cs="CordiaUPC" w:hint="cs"/>
                <w:i/>
                <w:iCs/>
                <w:sz w:val="22"/>
                <w:szCs w:val="22"/>
              </w:rPr>
              <w:t>(</w:t>
            </w:r>
            <w:r w:rsidRPr="00952F9B">
              <w:rPr>
                <w:rFonts w:ascii="CordiaUPC" w:hAnsi="CordiaUPC" w:cs="CordiaUPC" w:hint="cs"/>
                <w:i/>
                <w:iCs/>
                <w:sz w:val="22"/>
                <w:szCs w:val="22"/>
                <w:cs/>
              </w:rPr>
              <w:t>ล้านบาท</w:t>
            </w:r>
            <w:r w:rsidRPr="00952F9B">
              <w:rPr>
                <w:rFonts w:ascii="CordiaUPC" w:hAnsi="CordiaUPC" w:cs="CordiaUPC" w:hint="cs"/>
                <w:i/>
                <w:iCs/>
                <w:sz w:val="22"/>
                <w:szCs w:val="22"/>
              </w:rPr>
              <w:t>)</w:t>
            </w:r>
          </w:p>
        </w:tc>
      </w:tr>
      <w:tr w:rsidR="009003D6" w:rsidRPr="00952F9B" w14:paraId="08DB101E" w14:textId="77777777" w:rsidTr="00AA6890">
        <w:trPr>
          <w:cantSplit/>
          <w:trHeight w:val="80"/>
        </w:trPr>
        <w:tc>
          <w:tcPr>
            <w:tcW w:w="2700" w:type="dxa"/>
          </w:tcPr>
          <w:p w14:paraId="52EDC016" w14:textId="77777777" w:rsidR="009003D6" w:rsidRPr="00952F9B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05EEEF47" w14:textId="77777777" w:rsidR="009003D6" w:rsidRPr="00952F9B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3A5E1DC2" w14:textId="77777777" w:rsidR="009003D6" w:rsidRPr="00952F9B" w:rsidRDefault="009003D6" w:rsidP="007056F0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</w:tcPr>
          <w:p w14:paraId="47A86056" w14:textId="77777777" w:rsidR="009003D6" w:rsidRPr="00952F9B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849A50" w14:textId="77777777" w:rsidR="009003D6" w:rsidRPr="00952F9B" w:rsidRDefault="009003D6" w:rsidP="007056F0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</w:tcPr>
          <w:p w14:paraId="7720A515" w14:textId="77777777" w:rsidR="009003D6" w:rsidRPr="00952F9B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6A1569" w14:textId="77777777" w:rsidR="009003D6" w:rsidRPr="00952F9B" w:rsidRDefault="009003D6" w:rsidP="007056F0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12C41D83" w14:textId="77777777" w:rsidR="009003D6" w:rsidRPr="00952F9B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8ACDF31" w14:textId="77777777" w:rsidR="009003D6" w:rsidRPr="00952F9B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AFB21E8" w14:textId="77777777" w:rsidR="009003D6" w:rsidRPr="00952F9B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F50A995" w14:textId="77777777" w:rsidR="009003D6" w:rsidRPr="00952F9B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14868CFA" w14:textId="77777777" w:rsidR="009003D6" w:rsidRPr="00952F9B" w:rsidRDefault="009003D6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D14141" w:rsidRPr="00952F9B" w14:paraId="4BC31F1B" w14:textId="77777777" w:rsidTr="00D14141">
        <w:trPr>
          <w:cantSplit/>
        </w:trPr>
        <w:tc>
          <w:tcPr>
            <w:tcW w:w="2700" w:type="dxa"/>
          </w:tcPr>
          <w:p w14:paraId="5705F257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เงินสด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1A2ECA3A" w14:textId="69B5E28D" w:rsidR="00D14141" w:rsidRPr="00952F9B" w:rsidRDefault="00BD63E2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010C5A6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E7B3C15" w14:textId="55303F3C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BCD61D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F6EB9FA" w14:textId="36F6D71C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5E1826F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1755DBA1" w14:textId="36A71FBE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3D77A44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0C7A672F" w14:textId="0255262F" w:rsidR="00D14141" w:rsidRPr="00952F9B" w:rsidRDefault="00BD63E2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12,836</w:t>
            </w:r>
          </w:p>
        </w:tc>
        <w:tc>
          <w:tcPr>
            <w:tcW w:w="248" w:type="dxa"/>
          </w:tcPr>
          <w:p w14:paraId="4ED53FCE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65FD917C" w14:textId="086E45D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12,836</w:t>
            </w:r>
          </w:p>
        </w:tc>
      </w:tr>
      <w:tr w:rsidR="00D14141" w:rsidRPr="00952F9B" w14:paraId="3F9969E1" w14:textId="77777777" w:rsidTr="00D14141">
        <w:trPr>
          <w:cantSplit/>
        </w:trPr>
        <w:tc>
          <w:tcPr>
            <w:tcW w:w="2700" w:type="dxa"/>
          </w:tcPr>
          <w:p w14:paraId="178D3F94" w14:textId="77777777" w:rsidR="00D14141" w:rsidRPr="00952F9B" w:rsidRDefault="00D14141" w:rsidP="007056F0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20CCD268" w14:textId="04376D46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18,236</w:t>
            </w:r>
          </w:p>
        </w:tc>
        <w:tc>
          <w:tcPr>
            <w:tcW w:w="268" w:type="dxa"/>
          </w:tcPr>
          <w:p w14:paraId="6CB097C0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DBA94E3" w14:textId="71FBB7FA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202,767</w:t>
            </w:r>
          </w:p>
        </w:tc>
        <w:tc>
          <w:tcPr>
            <w:tcW w:w="236" w:type="dxa"/>
          </w:tcPr>
          <w:p w14:paraId="09EEB74A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25FA37CC" w14:textId="5504A1CB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290</w:t>
            </w:r>
          </w:p>
        </w:tc>
        <w:tc>
          <w:tcPr>
            <w:tcW w:w="236" w:type="dxa"/>
          </w:tcPr>
          <w:p w14:paraId="0B3B6381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00650FE7" w14:textId="339843A3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01FC1B2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D56AD06" w14:textId="652ADEAB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21387B80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0EE69972" w14:textId="6567E9C3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221,293</w:t>
            </w:r>
          </w:p>
        </w:tc>
      </w:tr>
      <w:tr w:rsidR="00D14141" w:rsidRPr="00952F9B" w14:paraId="7CE71CEA" w14:textId="77777777" w:rsidTr="00AA6890">
        <w:trPr>
          <w:cantSplit/>
        </w:trPr>
        <w:tc>
          <w:tcPr>
            <w:tcW w:w="2700" w:type="dxa"/>
          </w:tcPr>
          <w:p w14:paraId="7B7FB0CE" w14:textId="7C0B13C8" w:rsidR="00D14141" w:rsidRPr="00952F9B" w:rsidRDefault="00D14141" w:rsidP="007056F0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952F9B">
              <w:rPr>
                <w:rFonts w:ascii="CordiaUPC" w:hAnsi="CordiaUPC" w:cs="CordiaUPC" w:hint="cs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952F9B">
              <w:rPr>
                <w:rFonts w:ascii="CordiaUPC" w:hAnsi="CordiaUPC" w:cs="CordiaUPC" w:hint="cs"/>
                <w:sz w:val="22"/>
                <w:szCs w:val="22"/>
              </w:rPr>
              <w:br/>
            </w:r>
            <w:r w:rsidRPr="00952F9B">
              <w:rPr>
                <w:rFonts w:ascii="CordiaUPC" w:hAnsi="CordiaUPC" w:cs="CordiaUPC" w:hint="cs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6CAEC765" w14:textId="0D5C33E0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8245193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45A2CD2" w14:textId="762A8FD6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314</w:t>
            </w:r>
          </w:p>
        </w:tc>
        <w:tc>
          <w:tcPr>
            <w:tcW w:w="236" w:type="dxa"/>
          </w:tcPr>
          <w:p w14:paraId="42766BE0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4154651" w14:textId="0F10A9DE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344</w:t>
            </w:r>
          </w:p>
        </w:tc>
        <w:tc>
          <w:tcPr>
            <w:tcW w:w="236" w:type="dxa"/>
          </w:tcPr>
          <w:p w14:paraId="4F377860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E11EABF" w14:textId="0811E7E9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321</w:t>
            </w:r>
          </w:p>
        </w:tc>
        <w:tc>
          <w:tcPr>
            <w:tcW w:w="248" w:type="dxa"/>
          </w:tcPr>
          <w:p w14:paraId="30675C22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846476B" w14:textId="14766824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25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147</w:t>
            </w:r>
            <w:r w:rsidR="008474E4" w:rsidRPr="00297A65">
              <w:rPr>
                <w:rFonts w:ascii="CordiaUPC" w:hAnsi="CordiaUPC" w:cs="CordiaUPC" w:hint="cs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0B2E76CB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108FEF97" w14:textId="53B216CB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1,126</w:t>
            </w:r>
          </w:p>
        </w:tc>
      </w:tr>
      <w:tr w:rsidR="00A93EC4" w:rsidRPr="00952F9B" w14:paraId="26B9571F" w14:textId="77777777" w:rsidTr="0066104C">
        <w:trPr>
          <w:cantSplit/>
        </w:trPr>
        <w:tc>
          <w:tcPr>
            <w:tcW w:w="2700" w:type="dxa"/>
          </w:tcPr>
          <w:p w14:paraId="494D2B87" w14:textId="77777777" w:rsidR="00A93EC4" w:rsidRPr="00952F9B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308BB0E3" w14:textId="0AE1B186" w:rsidR="00A93EC4" w:rsidRPr="00952F9B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7A0DBBF1" w14:textId="77777777" w:rsidR="00A93EC4" w:rsidRPr="00952F9B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BF017B0" w14:textId="15F59F01" w:rsidR="00A93EC4" w:rsidRPr="00952F9B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C9C6FA" w14:textId="77777777" w:rsidR="00A93EC4" w:rsidRPr="00952F9B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BE35165" w14:textId="09156CA5" w:rsidR="00A93EC4" w:rsidRPr="00952F9B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B64ABD" w14:textId="77777777" w:rsidR="00A93EC4" w:rsidRPr="00952F9B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E5DED3C" w14:textId="13323B30" w:rsidR="00A93EC4" w:rsidRPr="00952F9B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462CF97" w14:textId="77777777" w:rsidR="00A93EC4" w:rsidRPr="00952F9B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DC2C7EB" w14:textId="24134B08" w:rsidR="00A93EC4" w:rsidRPr="00952F9B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47C6A12" w14:textId="77777777" w:rsidR="00A93EC4" w:rsidRPr="00952F9B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63FE1D5D" w14:textId="2F993858" w:rsidR="00A93EC4" w:rsidRPr="00952F9B" w:rsidRDefault="00A93EC4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D14141" w:rsidRPr="00952F9B" w14:paraId="435D45F6" w14:textId="77777777" w:rsidTr="00D14141">
        <w:trPr>
          <w:cantSplit/>
        </w:trPr>
        <w:tc>
          <w:tcPr>
            <w:tcW w:w="2700" w:type="dxa"/>
          </w:tcPr>
          <w:p w14:paraId="2D375DF1" w14:textId="195F6C48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992" w:type="dxa"/>
            <w:vAlign w:val="bottom"/>
          </w:tcPr>
          <w:p w14:paraId="401BA4E4" w14:textId="5F2BBFA8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7F919D76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052A185" w14:textId="2C6476FC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D0B234A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F559BA9" w14:textId="25356B0E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2416AB3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32A739BB" w14:textId="0D58B2D5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45E9991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C363953" w14:textId="1ED15871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7420356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1A86E072" w14:textId="603AB054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</w:tr>
      <w:tr w:rsidR="00D14141" w:rsidRPr="00952F9B" w14:paraId="10368902" w14:textId="77777777" w:rsidTr="0066104C">
        <w:trPr>
          <w:cantSplit/>
        </w:trPr>
        <w:tc>
          <w:tcPr>
            <w:tcW w:w="2700" w:type="dxa"/>
          </w:tcPr>
          <w:p w14:paraId="19FE7978" w14:textId="3C7673F3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</w:t>
            </w:r>
            <w:r w:rsidR="00BA7D94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ด้ว</w:t>
            </w:r>
            <w:r w:rsidR="004D0E5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ย</w:t>
            </w:r>
            <w:r w:rsidR="00BA7D94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มูลค่า</w:t>
            </w:r>
            <w:r w:rsidR="00695134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ยุ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ติธรรมผ่าน</w:t>
            </w:r>
            <w:r w:rsidR="00695134"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992" w:type="dxa"/>
            <w:vAlign w:val="bottom"/>
          </w:tcPr>
          <w:p w14:paraId="5286B6CD" w14:textId="145284DD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151FB7E2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CDE11AB" w14:textId="76F446F1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E58D2A4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6095D1CA" w14:textId="392FB9B6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E9E2818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44750845" w14:textId="4BDB5A9B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58CB1A1A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2B54BE3" w14:textId="5EB7CA5E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002D0149" w14:textId="77777777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5996FB60" w14:textId="44968D4E" w:rsidR="00D14141" w:rsidRPr="00952F9B" w:rsidRDefault="00D14141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BA7D94" w:rsidRPr="00952F9B" w14:paraId="600D8582" w14:textId="77777777" w:rsidTr="0066104C">
        <w:trPr>
          <w:cantSplit/>
        </w:trPr>
        <w:tc>
          <w:tcPr>
            <w:tcW w:w="2700" w:type="dxa"/>
          </w:tcPr>
          <w:p w14:paraId="56716C2A" w14:textId="637469C0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>
              <w:rPr>
                <w:rFonts w:ascii="CordiaUPC" w:eastAsia="AngsanaNew" w:hAnsi="CordiaUPC" w:cs="CordiaUPC"/>
                <w:sz w:val="22"/>
                <w:szCs w:val="22"/>
                <w:cs/>
              </w:rPr>
              <w:tab/>
            </w:r>
            <w:r w:rsidR="00695134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584F776D" w14:textId="4C77DEA8" w:rsidR="00BA7D94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7BA56736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37581EC" w14:textId="2DA5B2CB" w:rsidR="00BA7D94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9,785</w:t>
            </w:r>
          </w:p>
        </w:tc>
        <w:tc>
          <w:tcPr>
            <w:tcW w:w="236" w:type="dxa"/>
            <w:vAlign w:val="bottom"/>
          </w:tcPr>
          <w:p w14:paraId="1E060597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681136F0" w14:textId="48C8DC1B" w:rsidR="00BA7D94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62,249</w:t>
            </w:r>
          </w:p>
        </w:tc>
        <w:tc>
          <w:tcPr>
            <w:tcW w:w="236" w:type="dxa"/>
            <w:vAlign w:val="bottom"/>
          </w:tcPr>
          <w:p w14:paraId="77758128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1E8D1EA" w14:textId="5CB0C0CA" w:rsidR="00BA7D94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830</w:t>
            </w:r>
          </w:p>
        </w:tc>
        <w:tc>
          <w:tcPr>
            <w:tcW w:w="248" w:type="dxa"/>
            <w:vAlign w:val="bottom"/>
          </w:tcPr>
          <w:p w14:paraId="0BC9FDEA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F1EAFE1" w14:textId="03E0DC14" w:rsidR="00BA7D94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74E3B95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4F508BBC" w14:textId="6467A4CF" w:rsidR="00BA7D94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72,864</w:t>
            </w:r>
          </w:p>
        </w:tc>
      </w:tr>
      <w:tr w:rsidR="00BA7D94" w:rsidRPr="00952F9B" w14:paraId="07DD9991" w14:textId="77777777" w:rsidTr="0066104C">
        <w:trPr>
          <w:cantSplit/>
        </w:trPr>
        <w:tc>
          <w:tcPr>
            <w:tcW w:w="2700" w:type="dxa"/>
          </w:tcPr>
          <w:p w14:paraId="0A44432B" w14:textId="0F9BF6F6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77D16D8F" w14:textId="1F8FA8BA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3864F5D8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43832B8" w14:textId="30DC35A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FE68C0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D057886" w14:textId="10E47884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5ED804C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335FD8B9" w14:textId="40E10C3A" w:rsidR="00BA7D94" w:rsidRPr="00952F9B" w:rsidRDefault="00BA7D94" w:rsidP="000D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F0A0772" w14:textId="77777777" w:rsidR="00BA7D94" w:rsidRPr="00952F9B" w:rsidRDefault="00BA7D94" w:rsidP="000D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ECCA33D" w14:textId="2F15E9EE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25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459</w:t>
            </w:r>
            <w:r w:rsidRPr="00297A65">
              <w:rPr>
                <w:rFonts w:ascii="CordiaUPC" w:hAnsi="CordiaUPC" w:cs="CordiaUPC" w:hint="cs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4B9F3AB1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369B88D8" w14:textId="299DB6C3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459</w:t>
            </w:r>
          </w:p>
        </w:tc>
      </w:tr>
      <w:tr w:rsidR="00BA7D94" w:rsidRPr="00952F9B" w14:paraId="25EAAAF9" w14:textId="77777777" w:rsidTr="00AA6890">
        <w:trPr>
          <w:cantSplit/>
        </w:trPr>
        <w:tc>
          <w:tcPr>
            <w:tcW w:w="2700" w:type="dxa"/>
          </w:tcPr>
          <w:p w14:paraId="5B591402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92" w:type="dxa"/>
            <w:vAlign w:val="bottom"/>
          </w:tcPr>
          <w:p w14:paraId="036183BF" w14:textId="20121D2F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4F07E2E5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C9840FB" w14:textId="71F6642B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801DC8F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7A77520E" w14:textId="146DCC7F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E93E9E2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B805440" w14:textId="534AD5D0" w:rsidR="00BA7D94" w:rsidRPr="00952F9B" w:rsidRDefault="00BA7D94" w:rsidP="000D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252CEA3A" w14:textId="77777777" w:rsidR="00BA7D94" w:rsidRPr="00952F9B" w:rsidRDefault="00BA7D94" w:rsidP="000D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72277C8" w14:textId="5511B681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"/>
              <w:jc w:val="right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158,852</w:t>
            </w:r>
            <w:r w:rsidRPr="00297A65">
              <w:rPr>
                <w:rFonts w:ascii="CordiaUPC" w:hAnsi="CordiaUPC" w:cs="CordiaUPC" w:hint="cs"/>
                <w:sz w:val="24"/>
                <w:szCs w:val="24"/>
                <w:vertAlign w:val="superscript"/>
              </w:rPr>
              <w:t>(</w:t>
            </w:r>
            <w:r>
              <w:rPr>
                <w:rFonts w:ascii="CordiaUPC" w:hAnsi="CordiaUPC" w:cs="CordiaUPC"/>
                <w:sz w:val="24"/>
                <w:szCs w:val="24"/>
                <w:vertAlign w:val="superscript"/>
              </w:rPr>
              <w:t>2</w:t>
            </w:r>
            <w:r w:rsidRPr="00297A65">
              <w:rPr>
                <w:rFonts w:ascii="CordiaUPC" w:hAnsi="CordiaUPC" w:cs="CordiaUPC" w:hint="cs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48" w:type="dxa"/>
            <w:vAlign w:val="bottom"/>
          </w:tcPr>
          <w:p w14:paraId="1059FCCA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67438FA5" w14:textId="154FD2C5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158,852</w:t>
            </w:r>
          </w:p>
        </w:tc>
      </w:tr>
      <w:tr w:rsidR="00BA7D94" w:rsidRPr="00952F9B" w14:paraId="6AFF674F" w14:textId="77777777" w:rsidTr="00AA6890">
        <w:trPr>
          <w:cantSplit/>
        </w:trPr>
        <w:tc>
          <w:tcPr>
            <w:tcW w:w="2700" w:type="dxa"/>
          </w:tcPr>
          <w:p w14:paraId="19549AED" w14:textId="77777777" w:rsidR="00BA7D94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36ADD9DD" w14:textId="6DD2F0BF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      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รายได</w:t>
            </w:r>
            <w:r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้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รอตัดบัญชี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468BD118" w14:textId="5E23CDC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105,414</w:t>
            </w:r>
          </w:p>
        </w:tc>
        <w:tc>
          <w:tcPr>
            <w:tcW w:w="268" w:type="dxa"/>
            <w:vAlign w:val="bottom"/>
          </w:tcPr>
          <w:p w14:paraId="7CE16F70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F7D2734" w14:textId="1E2731A4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255,791</w:t>
            </w:r>
          </w:p>
        </w:tc>
        <w:tc>
          <w:tcPr>
            <w:tcW w:w="236" w:type="dxa"/>
            <w:vAlign w:val="bottom"/>
          </w:tcPr>
          <w:p w14:paraId="2F55D81F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B50FC33" w14:textId="2E9CC62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133,738</w:t>
            </w:r>
          </w:p>
        </w:tc>
        <w:tc>
          <w:tcPr>
            <w:tcW w:w="236" w:type="dxa"/>
            <w:vAlign w:val="bottom"/>
          </w:tcPr>
          <w:p w14:paraId="3CE7E953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7EEE2DB" w14:textId="4444EF8B" w:rsidR="00BA7D94" w:rsidRPr="00952F9B" w:rsidRDefault="00BA7D94" w:rsidP="000D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203,014</w:t>
            </w:r>
          </w:p>
        </w:tc>
        <w:tc>
          <w:tcPr>
            <w:tcW w:w="248" w:type="dxa"/>
            <w:vAlign w:val="bottom"/>
          </w:tcPr>
          <w:p w14:paraId="1281ACE6" w14:textId="77777777" w:rsidR="00BA7D94" w:rsidRPr="00952F9B" w:rsidRDefault="00BA7D94" w:rsidP="000D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3D2B605" w14:textId="2CCB3CDE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"/>
              <w:jc w:val="right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22,005</w:t>
            </w:r>
            <w:r w:rsidRPr="00297A65">
              <w:rPr>
                <w:rFonts w:ascii="CordiaUPC" w:hAnsi="CordiaUPC" w:cs="CordiaUPC" w:hint="cs"/>
                <w:sz w:val="24"/>
                <w:szCs w:val="24"/>
                <w:vertAlign w:val="superscript"/>
              </w:rPr>
              <w:t>(</w:t>
            </w:r>
            <w:r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3</w:t>
            </w:r>
            <w:r w:rsidRPr="00297A65">
              <w:rPr>
                <w:rFonts w:ascii="CordiaUPC" w:hAnsi="CordiaUPC" w:cs="CordiaUPC" w:hint="cs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48" w:type="dxa"/>
            <w:vAlign w:val="bottom"/>
          </w:tcPr>
          <w:p w14:paraId="159D95B7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59855449" w14:textId="7C243E68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719,962</w:t>
            </w:r>
          </w:p>
        </w:tc>
      </w:tr>
      <w:tr w:rsidR="00BA7D94" w:rsidRPr="00952F9B" w14:paraId="0F615ECB" w14:textId="77777777" w:rsidTr="00571D53">
        <w:trPr>
          <w:cantSplit/>
        </w:trPr>
        <w:tc>
          <w:tcPr>
            <w:tcW w:w="2700" w:type="dxa"/>
          </w:tcPr>
          <w:p w14:paraId="632B2607" w14:textId="6223FC04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สินทรัพย์ทางการเงินอื่น 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>-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95EBCC7" w14:textId="3DF03326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472</w:t>
            </w:r>
          </w:p>
        </w:tc>
        <w:tc>
          <w:tcPr>
            <w:tcW w:w="268" w:type="dxa"/>
            <w:vAlign w:val="bottom"/>
          </w:tcPr>
          <w:p w14:paraId="127CD6CB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5A48DB92" w14:textId="32817B1E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621</w:t>
            </w:r>
          </w:p>
        </w:tc>
        <w:tc>
          <w:tcPr>
            <w:tcW w:w="236" w:type="dxa"/>
            <w:vAlign w:val="bottom"/>
          </w:tcPr>
          <w:p w14:paraId="381C683A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4D73A09" w14:textId="08CDA606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FDA3141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30A0571E" w14:textId="0C4798E5" w:rsidR="00BA7D94" w:rsidRPr="00952F9B" w:rsidRDefault="00BA7D94" w:rsidP="000D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207</w:t>
            </w:r>
          </w:p>
        </w:tc>
        <w:tc>
          <w:tcPr>
            <w:tcW w:w="248" w:type="dxa"/>
            <w:vAlign w:val="bottom"/>
          </w:tcPr>
          <w:p w14:paraId="123ADED6" w14:textId="77777777" w:rsidR="00BA7D94" w:rsidRPr="00952F9B" w:rsidRDefault="00BA7D94" w:rsidP="000D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7836F69" w14:textId="5D63BC3D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8,056</w:t>
            </w:r>
          </w:p>
        </w:tc>
        <w:tc>
          <w:tcPr>
            <w:tcW w:w="248" w:type="dxa"/>
            <w:vAlign w:val="bottom"/>
          </w:tcPr>
          <w:p w14:paraId="08560DC7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685B3DDE" w14:textId="72DDC55F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9,356</w:t>
            </w:r>
          </w:p>
        </w:tc>
      </w:tr>
      <w:tr w:rsidR="00BA7D94" w:rsidRPr="00952F9B" w14:paraId="3C90D905" w14:textId="77777777" w:rsidTr="00571D53">
        <w:trPr>
          <w:cantSplit/>
        </w:trPr>
        <w:tc>
          <w:tcPr>
            <w:tcW w:w="2700" w:type="dxa"/>
          </w:tcPr>
          <w:p w14:paraId="257E4FDD" w14:textId="5046518B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952F9B">
              <w:rPr>
                <w:rFonts w:ascii="CordiaUPC" w:eastAsia="AngsanaNew" w:hAnsi="CordiaUPC" w:cs="CordiaUPC" w:hint="cs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9CA9B03" w14:textId="407F20AF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124,122</w:t>
            </w:r>
          </w:p>
        </w:tc>
        <w:tc>
          <w:tcPr>
            <w:tcW w:w="268" w:type="dxa"/>
          </w:tcPr>
          <w:p w14:paraId="6CA9B819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6089A95" w14:textId="5D6095D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469,278</w:t>
            </w:r>
          </w:p>
        </w:tc>
        <w:tc>
          <w:tcPr>
            <w:tcW w:w="236" w:type="dxa"/>
          </w:tcPr>
          <w:p w14:paraId="531F1793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AD84D3F" w14:textId="79C327D8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196,621</w:t>
            </w:r>
          </w:p>
        </w:tc>
        <w:tc>
          <w:tcPr>
            <w:tcW w:w="236" w:type="dxa"/>
          </w:tcPr>
          <w:p w14:paraId="07186AD8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4EC784CF" w14:textId="7BD151B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204,372</w:t>
            </w:r>
          </w:p>
        </w:tc>
        <w:tc>
          <w:tcPr>
            <w:tcW w:w="248" w:type="dxa"/>
          </w:tcPr>
          <w:p w14:paraId="573ED6B5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20BFD1F8" w14:textId="6573C1DF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202,355</w:t>
            </w:r>
          </w:p>
        </w:tc>
        <w:tc>
          <w:tcPr>
            <w:tcW w:w="248" w:type="dxa"/>
          </w:tcPr>
          <w:p w14:paraId="79E6E65D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2A2084BC" w14:textId="7892FEE5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1,196,748</w:t>
            </w:r>
          </w:p>
        </w:tc>
      </w:tr>
      <w:tr w:rsidR="00BA7D94" w:rsidRPr="00952F9B" w14:paraId="398B1171" w14:textId="77777777" w:rsidTr="00807145">
        <w:trPr>
          <w:cantSplit/>
        </w:trPr>
        <w:tc>
          <w:tcPr>
            <w:tcW w:w="2700" w:type="dxa"/>
          </w:tcPr>
          <w:p w14:paraId="1BE25B8D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5DEF5AE" w14:textId="56CD2902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583FCA9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380C12E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7FB6C2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7932165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74EF44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B0BD9CB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10AF35A3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2CA96F7B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B267D2C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0E9D09BB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240" w:lineRule="auto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BA7D94" w:rsidRPr="00952F9B" w14:paraId="10044E65" w14:textId="77777777" w:rsidTr="00AA6890">
        <w:trPr>
          <w:cantSplit/>
        </w:trPr>
        <w:tc>
          <w:tcPr>
            <w:tcW w:w="2700" w:type="dxa"/>
          </w:tcPr>
          <w:p w14:paraId="2728F2F8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952F9B">
              <w:rPr>
                <w:rFonts w:ascii="CordiaUPC" w:eastAsia="AngsanaNew" w:hAnsi="CordiaUPC" w:cs="CordiaUPC" w:hint="cs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68FDE28B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EE8CF27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45FF124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B2FA86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041B7AE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304F3F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2C5D1734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A4FEE46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3774B8BD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13E0052D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14335303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BA7D94" w:rsidRPr="00952F9B" w14:paraId="3AEAA5AA" w14:textId="77777777" w:rsidTr="00AA6890">
        <w:trPr>
          <w:cantSplit/>
        </w:trPr>
        <w:tc>
          <w:tcPr>
            <w:tcW w:w="2700" w:type="dxa"/>
          </w:tcPr>
          <w:p w14:paraId="104023EE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เงินรับฝาก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07AF0D86" w14:textId="618100A6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758,249</w:t>
            </w:r>
          </w:p>
        </w:tc>
        <w:tc>
          <w:tcPr>
            <w:tcW w:w="268" w:type="dxa"/>
          </w:tcPr>
          <w:p w14:paraId="61A679A9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A963A23" w14:textId="2D02D438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54,688</w:t>
            </w:r>
          </w:p>
        </w:tc>
        <w:tc>
          <w:tcPr>
            <w:tcW w:w="236" w:type="dxa"/>
          </w:tcPr>
          <w:p w14:paraId="00412038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D7DAD1A" w14:textId="6094421B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2,741</w:t>
            </w:r>
          </w:p>
        </w:tc>
        <w:tc>
          <w:tcPr>
            <w:tcW w:w="236" w:type="dxa"/>
          </w:tcPr>
          <w:p w14:paraId="3966B775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3498D2C7" w14:textId="32B8F6E0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5DAFCE0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1D23FC63" w14:textId="7CE3CCE2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89621BC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0298CC84" w14:textId="4A37EE51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815,678</w:t>
            </w:r>
          </w:p>
        </w:tc>
      </w:tr>
      <w:tr w:rsidR="00BA7D94" w:rsidRPr="00952F9B" w14:paraId="7260C723" w14:textId="77777777" w:rsidTr="00AA6890">
        <w:trPr>
          <w:cantSplit/>
        </w:trPr>
        <w:tc>
          <w:tcPr>
            <w:tcW w:w="2700" w:type="dxa"/>
          </w:tcPr>
          <w:p w14:paraId="56E25010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43265678" w14:textId="5EBE68C6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10,675</w:t>
            </w:r>
          </w:p>
        </w:tc>
        <w:tc>
          <w:tcPr>
            <w:tcW w:w="268" w:type="dxa"/>
            <w:vAlign w:val="bottom"/>
          </w:tcPr>
          <w:p w14:paraId="30D01F93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B58060C" w14:textId="49C65B7B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35,267</w:t>
            </w:r>
          </w:p>
        </w:tc>
        <w:tc>
          <w:tcPr>
            <w:tcW w:w="236" w:type="dxa"/>
            <w:vAlign w:val="bottom"/>
          </w:tcPr>
          <w:p w14:paraId="3AECC450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2834159E" w14:textId="59B05892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5,207</w:t>
            </w:r>
          </w:p>
        </w:tc>
        <w:tc>
          <w:tcPr>
            <w:tcW w:w="236" w:type="dxa"/>
            <w:vAlign w:val="bottom"/>
          </w:tcPr>
          <w:p w14:paraId="712E1F18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16BCD9D" w14:textId="5D42BF8A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FBBB71B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F6C740F" w14:textId="64BAFD8D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EAD10A1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6063DEA2" w14:textId="749E040E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51,149</w:t>
            </w:r>
          </w:p>
        </w:tc>
      </w:tr>
      <w:tr w:rsidR="00BA7D94" w:rsidRPr="00952F9B" w14:paraId="7A04679C" w14:textId="77777777" w:rsidTr="00AA6890">
        <w:trPr>
          <w:cantSplit/>
        </w:trPr>
        <w:tc>
          <w:tcPr>
            <w:tcW w:w="2700" w:type="dxa"/>
          </w:tcPr>
          <w:p w14:paraId="05C48533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5F36B630" w14:textId="6D0E7443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2,898</w:t>
            </w:r>
          </w:p>
        </w:tc>
        <w:tc>
          <w:tcPr>
            <w:tcW w:w="268" w:type="dxa"/>
            <w:vAlign w:val="bottom"/>
          </w:tcPr>
          <w:p w14:paraId="50F84646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FACC86A" w14:textId="5E8F0CD3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2917450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2127C076" w14:textId="30EBD671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D0F2678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9438B89" w14:textId="628E7415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F4CB440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CABDEE7" w14:textId="0E082AF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8933415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4242069C" w14:textId="6A64F755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2,898</w:t>
            </w:r>
          </w:p>
        </w:tc>
      </w:tr>
      <w:tr w:rsidR="00BA7D94" w:rsidRPr="00952F9B" w14:paraId="033A391C" w14:textId="77777777" w:rsidTr="00AA6890">
        <w:trPr>
          <w:cantSplit/>
        </w:trPr>
        <w:tc>
          <w:tcPr>
            <w:tcW w:w="2700" w:type="dxa"/>
          </w:tcPr>
          <w:p w14:paraId="1607BCD1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หนี้สินทางการเงินที่กำหนดให้แสดงด้วย           มูลค่ายุติธรรม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41E35C31" w14:textId="3E715B29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4A549B77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ADD1201" w14:textId="1DC30139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E0867CF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238359ED" w14:textId="5D12AC91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300</w:t>
            </w:r>
          </w:p>
        </w:tc>
        <w:tc>
          <w:tcPr>
            <w:tcW w:w="236" w:type="dxa"/>
            <w:vAlign w:val="bottom"/>
          </w:tcPr>
          <w:p w14:paraId="011D97F7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675BA16A" w14:textId="30730DBE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132</w:t>
            </w:r>
          </w:p>
        </w:tc>
        <w:tc>
          <w:tcPr>
            <w:tcW w:w="248" w:type="dxa"/>
            <w:vAlign w:val="bottom"/>
          </w:tcPr>
          <w:p w14:paraId="414C52AD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80C7CC2" w14:textId="48E30E69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021AE404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5CAA1025" w14:textId="49ACAA8F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432</w:t>
            </w:r>
          </w:p>
        </w:tc>
      </w:tr>
      <w:tr w:rsidR="00BA7D94" w:rsidRPr="00952F9B" w14:paraId="226F2DCD" w14:textId="77777777" w:rsidTr="00AA6890">
        <w:trPr>
          <w:cantSplit/>
        </w:trPr>
        <w:tc>
          <w:tcPr>
            <w:tcW w:w="2700" w:type="dxa"/>
          </w:tcPr>
          <w:p w14:paraId="67E2AD2C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7E1A61D3" w14:textId="001816AE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268" w:type="dxa"/>
          </w:tcPr>
          <w:p w14:paraId="5527CA9F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295100C" w14:textId="372AC5D0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28,542</w:t>
            </w:r>
          </w:p>
        </w:tc>
        <w:tc>
          <w:tcPr>
            <w:tcW w:w="236" w:type="dxa"/>
          </w:tcPr>
          <w:p w14:paraId="5B9597D7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4EEFA23" w14:textId="7EF383AB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60,292</w:t>
            </w:r>
          </w:p>
        </w:tc>
        <w:tc>
          <w:tcPr>
            <w:tcW w:w="236" w:type="dxa"/>
          </w:tcPr>
          <w:p w14:paraId="2EFEBAD3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7D520DA3" w14:textId="5F0F2D0F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121</w:t>
            </w:r>
          </w:p>
        </w:tc>
        <w:tc>
          <w:tcPr>
            <w:tcW w:w="248" w:type="dxa"/>
          </w:tcPr>
          <w:p w14:paraId="4FE21003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E8D2F36" w14:textId="64406EB1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9590893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67AAE710" w14:textId="16E358C4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88,960</w:t>
            </w:r>
          </w:p>
        </w:tc>
      </w:tr>
      <w:tr w:rsidR="00BA7D94" w:rsidRPr="00952F9B" w14:paraId="49F5203F" w14:textId="77777777" w:rsidTr="0066104C">
        <w:trPr>
          <w:cantSplit/>
        </w:trPr>
        <w:tc>
          <w:tcPr>
            <w:tcW w:w="2700" w:type="dxa"/>
            <w:vAlign w:val="bottom"/>
          </w:tcPr>
          <w:p w14:paraId="1E3CD4E9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หนี้สินทางการเงินอื่น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1EC0B468" w14:textId="60B6F295" w:rsidR="00BA7D94" w:rsidRPr="00952F9B" w:rsidRDefault="001C24CF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925</w:t>
            </w:r>
          </w:p>
        </w:tc>
        <w:tc>
          <w:tcPr>
            <w:tcW w:w="268" w:type="dxa"/>
          </w:tcPr>
          <w:p w14:paraId="61D5B160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E02A789" w14:textId="79208A5B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3,</w:t>
            </w:r>
            <w:r w:rsidR="001C24CF">
              <w:rPr>
                <w:rFonts w:ascii="CordiaUPC" w:hAnsi="CordiaUPC" w:cs="CordiaUPC"/>
                <w:sz w:val="24"/>
                <w:szCs w:val="24"/>
              </w:rPr>
              <w:t>798</w:t>
            </w:r>
          </w:p>
        </w:tc>
        <w:tc>
          <w:tcPr>
            <w:tcW w:w="236" w:type="dxa"/>
          </w:tcPr>
          <w:p w14:paraId="26E20FAF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980690B" w14:textId="0B6A98F3" w:rsidR="00BA7D94" w:rsidRPr="00952F9B" w:rsidRDefault="001C24CF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479</w:t>
            </w:r>
          </w:p>
        </w:tc>
        <w:tc>
          <w:tcPr>
            <w:tcW w:w="236" w:type="dxa"/>
          </w:tcPr>
          <w:p w14:paraId="5E4A94E0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6E3E32F5" w14:textId="6F16522E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</w:t>
            </w:r>
            <w:r w:rsidR="001C24CF">
              <w:rPr>
                <w:rFonts w:ascii="CordiaUPC" w:hAnsi="CordiaUPC" w:cs="CordiaUPC"/>
                <w:sz w:val="24"/>
                <w:szCs w:val="24"/>
              </w:rPr>
              <w:t>98</w:t>
            </w:r>
          </w:p>
        </w:tc>
        <w:tc>
          <w:tcPr>
            <w:tcW w:w="248" w:type="dxa"/>
          </w:tcPr>
          <w:p w14:paraId="6335DC2F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44CE898" w14:textId="5C486CC8" w:rsidR="00BA7D94" w:rsidRPr="00952F9B" w:rsidRDefault="001C24CF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</w:t>
            </w:r>
            <w:r w:rsidR="00BA7D94">
              <w:rPr>
                <w:rFonts w:ascii="CordiaUPC" w:hAnsi="CordiaUPC" w:cs="CordiaUPC"/>
                <w:sz w:val="24"/>
                <w:szCs w:val="24"/>
              </w:rPr>
              <w:t>,</w:t>
            </w:r>
            <w:r>
              <w:rPr>
                <w:rFonts w:ascii="CordiaUPC" w:hAnsi="CordiaUPC" w:cs="CordiaUPC"/>
                <w:sz w:val="24"/>
                <w:szCs w:val="24"/>
              </w:rPr>
              <w:t>870</w:t>
            </w:r>
          </w:p>
        </w:tc>
        <w:tc>
          <w:tcPr>
            <w:tcW w:w="248" w:type="dxa"/>
          </w:tcPr>
          <w:p w14:paraId="3583C9D0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1BE20C0D" w14:textId="628DF72A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11,370</w:t>
            </w:r>
          </w:p>
        </w:tc>
      </w:tr>
      <w:tr w:rsidR="00BA7D94" w:rsidRPr="00952F9B" w14:paraId="4C92796C" w14:textId="77777777" w:rsidTr="00AA6890">
        <w:trPr>
          <w:cantSplit/>
        </w:trPr>
        <w:tc>
          <w:tcPr>
            <w:tcW w:w="2700" w:type="dxa"/>
          </w:tcPr>
          <w:p w14:paraId="5BE2DC57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952F9B">
              <w:rPr>
                <w:rFonts w:ascii="CordiaUPC" w:eastAsia="AngsanaNew" w:hAnsi="CordiaUPC" w:cs="CordiaUPC" w:hint="c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92BCC13" w14:textId="72FFCF09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772,7</w:t>
            </w:r>
            <w:r w:rsidR="001C24CF">
              <w:rPr>
                <w:rFonts w:ascii="CordiaUPC" w:hAnsi="CordiaUPC" w:cs="CordiaUPC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268" w:type="dxa"/>
          </w:tcPr>
          <w:p w14:paraId="1040BFE9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F0EFA4E" w14:textId="3F01920C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12</w:t>
            </w:r>
            <w:r w:rsidR="001C24CF">
              <w:rPr>
                <w:rFonts w:ascii="CordiaUPC" w:hAnsi="CordiaUPC" w:cs="CordiaUPC"/>
                <w:b/>
                <w:bCs/>
                <w:sz w:val="24"/>
                <w:szCs w:val="24"/>
              </w:rPr>
              <w:t>2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1C24CF">
              <w:rPr>
                <w:rFonts w:ascii="CordiaUPC" w:hAnsi="CordiaUPC" w:cs="CordiaUPC"/>
                <w:b/>
                <w:bCs/>
                <w:sz w:val="24"/>
                <w:szCs w:val="24"/>
              </w:rPr>
              <w:t>295</w:t>
            </w:r>
          </w:p>
        </w:tc>
        <w:tc>
          <w:tcPr>
            <w:tcW w:w="236" w:type="dxa"/>
          </w:tcPr>
          <w:p w14:paraId="1CA53FB4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A89AD2B" w14:textId="796A805B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6</w:t>
            </w:r>
            <w:r w:rsidR="001C24CF">
              <w:rPr>
                <w:rFonts w:ascii="CordiaUPC" w:hAnsi="CordiaUPC" w:cs="CordiaUPC"/>
                <w:b/>
                <w:bCs/>
                <w:sz w:val="24"/>
                <w:szCs w:val="24"/>
              </w:rPr>
              <w:t>9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1C24CF">
              <w:rPr>
                <w:rFonts w:ascii="CordiaUPC" w:hAnsi="CordiaUPC" w:cs="CordiaUPC"/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236" w:type="dxa"/>
          </w:tcPr>
          <w:p w14:paraId="5EC4F6C1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453B236E" w14:textId="2738447D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  <w:r w:rsidR="001C24CF">
              <w:rPr>
                <w:rFonts w:ascii="CordiaUPC" w:hAnsi="CordiaUPC" w:cs="CordiaUPC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248" w:type="dxa"/>
          </w:tcPr>
          <w:p w14:paraId="08CAFA39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6DEE0637" w14:textId="4060700E" w:rsidR="00BA7D94" w:rsidRPr="00952F9B" w:rsidRDefault="001C24CF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  <w:r w:rsidR="00BA7D94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870</w:t>
            </w:r>
          </w:p>
        </w:tc>
        <w:tc>
          <w:tcPr>
            <w:tcW w:w="248" w:type="dxa"/>
          </w:tcPr>
          <w:p w14:paraId="5F715DF2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1B2DF165" w14:textId="42720A62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970,487</w:t>
            </w:r>
          </w:p>
        </w:tc>
      </w:tr>
      <w:tr w:rsidR="00BA7D94" w:rsidRPr="00952F9B" w14:paraId="1825E7D4" w14:textId="77777777" w:rsidTr="00AA6890">
        <w:trPr>
          <w:cantSplit/>
          <w:trHeight w:val="70"/>
        </w:trPr>
        <w:tc>
          <w:tcPr>
            <w:tcW w:w="2700" w:type="dxa"/>
          </w:tcPr>
          <w:p w14:paraId="2A48F3E3" w14:textId="77777777" w:rsidR="00BA7D94" w:rsidRPr="00952F9B" w:rsidRDefault="00BA7D94" w:rsidP="00BA7D94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BC10229" w14:textId="5AF7BAFF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(648,6</w:t>
            </w:r>
            <w:r w:rsidR="001C24CF">
              <w:rPr>
                <w:rFonts w:ascii="CordiaUPC" w:hAnsi="CordiaUPC" w:cs="CordiaUPC"/>
                <w:b/>
                <w:bCs/>
                <w:sz w:val="24"/>
                <w:szCs w:val="24"/>
              </w:rPr>
              <w:t>30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467CCFA9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D376E65" w14:textId="68EE91F1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34</w:t>
            </w:r>
            <w:r w:rsidR="001C24CF">
              <w:rPr>
                <w:rFonts w:ascii="CordiaUPC" w:hAnsi="CordiaUPC" w:cs="CordiaUPC"/>
                <w:b/>
                <w:bCs/>
                <w:sz w:val="24"/>
                <w:szCs w:val="24"/>
              </w:rPr>
              <w:t>6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1C24CF">
              <w:rPr>
                <w:rFonts w:ascii="CordiaUPC" w:hAnsi="CordiaUPC" w:cs="CordiaUPC"/>
                <w:b/>
                <w:bCs/>
                <w:sz w:val="24"/>
                <w:szCs w:val="24"/>
              </w:rPr>
              <w:t>983</w:t>
            </w:r>
          </w:p>
        </w:tc>
        <w:tc>
          <w:tcPr>
            <w:tcW w:w="236" w:type="dxa"/>
          </w:tcPr>
          <w:p w14:paraId="1292F707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B1B9552" w14:textId="01E7133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12</w:t>
            </w:r>
            <w:r w:rsidR="001C24CF">
              <w:rPr>
                <w:rFonts w:ascii="CordiaUPC" w:hAnsi="CordiaUPC" w:cs="CordiaUPC"/>
                <w:b/>
                <w:bCs/>
                <w:sz w:val="24"/>
                <w:szCs w:val="24"/>
              </w:rPr>
              <w:t>7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1C24CF">
              <w:rPr>
                <w:rFonts w:ascii="CordiaUPC" w:hAnsi="CordiaUPC" w:cs="CordiaUPC"/>
                <w:b/>
                <w:bCs/>
                <w:sz w:val="24"/>
                <w:szCs w:val="24"/>
              </w:rPr>
              <w:t>602</w:t>
            </w:r>
          </w:p>
        </w:tc>
        <w:tc>
          <w:tcPr>
            <w:tcW w:w="236" w:type="dxa"/>
          </w:tcPr>
          <w:p w14:paraId="5C3C3318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0C81046D" w14:textId="74309F36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203,8</w:t>
            </w:r>
            <w:r w:rsidR="001C24CF">
              <w:rPr>
                <w:rFonts w:ascii="CordiaUPC" w:hAnsi="CordiaUPC" w:cs="CordiaUPC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48" w:type="dxa"/>
          </w:tcPr>
          <w:p w14:paraId="4C9381DE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51EA0B4C" w14:textId="7077FFC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19</w:t>
            </w:r>
            <w:r w:rsidR="001C24CF">
              <w:rPr>
                <w:rFonts w:ascii="CordiaUPC" w:hAnsi="CordiaUPC" w:cs="CordiaUPC"/>
                <w:b/>
                <w:bCs/>
                <w:sz w:val="24"/>
                <w:szCs w:val="24"/>
              </w:rPr>
              <w:t>6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,4</w:t>
            </w:r>
            <w:r w:rsidR="001C24CF">
              <w:rPr>
                <w:rFonts w:ascii="CordiaUPC" w:hAnsi="CordiaUPC" w:cs="CordiaUPC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248" w:type="dxa"/>
          </w:tcPr>
          <w:p w14:paraId="1AC040CC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5C8291F2" w14:textId="51DFB45C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226,261</w:t>
            </w:r>
          </w:p>
        </w:tc>
      </w:tr>
      <w:tr w:rsidR="00BA7D94" w:rsidRPr="00952F9B" w14:paraId="5DAF1094" w14:textId="77777777" w:rsidTr="00AA6890">
        <w:trPr>
          <w:cantSplit/>
        </w:trPr>
        <w:tc>
          <w:tcPr>
            <w:tcW w:w="2700" w:type="dxa"/>
          </w:tcPr>
          <w:p w14:paraId="013B6D9C" w14:textId="77777777" w:rsidR="00BA7D94" w:rsidRPr="00952F9B" w:rsidRDefault="00BA7D94" w:rsidP="00BA7D94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FE8B8FC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7E0D880A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6828F3E5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6219999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20E2A4B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479636E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3FE820D1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473FD20F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766A6502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6AB1FC94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14:paraId="4933A789" w14:textId="77777777" w:rsidR="00BA7D94" w:rsidRPr="00952F9B" w:rsidRDefault="00BA7D94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679ADAA1" w14:textId="50E10B78" w:rsidR="003851AD" w:rsidRPr="00952F9B" w:rsidRDefault="009003D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952F9B">
        <w:rPr>
          <w:rFonts w:ascii="CordiaUPC" w:eastAsia="AngsanaNew" w:hAnsi="CordiaUPC" w:cs="CordiaUPC" w:hint="cs"/>
          <w:sz w:val="20"/>
          <w:szCs w:val="20"/>
          <w:vertAlign w:val="superscript"/>
        </w:rPr>
        <w:t xml:space="preserve"> </w:t>
      </w:r>
      <w:r w:rsidR="003851AD" w:rsidRPr="00952F9B">
        <w:rPr>
          <w:rFonts w:ascii="CordiaUPC" w:eastAsia="AngsanaNew" w:hAnsi="CordiaUPC" w:cs="CordiaUPC" w:hint="cs"/>
          <w:sz w:val="20"/>
          <w:szCs w:val="20"/>
          <w:vertAlign w:val="superscript"/>
        </w:rPr>
        <w:t>(1)</w:t>
      </w:r>
      <w:r w:rsidR="003851AD" w:rsidRPr="00952F9B">
        <w:rPr>
          <w:rFonts w:ascii="CordiaUPC" w:eastAsia="AngsanaNew" w:hAnsi="CordiaUPC" w:cs="CordiaUPC" w:hint="cs"/>
          <w:sz w:val="20"/>
          <w:szCs w:val="20"/>
        </w:rPr>
        <w:t xml:space="preserve"> </w:t>
      </w:r>
      <w:r w:rsidR="003851AD" w:rsidRPr="00952F9B">
        <w:rPr>
          <w:rFonts w:ascii="CordiaUPC" w:eastAsia="AngsanaNew" w:hAnsi="CordiaUPC" w:cs="CordiaUPC" w:hint="cs"/>
          <w:sz w:val="20"/>
          <w:szCs w:val="20"/>
          <w:cs/>
        </w:rPr>
        <w:t>รวมรายการที่มีอายุ</w:t>
      </w:r>
      <w:r w:rsidR="003851AD" w:rsidRPr="00952F9B">
        <w:rPr>
          <w:rFonts w:ascii="CordiaUPC" w:eastAsia="AngsanaNew" w:hAnsi="CordiaUPC" w:cs="CordiaUPC" w:hint="cs"/>
          <w:sz w:val="20"/>
          <w:szCs w:val="20"/>
        </w:rPr>
        <w:t xml:space="preserve"> 1 </w:t>
      </w:r>
      <w:r w:rsidR="003851AD" w:rsidRPr="00952F9B">
        <w:rPr>
          <w:rFonts w:ascii="CordiaUPC" w:eastAsia="AngsanaNew" w:hAnsi="CordiaUPC" w:cs="CordiaUPC" w:hint="cs"/>
          <w:sz w:val="20"/>
          <w:szCs w:val="20"/>
          <w:cs/>
        </w:rPr>
        <w:t>วัน</w:t>
      </w:r>
    </w:p>
    <w:p w14:paraId="3AC24966" w14:textId="77777777" w:rsidR="003851AD" w:rsidRPr="00952F9B" w:rsidRDefault="003851A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952F9B">
        <w:rPr>
          <w:rFonts w:ascii="CordiaUPC" w:eastAsia="AngsanaNew" w:hAnsi="CordiaUPC" w:cs="CordiaUPC" w:hint="cs"/>
          <w:sz w:val="20"/>
          <w:szCs w:val="20"/>
          <w:vertAlign w:val="superscript"/>
        </w:rPr>
        <w:t>(2)</w:t>
      </w:r>
      <w:r w:rsidRPr="00952F9B">
        <w:rPr>
          <w:rFonts w:ascii="CordiaUPC" w:eastAsia="AngsanaNew" w:hAnsi="CordiaUPC" w:cs="CordiaUPC" w:hint="cs"/>
          <w:sz w:val="20"/>
          <w:szCs w:val="20"/>
        </w:rPr>
        <w:t xml:space="preserve"> </w:t>
      </w:r>
      <w:r w:rsidRPr="00952F9B">
        <w:rPr>
          <w:rFonts w:ascii="CordiaUPC" w:eastAsia="AngsanaNew" w:hAnsi="CordiaUPC" w:cs="CordiaUPC" w:hint="cs"/>
          <w:sz w:val="20"/>
          <w:szCs w:val="20"/>
          <w:cs/>
        </w:rPr>
        <w:t>เป็นเงินลงทุนในตราสารทุน</w:t>
      </w:r>
    </w:p>
    <w:p w14:paraId="4A86B202" w14:textId="77777777" w:rsidR="003851AD" w:rsidRPr="00952F9B" w:rsidRDefault="003851A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952F9B">
        <w:rPr>
          <w:rFonts w:ascii="CordiaUPC" w:eastAsia="AngsanaNew" w:hAnsi="CordiaUPC" w:cs="CordiaUPC" w:hint="cs"/>
          <w:sz w:val="20"/>
          <w:szCs w:val="20"/>
          <w:vertAlign w:val="superscript"/>
        </w:rPr>
        <w:t>(3)</w:t>
      </w:r>
      <w:r w:rsidRPr="00952F9B">
        <w:rPr>
          <w:rFonts w:ascii="CordiaUPC" w:eastAsia="AngsanaNew" w:hAnsi="CordiaUPC" w:cs="CordiaUPC" w:hint="cs"/>
          <w:sz w:val="20"/>
          <w:szCs w:val="20"/>
        </w:rPr>
        <w:t xml:space="preserve"> </w:t>
      </w:r>
      <w:r w:rsidRPr="00952F9B">
        <w:rPr>
          <w:rFonts w:ascii="CordiaUPC" w:eastAsia="AngsanaNew" w:hAnsi="CordiaUPC" w:cs="CordiaUPC" w:hint="cs"/>
          <w:sz w:val="20"/>
          <w:szCs w:val="20"/>
          <w:cs/>
        </w:rPr>
        <w:t>เป็นเงินให้สินเชื่อด้อยคุณภาพ</w:t>
      </w:r>
    </w:p>
    <w:p w14:paraId="2C67DC68" w14:textId="461D6D58" w:rsidR="003851AD" w:rsidRPr="00952F9B" w:rsidRDefault="003851A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</w:p>
    <w:p w14:paraId="4432C1EE" w14:textId="6A468F77" w:rsidR="00374F5E" w:rsidRPr="00952F9B" w:rsidRDefault="00374F5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</w:p>
    <w:p w14:paraId="7A1FCAC6" w14:textId="77777777" w:rsidR="00952F9B" w:rsidRDefault="00952F9B">
      <w:r>
        <w:br w:type="page"/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3246"/>
        <w:gridCol w:w="992"/>
        <w:gridCol w:w="268"/>
        <w:gridCol w:w="1172"/>
        <w:gridCol w:w="236"/>
        <w:gridCol w:w="1204"/>
        <w:gridCol w:w="236"/>
        <w:gridCol w:w="988"/>
        <w:gridCol w:w="248"/>
        <w:gridCol w:w="1130"/>
      </w:tblGrid>
      <w:tr w:rsidR="00421A40" w:rsidRPr="00952F9B" w14:paraId="2FE4D861" w14:textId="77777777" w:rsidTr="002A52CF">
        <w:trPr>
          <w:cantSplit/>
          <w:tblHeader/>
        </w:trPr>
        <w:tc>
          <w:tcPr>
            <w:tcW w:w="3246" w:type="dxa"/>
          </w:tcPr>
          <w:p w14:paraId="58F6B672" w14:textId="7B0E9966" w:rsidR="00421A40" w:rsidRPr="00952F9B" w:rsidRDefault="00421A40" w:rsidP="007056F0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474" w:type="dxa"/>
            <w:gridSpan w:val="9"/>
          </w:tcPr>
          <w:p w14:paraId="0BC21679" w14:textId="77777777" w:rsidR="00421A40" w:rsidRPr="00952F9B" w:rsidRDefault="00421A40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952F9B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421A40" w:rsidRPr="00952F9B" w14:paraId="5CFDC239" w14:textId="77777777" w:rsidTr="002A52CF">
        <w:trPr>
          <w:cantSplit/>
          <w:tblHeader/>
        </w:trPr>
        <w:tc>
          <w:tcPr>
            <w:tcW w:w="3246" w:type="dxa"/>
          </w:tcPr>
          <w:p w14:paraId="794DD275" w14:textId="77777777" w:rsidR="00421A40" w:rsidRPr="00952F9B" w:rsidRDefault="00421A40" w:rsidP="007056F0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474" w:type="dxa"/>
            <w:gridSpan w:val="9"/>
          </w:tcPr>
          <w:p w14:paraId="398FCED0" w14:textId="6BF9AC8A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lang w:eastAsia="en-GB"/>
              </w:rPr>
              <w:t>2562</w:t>
            </w:r>
          </w:p>
        </w:tc>
      </w:tr>
      <w:tr w:rsidR="00421A40" w:rsidRPr="00952F9B" w14:paraId="0CD36D88" w14:textId="77777777" w:rsidTr="002A52CF">
        <w:trPr>
          <w:cantSplit/>
          <w:tblHeader/>
        </w:trPr>
        <w:tc>
          <w:tcPr>
            <w:tcW w:w="3246" w:type="dxa"/>
          </w:tcPr>
          <w:p w14:paraId="0E10FB8C" w14:textId="77777777" w:rsidR="00421A40" w:rsidRPr="00952F9B" w:rsidRDefault="00421A40" w:rsidP="007056F0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3C8EE07C" w14:textId="77777777" w:rsidR="00421A40" w:rsidRPr="00952F9B" w:rsidRDefault="00421A40" w:rsidP="007056F0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46B87B" w14:textId="77777777" w:rsidR="00421A40" w:rsidRPr="00952F9B" w:rsidRDefault="00421A40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42032CE" w14:textId="77777777" w:rsidR="00421A40" w:rsidRPr="00952F9B" w:rsidRDefault="00421A40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2249E6CC" w14:textId="77777777" w:rsidR="00421A40" w:rsidRPr="00952F9B" w:rsidRDefault="00421A40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0827F169" w14:textId="77777777" w:rsidR="00421A40" w:rsidRPr="00952F9B" w:rsidRDefault="00421A40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36" w:type="dxa"/>
          </w:tcPr>
          <w:p w14:paraId="7F64FFB0" w14:textId="77777777" w:rsidR="00421A40" w:rsidRPr="00952F9B" w:rsidRDefault="00421A40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88" w:type="dxa"/>
          </w:tcPr>
          <w:p w14:paraId="60B20C21" w14:textId="77777777" w:rsidR="00421A40" w:rsidRPr="00952F9B" w:rsidRDefault="00421A40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29883E4F" w14:textId="77777777" w:rsidR="00421A40" w:rsidRPr="00952F9B" w:rsidRDefault="00421A40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30" w:type="dxa"/>
          </w:tcPr>
          <w:p w14:paraId="6ACB1AE3" w14:textId="77777777" w:rsidR="00421A40" w:rsidRPr="00952F9B" w:rsidRDefault="00421A40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421A40" w:rsidRPr="00952F9B" w14:paraId="551A93AC" w14:textId="77777777" w:rsidTr="002A52CF">
        <w:trPr>
          <w:cantSplit/>
          <w:tblHeader/>
        </w:trPr>
        <w:tc>
          <w:tcPr>
            <w:tcW w:w="3246" w:type="dxa"/>
          </w:tcPr>
          <w:p w14:paraId="261D9FA6" w14:textId="77777777" w:rsidR="00421A40" w:rsidRPr="00952F9B" w:rsidRDefault="00421A40" w:rsidP="007056F0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59826158" w14:textId="77777777" w:rsidR="00421A40" w:rsidRPr="00952F9B" w:rsidRDefault="00421A40" w:rsidP="007056F0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52F9B">
              <w:rPr>
                <w:rFonts w:ascii="CordiaUPC" w:hAnsi="CordiaUPC" w:cs="CordiaUPC" w:hint="cs"/>
                <w:sz w:val="22"/>
                <w:szCs w:val="22"/>
                <w:cs/>
              </w:rPr>
              <w:t>เมื่อทวงถาม</w:t>
            </w:r>
            <w:r w:rsidRPr="00952F9B">
              <w:rPr>
                <w:rFonts w:ascii="CordiaUPC" w:hAnsi="CordiaUPC" w:cs="CordiaUPC" w:hint="cs"/>
                <w:sz w:val="22"/>
                <w:szCs w:val="22"/>
              </w:rPr>
              <w:t xml:space="preserve"> </w:t>
            </w:r>
            <w:r w:rsidRPr="00952F9B">
              <w:rPr>
                <w:rFonts w:ascii="CordiaUPC" w:hAnsi="CordiaUPC" w:cs="CordiaUPC" w:hint="cs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79DD5617" w14:textId="77777777" w:rsidR="00421A40" w:rsidRPr="00952F9B" w:rsidRDefault="00421A40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B3CAA7D" w14:textId="77777777" w:rsidR="00421A40" w:rsidRPr="00952F9B" w:rsidRDefault="00421A40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1 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1655A40" w14:textId="77777777" w:rsidR="00421A40" w:rsidRPr="00952F9B" w:rsidRDefault="00421A40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4843FEC0" w14:textId="77777777" w:rsidR="00421A40" w:rsidRPr="00952F9B" w:rsidRDefault="00421A40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>1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7390D9BF" w14:textId="77777777" w:rsidR="00421A40" w:rsidRPr="00952F9B" w:rsidRDefault="00421A40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88" w:type="dxa"/>
          </w:tcPr>
          <w:p w14:paraId="16FE77F7" w14:textId="77777777" w:rsidR="00421A40" w:rsidRPr="00952F9B" w:rsidRDefault="00421A40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3B4CF0B5" w14:textId="77777777" w:rsidR="00421A40" w:rsidRPr="00952F9B" w:rsidRDefault="00421A40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30" w:type="dxa"/>
          </w:tcPr>
          <w:p w14:paraId="11BB2F84" w14:textId="77777777" w:rsidR="00421A40" w:rsidRPr="00952F9B" w:rsidRDefault="00421A40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รวม</w:t>
            </w:r>
          </w:p>
        </w:tc>
      </w:tr>
      <w:tr w:rsidR="00421A40" w:rsidRPr="00952F9B" w14:paraId="327FE205" w14:textId="77777777" w:rsidTr="002A52CF">
        <w:trPr>
          <w:cantSplit/>
          <w:tblHeader/>
        </w:trPr>
        <w:tc>
          <w:tcPr>
            <w:tcW w:w="3246" w:type="dxa"/>
          </w:tcPr>
          <w:p w14:paraId="77A01A94" w14:textId="77777777" w:rsidR="00421A40" w:rsidRPr="00952F9B" w:rsidRDefault="00421A40" w:rsidP="007056F0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474" w:type="dxa"/>
            <w:gridSpan w:val="9"/>
          </w:tcPr>
          <w:p w14:paraId="54288B96" w14:textId="77777777" w:rsidR="00421A40" w:rsidRPr="00952F9B" w:rsidRDefault="00421A40" w:rsidP="007056F0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952F9B">
              <w:rPr>
                <w:rFonts w:ascii="CordiaUPC" w:hAnsi="CordiaUPC" w:cs="CordiaUPC" w:hint="cs"/>
                <w:i/>
                <w:iCs/>
                <w:sz w:val="22"/>
                <w:szCs w:val="22"/>
              </w:rPr>
              <w:t>(</w:t>
            </w:r>
            <w:r w:rsidRPr="00952F9B">
              <w:rPr>
                <w:rFonts w:ascii="CordiaUPC" w:hAnsi="CordiaUPC" w:cs="CordiaUPC" w:hint="cs"/>
                <w:i/>
                <w:iCs/>
                <w:sz w:val="22"/>
                <w:szCs w:val="22"/>
                <w:cs/>
              </w:rPr>
              <w:t>ล้านบาท</w:t>
            </w:r>
            <w:r w:rsidRPr="00952F9B">
              <w:rPr>
                <w:rFonts w:ascii="CordiaUPC" w:hAnsi="CordiaUPC" w:cs="CordiaUPC" w:hint="cs"/>
                <w:i/>
                <w:iCs/>
                <w:sz w:val="22"/>
                <w:szCs w:val="22"/>
              </w:rPr>
              <w:t>)</w:t>
            </w:r>
          </w:p>
        </w:tc>
      </w:tr>
      <w:tr w:rsidR="00421A40" w:rsidRPr="00952F9B" w14:paraId="4C88859E" w14:textId="77777777" w:rsidTr="002A52CF">
        <w:trPr>
          <w:cantSplit/>
        </w:trPr>
        <w:tc>
          <w:tcPr>
            <w:tcW w:w="3246" w:type="dxa"/>
          </w:tcPr>
          <w:p w14:paraId="6F0E9C33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1E8B4E2F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1432C13" w14:textId="77777777" w:rsidR="00421A40" w:rsidRPr="00952F9B" w:rsidRDefault="00421A40" w:rsidP="007056F0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8FECE49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3CAA41" w14:textId="77777777" w:rsidR="00421A40" w:rsidRPr="00952F9B" w:rsidRDefault="00421A40" w:rsidP="007056F0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</w:tcPr>
          <w:p w14:paraId="3C5C2A06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C4FAAD" w14:textId="77777777" w:rsidR="00421A40" w:rsidRPr="00952F9B" w:rsidRDefault="00421A40" w:rsidP="007056F0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88" w:type="dxa"/>
          </w:tcPr>
          <w:p w14:paraId="3DD1982A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CC74A84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48279D3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421A40" w:rsidRPr="00952F9B" w14:paraId="3D9C0DC1" w14:textId="77777777" w:rsidTr="002A52CF">
        <w:trPr>
          <w:cantSplit/>
        </w:trPr>
        <w:tc>
          <w:tcPr>
            <w:tcW w:w="3246" w:type="dxa"/>
          </w:tcPr>
          <w:p w14:paraId="2C7AE2E1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เงินสด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015E9B79" w14:textId="79842E42" w:rsidR="00421A40" w:rsidRPr="00952F9B" w:rsidRDefault="00BD63E2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57F1A3F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81E9997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F6E565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2CB4A57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EFCA51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8" w:type="dxa"/>
          </w:tcPr>
          <w:p w14:paraId="29314FAE" w14:textId="5E662B16" w:rsidR="00421A40" w:rsidRPr="00952F9B" w:rsidRDefault="00BD63E2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13,427</w:t>
            </w:r>
          </w:p>
        </w:tc>
        <w:tc>
          <w:tcPr>
            <w:tcW w:w="248" w:type="dxa"/>
          </w:tcPr>
          <w:p w14:paraId="63CAA046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F738401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13,427</w:t>
            </w:r>
          </w:p>
        </w:tc>
      </w:tr>
      <w:tr w:rsidR="00421A40" w:rsidRPr="00952F9B" w14:paraId="1012ECBE" w14:textId="77777777" w:rsidTr="002A52CF">
        <w:trPr>
          <w:cantSplit/>
        </w:trPr>
        <w:tc>
          <w:tcPr>
            <w:tcW w:w="3246" w:type="dxa"/>
          </w:tcPr>
          <w:p w14:paraId="4431EF32" w14:textId="77777777" w:rsidR="0019650B" w:rsidRDefault="00421A40" w:rsidP="007056F0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  <w:p w14:paraId="26C87477" w14:textId="122C2293" w:rsidR="00421A40" w:rsidRPr="00952F9B" w:rsidRDefault="0019650B" w:rsidP="007056F0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eastAsia="AngsanaNew" w:hAnsi="CordiaUPC" w:cs="CordiaUPC"/>
                <w:sz w:val="22"/>
                <w:szCs w:val="22"/>
              </w:rPr>
              <w:t xml:space="preserve">   </w:t>
            </w:r>
            <w:r w:rsidR="00421A40"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7328BA6A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15,41</w:t>
            </w:r>
            <w:r w:rsidRPr="00952F9B">
              <w:rPr>
                <w:rFonts w:ascii="CordiaUPC" w:hAnsi="CordiaUPC" w:cs="CordiaUPC" w:hint="cs"/>
                <w:sz w:val="24"/>
                <w:szCs w:val="24"/>
                <w:cs/>
              </w:rPr>
              <w:t>4</w:t>
            </w:r>
          </w:p>
        </w:tc>
        <w:tc>
          <w:tcPr>
            <w:tcW w:w="268" w:type="dxa"/>
            <w:vAlign w:val="bottom"/>
          </w:tcPr>
          <w:p w14:paraId="7C8475C1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0A67A0F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105,534</w:t>
            </w:r>
          </w:p>
        </w:tc>
        <w:tc>
          <w:tcPr>
            <w:tcW w:w="236" w:type="dxa"/>
            <w:vAlign w:val="bottom"/>
          </w:tcPr>
          <w:p w14:paraId="0DA53831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6695FC2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646</w:t>
            </w:r>
          </w:p>
        </w:tc>
        <w:tc>
          <w:tcPr>
            <w:tcW w:w="236" w:type="dxa"/>
            <w:vAlign w:val="bottom"/>
          </w:tcPr>
          <w:p w14:paraId="638B5E0B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8" w:type="dxa"/>
          </w:tcPr>
          <w:p w14:paraId="74A3B5E8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78668A3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0A6909AA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7AA46711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121,59</w:t>
            </w:r>
            <w:r w:rsidRPr="00952F9B">
              <w:rPr>
                <w:rFonts w:ascii="CordiaUPC" w:hAnsi="CordiaUPC" w:cs="CordiaUPC" w:hint="cs"/>
                <w:sz w:val="24"/>
                <w:szCs w:val="24"/>
                <w:cs/>
              </w:rPr>
              <w:t>4</w:t>
            </w:r>
          </w:p>
        </w:tc>
      </w:tr>
      <w:tr w:rsidR="00421A40" w:rsidRPr="00952F9B" w14:paraId="30185202" w14:textId="77777777" w:rsidTr="002A52CF">
        <w:trPr>
          <w:cantSplit/>
        </w:trPr>
        <w:tc>
          <w:tcPr>
            <w:tcW w:w="3246" w:type="dxa"/>
          </w:tcPr>
          <w:p w14:paraId="4110E859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2" w:type="dxa"/>
          </w:tcPr>
          <w:p w14:paraId="40AE886E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02B4C599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C0D25B1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6BF076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AF4C4B1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2AB4BC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8" w:type="dxa"/>
          </w:tcPr>
          <w:p w14:paraId="506462A4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6291F52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2A35C49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421A40" w:rsidRPr="00952F9B" w14:paraId="730981FD" w14:textId="77777777" w:rsidTr="002A52CF">
        <w:trPr>
          <w:cantSplit/>
        </w:trPr>
        <w:tc>
          <w:tcPr>
            <w:tcW w:w="3246" w:type="dxa"/>
          </w:tcPr>
          <w:p w14:paraId="300EE960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hAnsi="CordiaUPC" w:cs="CordiaUPC" w:hint="cs"/>
                <w:color w:val="000000"/>
                <w:sz w:val="22"/>
                <w:szCs w:val="22"/>
              </w:rPr>
              <w:t xml:space="preserve">   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เงินลงทุนเพื่อค้าและเงินลงทุนทั่วไป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471BC8C3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FF1C639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94E22F7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3,122</w:t>
            </w:r>
          </w:p>
        </w:tc>
        <w:tc>
          <w:tcPr>
            <w:tcW w:w="236" w:type="dxa"/>
          </w:tcPr>
          <w:p w14:paraId="55A048A7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110103B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1,746</w:t>
            </w:r>
          </w:p>
        </w:tc>
        <w:tc>
          <w:tcPr>
            <w:tcW w:w="236" w:type="dxa"/>
          </w:tcPr>
          <w:p w14:paraId="604B4794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8" w:type="dxa"/>
          </w:tcPr>
          <w:p w14:paraId="4305CFAF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 xml:space="preserve">    262</w:t>
            </w:r>
            <w:r w:rsidRPr="00952F9B">
              <w:rPr>
                <w:rFonts w:ascii="CordiaUPC" w:hAnsi="CordiaUPC" w:cs="CordiaUPC" w:hint="cs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50FD467D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F86020D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5,130</w:t>
            </w:r>
          </w:p>
        </w:tc>
      </w:tr>
      <w:tr w:rsidR="00421A40" w:rsidRPr="00952F9B" w14:paraId="74413F56" w14:textId="77777777" w:rsidTr="002A52CF">
        <w:trPr>
          <w:cantSplit/>
        </w:trPr>
        <w:tc>
          <w:tcPr>
            <w:tcW w:w="3246" w:type="dxa"/>
          </w:tcPr>
          <w:p w14:paraId="4ECCBBDF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   เงินลงทุนเผื่อขาย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1F5048AF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66011FEA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43232A4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32,448</w:t>
            </w:r>
          </w:p>
        </w:tc>
        <w:tc>
          <w:tcPr>
            <w:tcW w:w="236" w:type="dxa"/>
          </w:tcPr>
          <w:p w14:paraId="24CDA73B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0953A42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22,927</w:t>
            </w:r>
          </w:p>
        </w:tc>
        <w:tc>
          <w:tcPr>
            <w:tcW w:w="236" w:type="dxa"/>
          </w:tcPr>
          <w:p w14:paraId="77E8B5D0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8" w:type="dxa"/>
          </w:tcPr>
          <w:p w14:paraId="3593E37A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2</w:t>
            </w:r>
            <w:r w:rsidRPr="00952F9B">
              <w:rPr>
                <w:rFonts w:ascii="CordiaUPC" w:hAnsi="CordiaUPC" w:cs="CordiaUPC" w:hint="cs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058A8887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EA46847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55,377</w:t>
            </w:r>
          </w:p>
        </w:tc>
      </w:tr>
      <w:tr w:rsidR="00421A40" w:rsidRPr="00952F9B" w14:paraId="13530DA9" w14:textId="77777777" w:rsidTr="002A52CF">
        <w:trPr>
          <w:cantSplit/>
        </w:trPr>
        <w:tc>
          <w:tcPr>
            <w:tcW w:w="3246" w:type="dxa"/>
          </w:tcPr>
          <w:p w14:paraId="73E45FC5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92" w:type="dxa"/>
          </w:tcPr>
          <w:p w14:paraId="1B3AF5D1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14:paraId="3FF50B7F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6C6E64C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77DBF50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E212166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80B2EE1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8" w:type="dxa"/>
          </w:tcPr>
          <w:p w14:paraId="40124C13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168,062</w:t>
            </w:r>
            <w:r w:rsidRPr="00952F9B">
              <w:rPr>
                <w:rFonts w:ascii="CordiaUPC" w:hAnsi="CordiaUPC" w:cs="CordiaUPC" w:hint="cs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18FD42AE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6F3D584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168,062</w:t>
            </w:r>
          </w:p>
        </w:tc>
      </w:tr>
      <w:tr w:rsidR="00421A40" w:rsidRPr="00952F9B" w14:paraId="642E067E" w14:textId="77777777" w:rsidTr="002A52CF">
        <w:trPr>
          <w:cantSplit/>
        </w:trPr>
        <w:tc>
          <w:tcPr>
            <w:tcW w:w="3246" w:type="dxa"/>
          </w:tcPr>
          <w:p w14:paraId="743FC4AA" w14:textId="5C1AD8A1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เงินให้สินเชื่อแก่ลูกหนี้สุทธิจาก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4D689768" w14:textId="33273FB1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40854F1E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538FFAC" w14:textId="013A42F4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B55828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603B4DE" w14:textId="4E1B1D2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3EADA6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8" w:type="dxa"/>
          </w:tcPr>
          <w:p w14:paraId="0A987CAB" w14:textId="4E4BD444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16F36AEA" w14:textId="77777777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3594EBB" w14:textId="1C10DF1B" w:rsidR="00421A40" w:rsidRPr="00952F9B" w:rsidRDefault="00421A40" w:rsidP="0070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9650B" w:rsidRPr="00952F9B" w14:paraId="4EA8B2D6" w14:textId="77777777" w:rsidTr="002A52CF">
        <w:trPr>
          <w:cantSplit/>
        </w:trPr>
        <w:tc>
          <w:tcPr>
            <w:tcW w:w="3246" w:type="dxa"/>
          </w:tcPr>
          <w:p w14:paraId="10472D02" w14:textId="5A5B73AA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>
              <w:rPr>
                <w:rFonts w:ascii="CordiaUPC" w:eastAsia="AngsanaNew" w:hAnsi="CordiaUPC" w:cs="CordiaUPC"/>
                <w:sz w:val="22"/>
                <w:szCs w:val="22"/>
              </w:rPr>
              <w:t xml:space="preserve">   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รายได้รอตัดบัญชี</w:t>
            </w:r>
          </w:p>
        </w:tc>
        <w:tc>
          <w:tcPr>
            <w:tcW w:w="992" w:type="dxa"/>
          </w:tcPr>
          <w:p w14:paraId="15965CF4" w14:textId="0B5C62BF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112,030</w:t>
            </w:r>
          </w:p>
        </w:tc>
        <w:tc>
          <w:tcPr>
            <w:tcW w:w="268" w:type="dxa"/>
          </w:tcPr>
          <w:p w14:paraId="4478AB19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448A93C" w14:textId="7244FE8B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222,589</w:t>
            </w:r>
          </w:p>
        </w:tc>
        <w:tc>
          <w:tcPr>
            <w:tcW w:w="236" w:type="dxa"/>
          </w:tcPr>
          <w:p w14:paraId="529143C1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9E11E9A" w14:textId="5BE60D6F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318,834</w:t>
            </w:r>
          </w:p>
        </w:tc>
        <w:tc>
          <w:tcPr>
            <w:tcW w:w="236" w:type="dxa"/>
          </w:tcPr>
          <w:p w14:paraId="3C5FCB78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8" w:type="dxa"/>
          </w:tcPr>
          <w:p w14:paraId="420D860C" w14:textId="239E4DBE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 xml:space="preserve"> 18,150</w:t>
            </w:r>
            <w:r w:rsidRPr="00952F9B">
              <w:rPr>
                <w:rFonts w:ascii="CordiaUPC" w:hAnsi="CordiaUPC" w:cs="CordiaUPC" w:hint="cs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48" w:type="dxa"/>
          </w:tcPr>
          <w:p w14:paraId="1BDC50D4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E15A004" w14:textId="0B193384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671,603</w:t>
            </w:r>
          </w:p>
        </w:tc>
      </w:tr>
      <w:tr w:rsidR="0019650B" w:rsidRPr="00952F9B" w14:paraId="6654BBC5" w14:textId="77777777" w:rsidTr="002A52CF">
        <w:trPr>
          <w:cantSplit/>
        </w:trPr>
        <w:tc>
          <w:tcPr>
            <w:tcW w:w="3246" w:type="dxa"/>
          </w:tcPr>
          <w:p w14:paraId="54BBF035" w14:textId="15B21FDF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สินทรัพย์ทางการเงินอื่น 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>-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FAF253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648</w:t>
            </w:r>
          </w:p>
        </w:tc>
        <w:tc>
          <w:tcPr>
            <w:tcW w:w="268" w:type="dxa"/>
          </w:tcPr>
          <w:p w14:paraId="5E2F4885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6FE0582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355</w:t>
            </w:r>
          </w:p>
        </w:tc>
        <w:tc>
          <w:tcPr>
            <w:tcW w:w="236" w:type="dxa"/>
          </w:tcPr>
          <w:p w14:paraId="6A263B58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7BF871E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139</w:t>
            </w:r>
          </w:p>
        </w:tc>
        <w:tc>
          <w:tcPr>
            <w:tcW w:w="236" w:type="dxa"/>
          </w:tcPr>
          <w:p w14:paraId="69AF762B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B553B85" w14:textId="51ABB4A0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952F9B">
              <w:rPr>
                <w:rFonts w:ascii="CordiaUPC" w:hAnsi="CordiaUPC" w:cs="CordiaUPC" w:hint="cs"/>
                <w:sz w:val="24"/>
                <w:szCs w:val="24"/>
              </w:rPr>
              <w:t>3,458</w:t>
            </w:r>
          </w:p>
        </w:tc>
        <w:tc>
          <w:tcPr>
            <w:tcW w:w="248" w:type="dxa"/>
          </w:tcPr>
          <w:p w14:paraId="5FD9265F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28A1E82D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4,600</w:t>
            </w:r>
          </w:p>
        </w:tc>
      </w:tr>
      <w:tr w:rsidR="0019650B" w:rsidRPr="00952F9B" w14:paraId="7D1DEA2B" w14:textId="77777777" w:rsidTr="002A52CF">
        <w:trPr>
          <w:cantSplit/>
        </w:trPr>
        <w:tc>
          <w:tcPr>
            <w:tcW w:w="3246" w:type="dxa"/>
          </w:tcPr>
          <w:p w14:paraId="5BB461F6" w14:textId="77777777" w:rsidR="0019650B" w:rsidRPr="00952F9B" w:rsidRDefault="0019650B" w:rsidP="0019650B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21EFBB3" w14:textId="346166A4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128,092</w:t>
            </w:r>
          </w:p>
        </w:tc>
        <w:tc>
          <w:tcPr>
            <w:tcW w:w="268" w:type="dxa"/>
          </w:tcPr>
          <w:p w14:paraId="69AAD9FE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A79C88D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364,048</w:t>
            </w:r>
          </w:p>
        </w:tc>
        <w:tc>
          <w:tcPr>
            <w:tcW w:w="236" w:type="dxa"/>
          </w:tcPr>
          <w:p w14:paraId="0D0FBCEA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FCF21DE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344,292</w:t>
            </w:r>
          </w:p>
        </w:tc>
        <w:tc>
          <w:tcPr>
            <w:tcW w:w="236" w:type="dxa"/>
          </w:tcPr>
          <w:p w14:paraId="385318B7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6E800DD" w14:textId="6A6CCC04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203,361</w:t>
            </w:r>
          </w:p>
        </w:tc>
        <w:tc>
          <w:tcPr>
            <w:tcW w:w="248" w:type="dxa"/>
          </w:tcPr>
          <w:p w14:paraId="6D761D10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6745D58A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1,039,793</w:t>
            </w:r>
          </w:p>
        </w:tc>
      </w:tr>
      <w:tr w:rsidR="0019650B" w:rsidRPr="00952F9B" w14:paraId="2C24D1F2" w14:textId="77777777" w:rsidTr="002A52CF">
        <w:trPr>
          <w:cantSplit/>
        </w:trPr>
        <w:tc>
          <w:tcPr>
            <w:tcW w:w="3246" w:type="dxa"/>
          </w:tcPr>
          <w:p w14:paraId="7FAD680E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A7DEBC7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eastAsia="AngsanaNew" w:hAnsi="CordiaUPC" w:cs="CordiaUPC"/>
                <w:sz w:val="26"/>
                <w:szCs w:val="26"/>
              </w:rPr>
            </w:pPr>
          </w:p>
        </w:tc>
        <w:tc>
          <w:tcPr>
            <w:tcW w:w="268" w:type="dxa"/>
          </w:tcPr>
          <w:p w14:paraId="0BCB1387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8B8DA8B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A4B853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84019F9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314CC8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45B8101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0570D005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eastAsia="AngsanaNew" w:hAnsi="CordiaUPC" w:cs="CordiaUPC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53E8FC53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9650B" w:rsidRPr="00952F9B" w14:paraId="3DCFEB4C" w14:textId="77777777" w:rsidTr="007056F0">
        <w:trPr>
          <w:cantSplit/>
          <w:trHeight w:val="173"/>
        </w:trPr>
        <w:tc>
          <w:tcPr>
            <w:tcW w:w="3246" w:type="dxa"/>
          </w:tcPr>
          <w:p w14:paraId="1B9709EE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952F9B">
              <w:rPr>
                <w:rFonts w:ascii="CordiaUPC" w:eastAsia="AngsanaNew" w:hAnsi="CordiaUPC" w:cs="CordiaUPC" w:hint="cs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0C64C136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1054EE9D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552C724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AE7C34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7DFC5B7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B0A378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8" w:type="dxa"/>
          </w:tcPr>
          <w:p w14:paraId="497C0FF4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77CE9EB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E26B3E3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9650B" w:rsidRPr="00952F9B" w14:paraId="51BDB518" w14:textId="77777777" w:rsidTr="002A52CF">
        <w:trPr>
          <w:cantSplit/>
        </w:trPr>
        <w:tc>
          <w:tcPr>
            <w:tcW w:w="3246" w:type="dxa"/>
          </w:tcPr>
          <w:p w14:paraId="6C82A8A9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เงินรับฝาก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B8D445E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601,085</w:t>
            </w:r>
          </w:p>
        </w:tc>
        <w:tc>
          <w:tcPr>
            <w:tcW w:w="268" w:type="dxa"/>
          </w:tcPr>
          <w:p w14:paraId="2584B66C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F5712D7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58,504</w:t>
            </w:r>
          </w:p>
        </w:tc>
        <w:tc>
          <w:tcPr>
            <w:tcW w:w="236" w:type="dxa"/>
          </w:tcPr>
          <w:p w14:paraId="7A7AB87D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1049350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3,970</w:t>
            </w:r>
          </w:p>
        </w:tc>
        <w:tc>
          <w:tcPr>
            <w:tcW w:w="236" w:type="dxa"/>
          </w:tcPr>
          <w:p w14:paraId="3794404D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8" w:type="dxa"/>
          </w:tcPr>
          <w:p w14:paraId="4D739473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612EEBF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F5DEF99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663,559</w:t>
            </w:r>
          </w:p>
        </w:tc>
      </w:tr>
      <w:tr w:rsidR="0019650B" w:rsidRPr="00952F9B" w14:paraId="654A7305" w14:textId="77777777" w:rsidTr="002A52CF">
        <w:trPr>
          <w:cantSplit/>
        </w:trPr>
        <w:tc>
          <w:tcPr>
            <w:tcW w:w="3246" w:type="dxa"/>
          </w:tcPr>
          <w:p w14:paraId="75D944F0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</w:tcPr>
          <w:p w14:paraId="2B36A89E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7,279</w:t>
            </w:r>
          </w:p>
        </w:tc>
        <w:tc>
          <w:tcPr>
            <w:tcW w:w="268" w:type="dxa"/>
          </w:tcPr>
          <w:p w14:paraId="6AEF91EF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3BE642E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65,176</w:t>
            </w:r>
          </w:p>
        </w:tc>
        <w:tc>
          <w:tcPr>
            <w:tcW w:w="236" w:type="dxa"/>
          </w:tcPr>
          <w:p w14:paraId="3A15F0FC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6CAB6D4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296</w:t>
            </w:r>
          </w:p>
        </w:tc>
        <w:tc>
          <w:tcPr>
            <w:tcW w:w="236" w:type="dxa"/>
          </w:tcPr>
          <w:p w14:paraId="59D4E790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8" w:type="dxa"/>
          </w:tcPr>
          <w:p w14:paraId="57C46597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247A2960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D920157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72,751</w:t>
            </w:r>
          </w:p>
        </w:tc>
      </w:tr>
      <w:tr w:rsidR="0019650B" w:rsidRPr="00952F9B" w14:paraId="751EF45F" w14:textId="77777777" w:rsidTr="002A52CF">
        <w:trPr>
          <w:cantSplit/>
        </w:trPr>
        <w:tc>
          <w:tcPr>
            <w:tcW w:w="3246" w:type="dxa"/>
          </w:tcPr>
          <w:p w14:paraId="742B6FF0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หนี้สินจ่ายคืนเมื่อทวงถาม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41724452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2,362</w:t>
            </w:r>
          </w:p>
        </w:tc>
        <w:tc>
          <w:tcPr>
            <w:tcW w:w="268" w:type="dxa"/>
          </w:tcPr>
          <w:p w14:paraId="57B3DAA0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9D707FD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95A42E9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6C5C1DB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AAC6E5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8" w:type="dxa"/>
          </w:tcPr>
          <w:p w14:paraId="619D4550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978ED4B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F345147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2,362</w:t>
            </w:r>
          </w:p>
        </w:tc>
      </w:tr>
      <w:tr w:rsidR="0019650B" w:rsidRPr="00952F9B" w14:paraId="1DEF2E2B" w14:textId="77777777" w:rsidTr="002A52CF">
        <w:trPr>
          <w:cantSplit/>
        </w:trPr>
        <w:tc>
          <w:tcPr>
            <w:tcW w:w="3246" w:type="dxa"/>
          </w:tcPr>
          <w:p w14:paraId="3F91C9B6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หนี้สินทางการเงินที่กำหนดให้แสดงด้วย           มูลค่ายุติธรรม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56F425DB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6F5D1B1F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1E668EC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F541EE4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9320604" w14:textId="22FF5DB0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418</w:t>
            </w:r>
          </w:p>
        </w:tc>
        <w:tc>
          <w:tcPr>
            <w:tcW w:w="236" w:type="dxa"/>
            <w:vAlign w:val="bottom"/>
          </w:tcPr>
          <w:p w14:paraId="4F1DA497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3F40063A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63BC2F4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0DB2C2FD" w14:textId="25DA71E6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418</w:t>
            </w:r>
          </w:p>
        </w:tc>
      </w:tr>
      <w:tr w:rsidR="0019650B" w:rsidRPr="00952F9B" w14:paraId="349ED3E8" w14:textId="77777777" w:rsidTr="002A52CF">
        <w:trPr>
          <w:cantSplit/>
        </w:trPr>
        <w:tc>
          <w:tcPr>
            <w:tcW w:w="3246" w:type="dxa"/>
          </w:tcPr>
          <w:p w14:paraId="7BCADB51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304CBF5E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5</w:t>
            </w:r>
          </w:p>
        </w:tc>
        <w:tc>
          <w:tcPr>
            <w:tcW w:w="268" w:type="dxa"/>
          </w:tcPr>
          <w:p w14:paraId="0B564641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7D1DB92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5,069</w:t>
            </w:r>
          </w:p>
        </w:tc>
        <w:tc>
          <w:tcPr>
            <w:tcW w:w="236" w:type="dxa"/>
          </w:tcPr>
          <w:p w14:paraId="18E12D1C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18C4013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72,279</w:t>
            </w:r>
          </w:p>
        </w:tc>
        <w:tc>
          <w:tcPr>
            <w:tcW w:w="236" w:type="dxa"/>
          </w:tcPr>
          <w:p w14:paraId="4C82D585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8" w:type="dxa"/>
          </w:tcPr>
          <w:p w14:paraId="52462722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85818B1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6B83A3C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77,353</w:t>
            </w:r>
          </w:p>
        </w:tc>
      </w:tr>
      <w:tr w:rsidR="0019650B" w:rsidRPr="00952F9B" w14:paraId="249E82EE" w14:textId="77777777" w:rsidTr="002A52CF">
        <w:trPr>
          <w:cantSplit/>
        </w:trPr>
        <w:tc>
          <w:tcPr>
            <w:tcW w:w="3246" w:type="dxa"/>
            <w:vAlign w:val="bottom"/>
          </w:tcPr>
          <w:p w14:paraId="4C344964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หนี้สินทางการเงินอื่น</w:t>
            </w:r>
            <w:r w:rsidRPr="00952F9B">
              <w:rPr>
                <w:rFonts w:ascii="CordiaUPC" w:eastAsia="AngsanaNew" w:hAnsi="CordiaUPC" w:cs="CordiaUPC" w:hint="cs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F06091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577</w:t>
            </w:r>
          </w:p>
        </w:tc>
        <w:tc>
          <w:tcPr>
            <w:tcW w:w="268" w:type="dxa"/>
          </w:tcPr>
          <w:p w14:paraId="7CB548FA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1BDA8C3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2,384</w:t>
            </w:r>
          </w:p>
        </w:tc>
        <w:tc>
          <w:tcPr>
            <w:tcW w:w="236" w:type="dxa"/>
          </w:tcPr>
          <w:p w14:paraId="74002A1C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55C7C3E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346</w:t>
            </w:r>
          </w:p>
        </w:tc>
        <w:tc>
          <w:tcPr>
            <w:tcW w:w="236" w:type="dxa"/>
          </w:tcPr>
          <w:p w14:paraId="08172AF9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8" w:type="dxa"/>
          </w:tcPr>
          <w:p w14:paraId="7BD83AC4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8,216</w:t>
            </w:r>
          </w:p>
        </w:tc>
        <w:tc>
          <w:tcPr>
            <w:tcW w:w="248" w:type="dxa"/>
          </w:tcPr>
          <w:p w14:paraId="315366C4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79A46E4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35" w:right="-101"/>
              <w:rPr>
                <w:rFonts w:ascii="CordiaUPC" w:hAnsi="CordiaUPC" w:cs="CordiaUPC"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sz w:val="24"/>
                <w:szCs w:val="24"/>
              </w:rPr>
              <w:t>11,523</w:t>
            </w:r>
          </w:p>
        </w:tc>
      </w:tr>
      <w:tr w:rsidR="0019650B" w:rsidRPr="00952F9B" w14:paraId="363ECD2C" w14:textId="77777777" w:rsidTr="002A52CF">
        <w:trPr>
          <w:cantSplit/>
        </w:trPr>
        <w:tc>
          <w:tcPr>
            <w:tcW w:w="3246" w:type="dxa"/>
          </w:tcPr>
          <w:p w14:paraId="70119FBA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952F9B">
              <w:rPr>
                <w:rFonts w:ascii="CordiaUPC" w:eastAsia="AngsanaNew" w:hAnsi="CordiaUPC" w:cs="CordiaUPC" w:hint="c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F299668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611,308</w:t>
            </w:r>
          </w:p>
        </w:tc>
        <w:tc>
          <w:tcPr>
            <w:tcW w:w="268" w:type="dxa"/>
          </w:tcPr>
          <w:p w14:paraId="297C0D18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70F0832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131,133</w:t>
            </w:r>
          </w:p>
        </w:tc>
        <w:tc>
          <w:tcPr>
            <w:tcW w:w="236" w:type="dxa"/>
          </w:tcPr>
          <w:p w14:paraId="36BA1BAA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CC416C3" w14:textId="497C2853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77,309</w:t>
            </w:r>
          </w:p>
        </w:tc>
        <w:tc>
          <w:tcPr>
            <w:tcW w:w="236" w:type="dxa"/>
          </w:tcPr>
          <w:p w14:paraId="29A9EDB0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7105146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8,216</w:t>
            </w:r>
          </w:p>
        </w:tc>
        <w:tc>
          <w:tcPr>
            <w:tcW w:w="248" w:type="dxa"/>
          </w:tcPr>
          <w:p w14:paraId="480AF08D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66BB3074" w14:textId="02067325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827,966</w:t>
            </w:r>
          </w:p>
        </w:tc>
      </w:tr>
      <w:tr w:rsidR="0019650B" w:rsidRPr="00952F9B" w14:paraId="5C7E172D" w14:textId="77777777" w:rsidTr="002A52CF">
        <w:trPr>
          <w:cantSplit/>
        </w:trPr>
        <w:tc>
          <w:tcPr>
            <w:tcW w:w="3246" w:type="dxa"/>
          </w:tcPr>
          <w:p w14:paraId="2251F491" w14:textId="77777777" w:rsidR="0019650B" w:rsidRPr="00952F9B" w:rsidRDefault="0019650B" w:rsidP="0019650B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952F9B">
              <w:rPr>
                <w:rFonts w:ascii="CordiaUPC" w:eastAsia="AngsanaNew" w:hAnsi="CordiaUPC" w:cs="CordiaUPC" w:hint="cs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D202183" w14:textId="72DB2FE1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483,216</w:t>
            </w:r>
            <w:r w:rsidRPr="00952F9B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14B27955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DE56415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232,915</w:t>
            </w:r>
          </w:p>
        </w:tc>
        <w:tc>
          <w:tcPr>
            <w:tcW w:w="236" w:type="dxa"/>
          </w:tcPr>
          <w:p w14:paraId="043D47EF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DFD482F" w14:textId="593A6ACA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266,983</w:t>
            </w:r>
          </w:p>
        </w:tc>
        <w:tc>
          <w:tcPr>
            <w:tcW w:w="236" w:type="dxa"/>
          </w:tcPr>
          <w:p w14:paraId="38C6FAEE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4955DB8" w14:textId="1B711AE2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195,145</w:t>
            </w:r>
          </w:p>
        </w:tc>
        <w:tc>
          <w:tcPr>
            <w:tcW w:w="248" w:type="dxa"/>
          </w:tcPr>
          <w:p w14:paraId="31392CD8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797A1B81" w14:textId="5BCFFAC4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35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952F9B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211,827</w:t>
            </w:r>
          </w:p>
        </w:tc>
      </w:tr>
      <w:tr w:rsidR="0019650B" w:rsidRPr="00952F9B" w14:paraId="1B2D3F27" w14:textId="77777777" w:rsidTr="0022122E">
        <w:trPr>
          <w:cantSplit/>
        </w:trPr>
        <w:tc>
          <w:tcPr>
            <w:tcW w:w="3246" w:type="dxa"/>
          </w:tcPr>
          <w:p w14:paraId="6C4C082A" w14:textId="77777777" w:rsidR="0019650B" w:rsidRPr="00952F9B" w:rsidRDefault="0019650B" w:rsidP="0019650B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3BE225E6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DD4BF18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15B3F40E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A68C23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75AE665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4575B4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24C13908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3B5BC0E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</w:tcPr>
          <w:p w14:paraId="0DFC17E4" w14:textId="77777777" w:rsidR="0019650B" w:rsidRPr="00952F9B" w:rsidRDefault="0019650B" w:rsidP="0019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</w:tbl>
    <w:p w14:paraId="31DC6CEC" w14:textId="77777777" w:rsidR="00421A40" w:rsidRPr="00952F9B" w:rsidRDefault="00421A4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952F9B">
        <w:rPr>
          <w:rFonts w:ascii="CordiaUPC" w:eastAsia="AngsanaNew" w:hAnsi="CordiaUPC" w:cs="CordiaUPC" w:hint="cs"/>
          <w:sz w:val="20"/>
          <w:szCs w:val="20"/>
          <w:vertAlign w:val="superscript"/>
        </w:rPr>
        <w:t>(1)</w:t>
      </w:r>
      <w:r w:rsidRPr="00952F9B">
        <w:rPr>
          <w:rFonts w:ascii="CordiaUPC" w:eastAsia="AngsanaNew" w:hAnsi="CordiaUPC" w:cs="CordiaUPC" w:hint="cs"/>
          <w:sz w:val="20"/>
          <w:szCs w:val="20"/>
        </w:rPr>
        <w:t xml:space="preserve"> </w:t>
      </w:r>
      <w:r w:rsidRPr="00952F9B">
        <w:rPr>
          <w:rFonts w:ascii="CordiaUPC" w:eastAsia="AngsanaNew" w:hAnsi="CordiaUPC" w:cs="CordiaUPC" w:hint="cs"/>
          <w:sz w:val="20"/>
          <w:szCs w:val="20"/>
          <w:cs/>
        </w:rPr>
        <w:t>รวมรายการที่มีอายุ</w:t>
      </w:r>
      <w:r w:rsidRPr="00952F9B">
        <w:rPr>
          <w:rFonts w:ascii="CordiaUPC" w:eastAsia="AngsanaNew" w:hAnsi="CordiaUPC" w:cs="CordiaUPC" w:hint="cs"/>
          <w:sz w:val="20"/>
          <w:szCs w:val="20"/>
        </w:rPr>
        <w:t xml:space="preserve"> 1 </w:t>
      </w:r>
      <w:r w:rsidRPr="00952F9B">
        <w:rPr>
          <w:rFonts w:ascii="CordiaUPC" w:eastAsia="AngsanaNew" w:hAnsi="CordiaUPC" w:cs="CordiaUPC" w:hint="cs"/>
          <w:sz w:val="20"/>
          <w:szCs w:val="20"/>
          <w:cs/>
        </w:rPr>
        <w:t>วัน</w:t>
      </w:r>
    </w:p>
    <w:p w14:paraId="704B6496" w14:textId="77777777" w:rsidR="00421A40" w:rsidRPr="00952F9B" w:rsidRDefault="00421A4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952F9B">
        <w:rPr>
          <w:rFonts w:ascii="CordiaUPC" w:eastAsia="AngsanaNew" w:hAnsi="CordiaUPC" w:cs="CordiaUPC" w:hint="cs"/>
          <w:sz w:val="20"/>
          <w:szCs w:val="20"/>
          <w:vertAlign w:val="superscript"/>
        </w:rPr>
        <w:t>(2)</w:t>
      </w:r>
      <w:r w:rsidRPr="00952F9B">
        <w:rPr>
          <w:rFonts w:ascii="CordiaUPC" w:eastAsia="AngsanaNew" w:hAnsi="CordiaUPC" w:cs="CordiaUPC" w:hint="cs"/>
          <w:sz w:val="20"/>
          <w:szCs w:val="20"/>
        </w:rPr>
        <w:t xml:space="preserve"> </w:t>
      </w:r>
      <w:r w:rsidRPr="00952F9B">
        <w:rPr>
          <w:rFonts w:ascii="CordiaUPC" w:eastAsia="AngsanaNew" w:hAnsi="CordiaUPC" w:cs="CordiaUPC" w:hint="cs"/>
          <w:sz w:val="20"/>
          <w:szCs w:val="20"/>
          <w:cs/>
        </w:rPr>
        <w:t>เป็นเงินลงทุนในตราสารทุน</w:t>
      </w:r>
    </w:p>
    <w:p w14:paraId="175EB9F1" w14:textId="77777777" w:rsidR="00421A40" w:rsidRPr="00952F9B" w:rsidRDefault="00421A4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952F9B">
        <w:rPr>
          <w:rFonts w:ascii="CordiaUPC" w:eastAsia="AngsanaNew" w:hAnsi="CordiaUPC" w:cs="CordiaUPC" w:hint="cs"/>
          <w:sz w:val="20"/>
          <w:szCs w:val="20"/>
          <w:vertAlign w:val="superscript"/>
        </w:rPr>
        <w:t>(3)</w:t>
      </w:r>
      <w:r w:rsidRPr="00952F9B">
        <w:rPr>
          <w:rFonts w:ascii="CordiaUPC" w:eastAsia="AngsanaNew" w:hAnsi="CordiaUPC" w:cs="CordiaUPC" w:hint="cs"/>
          <w:sz w:val="20"/>
          <w:szCs w:val="20"/>
        </w:rPr>
        <w:t xml:space="preserve"> </w:t>
      </w:r>
      <w:r w:rsidRPr="00952F9B">
        <w:rPr>
          <w:rFonts w:ascii="CordiaUPC" w:eastAsia="AngsanaNew" w:hAnsi="CordiaUPC" w:cs="CordiaUPC" w:hint="cs"/>
          <w:sz w:val="20"/>
          <w:szCs w:val="20"/>
          <w:cs/>
        </w:rPr>
        <w:t>เป็นเงินให้สินเชื่อด้อยคุณภาพ</w:t>
      </w:r>
    </w:p>
    <w:p w14:paraId="28101850" w14:textId="77777777" w:rsidR="00183487" w:rsidRPr="00952F9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 w:hanging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0C816CAA" w14:textId="3DB42899" w:rsidR="00183487" w:rsidRPr="00952F9B" w:rsidRDefault="00267A24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952F9B">
        <w:rPr>
          <w:rFonts w:ascii="CordiaUPC" w:hAnsi="CordiaUPC" w:cs="CordiaUPC" w:hint="cs"/>
          <w:b/>
          <w:bCs/>
          <w:sz w:val="26"/>
          <w:szCs w:val="26"/>
          <w:lang w:val="en-US"/>
        </w:rPr>
        <w:t>8</w:t>
      </w:r>
      <w:r w:rsidR="00183487" w:rsidRPr="00952F9B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ab/>
        <w:t>มูลค่ายุติธรรมของสินทรัพย์</w:t>
      </w:r>
      <w:r w:rsidR="00183487" w:rsidRPr="00952F9B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ทางการเงิน</w:t>
      </w:r>
      <w:r w:rsidR="00183487" w:rsidRPr="00952F9B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และหนี้สิน</w:t>
      </w:r>
      <w:r w:rsidR="00183487" w:rsidRPr="00952F9B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ทางการเงิน</w:t>
      </w:r>
    </w:p>
    <w:p w14:paraId="5C3260B1" w14:textId="77777777" w:rsidR="00183487" w:rsidRPr="00952F9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2F386581" w14:textId="02DC6B31" w:rsidR="00A71523" w:rsidRPr="00952F9B" w:rsidRDefault="00A71523" w:rsidP="00221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952F9B">
        <w:rPr>
          <w:rFonts w:ascii="CordiaUPC" w:eastAsia="Times New Roman" w:hAnsi="CordiaUPC" w:cs="CordiaUPC" w:hint="cs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ณ วันที่ </w:t>
      </w:r>
      <w:r w:rsidRPr="00952F9B">
        <w:rPr>
          <w:rFonts w:ascii="CordiaUPC" w:eastAsia="Times New Roman" w:hAnsi="CordiaUPC" w:cs="CordiaUPC" w:hint="cs"/>
          <w:sz w:val="26"/>
          <w:szCs w:val="26"/>
        </w:rPr>
        <w:t>3</w:t>
      </w:r>
      <w:r w:rsidR="00F61D21" w:rsidRPr="00952F9B">
        <w:rPr>
          <w:rFonts w:ascii="CordiaUPC" w:eastAsia="Times New Roman" w:hAnsi="CordiaUPC" w:cs="CordiaUPC" w:hint="cs"/>
          <w:sz w:val="26"/>
          <w:szCs w:val="26"/>
        </w:rPr>
        <w:t>1</w:t>
      </w:r>
      <w:r w:rsidRPr="00952F9B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="00F61D21" w:rsidRPr="00952F9B">
        <w:rPr>
          <w:rFonts w:ascii="CordiaUPC" w:eastAsia="Times New Roman" w:hAnsi="CordiaUPC" w:cs="CordiaUPC" w:hint="cs"/>
          <w:sz w:val="26"/>
          <w:szCs w:val="26"/>
          <w:cs/>
        </w:rPr>
        <w:t>ธันวาคม</w:t>
      </w:r>
      <w:r w:rsidRPr="00952F9B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952F9B">
        <w:rPr>
          <w:rFonts w:ascii="CordiaUPC" w:eastAsia="Times New Roman" w:hAnsi="CordiaUPC" w:cs="CordiaUPC" w:hint="cs"/>
          <w:sz w:val="26"/>
          <w:szCs w:val="26"/>
        </w:rPr>
        <w:t xml:space="preserve">2563 </w:t>
      </w:r>
      <w:r w:rsidRPr="00952F9B">
        <w:rPr>
          <w:rFonts w:ascii="CordiaUPC" w:eastAsia="Times New Roman" w:hAnsi="CordiaUPC" w:cs="CordiaUPC" w:hint="cs"/>
          <w:sz w:val="26"/>
          <w:szCs w:val="26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DC68071" w14:textId="4E808BC0" w:rsidR="0022138B" w:rsidRPr="00DA1FEA" w:rsidRDefault="00221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0"/>
          <w:szCs w:val="20"/>
        </w:rPr>
      </w:pPr>
      <w:r w:rsidRPr="00DA1FEA">
        <w:rPr>
          <w:rFonts w:asciiTheme="majorBidi" w:eastAsia="Times New Roman" w:hAnsiTheme="majorBidi" w:cstheme="majorBidi"/>
          <w:sz w:val="20"/>
          <w:szCs w:val="20"/>
        </w:rPr>
        <w:br w:type="page"/>
      </w:r>
    </w:p>
    <w:tbl>
      <w:tblPr>
        <w:tblW w:w="10637" w:type="dxa"/>
        <w:tblLayout w:type="fixed"/>
        <w:tblLook w:val="04A0" w:firstRow="1" w:lastRow="0" w:firstColumn="1" w:lastColumn="0" w:noHBand="0" w:noVBand="1"/>
      </w:tblPr>
      <w:tblGrid>
        <w:gridCol w:w="4500"/>
        <w:gridCol w:w="972"/>
        <w:gridCol w:w="236"/>
        <w:gridCol w:w="1024"/>
        <w:gridCol w:w="236"/>
        <w:gridCol w:w="1024"/>
        <w:gridCol w:w="240"/>
        <w:gridCol w:w="957"/>
        <w:gridCol w:w="240"/>
        <w:gridCol w:w="968"/>
        <w:gridCol w:w="240"/>
      </w:tblGrid>
      <w:tr w:rsidR="00F56F52" w:rsidRPr="002A52CF" w14:paraId="1ED82247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131E0945" w14:textId="77777777" w:rsidR="00F56F52" w:rsidRPr="002A52CF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897" w:type="dxa"/>
            <w:gridSpan w:val="9"/>
            <w:shd w:val="clear" w:color="auto" w:fill="auto"/>
            <w:vAlign w:val="bottom"/>
          </w:tcPr>
          <w:p w14:paraId="474435FE" w14:textId="77777777" w:rsidR="00F56F52" w:rsidRPr="002A52CF" w:rsidRDefault="00F56F52" w:rsidP="00F56F52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56F52" w:rsidRPr="002A52CF" w14:paraId="6B197820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64A7AF78" w14:textId="77777777" w:rsidR="00F56F52" w:rsidRPr="002A52CF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03FBFAC" w14:textId="255E6C95" w:rsidR="00F56F52" w:rsidRPr="002A52CF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58A91515" w14:textId="77777777" w:rsidR="00F56F52" w:rsidRPr="002A52CF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89" w:type="dxa"/>
            <w:gridSpan w:val="7"/>
            <w:vAlign w:val="bottom"/>
          </w:tcPr>
          <w:p w14:paraId="699A9A2C" w14:textId="77777777" w:rsidR="00F56F52" w:rsidRPr="002A52CF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56F52" w:rsidRPr="002A52CF" w14:paraId="6AE9310E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4B226447" w14:textId="77777777" w:rsidR="00F56F52" w:rsidRPr="002A52CF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C5DCD8A" w14:textId="78854863" w:rsidR="00F56F52" w:rsidRPr="002A52CF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5A319D9" w14:textId="77777777" w:rsidR="00F56F52" w:rsidRPr="002A52CF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D2382CF" w14:textId="77777777" w:rsidR="00F56F52" w:rsidRPr="002A52CF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165E0509" w14:textId="77777777" w:rsidR="00F56F52" w:rsidRPr="002A52CF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FF3E8D6" w14:textId="77777777" w:rsidR="00F56F52" w:rsidRPr="002A52CF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3B3826EB" w14:textId="77777777" w:rsidR="00F56F52" w:rsidRPr="002A52CF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7439E2A7" w14:textId="77777777" w:rsidR="00F56F52" w:rsidRPr="002A52CF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6BB92656" w14:textId="77777777" w:rsidR="00F56F52" w:rsidRPr="002A52CF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900B33E" w14:textId="77777777" w:rsidR="00F56F52" w:rsidRPr="002A52CF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56F52" w:rsidRPr="002A52CF" w14:paraId="5F8FE472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0F0BD6A2" w14:textId="77777777" w:rsidR="00F56F52" w:rsidRPr="002A52CF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97" w:type="dxa"/>
            <w:gridSpan w:val="9"/>
            <w:shd w:val="clear" w:color="auto" w:fill="auto"/>
            <w:vAlign w:val="bottom"/>
          </w:tcPr>
          <w:p w14:paraId="2AF04B92" w14:textId="77777777" w:rsidR="00F56F52" w:rsidRPr="002A52CF" w:rsidRDefault="00F56F52" w:rsidP="00F56F52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56F52" w:rsidRPr="002A52CF" w14:paraId="79795160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2E3BE366" w14:textId="7BFFE0DB" w:rsidR="00F56F52" w:rsidRPr="002A52CF" w:rsidRDefault="00F56F52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 w:rsidR="00F61D21"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1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F61D21"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0664B02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583ADB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6D6C711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9FA16F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00D306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DAC73C2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BE1A680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ABD7237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0D3693E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F56F52" w:rsidRPr="002A52CF" w14:paraId="7D35A440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3E33D8C5" w14:textId="77777777" w:rsidR="00F56F52" w:rsidRPr="002A52CF" w:rsidRDefault="00F56F52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7F88BC5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516AD67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072209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B17009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023EF05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D958648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C4D4E8C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CCB3B43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BAD2A1E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F56F52" w:rsidRPr="002A52CF" w14:paraId="01C9E5A7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26569B8C" w14:textId="77777777" w:rsidR="006372E5" w:rsidRPr="002A52CF" w:rsidRDefault="00F56F52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DEB25E9" w14:textId="2F9BD56C" w:rsidR="00F56F52" w:rsidRPr="002A52CF" w:rsidRDefault="006372E5" w:rsidP="0027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F56F52"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1C292EA" w14:textId="7797B83A" w:rsidR="00852F5F" w:rsidRPr="002A52CF" w:rsidRDefault="001B7C36" w:rsidP="001B7C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3,788</w:t>
            </w:r>
          </w:p>
        </w:tc>
        <w:tc>
          <w:tcPr>
            <w:tcW w:w="236" w:type="dxa"/>
            <w:vAlign w:val="bottom"/>
          </w:tcPr>
          <w:p w14:paraId="108AEFC1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1C834C" w14:textId="5702FDC5" w:rsidR="00F56F52" w:rsidRPr="002A52CF" w:rsidRDefault="00852F5F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9E5DFB1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2C33E0D" w14:textId="004225A1" w:rsidR="00F56F52" w:rsidRPr="002A52CF" w:rsidRDefault="00852F5F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3,414</w:t>
            </w:r>
          </w:p>
        </w:tc>
        <w:tc>
          <w:tcPr>
            <w:tcW w:w="240" w:type="dxa"/>
            <w:vAlign w:val="bottom"/>
          </w:tcPr>
          <w:p w14:paraId="27304DC5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3243844" w14:textId="03B103C3" w:rsidR="00F56F52" w:rsidRPr="002A52CF" w:rsidRDefault="00852F5F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374</w:t>
            </w:r>
          </w:p>
        </w:tc>
        <w:tc>
          <w:tcPr>
            <w:tcW w:w="240" w:type="dxa"/>
            <w:vAlign w:val="bottom"/>
          </w:tcPr>
          <w:p w14:paraId="1F8F36F0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43B4B70" w14:textId="3368D011" w:rsidR="00F56F52" w:rsidRPr="002A52CF" w:rsidRDefault="00852F5F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3,788</w:t>
            </w:r>
          </w:p>
        </w:tc>
      </w:tr>
      <w:tr w:rsidR="00F56F52" w:rsidRPr="002A52CF" w14:paraId="2DF397CB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397BE29A" w14:textId="77777777" w:rsidR="00F56F52" w:rsidRPr="002A52CF" w:rsidRDefault="00F56F52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2FA6D65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C437C81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40C3F47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E44C2E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54B3BD4" w14:textId="62726B79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24319EA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3462769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562B54C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6D1E965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F56F52" w:rsidRPr="002A52CF" w14:paraId="0E6E46D4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751300E3" w14:textId="77777777" w:rsidR="00F56F52" w:rsidRPr="002A52CF" w:rsidRDefault="00F56F52" w:rsidP="00D3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9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878E8F8" w14:textId="2AF931E5" w:rsidR="00F56F52" w:rsidRPr="002A52CF" w:rsidRDefault="00852F5F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7,402</w:t>
            </w:r>
          </w:p>
        </w:tc>
        <w:tc>
          <w:tcPr>
            <w:tcW w:w="236" w:type="dxa"/>
            <w:vAlign w:val="bottom"/>
          </w:tcPr>
          <w:p w14:paraId="018E68B6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F53AFD6" w14:textId="19B4B773" w:rsidR="00F56F52" w:rsidRPr="002A52CF" w:rsidRDefault="001911AD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8D748A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5BCC898" w14:textId="5B0EE8FC" w:rsidR="00F56F52" w:rsidRPr="002A52CF" w:rsidRDefault="00852F5F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7,402</w:t>
            </w:r>
          </w:p>
        </w:tc>
        <w:tc>
          <w:tcPr>
            <w:tcW w:w="240" w:type="dxa"/>
            <w:vAlign w:val="bottom"/>
          </w:tcPr>
          <w:p w14:paraId="76684FB9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AC76A9D" w14:textId="7488B353" w:rsidR="00F56F52" w:rsidRPr="002A52CF" w:rsidRDefault="001911AD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F51CCFE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03222D0" w14:textId="1EECC8E5" w:rsidR="00F56F52" w:rsidRPr="002A52CF" w:rsidRDefault="00852F5F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7,402</w:t>
            </w:r>
          </w:p>
        </w:tc>
      </w:tr>
      <w:tr w:rsidR="00F56F52" w:rsidRPr="002A52CF" w14:paraId="31825A83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379FEE82" w14:textId="77777777" w:rsidR="00F56F52" w:rsidRPr="002A52CF" w:rsidRDefault="00F56F52" w:rsidP="00D3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4FBCE1C" w14:textId="36AE6398" w:rsidR="00F56F52" w:rsidRPr="002A52CF" w:rsidRDefault="00852F5F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4,557</w:t>
            </w:r>
          </w:p>
        </w:tc>
        <w:tc>
          <w:tcPr>
            <w:tcW w:w="236" w:type="dxa"/>
            <w:vAlign w:val="bottom"/>
          </w:tcPr>
          <w:p w14:paraId="1B1EB1C2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96320D" w14:textId="44EE8561" w:rsidR="00F56F52" w:rsidRPr="002A52CF" w:rsidRDefault="001911AD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0AD6A5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D93B14" w14:textId="588C1542" w:rsidR="00F56F52" w:rsidRPr="002A52CF" w:rsidRDefault="00852F5F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4,557</w:t>
            </w:r>
          </w:p>
        </w:tc>
        <w:tc>
          <w:tcPr>
            <w:tcW w:w="240" w:type="dxa"/>
            <w:vAlign w:val="bottom"/>
          </w:tcPr>
          <w:p w14:paraId="0EBC3E84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6B71608" w14:textId="3B548046" w:rsidR="00F56F52" w:rsidRPr="002A52CF" w:rsidRDefault="001911AD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8D52712" w14:textId="77777777" w:rsidR="00F56F52" w:rsidRPr="002A52CF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448A22C" w14:textId="4732A64A" w:rsidR="00F56F52" w:rsidRPr="002A52CF" w:rsidRDefault="00852F5F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4,557</w:t>
            </w:r>
          </w:p>
        </w:tc>
      </w:tr>
      <w:tr w:rsidR="00852F5F" w:rsidRPr="002A52CF" w14:paraId="71703DD6" w14:textId="3A39DD66" w:rsidTr="001B7C36">
        <w:tc>
          <w:tcPr>
            <w:tcW w:w="4500" w:type="dxa"/>
            <w:shd w:val="clear" w:color="auto" w:fill="auto"/>
            <w:vAlign w:val="bottom"/>
          </w:tcPr>
          <w:p w14:paraId="70D715F9" w14:textId="116CA9FC" w:rsidR="00852F5F" w:rsidRPr="002A52CF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BF68B" w14:textId="7DAC55EC" w:rsidR="00852F5F" w:rsidRPr="00852F5F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852F5F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11,959</w:t>
            </w:r>
          </w:p>
        </w:tc>
        <w:tc>
          <w:tcPr>
            <w:tcW w:w="236" w:type="dxa"/>
            <w:vAlign w:val="bottom"/>
          </w:tcPr>
          <w:p w14:paraId="373DDF27" w14:textId="77777777" w:rsidR="00852F5F" w:rsidRPr="002A52CF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6BEE6" w14:textId="0D7FA279" w:rsidR="00852F5F" w:rsidRPr="001911AD" w:rsidRDefault="001911AD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911AD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F66555" w14:textId="77777777" w:rsidR="00852F5F" w:rsidRPr="002A52CF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A374F" w14:textId="297AAE03" w:rsidR="00852F5F" w:rsidRPr="00852F5F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852F5F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11,959</w:t>
            </w:r>
          </w:p>
        </w:tc>
        <w:tc>
          <w:tcPr>
            <w:tcW w:w="240" w:type="dxa"/>
            <w:vAlign w:val="bottom"/>
          </w:tcPr>
          <w:p w14:paraId="1848ABD7" w14:textId="77777777" w:rsidR="00852F5F" w:rsidRPr="002A52CF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51E4A" w14:textId="33C9C07E" w:rsidR="00852F5F" w:rsidRPr="001911AD" w:rsidRDefault="001911AD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911AD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497C5C9" w14:textId="77777777" w:rsidR="00852F5F" w:rsidRPr="002A52CF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BA61A" w14:textId="75781170" w:rsidR="00852F5F" w:rsidRPr="002A52CF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52F5F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11,959</w:t>
            </w:r>
          </w:p>
        </w:tc>
        <w:tc>
          <w:tcPr>
            <w:tcW w:w="240" w:type="dxa"/>
            <w:vAlign w:val="bottom"/>
          </w:tcPr>
          <w:p w14:paraId="58EF7569" w14:textId="77777777" w:rsidR="00852F5F" w:rsidRPr="002A52CF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852F5F" w:rsidRPr="002A52CF" w14:paraId="764F16A7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594C102B" w14:textId="6417BDFA" w:rsidR="00852F5F" w:rsidRPr="002A52CF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2CB4F8B" w14:textId="77777777" w:rsidR="00852F5F" w:rsidRPr="002A52CF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B73A86" w14:textId="77777777" w:rsidR="00852F5F" w:rsidRPr="002A52CF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C4CF4E9" w14:textId="77777777" w:rsidR="00852F5F" w:rsidRPr="002A52CF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5C4B0A" w14:textId="77777777" w:rsidR="00852F5F" w:rsidRPr="002A52CF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2B7818B" w14:textId="77777777" w:rsidR="00852F5F" w:rsidRPr="002A52CF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4F19334" w14:textId="77777777" w:rsidR="00852F5F" w:rsidRPr="002A52CF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02A90657" w14:textId="77777777" w:rsidR="00852F5F" w:rsidRPr="002A52CF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964DFEB" w14:textId="77777777" w:rsidR="00852F5F" w:rsidRPr="002A52CF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DEF0993" w14:textId="77777777" w:rsidR="00852F5F" w:rsidRPr="002A52CF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106301" w:rsidRPr="002A52CF" w14:paraId="2E57011C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31586107" w14:textId="12836EC0" w:rsidR="00106301" w:rsidRPr="002A52CF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6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8C980C0" w14:textId="411F5F84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5D370B" w14:textId="77777777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4156D0D" w14:textId="5DEA6B0D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054D35" w14:textId="77777777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76FE105" w14:textId="40B34F5B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677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182C79" w14:textId="77777777" w:rsidR="00106301" w:rsidRPr="002A52CF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4C6EE583" w14:textId="6921C348" w:rsidR="00106301" w:rsidRPr="002A52CF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567BE56" w14:textId="4F4D92D2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7FDCABA" w14:textId="555DA2A7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677</w:t>
            </w:r>
          </w:p>
        </w:tc>
      </w:tr>
      <w:tr w:rsidR="00106301" w:rsidRPr="002A52CF" w14:paraId="1B13DE9B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3756973E" w14:textId="77777777" w:rsidR="00106301" w:rsidRPr="002A52CF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5AD26A35" w14:textId="19674195" w:rsidR="00106301" w:rsidRPr="002A52CF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933D57B" w14:textId="7D7CC799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132,213</w:t>
            </w:r>
          </w:p>
        </w:tc>
        <w:tc>
          <w:tcPr>
            <w:tcW w:w="236" w:type="dxa"/>
            <w:vAlign w:val="bottom"/>
          </w:tcPr>
          <w:p w14:paraId="6491A3E7" w14:textId="77777777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249B50D" w14:textId="488C1A4E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0B38F4A" w14:textId="77777777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38CBC03" w14:textId="7E851FE3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130,650</w:t>
            </w:r>
          </w:p>
        </w:tc>
        <w:tc>
          <w:tcPr>
            <w:tcW w:w="240" w:type="dxa"/>
            <w:vAlign w:val="bottom"/>
          </w:tcPr>
          <w:p w14:paraId="6915866B" w14:textId="77777777" w:rsidR="00106301" w:rsidRPr="002A52CF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9D2B413" w14:textId="7F3DB4AE" w:rsidR="00106301" w:rsidRPr="002A52CF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1,563</w:t>
            </w:r>
          </w:p>
        </w:tc>
        <w:tc>
          <w:tcPr>
            <w:tcW w:w="240" w:type="dxa"/>
            <w:vAlign w:val="bottom"/>
          </w:tcPr>
          <w:p w14:paraId="23532AC0" w14:textId="77777777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89BC651" w14:textId="2FD89837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132,213</w:t>
            </w:r>
          </w:p>
        </w:tc>
      </w:tr>
      <w:tr w:rsidR="00106301" w:rsidRPr="002A52CF" w14:paraId="7548A6FE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644F973B" w14:textId="4C08828A" w:rsidR="00106301" w:rsidRPr="002A52CF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     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901A9" w14:textId="74744733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1,517</w:t>
            </w:r>
          </w:p>
        </w:tc>
        <w:tc>
          <w:tcPr>
            <w:tcW w:w="236" w:type="dxa"/>
            <w:vAlign w:val="bottom"/>
          </w:tcPr>
          <w:p w14:paraId="49918FDA" w14:textId="77777777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04887C4" w14:textId="4B440017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236" w:type="dxa"/>
            <w:vAlign w:val="bottom"/>
          </w:tcPr>
          <w:p w14:paraId="298D67C9" w14:textId="77777777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0D34DFB" w14:textId="41DA10DB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563665C" w14:textId="77777777" w:rsidR="00106301" w:rsidRPr="002A52CF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415A9889" w14:textId="0AEDB9C6" w:rsidR="00106301" w:rsidRPr="002A52CF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607</w:t>
            </w:r>
          </w:p>
        </w:tc>
        <w:tc>
          <w:tcPr>
            <w:tcW w:w="240" w:type="dxa"/>
            <w:vAlign w:val="bottom"/>
          </w:tcPr>
          <w:p w14:paraId="4B9A93B0" w14:textId="77777777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0B190" w14:textId="34ADCCBF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1,517</w:t>
            </w:r>
          </w:p>
        </w:tc>
      </w:tr>
      <w:tr w:rsidR="00106301" w:rsidRPr="002A52CF" w14:paraId="679CF4B4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7F3B5BA0" w14:textId="17ADBB0C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6F4C4" w14:textId="638001B5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134,351</w:t>
            </w:r>
          </w:p>
        </w:tc>
        <w:tc>
          <w:tcPr>
            <w:tcW w:w="236" w:type="dxa"/>
            <w:vAlign w:val="bottom"/>
          </w:tcPr>
          <w:p w14:paraId="3BA8C60A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2485F" w14:textId="57A4D713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910</w:t>
            </w:r>
          </w:p>
        </w:tc>
        <w:tc>
          <w:tcPr>
            <w:tcW w:w="236" w:type="dxa"/>
            <w:vAlign w:val="bottom"/>
          </w:tcPr>
          <w:p w14:paraId="3C5F3D14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6F691" w14:textId="7E30CF2A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131,327</w:t>
            </w:r>
          </w:p>
        </w:tc>
        <w:tc>
          <w:tcPr>
            <w:tcW w:w="240" w:type="dxa"/>
            <w:vAlign w:val="bottom"/>
          </w:tcPr>
          <w:p w14:paraId="021DEB67" w14:textId="77777777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C6FE9" w14:textId="53DA3F20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2,170</w:t>
            </w:r>
          </w:p>
        </w:tc>
        <w:tc>
          <w:tcPr>
            <w:tcW w:w="240" w:type="dxa"/>
            <w:vAlign w:val="bottom"/>
          </w:tcPr>
          <w:p w14:paraId="33BE1EE8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46BEC" w14:textId="4030338F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134,407</w:t>
            </w:r>
          </w:p>
        </w:tc>
      </w:tr>
      <w:tr w:rsidR="00106301" w:rsidRPr="002A52CF" w14:paraId="5E3D1883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0B649188" w14:textId="457C30B0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CE8D2" w14:textId="600D6E0E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1,348,480</w:t>
            </w:r>
          </w:p>
        </w:tc>
        <w:tc>
          <w:tcPr>
            <w:tcW w:w="236" w:type="dxa"/>
            <w:vAlign w:val="bottom"/>
          </w:tcPr>
          <w:p w14:paraId="1B8C9EED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9AD61" w14:textId="65C57853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A3D66C9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D134D" w14:textId="0EA77315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953,346</w:t>
            </w:r>
          </w:p>
        </w:tc>
        <w:tc>
          <w:tcPr>
            <w:tcW w:w="240" w:type="dxa"/>
            <w:vAlign w:val="bottom"/>
          </w:tcPr>
          <w:p w14:paraId="44FA2233" w14:textId="77777777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EE554" w14:textId="7942F247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397,845</w:t>
            </w:r>
          </w:p>
        </w:tc>
        <w:tc>
          <w:tcPr>
            <w:tcW w:w="240" w:type="dxa"/>
            <w:vAlign w:val="bottom"/>
          </w:tcPr>
          <w:p w14:paraId="2FB0A973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163C4" w14:textId="51520B16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1,351,191</w:t>
            </w:r>
          </w:p>
        </w:tc>
      </w:tr>
      <w:tr w:rsidR="00106301" w:rsidRPr="002A52CF" w14:paraId="0E7A1767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68E25046" w14:textId="3306A391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E6426" w14:textId="10DB2181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1,498,578</w:t>
            </w:r>
          </w:p>
        </w:tc>
        <w:tc>
          <w:tcPr>
            <w:tcW w:w="236" w:type="dxa"/>
            <w:vAlign w:val="bottom"/>
          </w:tcPr>
          <w:p w14:paraId="1C34CAD1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57291" w14:textId="0CC15D4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910</w:t>
            </w:r>
          </w:p>
        </w:tc>
        <w:tc>
          <w:tcPr>
            <w:tcW w:w="236" w:type="dxa"/>
            <w:vAlign w:val="bottom"/>
          </w:tcPr>
          <w:p w14:paraId="5918F8D2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E6975" w14:textId="65A96C8B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  <w:lang w:bidi="th-TH"/>
              </w:rPr>
              <w:t>1,100,046</w:t>
            </w:r>
          </w:p>
        </w:tc>
        <w:tc>
          <w:tcPr>
            <w:tcW w:w="240" w:type="dxa"/>
            <w:vAlign w:val="bottom"/>
          </w:tcPr>
          <w:p w14:paraId="79F066D2" w14:textId="77777777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584C5" w14:textId="4702D04A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400,389</w:t>
            </w:r>
          </w:p>
        </w:tc>
        <w:tc>
          <w:tcPr>
            <w:tcW w:w="240" w:type="dxa"/>
            <w:vAlign w:val="bottom"/>
          </w:tcPr>
          <w:p w14:paraId="66E3446B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4A852" w14:textId="26702D05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1,501,345</w:t>
            </w:r>
          </w:p>
        </w:tc>
      </w:tr>
      <w:tr w:rsidR="00106301" w:rsidRPr="002A52CF" w14:paraId="29CB9D83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316C6DEE" w14:textId="77777777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D1602B4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729BB1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7CBA925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24D419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EE98CE2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0CEB716" w14:textId="77777777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5527991" w14:textId="77777777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80EA0D2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43C5667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06301" w:rsidRPr="002A52CF" w14:paraId="17056D9E" w14:textId="77777777" w:rsidTr="001B7C36">
        <w:trPr>
          <w:gridAfter w:val="1"/>
          <w:wAfter w:w="240" w:type="dxa"/>
          <w:trHeight w:val="434"/>
        </w:trPr>
        <w:tc>
          <w:tcPr>
            <w:tcW w:w="4500" w:type="dxa"/>
            <w:shd w:val="clear" w:color="auto" w:fill="auto"/>
            <w:vAlign w:val="bottom"/>
          </w:tcPr>
          <w:p w14:paraId="37B32F6E" w14:textId="3D9EB784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02F553E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E613E6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F963972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268A8E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E9E2FA5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596A06A" w14:textId="77777777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7E94C351" w14:textId="77777777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C15FF33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2EC1C45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06301" w:rsidRPr="002A52CF" w14:paraId="5E880E4D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3D782BD6" w14:textId="2BF54901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4A610DB" w14:textId="6B3B7CBE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1,373,408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E16884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F736A52" w14:textId="63A5EF0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C28184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5EF617F" w14:textId="74B67D2B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1,373,493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7C15FB" w14:textId="77777777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12643E04" w14:textId="11497C48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ABCE6F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C1B4DE5" w14:textId="0FAFCF2A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1,373,493</w:t>
            </w:r>
          </w:p>
        </w:tc>
      </w:tr>
      <w:tr w:rsidR="00106301" w:rsidRPr="002A52CF" w14:paraId="6C4833D7" w14:textId="77777777" w:rsidTr="001B7C36">
        <w:trPr>
          <w:gridAfter w:val="1"/>
          <w:wAfter w:w="240" w:type="dxa"/>
          <w:trHeight w:val="389"/>
        </w:trPr>
        <w:tc>
          <w:tcPr>
            <w:tcW w:w="4500" w:type="dxa"/>
            <w:shd w:val="clear" w:color="auto" w:fill="auto"/>
            <w:vAlign w:val="bottom"/>
          </w:tcPr>
          <w:p w14:paraId="5140C032" w14:textId="13BA5CCB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F6E2EAB" w14:textId="0368CAB2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432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013368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61DFC17" w14:textId="6FCFC871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5CD9FE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023C4BC" w14:textId="42E3A41B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432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3F2381" w14:textId="77777777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4C420972" w14:textId="4B3198EB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712CC3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CCF0038" w14:textId="227CB202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432</w:t>
            </w:r>
          </w:p>
        </w:tc>
      </w:tr>
      <w:tr w:rsidR="00106301" w:rsidRPr="002A52CF" w14:paraId="77FB3A65" w14:textId="77777777" w:rsidTr="001B7C36">
        <w:trPr>
          <w:gridAfter w:val="1"/>
          <w:wAfter w:w="240" w:type="dxa"/>
          <w:trHeight w:val="326"/>
        </w:trPr>
        <w:tc>
          <w:tcPr>
            <w:tcW w:w="4500" w:type="dxa"/>
            <w:shd w:val="clear" w:color="auto" w:fill="auto"/>
            <w:vAlign w:val="bottom"/>
          </w:tcPr>
          <w:p w14:paraId="28F9B498" w14:textId="28E00106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1C4EE8A" w14:textId="34940006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FFE326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5B9F96D" w14:textId="2CD1C38B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AA2B585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F1A90E0" w14:textId="06476B6A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934A7E2" w14:textId="77777777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4196004" w14:textId="7CF072A8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C856E44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5E4075C" w14:textId="2F6B9D3B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06301" w:rsidRPr="002A52CF" w14:paraId="12F9D396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7BFC3D0F" w14:textId="5E22B80A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ab/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5BD3BD5" w14:textId="4F7C9519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4,859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D320C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A65BDC5" w14:textId="48C44324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2DE603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7DDEAD1" w14:textId="18784306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4,859</w:t>
            </w:r>
          </w:p>
        </w:tc>
        <w:tc>
          <w:tcPr>
            <w:tcW w:w="240" w:type="dxa"/>
            <w:vAlign w:val="bottom"/>
          </w:tcPr>
          <w:p w14:paraId="378612B7" w14:textId="77777777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D88D890" w14:textId="713038B9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5E8DD3B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17C273C" w14:textId="12F4C2D5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4,859</w:t>
            </w:r>
          </w:p>
        </w:tc>
      </w:tr>
      <w:tr w:rsidR="00106301" w:rsidRPr="002A52CF" w14:paraId="06031682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1536CA1C" w14:textId="74FB494C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ab/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C1D98" w14:textId="5C341590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4,409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08354D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5F17FB9" w14:textId="2C5098C4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BDB141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445D1F3" w14:textId="6F54032C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4,409</w:t>
            </w:r>
          </w:p>
        </w:tc>
        <w:tc>
          <w:tcPr>
            <w:tcW w:w="240" w:type="dxa"/>
            <w:vAlign w:val="bottom"/>
          </w:tcPr>
          <w:p w14:paraId="059407C3" w14:textId="77777777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AFA64F6" w14:textId="61FD01BF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2FFEFC9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EB141" w14:textId="050AAF7E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4,409</w:t>
            </w:r>
          </w:p>
        </w:tc>
      </w:tr>
      <w:tr w:rsidR="00106301" w:rsidRPr="002A52CF" w14:paraId="29CC036F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3F833180" w14:textId="4AB299EB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A0333" w14:textId="449284A9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9,268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19C818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E1144" w14:textId="2B016521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8941A9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8AFB5" w14:textId="6847D23D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9,268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C699F3F" w14:textId="77777777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F34AF" w14:textId="4238F5FF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652712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89D00" w14:textId="26595291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9,268</w:t>
            </w:r>
          </w:p>
        </w:tc>
      </w:tr>
      <w:tr w:rsidR="00106301" w:rsidRPr="002A52CF" w14:paraId="74ED06E3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12AC8BAC" w14:textId="6E509809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EBDC8" w14:textId="2778E60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88,965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539726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A44A1" w14:textId="6F91793A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879454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23973" w14:textId="1E607A7E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90,940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E72CFF0" w14:textId="77777777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FF7E4" w14:textId="1E4209E9" w:rsidR="00106301" w:rsidRPr="001B7C36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F5A72A" w14:textId="77777777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ADF14" w14:textId="374D1852" w:rsidR="00106301" w:rsidRPr="001B7C36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90,940</w:t>
            </w:r>
          </w:p>
        </w:tc>
      </w:tr>
      <w:tr w:rsidR="00106301" w:rsidRPr="002A52CF" w14:paraId="7EC15410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442E1FC9" w14:textId="4A67AD57" w:rsidR="00106301" w:rsidRPr="002A52CF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A3790" w14:textId="352334E2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1,472,073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C247BC" w14:textId="77777777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46C886" w14:textId="3AE4A8E5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876C43" w14:textId="77777777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5106EE" w14:textId="7DB24498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1,474,133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83A1F8" w14:textId="77777777" w:rsidR="00106301" w:rsidRPr="002A52CF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E961D6" w14:textId="6682F40D" w:rsidR="00106301" w:rsidRPr="002A52CF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5B382A" w14:textId="77777777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692FB" w14:textId="75B4139D" w:rsidR="00106301" w:rsidRPr="002A52CF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1,474,133</w:t>
            </w:r>
          </w:p>
        </w:tc>
      </w:tr>
    </w:tbl>
    <w:p w14:paraId="312D5915" w14:textId="7BEC4E27" w:rsidR="00A71523" w:rsidRPr="002A52CF" w:rsidRDefault="00A71523" w:rsidP="00A738CF">
      <w:pPr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337F16B2" w14:textId="77777777" w:rsidR="00F414D2" w:rsidRPr="002A52CF" w:rsidRDefault="00F414D2" w:rsidP="00A738CF">
      <w:pPr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7EE542E2" w14:textId="77777777" w:rsidR="00F414D2" w:rsidRDefault="00F414D2">
      <w:r>
        <w:br w:type="page"/>
      </w:r>
    </w:p>
    <w:p w14:paraId="60882389" w14:textId="77777777" w:rsidR="00F414D2" w:rsidRPr="002A52CF" w:rsidRDefault="00F414D2" w:rsidP="002A52CF">
      <w:pPr>
        <w:spacing w:line="240" w:lineRule="auto"/>
        <w:rPr>
          <w:rFonts w:ascii="CordiaUPC" w:hAnsi="CordiaUPC" w:cs="CordiaUPC"/>
          <w:sz w:val="2"/>
          <w:szCs w:val="2"/>
        </w:rPr>
      </w:pPr>
    </w:p>
    <w:tbl>
      <w:tblPr>
        <w:tblW w:w="10640" w:type="dxa"/>
        <w:tblLayout w:type="fixed"/>
        <w:tblLook w:val="04A0" w:firstRow="1" w:lastRow="0" w:firstColumn="1" w:lastColumn="0" w:noHBand="0" w:noVBand="1"/>
      </w:tblPr>
      <w:tblGrid>
        <w:gridCol w:w="4491"/>
        <w:gridCol w:w="1008"/>
        <w:gridCol w:w="236"/>
        <w:gridCol w:w="1006"/>
        <w:gridCol w:w="239"/>
        <w:gridCol w:w="1012"/>
        <w:gridCol w:w="240"/>
        <w:gridCol w:w="957"/>
        <w:gridCol w:w="240"/>
        <w:gridCol w:w="975"/>
        <w:gridCol w:w="236"/>
      </w:tblGrid>
      <w:tr w:rsidR="006372E5" w:rsidRPr="002A52CF" w14:paraId="301EABAE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33BF5811" w14:textId="3C43C546" w:rsidR="006372E5" w:rsidRPr="002A52CF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9"/>
            <w:shd w:val="clear" w:color="auto" w:fill="auto"/>
            <w:vAlign w:val="bottom"/>
          </w:tcPr>
          <w:p w14:paraId="432651D8" w14:textId="77777777" w:rsidR="006372E5" w:rsidRPr="002A52CF" w:rsidRDefault="006372E5" w:rsidP="001100B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6372E5" w:rsidRPr="002A52CF" w14:paraId="79102A16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23ACEE61" w14:textId="77777777" w:rsidR="006372E5" w:rsidRPr="002A52CF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5FCF61" w14:textId="303CB890" w:rsidR="006372E5" w:rsidRPr="002A52CF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2AA38F8F" w14:textId="77777777" w:rsidR="006372E5" w:rsidRPr="002A52CF" w:rsidRDefault="006372E5" w:rsidP="001100B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69" w:type="dxa"/>
            <w:gridSpan w:val="7"/>
            <w:vAlign w:val="bottom"/>
          </w:tcPr>
          <w:p w14:paraId="5FC73A30" w14:textId="77777777" w:rsidR="006372E5" w:rsidRPr="002A52CF" w:rsidRDefault="006372E5" w:rsidP="001100B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372E5" w:rsidRPr="002A52CF" w14:paraId="0E30EF61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7C2B8859" w14:textId="77777777" w:rsidR="006372E5" w:rsidRPr="002A52CF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DEB89A" w14:textId="248146D4" w:rsidR="006372E5" w:rsidRPr="002A52CF" w:rsidRDefault="006372E5" w:rsidP="001100B0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425CEC86" w14:textId="77777777" w:rsidR="006372E5" w:rsidRPr="002A52CF" w:rsidRDefault="006372E5" w:rsidP="001100B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01EA9ED6" w14:textId="77777777" w:rsidR="006372E5" w:rsidRPr="002A52CF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20DC162A" w14:textId="77777777" w:rsidR="006372E5" w:rsidRPr="002A52CF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364B195C" w14:textId="77777777" w:rsidR="006372E5" w:rsidRPr="002A52CF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7A18AF91" w14:textId="77777777" w:rsidR="006372E5" w:rsidRPr="002A52CF" w:rsidRDefault="006372E5" w:rsidP="001100B0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20144304" w14:textId="77777777" w:rsidR="006372E5" w:rsidRPr="002A52CF" w:rsidRDefault="006372E5" w:rsidP="001100B0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445BB550" w14:textId="77777777" w:rsidR="006372E5" w:rsidRPr="002A52CF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D479522" w14:textId="77777777" w:rsidR="006372E5" w:rsidRPr="002A52CF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372E5" w:rsidRPr="002A52CF" w14:paraId="2B6B8E53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065C0E4B" w14:textId="77777777" w:rsidR="006372E5" w:rsidRPr="002A52CF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9"/>
            <w:shd w:val="clear" w:color="auto" w:fill="auto"/>
            <w:vAlign w:val="bottom"/>
          </w:tcPr>
          <w:p w14:paraId="690622A2" w14:textId="77777777" w:rsidR="006372E5" w:rsidRPr="002A52CF" w:rsidRDefault="006372E5" w:rsidP="001100B0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6372E5" w:rsidRPr="002A52CF" w14:paraId="691770ED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583FC817" w14:textId="6B66D7D3" w:rsidR="006372E5" w:rsidRPr="002A52CF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61D21"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="00F61D21"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1DFE2E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AD1AE0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BED006E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E365BDE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66F40AC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510C50C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F6450E7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68064FD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6AF2B27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372E5" w:rsidRPr="002A52CF" w14:paraId="284B93EE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4354144E" w14:textId="77777777" w:rsidR="006372E5" w:rsidRPr="002A52CF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8ED704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DBA286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2F6C213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F80331C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4359BB4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7A31CC3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7932C8C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420CA2F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8F91FF4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372E5" w:rsidRPr="002A52CF" w14:paraId="0812D5F5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65274A0C" w14:textId="77777777" w:rsidR="001100B0" w:rsidRPr="002A52CF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676E574" w14:textId="2F5095B0" w:rsidR="006372E5" w:rsidRPr="002A52CF" w:rsidRDefault="001100B0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ab/>
            </w:r>
            <w:r w:rsidR="006372E5"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E9E1DD" w14:textId="2E9CE058" w:rsidR="006372E5" w:rsidRPr="002A52CF" w:rsidRDefault="00B40327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1,126</w:t>
            </w:r>
          </w:p>
        </w:tc>
        <w:tc>
          <w:tcPr>
            <w:tcW w:w="236" w:type="dxa"/>
            <w:vAlign w:val="bottom"/>
          </w:tcPr>
          <w:p w14:paraId="198A8C4A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334C4C7" w14:textId="6F773AAB" w:rsidR="006372E5" w:rsidRPr="002A52CF" w:rsidRDefault="001911AD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A6DF496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74D06B7" w14:textId="533C9531" w:rsidR="006372E5" w:rsidRPr="002A52CF" w:rsidRDefault="00B40327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979</w:t>
            </w:r>
          </w:p>
        </w:tc>
        <w:tc>
          <w:tcPr>
            <w:tcW w:w="240" w:type="dxa"/>
            <w:vAlign w:val="bottom"/>
          </w:tcPr>
          <w:p w14:paraId="61078DB8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9D4B3C4" w14:textId="00619F94" w:rsidR="006372E5" w:rsidRPr="002A52CF" w:rsidRDefault="00B40327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147</w:t>
            </w:r>
          </w:p>
        </w:tc>
        <w:tc>
          <w:tcPr>
            <w:tcW w:w="240" w:type="dxa"/>
            <w:vAlign w:val="bottom"/>
          </w:tcPr>
          <w:p w14:paraId="700163EE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06399E0" w14:textId="4E56AAA2" w:rsidR="006372E5" w:rsidRPr="002A52CF" w:rsidRDefault="00B40327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1,126</w:t>
            </w:r>
          </w:p>
        </w:tc>
      </w:tr>
      <w:tr w:rsidR="006372E5" w:rsidRPr="002A52CF" w14:paraId="356B3D3B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55A6D898" w14:textId="77777777" w:rsidR="006372E5" w:rsidRPr="002A52CF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130D78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3F8AA4F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5AA59E3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347345A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DB04732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EA83596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61C8F0A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0A83A6B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0D5CECC" w14:textId="77777777" w:rsidR="006372E5" w:rsidRPr="002A52CF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B40327" w:rsidRPr="002A52CF" w14:paraId="2466F441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6E18CC8F" w14:textId="534B37C6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61E9EC" w14:textId="3B4B3C44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6,118</w:t>
            </w:r>
          </w:p>
        </w:tc>
        <w:tc>
          <w:tcPr>
            <w:tcW w:w="236" w:type="dxa"/>
            <w:vAlign w:val="bottom"/>
          </w:tcPr>
          <w:p w14:paraId="3B57B9BB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F7D2136" w14:textId="4C12B133" w:rsidR="00B40327" w:rsidRPr="002A52CF" w:rsidRDefault="001911AD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E6FEC22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6C2B42F" w14:textId="542A80B4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6,118</w:t>
            </w:r>
          </w:p>
        </w:tc>
        <w:tc>
          <w:tcPr>
            <w:tcW w:w="240" w:type="dxa"/>
            <w:vAlign w:val="bottom"/>
          </w:tcPr>
          <w:p w14:paraId="06875535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0DC7579" w14:textId="235FD2C7" w:rsidR="00B40327" w:rsidRPr="002A52CF" w:rsidRDefault="001911AD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49364AB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589D96C" w14:textId="7A7B9EE5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6,118</w:t>
            </w:r>
          </w:p>
        </w:tc>
      </w:tr>
      <w:tr w:rsidR="00B40327" w:rsidRPr="002A52CF" w14:paraId="3B4999F9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1CB52A4C" w14:textId="42038038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9425FE" w14:textId="3B9B1928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3,895</w:t>
            </w:r>
          </w:p>
        </w:tc>
        <w:tc>
          <w:tcPr>
            <w:tcW w:w="236" w:type="dxa"/>
            <w:vAlign w:val="bottom"/>
          </w:tcPr>
          <w:p w14:paraId="7982466E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5D4DCE7" w14:textId="0424CDC5" w:rsidR="00B40327" w:rsidRPr="002A52CF" w:rsidRDefault="001911AD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22B55F9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38DF2F1" w14:textId="7D986668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3,895</w:t>
            </w:r>
          </w:p>
        </w:tc>
        <w:tc>
          <w:tcPr>
            <w:tcW w:w="240" w:type="dxa"/>
            <w:vAlign w:val="bottom"/>
          </w:tcPr>
          <w:p w14:paraId="27ADFE50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9021927" w14:textId="2E25D743" w:rsidR="00B40327" w:rsidRPr="002A52CF" w:rsidRDefault="001911AD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08BE20E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6C1AB6" w14:textId="738BA303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3,895</w:t>
            </w:r>
          </w:p>
        </w:tc>
      </w:tr>
      <w:tr w:rsidR="00B40327" w:rsidRPr="002A52CF" w14:paraId="00CE3C36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</w:tcPr>
          <w:p w14:paraId="11A4C7D7" w14:textId="644ECC54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90315" w14:textId="2F130078" w:rsidR="00B40327" w:rsidRPr="00B40327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B403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10,013</w:t>
            </w:r>
          </w:p>
        </w:tc>
        <w:tc>
          <w:tcPr>
            <w:tcW w:w="236" w:type="dxa"/>
          </w:tcPr>
          <w:p w14:paraId="17780F47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73EED7AE" w14:textId="12F6A2AF" w:rsidR="00B40327" w:rsidRPr="002A52CF" w:rsidRDefault="001911AD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CD51397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055D588F" w14:textId="37B14322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B403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10,013</w:t>
            </w:r>
          </w:p>
        </w:tc>
        <w:tc>
          <w:tcPr>
            <w:tcW w:w="240" w:type="dxa"/>
          </w:tcPr>
          <w:p w14:paraId="691B0B1D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4D8634F8" w14:textId="717151E6" w:rsidR="00B40327" w:rsidRPr="001911AD" w:rsidRDefault="001911AD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911AD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0AAFB57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90C01" w14:textId="266949F1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B403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10,013</w:t>
            </w:r>
          </w:p>
        </w:tc>
      </w:tr>
      <w:tr w:rsidR="00B40327" w:rsidRPr="002A52CF" w14:paraId="30BEFEEF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</w:tcPr>
          <w:p w14:paraId="03E855BE" w14:textId="5E27F557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08" w:type="dxa"/>
            <w:shd w:val="clear" w:color="auto" w:fill="auto"/>
          </w:tcPr>
          <w:p w14:paraId="1B5AFB8F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715F57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74635489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1AEF3FF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</w:tcPr>
          <w:p w14:paraId="4FD34A96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77E14B3C" w14:textId="77777777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19102879" w14:textId="77777777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1BED5E2F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7C42FBB3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40327" w:rsidRPr="002A52CF" w14:paraId="31AC4649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</w:tcPr>
          <w:p w14:paraId="73792915" w14:textId="77777777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3F002066" w14:textId="3885D050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68FA27" w14:textId="58D77F93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72,864</w:t>
            </w:r>
          </w:p>
        </w:tc>
        <w:tc>
          <w:tcPr>
            <w:tcW w:w="236" w:type="dxa"/>
            <w:vAlign w:val="bottom"/>
          </w:tcPr>
          <w:p w14:paraId="26515362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8F89D56" w14:textId="1ACBDC2F" w:rsidR="00B40327" w:rsidRPr="002A52CF" w:rsidRDefault="001911AD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4B8B1B4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C86087B" w14:textId="619CF0BB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72,864</w:t>
            </w:r>
          </w:p>
        </w:tc>
        <w:tc>
          <w:tcPr>
            <w:tcW w:w="240" w:type="dxa"/>
            <w:vAlign w:val="bottom"/>
          </w:tcPr>
          <w:p w14:paraId="0D00121B" w14:textId="678D5735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6C34ADB" w14:textId="7E3C7C16" w:rsidR="00B40327" w:rsidRPr="002A52CF" w:rsidRDefault="001911AD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D1BA47A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881ABE5" w14:textId="5CCC20C8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72,864</w:t>
            </w:r>
          </w:p>
        </w:tc>
      </w:tr>
      <w:tr w:rsidR="00B40327" w:rsidRPr="002A52CF" w14:paraId="276B4135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</w:tcPr>
          <w:p w14:paraId="24D92119" w14:textId="77777777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3BE95ECB" w14:textId="5B1FDD30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79C29" w14:textId="4C6D265B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  <w:tc>
          <w:tcPr>
            <w:tcW w:w="236" w:type="dxa"/>
            <w:vAlign w:val="bottom"/>
          </w:tcPr>
          <w:p w14:paraId="64FEBEF7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1BF0F40E" w14:textId="5D71A008" w:rsidR="00B40327" w:rsidRPr="002A52CF" w:rsidRDefault="001911AD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5CF8D43" w14:textId="0F0C1440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066B0475" w14:textId="55000E96" w:rsidR="00B40327" w:rsidRPr="002A52CF" w:rsidRDefault="001911AD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296AA0F" w14:textId="6A9F3026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906EC12" w14:textId="4759587F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  <w:tc>
          <w:tcPr>
            <w:tcW w:w="240" w:type="dxa"/>
            <w:vAlign w:val="bottom"/>
          </w:tcPr>
          <w:p w14:paraId="199B5A97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F03A1" w14:textId="49A4D21C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</w:tr>
      <w:tr w:rsidR="00B40327" w:rsidRPr="002A52CF" w14:paraId="37B647FA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</w:tcPr>
          <w:p w14:paraId="58B162B2" w14:textId="594B9CE2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33798" w14:textId="01A68552" w:rsidR="00B40327" w:rsidRPr="00B40327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73,323</w:t>
            </w:r>
          </w:p>
        </w:tc>
        <w:tc>
          <w:tcPr>
            <w:tcW w:w="236" w:type="dxa"/>
            <w:vAlign w:val="bottom"/>
          </w:tcPr>
          <w:p w14:paraId="29487579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F5FB9" w14:textId="6B15495E" w:rsidR="00B40327" w:rsidRPr="001911AD" w:rsidRDefault="001911AD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911A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3D9821F6" w14:textId="77777777" w:rsidR="00B40327" w:rsidRPr="001911AD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BA779" w14:textId="1771E832" w:rsidR="00B40327" w:rsidRPr="00B40327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sz w:val="26"/>
                <w:szCs w:val="26"/>
              </w:rPr>
              <w:t>72,864</w:t>
            </w:r>
          </w:p>
        </w:tc>
        <w:tc>
          <w:tcPr>
            <w:tcW w:w="240" w:type="dxa"/>
            <w:vAlign w:val="bottom"/>
          </w:tcPr>
          <w:p w14:paraId="27347CEA" w14:textId="77777777" w:rsidR="00B40327" w:rsidRPr="00B40327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8DA14" w14:textId="4966A171" w:rsidR="00B40327" w:rsidRPr="00B40327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sz w:val="26"/>
                <w:szCs w:val="26"/>
              </w:rPr>
              <w:t>459</w:t>
            </w:r>
          </w:p>
        </w:tc>
        <w:tc>
          <w:tcPr>
            <w:tcW w:w="240" w:type="dxa"/>
            <w:vAlign w:val="bottom"/>
          </w:tcPr>
          <w:p w14:paraId="1FC2E62B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4BC3E" w14:textId="532055D4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73,323</w:t>
            </w:r>
          </w:p>
        </w:tc>
      </w:tr>
      <w:tr w:rsidR="00B40327" w:rsidRPr="002A52CF" w14:paraId="0E0E6BB0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</w:tcPr>
          <w:p w14:paraId="7D717E67" w14:textId="17E01F0A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2F4FD" w14:textId="451909F3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693,775</w:t>
            </w:r>
          </w:p>
        </w:tc>
        <w:tc>
          <w:tcPr>
            <w:tcW w:w="236" w:type="dxa"/>
            <w:vAlign w:val="bottom"/>
          </w:tcPr>
          <w:p w14:paraId="390D95D5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9D309" w14:textId="2AAC7BA8" w:rsidR="00B40327" w:rsidRPr="002A52CF" w:rsidRDefault="001911AD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A61E520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FC2D5" w14:textId="2F976E42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693,775</w:t>
            </w:r>
          </w:p>
        </w:tc>
        <w:tc>
          <w:tcPr>
            <w:tcW w:w="240" w:type="dxa"/>
            <w:vAlign w:val="bottom"/>
          </w:tcPr>
          <w:p w14:paraId="640246C9" w14:textId="77777777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26BF4" w14:textId="39D900CA" w:rsidR="00B40327" w:rsidRPr="002A52CF" w:rsidRDefault="001911AD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8D44ECD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FDC2D" w14:textId="5F6DA773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693,775</w:t>
            </w:r>
          </w:p>
        </w:tc>
      </w:tr>
      <w:tr w:rsidR="00B40327" w:rsidRPr="002A52CF" w14:paraId="0674683A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</w:tcPr>
          <w:p w14:paraId="66F41729" w14:textId="6241EA30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0381F" w14:textId="0C1F4872" w:rsidR="00B40327" w:rsidRPr="00B40327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778,237</w:t>
            </w:r>
          </w:p>
        </w:tc>
        <w:tc>
          <w:tcPr>
            <w:tcW w:w="236" w:type="dxa"/>
          </w:tcPr>
          <w:p w14:paraId="00F601BD" w14:textId="77777777" w:rsidR="00B40327" w:rsidRPr="00B40327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8AD6887" w14:textId="3610B413" w:rsidR="00B40327" w:rsidRPr="00B40327" w:rsidRDefault="001911AD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F8FFE14" w14:textId="77777777" w:rsidR="00B40327" w:rsidRPr="00B40327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2130E05" w14:textId="11A0C7B8" w:rsidR="00B40327" w:rsidRPr="00B40327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777,631</w:t>
            </w:r>
          </w:p>
        </w:tc>
        <w:tc>
          <w:tcPr>
            <w:tcW w:w="240" w:type="dxa"/>
          </w:tcPr>
          <w:p w14:paraId="700DBDF7" w14:textId="77777777" w:rsidR="00B40327" w:rsidRPr="00B40327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5A3D9900" w14:textId="6C222F15" w:rsidR="00B40327" w:rsidRPr="00B40327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606</w:t>
            </w:r>
          </w:p>
        </w:tc>
        <w:tc>
          <w:tcPr>
            <w:tcW w:w="240" w:type="dxa"/>
          </w:tcPr>
          <w:p w14:paraId="082380FA" w14:textId="77777777" w:rsidR="00B40327" w:rsidRPr="00B40327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17A07B" w14:textId="36348A4D" w:rsidR="00B40327" w:rsidRPr="00B40327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778,237</w:t>
            </w:r>
          </w:p>
        </w:tc>
      </w:tr>
      <w:tr w:rsidR="00B40327" w:rsidRPr="002A52CF" w14:paraId="6D1E806B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</w:tcPr>
          <w:p w14:paraId="3ACF2EDF" w14:textId="53A06ED1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495CB568" w14:textId="4CC830AD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A830A0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435E156F" w14:textId="37003424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</w:tcPr>
          <w:p w14:paraId="0B691CB8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5A7F66B4" w14:textId="1DDD1402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6493F981" w14:textId="77777777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1BD7BC35" w14:textId="45555CC7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3E5BF7C6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double" w:sz="4" w:space="0" w:color="auto"/>
            </w:tcBorders>
            <w:shd w:val="clear" w:color="auto" w:fill="auto"/>
          </w:tcPr>
          <w:p w14:paraId="693D3B72" w14:textId="76D52624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8285C" w:rsidRPr="002A52CF" w14:paraId="2832F9CF" w14:textId="77777777" w:rsidTr="00D8285C">
        <w:trPr>
          <w:gridAfter w:val="1"/>
          <w:wAfter w:w="236" w:type="dxa"/>
          <w:trHeight w:val="425"/>
        </w:trPr>
        <w:tc>
          <w:tcPr>
            <w:tcW w:w="4491" w:type="dxa"/>
            <w:shd w:val="clear" w:color="auto" w:fill="auto"/>
            <w:vAlign w:val="bottom"/>
          </w:tcPr>
          <w:p w14:paraId="671DB9A9" w14:textId="660852AC" w:rsidR="00D8285C" w:rsidRPr="00D8285C" w:rsidRDefault="00D8285C" w:rsidP="00D8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6871E4" w14:textId="77777777" w:rsidR="00D8285C" w:rsidRPr="002A52CF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E62E71" w14:textId="77777777" w:rsidR="00D8285C" w:rsidRPr="002A52CF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0906D36" w14:textId="77777777" w:rsidR="00D8285C" w:rsidRPr="002A52CF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FBA6105" w14:textId="77777777" w:rsidR="00D8285C" w:rsidRPr="002A52CF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C28E3B1" w14:textId="77777777" w:rsidR="00D8285C" w:rsidRPr="002A52CF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7B3F1A9" w14:textId="77777777" w:rsidR="00D8285C" w:rsidRPr="002A52CF" w:rsidRDefault="00D8285C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D4AE40B" w14:textId="77777777" w:rsidR="00D8285C" w:rsidRPr="002A52CF" w:rsidRDefault="00D8285C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D1B5961" w14:textId="77777777" w:rsidR="00D8285C" w:rsidRPr="002A52CF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D40C0D8" w14:textId="77777777" w:rsidR="00D8285C" w:rsidRPr="002A52CF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40327" w:rsidRPr="002A52CF" w14:paraId="0B29CF7A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46317A50" w14:textId="2EC2F333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EF7712" w14:textId="511BCB60" w:rsidR="00B40327" w:rsidRPr="002A52CF" w:rsidRDefault="00AE00DD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815,678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B7DCF6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DA480AA" w14:textId="3C70B854" w:rsidR="00B40327" w:rsidRPr="002A52CF" w:rsidRDefault="001911AD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E8D58B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15522E5" w14:textId="7062D612" w:rsidR="00B40327" w:rsidRPr="002A52CF" w:rsidRDefault="00AE00DD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815,693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286629" w14:textId="77777777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AE40ADD" w14:textId="17CD1D1D" w:rsidR="00B40327" w:rsidRPr="002A52CF" w:rsidRDefault="001911AD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98188AA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964CD6E" w14:textId="71B212BA" w:rsidR="00B40327" w:rsidRPr="002A52CF" w:rsidRDefault="00AE00DD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815,693</w:t>
            </w:r>
          </w:p>
        </w:tc>
      </w:tr>
      <w:tr w:rsidR="00B40327" w:rsidRPr="002A52CF" w14:paraId="5F25975D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5E093EFB" w14:textId="6F8688F9" w:rsidR="00B40327" w:rsidRPr="002A52CF" w:rsidRDefault="00B40327" w:rsidP="00D8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343F6D" w14:textId="04C1A03D" w:rsidR="00B40327" w:rsidRPr="002A52CF" w:rsidRDefault="00AE00DD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723162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EDD4EF3" w14:textId="4B5C3300" w:rsidR="00B40327" w:rsidRPr="002A52CF" w:rsidRDefault="001911AD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2A8BA7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A3C7B89" w14:textId="0C611AFC" w:rsidR="00B40327" w:rsidRPr="002A52CF" w:rsidRDefault="00AE00DD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D5BDF88" w14:textId="77777777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89B370D" w14:textId="32E2AECA" w:rsidR="00B40327" w:rsidRPr="002A52CF" w:rsidRDefault="001911AD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59BD4F9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64639D5" w14:textId="0454F863" w:rsidR="00B40327" w:rsidRPr="002A52CF" w:rsidRDefault="00AE00DD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432</w:t>
            </w:r>
          </w:p>
        </w:tc>
      </w:tr>
      <w:tr w:rsidR="00B40327" w:rsidRPr="002A52CF" w14:paraId="3871EAD0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402CB5B5" w14:textId="65063F88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823D92" w14:textId="3BC042A9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80E0F5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642E574" w14:textId="59CA29B4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F6973CD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B8C3F16" w14:textId="3BAED634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E5D1100" w14:textId="77777777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4361F6F4" w14:textId="3D5C4D60" w:rsidR="00B40327" w:rsidRPr="002A52CF" w:rsidRDefault="00B40327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04BD332" w14:textId="777777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7F1F5DD" w14:textId="19113677" w:rsidR="00B40327" w:rsidRPr="002A52CF" w:rsidRDefault="00B40327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E00DD" w:rsidRPr="002A52CF" w14:paraId="3A6D5978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054A0B01" w14:textId="18D76284" w:rsidR="00AE00DD" w:rsidRPr="002A52CF" w:rsidRDefault="00AE00DD" w:rsidP="00A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78427F" w14:textId="1D0FAB62" w:rsidR="00AE00DD" w:rsidRPr="00AE00DD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color w:val="000000"/>
                <w:sz w:val="26"/>
                <w:szCs w:val="26"/>
              </w:rPr>
              <w:t>4,436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9BE258" w14:textId="77777777" w:rsidR="00AE00DD" w:rsidRPr="002A52CF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1472C80" w14:textId="2B1D6197" w:rsidR="00AE00DD" w:rsidRPr="002A52CF" w:rsidRDefault="001911A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282FEDE" w14:textId="77777777" w:rsidR="00AE00DD" w:rsidRPr="002A52CF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67878B8" w14:textId="551237DF" w:rsidR="00AE00DD" w:rsidRPr="002A52CF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color w:val="000000"/>
                <w:sz w:val="26"/>
                <w:szCs w:val="26"/>
              </w:rPr>
              <w:t>4,436</w:t>
            </w:r>
          </w:p>
        </w:tc>
        <w:tc>
          <w:tcPr>
            <w:tcW w:w="240" w:type="dxa"/>
            <w:vAlign w:val="bottom"/>
          </w:tcPr>
          <w:p w14:paraId="66BBFE29" w14:textId="77777777" w:rsidR="00AE00DD" w:rsidRPr="002A52CF" w:rsidRDefault="00AE00DD" w:rsidP="00A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5126A7F" w14:textId="3D583946" w:rsidR="00AE00DD" w:rsidRPr="001911AD" w:rsidRDefault="001911AD" w:rsidP="00A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911A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E8C70CA" w14:textId="77777777" w:rsidR="00AE00DD" w:rsidRPr="002A52CF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CCFC961" w14:textId="6D698046" w:rsidR="00AE00DD" w:rsidRPr="002A52CF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color w:val="000000"/>
                <w:sz w:val="26"/>
                <w:szCs w:val="26"/>
              </w:rPr>
              <w:t>4,436</w:t>
            </w:r>
          </w:p>
        </w:tc>
      </w:tr>
      <w:tr w:rsidR="00AE00DD" w:rsidRPr="002A52CF" w14:paraId="462D7DE4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100E1229" w14:textId="6C905863" w:rsidR="00AE00DD" w:rsidRPr="002A52CF" w:rsidRDefault="00AE00DD" w:rsidP="00A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ACC74" w14:textId="349F2052" w:rsidR="00AE00DD" w:rsidRPr="002A52CF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3,708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824613" w14:textId="77777777" w:rsidR="00AE00DD" w:rsidRPr="002A52CF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78C708C3" w14:textId="2135A87C" w:rsidR="00AE00DD" w:rsidRPr="002A52CF" w:rsidRDefault="001911A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6A81415" w14:textId="77777777" w:rsidR="00AE00DD" w:rsidRPr="002A52CF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79172B30" w14:textId="36F6592D" w:rsidR="00AE00DD" w:rsidRPr="002A52CF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3,708</w:t>
            </w:r>
          </w:p>
        </w:tc>
        <w:tc>
          <w:tcPr>
            <w:tcW w:w="240" w:type="dxa"/>
            <w:vAlign w:val="bottom"/>
          </w:tcPr>
          <w:p w14:paraId="08E0CE2C" w14:textId="77777777" w:rsidR="00AE00DD" w:rsidRPr="002A52CF" w:rsidRDefault="00AE00DD" w:rsidP="00A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35219AB" w14:textId="7C9A0D9D" w:rsidR="00AE00DD" w:rsidRPr="002A52CF" w:rsidRDefault="001911AD" w:rsidP="00A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FAF8AFD" w14:textId="77777777" w:rsidR="00AE00DD" w:rsidRPr="002A52CF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3EBE5" w14:textId="036AF89E" w:rsidR="00AE00DD" w:rsidRPr="002A52CF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3,708</w:t>
            </w:r>
          </w:p>
        </w:tc>
      </w:tr>
      <w:tr w:rsidR="00AE00DD" w:rsidRPr="002A52CF" w14:paraId="57D301F6" w14:textId="5D0F75B7" w:rsidTr="00D8285C">
        <w:tc>
          <w:tcPr>
            <w:tcW w:w="4491" w:type="dxa"/>
            <w:shd w:val="clear" w:color="auto" w:fill="auto"/>
            <w:vAlign w:val="bottom"/>
          </w:tcPr>
          <w:p w14:paraId="5A437B87" w14:textId="53954098" w:rsidR="00AE00DD" w:rsidRPr="002A52CF" w:rsidRDefault="00AE00DD" w:rsidP="00A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46CE8" w14:textId="29103896" w:rsidR="00AE00DD" w:rsidRPr="00AE00DD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8,144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2ED74" w14:textId="77777777" w:rsidR="00AE00DD" w:rsidRPr="002A52CF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C4791" w14:textId="228D7397" w:rsidR="00AE00DD" w:rsidRPr="002A52CF" w:rsidRDefault="001911A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726A01" w14:textId="77777777" w:rsidR="00AE00DD" w:rsidRPr="002A52CF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98A84" w14:textId="32302921" w:rsidR="00AE00DD" w:rsidRPr="002A52CF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8,144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23E836" w14:textId="77777777" w:rsidR="00AE00DD" w:rsidRPr="002A52CF" w:rsidRDefault="00AE00DD" w:rsidP="00A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015A5" w14:textId="3D094269" w:rsidR="00AE00DD" w:rsidRPr="002A52CF" w:rsidRDefault="001911AD" w:rsidP="00A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9B0CFE" w14:textId="77777777" w:rsidR="00AE00DD" w:rsidRPr="002A52CF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E5301" w14:textId="3A1AF585" w:rsidR="00AE00DD" w:rsidRPr="002A52CF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8,144</w:t>
            </w:r>
          </w:p>
        </w:tc>
        <w:tc>
          <w:tcPr>
            <w:tcW w:w="236" w:type="dxa"/>
            <w:vAlign w:val="bottom"/>
          </w:tcPr>
          <w:p w14:paraId="3523D123" w14:textId="77777777" w:rsidR="00AE00DD" w:rsidRPr="002A52CF" w:rsidRDefault="00AE00DD" w:rsidP="00A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AE00DD" w:rsidRPr="002A52CF" w14:paraId="17E0E3B7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54FF27D7" w14:textId="0B01D94A" w:rsidR="00AE00DD" w:rsidRPr="002A52CF" w:rsidRDefault="00AE00DD" w:rsidP="00A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9D202" w14:textId="7467520E" w:rsidR="00AE00DD" w:rsidRPr="00AE00DD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88,960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A88C4" w14:textId="77777777" w:rsidR="00AE00DD" w:rsidRPr="00AE00DD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DB294" w14:textId="279839D4" w:rsidR="00AE00DD" w:rsidRPr="00AE00DD" w:rsidRDefault="001911A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A8967C" w14:textId="77777777" w:rsidR="00AE00DD" w:rsidRPr="00AE00DD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1C7CC" w14:textId="1C5AA43B" w:rsidR="00AE00DD" w:rsidRPr="00AE00DD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90,935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7ABDA8" w14:textId="77777777" w:rsidR="00AE00DD" w:rsidRPr="00AE00DD" w:rsidRDefault="00AE00DD" w:rsidP="00A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A9E69" w14:textId="27459215" w:rsidR="00AE00DD" w:rsidRPr="00AE00DD" w:rsidRDefault="001911AD" w:rsidP="00A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42C0DD2" w14:textId="77777777" w:rsidR="00AE00DD" w:rsidRPr="00AE00DD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AE570" w14:textId="2FF1347B" w:rsidR="00AE00DD" w:rsidRPr="00AE00DD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90,935</w:t>
            </w:r>
          </w:p>
        </w:tc>
      </w:tr>
      <w:tr w:rsidR="00AE00DD" w:rsidRPr="002A52CF" w14:paraId="15541350" w14:textId="77777777" w:rsidTr="00D8285C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298C97DB" w14:textId="531EB05D" w:rsidR="00AE00DD" w:rsidRPr="002A52CF" w:rsidRDefault="00AE00DD" w:rsidP="00A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1EAED" w14:textId="0A42D955" w:rsidR="00AE00DD" w:rsidRPr="009F40A6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F40A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913,214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5E58D2" w14:textId="77777777" w:rsidR="00AE00DD" w:rsidRPr="009F40A6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823825" w14:textId="15EF48EB" w:rsidR="00AE00DD" w:rsidRPr="002A52CF" w:rsidRDefault="001911A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B0C4B3" w14:textId="77777777" w:rsidR="00AE00DD" w:rsidRPr="002A52CF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6D806" w14:textId="6B76296F" w:rsidR="00AE00DD" w:rsidRPr="009F40A6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F40A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915,204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4A4594" w14:textId="77777777" w:rsidR="00AE00DD" w:rsidRPr="002A52CF" w:rsidRDefault="00AE00DD" w:rsidP="00A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5C3214" w14:textId="33020499" w:rsidR="00AE00DD" w:rsidRPr="002A52CF" w:rsidRDefault="001911AD" w:rsidP="00AE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FA1802" w14:textId="77777777" w:rsidR="00AE00DD" w:rsidRPr="002A52CF" w:rsidRDefault="00AE00DD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7F08C" w14:textId="0F94CD16" w:rsidR="00AE00DD" w:rsidRPr="002A52CF" w:rsidRDefault="009F40A6" w:rsidP="00AE00D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F40A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915,204</w:t>
            </w:r>
          </w:p>
        </w:tc>
      </w:tr>
    </w:tbl>
    <w:p w14:paraId="1A0EC156" w14:textId="05E993F6" w:rsidR="006F049D" w:rsidRPr="002A52CF" w:rsidRDefault="006F049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6CDE05ED" w14:textId="77777777" w:rsidR="006F049D" w:rsidRPr="00DA1FEA" w:rsidRDefault="006F0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</w:rPr>
        <w:br w:type="page"/>
      </w:r>
    </w:p>
    <w:p w14:paraId="64A12AA9" w14:textId="48D990B5" w:rsidR="00183487" w:rsidRPr="002A52CF" w:rsidRDefault="00183487" w:rsidP="00575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lastRenderedPageBreak/>
        <w:t xml:space="preserve">มูลค่ายุติธรรมแสดงเปรียบเทียบกับมูลค่าตามบัญชีซึ่งแตกต่างอย่างมีสาระสำคัญของสินทรัพย์ทางการเงินและหนี้สินทางการเงินแต่ละรายการตามที่ปรากฎในงบแสดงฐานะการเงิน ณ วันที่ </w:t>
      </w:r>
      <w:r w:rsidRPr="002A52CF">
        <w:rPr>
          <w:rFonts w:ascii="CordiaUPC" w:hAnsi="CordiaUPC" w:cs="CordiaUPC" w:hint="cs"/>
          <w:sz w:val="26"/>
          <w:szCs w:val="26"/>
        </w:rPr>
        <w:t xml:space="preserve">31 </w:t>
      </w:r>
      <w:r w:rsidRPr="002A52CF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2A52CF">
        <w:rPr>
          <w:rFonts w:ascii="CordiaUPC" w:hAnsi="CordiaUPC" w:cs="CordiaUPC" w:hint="cs"/>
          <w:sz w:val="26"/>
          <w:szCs w:val="26"/>
        </w:rPr>
        <w:t xml:space="preserve">2562 </w:t>
      </w:r>
      <w:r w:rsidRPr="002A52CF">
        <w:rPr>
          <w:rFonts w:ascii="CordiaUPC" w:hAnsi="CordiaUPC" w:cs="CordiaUPC" w:hint="cs"/>
          <w:sz w:val="26"/>
          <w:szCs w:val="26"/>
          <w:cs/>
        </w:rPr>
        <w:t>มีดังนี้</w:t>
      </w:r>
    </w:p>
    <w:p w14:paraId="54D174C6" w14:textId="77777777" w:rsidR="005F70B7" w:rsidRPr="002A52CF" w:rsidRDefault="005F70B7" w:rsidP="005F7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val="en-GB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24"/>
        <w:gridCol w:w="1224"/>
        <w:gridCol w:w="1224"/>
        <w:gridCol w:w="1224"/>
      </w:tblGrid>
      <w:tr w:rsidR="00183487" w:rsidRPr="002A52CF" w14:paraId="00B34CEA" w14:textId="77777777" w:rsidTr="001100B0">
        <w:tc>
          <w:tcPr>
            <w:tcW w:w="4320" w:type="dxa"/>
            <w:vAlign w:val="bottom"/>
          </w:tcPr>
          <w:p w14:paraId="7C1EE990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48F32EE0" w14:textId="77777777" w:rsidR="00183487" w:rsidRPr="002A52CF" w:rsidRDefault="00183487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96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345A2111" w14:textId="77777777" w:rsidR="00183487" w:rsidRPr="002A52CF" w:rsidRDefault="00183487" w:rsidP="00BA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96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83487" w:rsidRPr="002A52CF" w14:paraId="00813F33" w14:textId="77777777" w:rsidTr="001100B0">
        <w:tc>
          <w:tcPr>
            <w:tcW w:w="4320" w:type="dxa"/>
            <w:vAlign w:val="bottom"/>
          </w:tcPr>
          <w:p w14:paraId="799A6846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339F3945" w14:textId="015148A2" w:rsidR="00183487" w:rsidRPr="001911AD" w:rsidRDefault="009B2319" w:rsidP="00BA7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96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="001911AD" w:rsidRPr="001911A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="00183487" w:rsidRPr="001911AD">
              <w:rPr>
                <w:rFonts w:ascii="CordiaUPC" w:hAnsi="CordiaUPC" w:cs="CordiaUPC" w:hint="cs"/>
                <w:sz w:val="26"/>
                <w:szCs w:val="26"/>
              </w:rPr>
              <w:t>2562</w:t>
            </w:r>
          </w:p>
        </w:tc>
        <w:tc>
          <w:tcPr>
            <w:tcW w:w="2448" w:type="dxa"/>
            <w:gridSpan w:val="2"/>
            <w:vAlign w:val="bottom"/>
          </w:tcPr>
          <w:p w14:paraId="7E64EA66" w14:textId="265C209B" w:rsidR="00183487" w:rsidRPr="001911AD" w:rsidRDefault="001911AD" w:rsidP="00BA7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96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="009B2319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183487" w:rsidRPr="001911AD">
              <w:rPr>
                <w:rFonts w:ascii="CordiaUPC" w:hAnsi="CordiaUPC" w:cs="CordiaUPC" w:hint="cs"/>
                <w:sz w:val="26"/>
                <w:szCs w:val="26"/>
              </w:rPr>
              <w:t>2562</w:t>
            </w:r>
          </w:p>
        </w:tc>
      </w:tr>
      <w:tr w:rsidR="00183487" w:rsidRPr="002A52CF" w14:paraId="1B8AEDDD" w14:textId="77777777" w:rsidTr="001100B0">
        <w:tc>
          <w:tcPr>
            <w:tcW w:w="4320" w:type="dxa"/>
            <w:vAlign w:val="bottom"/>
          </w:tcPr>
          <w:p w14:paraId="7962299E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5E3850A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224" w:type="dxa"/>
            <w:vAlign w:val="bottom"/>
          </w:tcPr>
          <w:p w14:paraId="4473B290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มูลค่า</w:t>
            </w:r>
          </w:p>
        </w:tc>
        <w:tc>
          <w:tcPr>
            <w:tcW w:w="1224" w:type="dxa"/>
            <w:vAlign w:val="bottom"/>
          </w:tcPr>
          <w:p w14:paraId="259627AA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224" w:type="dxa"/>
            <w:vAlign w:val="bottom"/>
          </w:tcPr>
          <w:p w14:paraId="0C7C6713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มูลค่า</w:t>
            </w:r>
          </w:p>
        </w:tc>
      </w:tr>
      <w:tr w:rsidR="00183487" w:rsidRPr="002A52CF" w14:paraId="077DAD2E" w14:textId="77777777" w:rsidTr="001100B0">
        <w:tc>
          <w:tcPr>
            <w:tcW w:w="4320" w:type="dxa"/>
            <w:vAlign w:val="bottom"/>
          </w:tcPr>
          <w:p w14:paraId="3BD40656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003DCEB" w14:textId="6E5BDF21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บัญชี</w:t>
            </w:r>
          </w:p>
        </w:tc>
        <w:tc>
          <w:tcPr>
            <w:tcW w:w="1224" w:type="dxa"/>
            <w:vAlign w:val="bottom"/>
          </w:tcPr>
          <w:p w14:paraId="3F3F0EBE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24" w:type="dxa"/>
            <w:vAlign w:val="bottom"/>
          </w:tcPr>
          <w:p w14:paraId="71257406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บัญชี</w:t>
            </w:r>
          </w:p>
        </w:tc>
        <w:tc>
          <w:tcPr>
            <w:tcW w:w="1224" w:type="dxa"/>
            <w:vAlign w:val="bottom"/>
          </w:tcPr>
          <w:p w14:paraId="44E104B0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ยุติธรรม</w:t>
            </w:r>
          </w:p>
        </w:tc>
      </w:tr>
      <w:tr w:rsidR="00183487" w:rsidRPr="002A52CF" w14:paraId="200796F1" w14:textId="77777777" w:rsidTr="001100B0">
        <w:tc>
          <w:tcPr>
            <w:tcW w:w="4320" w:type="dxa"/>
            <w:vAlign w:val="bottom"/>
          </w:tcPr>
          <w:p w14:paraId="7B697DFF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191399FF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83487" w:rsidRPr="002A52CF" w14:paraId="6DADB331" w14:textId="77777777" w:rsidTr="001100B0">
        <w:tc>
          <w:tcPr>
            <w:tcW w:w="4320" w:type="dxa"/>
            <w:vAlign w:val="bottom"/>
          </w:tcPr>
          <w:p w14:paraId="5E366414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24" w:type="dxa"/>
            <w:vAlign w:val="bottom"/>
          </w:tcPr>
          <w:p w14:paraId="67AA4CDF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0B53FFA6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308347B7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37630B1A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</w:tr>
      <w:tr w:rsidR="00183487" w:rsidRPr="002A52CF" w14:paraId="79958540" w14:textId="77777777" w:rsidTr="001100B0">
        <w:tc>
          <w:tcPr>
            <w:tcW w:w="4320" w:type="dxa"/>
            <w:vAlign w:val="bottom"/>
          </w:tcPr>
          <w:p w14:paraId="3BC05B55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สินทรัพย์ตราสารอนุพันธ์</w:t>
            </w:r>
          </w:p>
        </w:tc>
        <w:tc>
          <w:tcPr>
            <w:tcW w:w="1224" w:type="dxa"/>
            <w:vAlign w:val="bottom"/>
          </w:tcPr>
          <w:p w14:paraId="5D7CA185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10,399</w:t>
            </w:r>
          </w:p>
        </w:tc>
        <w:tc>
          <w:tcPr>
            <w:tcW w:w="1224" w:type="dxa"/>
            <w:vAlign w:val="bottom"/>
          </w:tcPr>
          <w:p w14:paraId="114D5CC3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10,344</w:t>
            </w:r>
          </w:p>
        </w:tc>
        <w:tc>
          <w:tcPr>
            <w:tcW w:w="1224" w:type="dxa"/>
            <w:vAlign w:val="bottom"/>
          </w:tcPr>
          <w:p w14:paraId="5FEC5877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7,395</w:t>
            </w:r>
          </w:p>
        </w:tc>
        <w:tc>
          <w:tcPr>
            <w:tcW w:w="1224" w:type="dxa"/>
            <w:vAlign w:val="bottom"/>
          </w:tcPr>
          <w:p w14:paraId="090AACD8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7,346</w:t>
            </w:r>
          </w:p>
        </w:tc>
      </w:tr>
      <w:tr w:rsidR="00183487" w:rsidRPr="002A52CF" w14:paraId="70A371E6" w14:textId="77777777" w:rsidTr="001100B0">
        <w:tc>
          <w:tcPr>
            <w:tcW w:w="4320" w:type="dxa"/>
            <w:vAlign w:val="bottom"/>
          </w:tcPr>
          <w:p w14:paraId="7825DD96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224" w:type="dxa"/>
            <w:vAlign w:val="bottom"/>
          </w:tcPr>
          <w:p w14:paraId="5FB2AEB7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166,265</w:t>
            </w:r>
          </w:p>
        </w:tc>
        <w:tc>
          <w:tcPr>
            <w:tcW w:w="1224" w:type="dxa"/>
            <w:vAlign w:val="bottom"/>
          </w:tcPr>
          <w:p w14:paraId="64E5799F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166,659</w:t>
            </w:r>
          </w:p>
        </w:tc>
        <w:tc>
          <w:tcPr>
            <w:tcW w:w="1224" w:type="dxa"/>
            <w:vAlign w:val="bottom"/>
          </w:tcPr>
          <w:p w14:paraId="5277AC1E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60,507</w:t>
            </w:r>
          </w:p>
        </w:tc>
        <w:tc>
          <w:tcPr>
            <w:tcW w:w="1224" w:type="dxa"/>
            <w:vAlign w:val="bottom"/>
          </w:tcPr>
          <w:p w14:paraId="5412CF31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60,828</w:t>
            </w:r>
          </w:p>
        </w:tc>
      </w:tr>
      <w:tr w:rsidR="00183487" w:rsidRPr="002A52CF" w14:paraId="6347A2C0" w14:textId="77777777" w:rsidTr="001100B0">
        <w:tc>
          <w:tcPr>
            <w:tcW w:w="4320" w:type="dxa"/>
            <w:vAlign w:val="bottom"/>
          </w:tcPr>
          <w:p w14:paraId="4955825C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24" w:type="dxa"/>
            <w:vAlign w:val="bottom"/>
          </w:tcPr>
          <w:p w14:paraId="7076DC5C" w14:textId="77777777" w:rsidR="00183487" w:rsidRPr="002A52CF" w:rsidRDefault="00183487" w:rsidP="001100B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1,348,630</w:t>
            </w:r>
          </w:p>
        </w:tc>
        <w:tc>
          <w:tcPr>
            <w:tcW w:w="1224" w:type="dxa"/>
            <w:vAlign w:val="bottom"/>
          </w:tcPr>
          <w:p w14:paraId="1AF0A691" w14:textId="77777777" w:rsidR="00183487" w:rsidRPr="002A52CF" w:rsidRDefault="00183487" w:rsidP="001100B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1,349,300</w:t>
            </w:r>
          </w:p>
        </w:tc>
        <w:tc>
          <w:tcPr>
            <w:tcW w:w="1224" w:type="dxa"/>
            <w:vAlign w:val="bottom"/>
          </w:tcPr>
          <w:p w14:paraId="1D32C6F2" w14:textId="77777777" w:rsidR="00183487" w:rsidRPr="002A52CF" w:rsidRDefault="00183487" w:rsidP="001100B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647,479</w:t>
            </w:r>
          </w:p>
        </w:tc>
        <w:tc>
          <w:tcPr>
            <w:tcW w:w="1224" w:type="dxa"/>
            <w:vAlign w:val="bottom"/>
          </w:tcPr>
          <w:p w14:paraId="4006E338" w14:textId="77777777" w:rsidR="00183487" w:rsidRPr="002A52CF" w:rsidRDefault="00183487" w:rsidP="001100B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647,355</w:t>
            </w:r>
          </w:p>
        </w:tc>
      </w:tr>
      <w:tr w:rsidR="00183487" w:rsidRPr="002A52CF" w14:paraId="708443D6" w14:textId="77777777" w:rsidTr="001100B0">
        <w:tc>
          <w:tcPr>
            <w:tcW w:w="4320" w:type="dxa"/>
            <w:vAlign w:val="bottom"/>
          </w:tcPr>
          <w:p w14:paraId="4E3B7D8F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1224" w:type="dxa"/>
            <w:vAlign w:val="bottom"/>
          </w:tcPr>
          <w:p w14:paraId="5B4CC0AC" w14:textId="77777777" w:rsidR="00183487" w:rsidRPr="002A52CF" w:rsidRDefault="00183487" w:rsidP="001100B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1,525,294</w:t>
            </w:r>
          </w:p>
        </w:tc>
        <w:tc>
          <w:tcPr>
            <w:tcW w:w="1224" w:type="dxa"/>
            <w:vAlign w:val="bottom"/>
          </w:tcPr>
          <w:p w14:paraId="2A886BA4" w14:textId="77777777" w:rsidR="00183487" w:rsidRPr="002A52CF" w:rsidRDefault="00183487" w:rsidP="001100B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1,526,303</w:t>
            </w:r>
          </w:p>
        </w:tc>
        <w:tc>
          <w:tcPr>
            <w:tcW w:w="1224" w:type="dxa"/>
            <w:vAlign w:val="bottom"/>
          </w:tcPr>
          <w:p w14:paraId="4E962E4C" w14:textId="77777777" w:rsidR="00183487" w:rsidRPr="002A52CF" w:rsidRDefault="00183487" w:rsidP="001100B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715,381</w:t>
            </w:r>
          </w:p>
        </w:tc>
        <w:tc>
          <w:tcPr>
            <w:tcW w:w="1224" w:type="dxa"/>
            <w:vAlign w:val="bottom"/>
          </w:tcPr>
          <w:p w14:paraId="727AEA87" w14:textId="77777777" w:rsidR="00183487" w:rsidRPr="002A52CF" w:rsidRDefault="00183487" w:rsidP="001100B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715,529</w:t>
            </w:r>
          </w:p>
        </w:tc>
      </w:tr>
      <w:tr w:rsidR="00183487" w:rsidRPr="002A52CF" w14:paraId="3E645B44" w14:textId="77777777" w:rsidTr="001100B0">
        <w:tc>
          <w:tcPr>
            <w:tcW w:w="4320" w:type="dxa"/>
            <w:vAlign w:val="bottom"/>
          </w:tcPr>
          <w:p w14:paraId="1D2B6041" w14:textId="77777777" w:rsidR="00183487" w:rsidRPr="002A52CF" w:rsidRDefault="00183487" w:rsidP="001100B0">
            <w:pPr>
              <w:spacing w:line="240" w:lineRule="auto"/>
              <w:ind w:right="403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4186CAA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  <w:tab w:val="left" w:pos="962"/>
              </w:tabs>
              <w:spacing w:line="240" w:lineRule="auto"/>
              <w:ind w:right="-31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580D816F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192B6AB3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31A913AB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183487" w:rsidRPr="002A52CF" w14:paraId="30103467" w14:textId="77777777" w:rsidTr="001100B0">
        <w:tc>
          <w:tcPr>
            <w:tcW w:w="4320" w:type="dxa"/>
            <w:vAlign w:val="bottom"/>
          </w:tcPr>
          <w:p w14:paraId="2B0E18DF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24" w:type="dxa"/>
            <w:vAlign w:val="bottom"/>
          </w:tcPr>
          <w:p w14:paraId="56DCDC55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  <w:tab w:val="left" w:pos="962"/>
              </w:tabs>
              <w:spacing w:line="240" w:lineRule="auto"/>
              <w:ind w:right="-31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1FD80FE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254A817E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365683EF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183487" w:rsidRPr="002A52CF" w14:paraId="0EBCB683" w14:textId="77777777" w:rsidTr="001100B0">
        <w:tc>
          <w:tcPr>
            <w:tcW w:w="4320" w:type="dxa"/>
            <w:vAlign w:val="bottom"/>
          </w:tcPr>
          <w:p w14:paraId="78B71F51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24" w:type="dxa"/>
            <w:vAlign w:val="bottom"/>
          </w:tcPr>
          <w:p w14:paraId="243966B4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1,398,112</w:t>
            </w:r>
          </w:p>
        </w:tc>
        <w:tc>
          <w:tcPr>
            <w:tcW w:w="1224" w:type="dxa"/>
            <w:vAlign w:val="bottom"/>
          </w:tcPr>
          <w:p w14:paraId="4925E008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1,398,015</w:t>
            </w:r>
          </w:p>
        </w:tc>
        <w:tc>
          <w:tcPr>
            <w:tcW w:w="1224" w:type="dxa"/>
            <w:vAlign w:val="bottom"/>
          </w:tcPr>
          <w:p w14:paraId="4D10682D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663,559</w:t>
            </w:r>
          </w:p>
        </w:tc>
        <w:tc>
          <w:tcPr>
            <w:tcW w:w="1224" w:type="dxa"/>
            <w:vAlign w:val="bottom"/>
          </w:tcPr>
          <w:p w14:paraId="097954F3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663,569</w:t>
            </w:r>
          </w:p>
        </w:tc>
      </w:tr>
      <w:tr w:rsidR="00183487" w:rsidRPr="002A52CF" w14:paraId="5746790B" w14:textId="77777777" w:rsidTr="001100B0">
        <w:tc>
          <w:tcPr>
            <w:tcW w:w="4320" w:type="dxa"/>
            <w:vAlign w:val="bottom"/>
          </w:tcPr>
          <w:p w14:paraId="78B276F5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224" w:type="dxa"/>
            <w:vAlign w:val="bottom"/>
          </w:tcPr>
          <w:p w14:paraId="718A9E1F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9,719</w:t>
            </w:r>
          </w:p>
        </w:tc>
        <w:tc>
          <w:tcPr>
            <w:tcW w:w="1224" w:type="dxa"/>
            <w:vAlign w:val="bottom"/>
          </w:tcPr>
          <w:p w14:paraId="6DE0F4AF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9,790</w:t>
            </w:r>
          </w:p>
        </w:tc>
        <w:tc>
          <w:tcPr>
            <w:tcW w:w="1224" w:type="dxa"/>
            <w:vAlign w:val="bottom"/>
          </w:tcPr>
          <w:p w14:paraId="6A17CD4A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7,331</w:t>
            </w:r>
          </w:p>
        </w:tc>
        <w:tc>
          <w:tcPr>
            <w:tcW w:w="1224" w:type="dxa"/>
            <w:vAlign w:val="bottom"/>
          </w:tcPr>
          <w:p w14:paraId="2E2B897E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7,410</w:t>
            </w:r>
          </w:p>
        </w:tc>
      </w:tr>
      <w:tr w:rsidR="00183487" w:rsidRPr="002A52CF" w14:paraId="46DCC1DE" w14:textId="77777777" w:rsidTr="001100B0">
        <w:tc>
          <w:tcPr>
            <w:tcW w:w="4320" w:type="dxa"/>
            <w:vAlign w:val="bottom"/>
          </w:tcPr>
          <w:p w14:paraId="459E85C5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224" w:type="dxa"/>
            <w:vAlign w:val="bottom"/>
          </w:tcPr>
          <w:p w14:paraId="6D7EAA2F" w14:textId="77777777" w:rsidR="00183487" w:rsidRPr="002A52CF" w:rsidRDefault="00183487" w:rsidP="001100B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108,835</w:t>
            </w:r>
          </w:p>
        </w:tc>
        <w:tc>
          <w:tcPr>
            <w:tcW w:w="1224" w:type="dxa"/>
            <w:vAlign w:val="bottom"/>
          </w:tcPr>
          <w:p w14:paraId="2F53C230" w14:textId="77777777" w:rsidR="00183487" w:rsidRPr="002A52CF" w:rsidRDefault="00183487" w:rsidP="001100B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111,803</w:t>
            </w:r>
          </w:p>
        </w:tc>
        <w:tc>
          <w:tcPr>
            <w:tcW w:w="1224" w:type="dxa"/>
            <w:vAlign w:val="bottom"/>
          </w:tcPr>
          <w:p w14:paraId="3B4D81AE" w14:textId="77777777" w:rsidR="00183487" w:rsidRPr="002A52CF" w:rsidRDefault="00183487" w:rsidP="001100B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77,353</w:t>
            </w:r>
          </w:p>
        </w:tc>
        <w:tc>
          <w:tcPr>
            <w:tcW w:w="1224" w:type="dxa"/>
            <w:vAlign w:val="bottom"/>
          </w:tcPr>
          <w:p w14:paraId="2774CCAD" w14:textId="77777777" w:rsidR="00183487" w:rsidRPr="002A52CF" w:rsidRDefault="00183487" w:rsidP="001100B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80,329</w:t>
            </w:r>
          </w:p>
        </w:tc>
      </w:tr>
      <w:tr w:rsidR="00183487" w:rsidRPr="002A52CF" w14:paraId="5C103B90" w14:textId="77777777" w:rsidTr="001100B0">
        <w:tc>
          <w:tcPr>
            <w:tcW w:w="4320" w:type="dxa"/>
            <w:vAlign w:val="bottom"/>
          </w:tcPr>
          <w:p w14:paraId="1E064442" w14:textId="77777777" w:rsidR="00183487" w:rsidRPr="002A52CF" w:rsidRDefault="00183487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1224" w:type="dxa"/>
            <w:vAlign w:val="bottom"/>
          </w:tcPr>
          <w:p w14:paraId="71754CF3" w14:textId="77777777" w:rsidR="00183487" w:rsidRPr="002A52CF" w:rsidRDefault="00183487" w:rsidP="001100B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1,516,666</w:t>
            </w:r>
          </w:p>
        </w:tc>
        <w:tc>
          <w:tcPr>
            <w:tcW w:w="1224" w:type="dxa"/>
            <w:vAlign w:val="bottom"/>
          </w:tcPr>
          <w:p w14:paraId="3C15F03A" w14:textId="77777777" w:rsidR="00183487" w:rsidRPr="002A52CF" w:rsidRDefault="00183487" w:rsidP="001100B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1,519,608</w:t>
            </w:r>
          </w:p>
        </w:tc>
        <w:tc>
          <w:tcPr>
            <w:tcW w:w="1224" w:type="dxa"/>
            <w:vAlign w:val="bottom"/>
          </w:tcPr>
          <w:p w14:paraId="30ADB4EB" w14:textId="77777777" w:rsidR="00183487" w:rsidRPr="002A52CF" w:rsidRDefault="00183487" w:rsidP="001100B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748,243</w:t>
            </w:r>
          </w:p>
        </w:tc>
        <w:tc>
          <w:tcPr>
            <w:tcW w:w="1224" w:type="dxa"/>
            <w:vAlign w:val="bottom"/>
          </w:tcPr>
          <w:p w14:paraId="130258AA" w14:textId="77777777" w:rsidR="00183487" w:rsidRPr="002A52CF" w:rsidRDefault="00183487" w:rsidP="001100B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751,308</w:t>
            </w:r>
          </w:p>
        </w:tc>
      </w:tr>
    </w:tbl>
    <w:p w14:paraId="19C704FE" w14:textId="77777777" w:rsidR="00624997" w:rsidRDefault="00624997" w:rsidP="009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pacing w:val="-4"/>
          <w:sz w:val="26"/>
          <w:szCs w:val="26"/>
        </w:rPr>
      </w:pPr>
    </w:p>
    <w:p w14:paraId="16DE3246" w14:textId="545DD9DE" w:rsidR="00183487" w:rsidRPr="009F3420" w:rsidRDefault="00183487" w:rsidP="009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pacing w:val="-4"/>
          <w:sz w:val="26"/>
          <w:szCs w:val="26"/>
        </w:rPr>
      </w:pPr>
      <w:r w:rsidRPr="009F3420">
        <w:rPr>
          <w:rFonts w:ascii="CordiaUPC" w:hAnsi="CordiaUPC" w:cs="CordiaUPC" w:hint="cs"/>
          <w:spacing w:val="-4"/>
          <w:sz w:val="26"/>
          <w:szCs w:val="26"/>
          <w:cs/>
        </w:rPr>
        <w:t>ตารางต่อไปนี้แสดงการวิเคราะห์การวัดมูลค่าสินทรัพย์ทางการเงินและหนี้สินทางการเงินด้วยมูลค่ายุติธรรม</w:t>
      </w:r>
      <w:r w:rsidR="001100B0" w:rsidRPr="009F3420">
        <w:rPr>
          <w:rFonts w:ascii="CordiaUPC" w:hAnsi="CordiaUPC" w:cs="CordiaUPC" w:hint="cs"/>
          <w:spacing w:val="-4"/>
          <w:sz w:val="26"/>
          <w:szCs w:val="26"/>
        </w:rPr>
        <w:t xml:space="preserve"> </w:t>
      </w:r>
      <w:r w:rsidRPr="009F3420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>ณ วันที่</w:t>
      </w:r>
      <w:r w:rsidR="009F3420" w:rsidRPr="009F3420">
        <w:rPr>
          <w:rFonts w:ascii="CordiaUPC" w:eastAsia="Times New Roman" w:hAnsi="CordiaUPC" w:cs="CordiaUPC"/>
          <w:spacing w:val="-4"/>
          <w:sz w:val="26"/>
          <w:szCs w:val="26"/>
        </w:rPr>
        <w:t xml:space="preserve"> </w:t>
      </w:r>
      <w:r w:rsidRPr="009F3420">
        <w:rPr>
          <w:rFonts w:ascii="CordiaUPC" w:hAnsi="CordiaUPC" w:cs="CordiaUPC" w:hint="cs"/>
          <w:spacing w:val="-4"/>
          <w:sz w:val="26"/>
          <w:szCs w:val="26"/>
        </w:rPr>
        <w:t xml:space="preserve">31 </w:t>
      </w:r>
      <w:r w:rsidRPr="009F3420">
        <w:rPr>
          <w:rFonts w:ascii="CordiaUPC" w:hAnsi="CordiaUPC" w:cs="CordiaUPC" w:hint="cs"/>
          <w:spacing w:val="-4"/>
          <w:sz w:val="26"/>
          <w:szCs w:val="26"/>
          <w:cs/>
        </w:rPr>
        <w:t>ธันวาค</w:t>
      </w:r>
      <w:r w:rsidR="009F3420" w:rsidRPr="009F3420">
        <w:rPr>
          <w:rFonts w:ascii="CordiaUPC" w:hAnsi="CordiaUPC" w:cs="CordiaUPC" w:hint="cs"/>
          <w:spacing w:val="-4"/>
          <w:sz w:val="26"/>
          <w:szCs w:val="26"/>
          <w:cs/>
        </w:rPr>
        <w:t>ม</w:t>
      </w:r>
      <w:r w:rsidR="00124907" w:rsidRPr="009F3420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Pr="009F3420">
        <w:rPr>
          <w:rFonts w:ascii="CordiaUPC" w:hAnsi="CordiaUPC" w:cs="CordiaUPC" w:hint="cs"/>
          <w:spacing w:val="-4"/>
          <w:sz w:val="26"/>
          <w:szCs w:val="26"/>
        </w:rPr>
        <w:t>2562</w:t>
      </w:r>
      <w:r w:rsidR="009F3420" w:rsidRPr="009F3420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Pr="009F3420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>โดยการวัดมูลค่ายุติธรรมถูกจัดประเภทอยู่ในระดับของลำดับชั้นมูลค่ายุติธรรม</w:t>
      </w:r>
    </w:p>
    <w:p w14:paraId="12717C04" w14:textId="77777777" w:rsidR="004A53BB" w:rsidRPr="002A52CF" w:rsidRDefault="004A53BB" w:rsidP="004A5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6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008"/>
        <w:gridCol w:w="181"/>
        <w:gridCol w:w="1008"/>
        <w:gridCol w:w="180"/>
        <w:gridCol w:w="1008"/>
        <w:gridCol w:w="180"/>
        <w:gridCol w:w="1014"/>
      </w:tblGrid>
      <w:tr w:rsidR="00183487" w:rsidRPr="002A52CF" w14:paraId="39476956" w14:textId="77777777" w:rsidTr="003A5DF9">
        <w:trPr>
          <w:cantSplit/>
          <w:tblHeader/>
        </w:trPr>
        <w:tc>
          <w:tcPr>
            <w:tcW w:w="4590" w:type="dxa"/>
            <w:shd w:val="clear" w:color="auto" w:fill="auto"/>
            <w:vAlign w:val="bottom"/>
          </w:tcPr>
          <w:p w14:paraId="653B6C83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4579" w:type="dxa"/>
            <w:gridSpan w:val="7"/>
            <w:shd w:val="clear" w:color="auto" w:fill="auto"/>
            <w:vAlign w:val="bottom"/>
          </w:tcPr>
          <w:p w14:paraId="33BEC990" w14:textId="77777777" w:rsidR="00183487" w:rsidRPr="002A52CF" w:rsidRDefault="00183487" w:rsidP="003A5DF9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83487" w:rsidRPr="002A52CF" w14:paraId="53A0E8CC" w14:textId="77777777" w:rsidTr="003A5DF9">
        <w:trPr>
          <w:cantSplit/>
          <w:tblHeader/>
        </w:trPr>
        <w:tc>
          <w:tcPr>
            <w:tcW w:w="4590" w:type="dxa"/>
            <w:shd w:val="clear" w:color="auto" w:fill="auto"/>
            <w:vAlign w:val="bottom"/>
          </w:tcPr>
          <w:p w14:paraId="03A0E1C9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457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291D1" w14:textId="77777777" w:rsidR="00183487" w:rsidRPr="002A52CF" w:rsidRDefault="00183487" w:rsidP="003A5DF9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83487" w:rsidRPr="002A52CF" w14:paraId="46FA8B26" w14:textId="77777777" w:rsidTr="003A5DF9">
        <w:trPr>
          <w:cantSplit/>
          <w:tblHeader/>
        </w:trPr>
        <w:tc>
          <w:tcPr>
            <w:tcW w:w="4590" w:type="dxa"/>
            <w:shd w:val="clear" w:color="auto" w:fill="auto"/>
            <w:vAlign w:val="bottom"/>
          </w:tcPr>
          <w:p w14:paraId="5F0FCD33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FF75D" w14:textId="77777777" w:rsidR="00183487" w:rsidRPr="002A52CF" w:rsidRDefault="00183487" w:rsidP="003A5DF9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ระดับ 1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1A2D2" w14:textId="77777777" w:rsidR="00183487" w:rsidRPr="002A52CF" w:rsidRDefault="00183487" w:rsidP="003A5DF9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02BD5" w14:textId="77777777" w:rsidR="00183487" w:rsidRPr="002A52CF" w:rsidRDefault="00183487" w:rsidP="003A5DF9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ระดับ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E402E" w14:textId="77777777" w:rsidR="00183487" w:rsidRPr="002A52CF" w:rsidRDefault="00183487" w:rsidP="003A5DF9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0E83A" w14:textId="77777777" w:rsidR="00183487" w:rsidRPr="002A52CF" w:rsidRDefault="00183487" w:rsidP="003A5DF9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ระดับ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9B66D" w14:textId="77777777" w:rsidR="00183487" w:rsidRPr="002A52CF" w:rsidRDefault="00183487" w:rsidP="003A5DF9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85B7C" w14:textId="77777777" w:rsidR="00183487" w:rsidRPr="002A52CF" w:rsidRDefault="00183487" w:rsidP="003A5DF9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83487" w:rsidRPr="002A52CF" w14:paraId="19477CED" w14:textId="77777777" w:rsidTr="003A5DF9">
        <w:trPr>
          <w:cantSplit/>
          <w:tblHeader/>
        </w:trPr>
        <w:tc>
          <w:tcPr>
            <w:tcW w:w="4590" w:type="dxa"/>
            <w:shd w:val="clear" w:color="auto" w:fill="auto"/>
            <w:vAlign w:val="bottom"/>
          </w:tcPr>
          <w:p w14:paraId="14B90840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4579" w:type="dxa"/>
            <w:gridSpan w:val="7"/>
            <w:shd w:val="clear" w:color="auto" w:fill="auto"/>
            <w:vAlign w:val="bottom"/>
          </w:tcPr>
          <w:p w14:paraId="197E31C1" w14:textId="77777777" w:rsidR="00183487" w:rsidRPr="002A52CF" w:rsidRDefault="00183487" w:rsidP="003A5DF9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83487" w:rsidRPr="002A52CF" w14:paraId="3261220C" w14:textId="77777777" w:rsidTr="003A5DF9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66905255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 xml:space="preserve">31 </w:t>
            </w:r>
            <w:r w:rsidRPr="002A52C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A52C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B37699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4D99EC2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AC1D6B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F15A68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25F4AA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27F007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0302750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83487" w:rsidRPr="002A52CF" w14:paraId="6920126B" w14:textId="77777777" w:rsidTr="003A5DF9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5363F51C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BF0957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7D6241A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33B696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F07ABA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A0EA11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40665E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CA3F5F8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83487" w:rsidRPr="002A52CF" w14:paraId="7868A0F2" w14:textId="77777777" w:rsidTr="003A5DF9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0E6F7F4C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สินทรัพย์ตราสารอนุพันธ์เพื่อค้า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7333B7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C93DAA8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F383D70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99ECCC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1E125E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B38C32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2163129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83487" w:rsidRPr="002A52CF" w14:paraId="0391661F" w14:textId="77777777" w:rsidTr="003A5DF9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60F366D0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val="en-GB"/>
              </w:rPr>
              <w:t>-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</w:rPr>
              <w:t xml:space="preserve">  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ด้านอัตราแลกเปลี่ยน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BC1FFD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024125C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E15187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bidi="th-TH"/>
              </w:rPr>
              <w:t>5,085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01767F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2BA06F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B681F0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0A3B631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bidi="th-TH"/>
              </w:rPr>
              <w:t>5,085</w:t>
            </w:r>
          </w:p>
        </w:tc>
      </w:tr>
      <w:tr w:rsidR="00183487" w:rsidRPr="002A52CF" w14:paraId="50A2B0A0" w14:textId="77777777" w:rsidTr="003A5DF9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7C077173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val="en-GB"/>
              </w:rPr>
              <w:t>-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</w:rPr>
              <w:t xml:space="preserve">  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ด้านอัตราดอกเบี้ย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4983FD7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FD5E6B6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009228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bidi="th-TH"/>
              </w:rPr>
              <w:t>4,529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F3F1A7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8A8DE0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71AE1C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7311296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bidi="th-TH"/>
              </w:rPr>
              <w:t>4,529</w:t>
            </w:r>
          </w:p>
        </w:tc>
      </w:tr>
      <w:tr w:rsidR="00183487" w:rsidRPr="002A52CF" w14:paraId="0A51222F" w14:textId="77777777" w:rsidTr="003A5DF9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0C5EC371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7C8D4F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745DF94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9ED602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84C8C4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16F054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0E9A4A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941BF35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83487" w:rsidRPr="002A52CF" w14:paraId="6730EA95" w14:textId="77777777" w:rsidTr="003A5DF9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659914F4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val="en-GB"/>
              </w:rPr>
              <w:t>-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</w:rPr>
              <w:t xml:space="preserve">  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C5B11A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72811D5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40D4A0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6,576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29B319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C8B008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15F6C1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6A80768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6,576</w:t>
            </w:r>
          </w:p>
        </w:tc>
      </w:tr>
      <w:tr w:rsidR="00183487" w:rsidRPr="002A52CF" w14:paraId="5FFBB476" w14:textId="77777777" w:rsidTr="003A5DF9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5AA4531C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val="en-GB"/>
              </w:rPr>
              <w:t>-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</w:rPr>
              <w:t xml:space="preserve">  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15321C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1,127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1304D50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12DAB2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157,267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5C8FF8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0BE47F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49E04F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92F206C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158,394</w:t>
            </w:r>
          </w:p>
        </w:tc>
      </w:tr>
      <w:tr w:rsidR="00124907" w:rsidRPr="002A52CF" w14:paraId="262C0921" w14:textId="77777777" w:rsidTr="003A5DF9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7D904F00" w14:textId="77777777" w:rsidR="00124907" w:rsidRPr="002A52CF" w:rsidRDefault="0012490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33A545" w14:textId="77777777" w:rsidR="00124907" w:rsidRPr="002A52CF" w:rsidRDefault="0012490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C57FBB1" w14:textId="77777777" w:rsidR="00124907" w:rsidRPr="002A52CF" w:rsidRDefault="0012490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5F94EA" w14:textId="77777777" w:rsidR="00124907" w:rsidRPr="002A52CF" w:rsidRDefault="0012490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E07FCB" w14:textId="77777777" w:rsidR="00124907" w:rsidRPr="002A52CF" w:rsidRDefault="0012490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935DB9" w14:textId="77777777" w:rsidR="00124907" w:rsidRPr="002A52CF" w:rsidRDefault="0012490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7F46EB" w14:textId="77777777" w:rsidR="00124907" w:rsidRPr="002A52CF" w:rsidRDefault="0012490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BD06E81" w14:textId="77777777" w:rsidR="00124907" w:rsidRPr="002A52CF" w:rsidRDefault="0012490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2A52CF" w:rsidRPr="002A52CF" w14:paraId="0CCDA7BE" w14:textId="77777777" w:rsidTr="003A5DF9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09AB63DE" w14:textId="77777777" w:rsidR="002A52CF" w:rsidRPr="002A52CF" w:rsidRDefault="002A52CF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22E131" w14:textId="77777777" w:rsidR="002A52CF" w:rsidRPr="002A52CF" w:rsidRDefault="002A52CF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825C85A" w14:textId="77777777" w:rsidR="002A52CF" w:rsidRPr="002A52CF" w:rsidRDefault="002A52CF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83FD55" w14:textId="77777777" w:rsidR="002A52CF" w:rsidRPr="002A52CF" w:rsidRDefault="002A52CF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9AA183" w14:textId="77777777" w:rsidR="002A52CF" w:rsidRPr="002A52CF" w:rsidRDefault="002A52CF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32ED57" w14:textId="77777777" w:rsidR="002A52CF" w:rsidRPr="002A52CF" w:rsidRDefault="002A52CF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C7F8C7" w14:textId="77777777" w:rsidR="002A52CF" w:rsidRPr="002A52CF" w:rsidRDefault="002A52CF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39F996D" w14:textId="77777777" w:rsidR="002A52CF" w:rsidRPr="002A52CF" w:rsidRDefault="002A52CF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83487" w:rsidRPr="002A52CF" w14:paraId="3443804D" w14:textId="77777777" w:rsidTr="003A5DF9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5B1D8590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99C453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40D63EB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BEF7F4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3B0D5B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7C1AFF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2498A8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C012DB6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83487" w:rsidRPr="002A52CF" w14:paraId="5C66B901" w14:textId="77777777" w:rsidTr="003A5DF9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1C9DD401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DAEF85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323B443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C71408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583865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786216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57A3CE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434106C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418</w:t>
            </w:r>
          </w:p>
        </w:tc>
      </w:tr>
      <w:tr w:rsidR="00183487" w:rsidRPr="002A52CF" w14:paraId="41E57FA2" w14:textId="77777777" w:rsidTr="003A5DF9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6BD436EC" w14:textId="59C3C88D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หนี้สินตราสารอนุพันธ</w:t>
            </w:r>
            <w:r w:rsidR="00992FA3"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์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4BFA96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8D93A43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9CFA26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356D88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B7B932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48953F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39262D0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83487" w:rsidRPr="002A52CF" w14:paraId="2384A879" w14:textId="77777777" w:rsidTr="003A5DF9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1C5E3AED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val="en-GB"/>
              </w:rPr>
              <w:t>-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</w:rPr>
              <w:t xml:space="preserve">  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ด้านอัตราแลกเปลี่ยน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075E1A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3B1FAA4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E92E56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5,255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A35B08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E807D1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80A275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7E551ED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5,255</w:t>
            </w:r>
          </w:p>
        </w:tc>
      </w:tr>
      <w:tr w:rsidR="00183487" w:rsidRPr="002A52CF" w14:paraId="52692194" w14:textId="77777777" w:rsidTr="003A5DF9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333FE65A" w14:textId="77777777" w:rsidR="00183487" w:rsidRPr="002A52CF" w:rsidRDefault="00183487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val="en-GB"/>
              </w:rPr>
              <w:t>-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</w:rPr>
              <w:t xml:space="preserve">  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ด้านอัตราดอกเบี้ย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74CD9B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D009503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A618EE5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4,361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B3DC3C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1492C9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4FEA35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2D8CE25" w14:textId="77777777" w:rsidR="00183487" w:rsidRPr="002A52CF" w:rsidRDefault="00183487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4,361</w:t>
            </w:r>
          </w:p>
        </w:tc>
      </w:tr>
    </w:tbl>
    <w:p w14:paraId="7FFD3E9B" w14:textId="19F90B8B" w:rsidR="0057583F" w:rsidRPr="002A52CF" w:rsidRDefault="0057583F" w:rsidP="00575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pacing w:val="-2"/>
          <w:sz w:val="26"/>
          <w:szCs w:val="26"/>
        </w:rPr>
      </w:pPr>
    </w:p>
    <w:tbl>
      <w:tblPr>
        <w:tblW w:w="916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008"/>
        <w:gridCol w:w="180"/>
        <w:gridCol w:w="1008"/>
        <w:gridCol w:w="180"/>
        <w:gridCol w:w="1008"/>
        <w:gridCol w:w="180"/>
        <w:gridCol w:w="1014"/>
      </w:tblGrid>
      <w:tr w:rsidR="00124907" w:rsidRPr="002A52CF" w14:paraId="70EFCACA" w14:textId="77777777" w:rsidTr="00215F27">
        <w:trPr>
          <w:cantSplit/>
          <w:tblHeader/>
        </w:trPr>
        <w:tc>
          <w:tcPr>
            <w:tcW w:w="4590" w:type="dxa"/>
            <w:shd w:val="clear" w:color="auto" w:fill="auto"/>
            <w:vAlign w:val="bottom"/>
          </w:tcPr>
          <w:p w14:paraId="2BFDF044" w14:textId="73F0AE6F" w:rsidR="00124907" w:rsidRPr="002A52CF" w:rsidRDefault="0012490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4578" w:type="dxa"/>
            <w:gridSpan w:val="7"/>
            <w:shd w:val="clear" w:color="auto" w:fill="auto"/>
            <w:vAlign w:val="bottom"/>
          </w:tcPr>
          <w:p w14:paraId="47F72FC1" w14:textId="77777777" w:rsidR="00124907" w:rsidRPr="002A52CF" w:rsidRDefault="00124907" w:rsidP="00215F2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124907" w:rsidRPr="002A52CF" w14:paraId="3E22C1EA" w14:textId="77777777" w:rsidTr="00215F27">
        <w:trPr>
          <w:cantSplit/>
          <w:tblHeader/>
        </w:trPr>
        <w:tc>
          <w:tcPr>
            <w:tcW w:w="4590" w:type="dxa"/>
            <w:shd w:val="clear" w:color="auto" w:fill="auto"/>
            <w:vAlign w:val="bottom"/>
          </w:tcPr>
          <w:p w14:paraId="3A4392C1" w14:textId="77777777" w:rsidR="00124907" w:rsidRPr="002A52CF" w:rsidRDefault="0012490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457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1DB31" w14:textId="77777777" w:rsidR="00124907" w:rsidRPr="002A52CF" w:rsidRDefault="00124907" w:rsidP="00215F2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24907" w:rsidRPr="002A52CF" w14:paraId="4F1F38B5" w14:textId="77777777" w:rsidTr="00215F27">
        <w:trPr>
          <w:cantSplit/>
          <w:tblHeader/>
        </w:trPr>
        <w:tc>
          <w:tcPr>
            <w:tcW w:w="4590" w:type="dxa"/>
            <w:shd w:val="clear" w:color="auto" w:fill="auto"/>
            <w:vAlign w:val="bottom"/>
          </w:tcPr>
          <w:p w14:paraId="5676030D" w14:textId="77777777" w:rsidR="00124907" w:rsidRPr="002A52CF" w:rsidRDefault="0012490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FE9C9" w14:textId="77777777" w:rsidR="00124907" w:rsidRPr="002A52CF" w:rsidRDefault="00124907" w:rsidP="00215F2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ระดับ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87240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3DDDD" w14:textId="77777777" w:rsidR="00124907" w:rsidRPr="002A52CF" w:rsidRDefault="00124907" w:rsidP="00215F2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ระดับ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32E3E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1DAE2" w14:textId="77777777" w:rsidR="00124907" w:rsidRPr="002A52CF" w:rsidRDefault="00124907" w:rsidP="00215F2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ระดับ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7128D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F8E34" w14:textId="77777777" w:rsidR="00124907" w:rsidRPr="002A52CF" w:rsidRDefault="00124907" w:rsidP="00215F2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4907" w:rsidRPr="002A52CF" w14:paraId="1AC003EE" w14:textId="77777777" w:rsidTr="00215F27">
        <w:trPr>
          <w:cantSplit/>
          <w:tblHeader/>
        </w:trPr>
        <w:tc>
          <w:tcPr>
            <w:tcW w:w="4590" w:type="dxa"/>
            <w:shd w:val="clear" w:color="auto" w:fill="auto"/>
            <w:vAlign w:val="bottom"/>
          </w:tcPr>
          <w:p w14:paraId="7BCF4D18" w14:textId="77777777" w:rsidR="00124907" w:rsidRPr="002A52CF" w:rsidRDefault="0012490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4578" w:type="dxa"/>
            <w:gridSpan w:val="7"/>
            <w:shd w:val="clear" w:color="auto" w:fill="auto"/>
            <w:vAlign w:val="bottom"/>
          </w:tcPr>
          <w:p w14:paraId="5ACD8DA6" w14:textId="77777777" w:rsidR="00124907" w:rsidRPr="002A52CF" w:rsidRDefault="00124907" w:rsidP="00215F2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24907" w:rsidRPr="002A52CF" w14:paraId="287890B7" w14:textId="77777777" w:rsidTr="00215F27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53638725" w14:textId="77777777" w:rsidR="00124907" w:rsidRPr="002A52CF" w:rsidRDefault="0012490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 xml:space="preserve">31 </w:t>
            </w:r>
            <w:r w:rsidRPr="002A52C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A52C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446D6F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2710BE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BA258F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3FC54E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80F99C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F498F4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69CCD30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24907" w:rsidRPr="002A52CF" w14:paraId="7354AA42" w14:textId="77777777" w:rsidTr="00215F27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345493FF" w14:textId="77777777" w:rsidR="00124907" w:rsidRPr="002A52CF" w:rsidRDefault="0012490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BE7D79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E04AA5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9C84EA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A3F135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693CD2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4F1178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35DDF83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24907" w:rsidRPr="002A52CF" w14:paraId="2D59F315" w14:textId="77777777" w:rsidTr="00215F27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1214A7FB" w14:textId="77777777" w:rsidR="00124907" w:rsidRPr="002A52CF" w:rsidRDefault="0012490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สินทรัพย์ตราสารอนุพันธ์เพื่อค้า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7D015B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A9CA3C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C05942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2CFD64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019296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61533D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1C35328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24907" w:rsidRPr="002A52CF" w14:paraId="6C4B303F" w14:textId="77777777" w:rsidTr="00215F27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6ECF4664" w14:textId="77777777" w:rsidR="00124907" w:rsidRPr="002A52CF" w:rsidRDefault="0012490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val="en-GB"/>
              </w:rPr>
              <w:t>-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</w:rPr>
              <w:t xml:space="preserve">  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ด้านอัตราแลกเปลี่ยน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CC5B66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DB0F47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E5EB9D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4,372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8CB131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765F65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36812E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906933B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4,372</w:t>
            </w:r>
          </w:p>
        </w:tc>
      </w:tr>
      <w:tr w:rsidR="00124907" w:rsidRPr="002A52CF" w14:paraId="6393B0D5" w14:textId="77777777" w:rsidTr="00215F27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1B86DDB8" w14:textId="77777777" w:rsidR="00124907" w:rsidRPr="002A52CF" w:rsidRDefault="0012490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val="en-GB"/>
              </w:rPr>
              <w:t>-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</w:rPr>
              <w:t xml:space="preserve">  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ด้านอัตราดอกเบี้ย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F4A700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B76599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C153B5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2,937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B51847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712740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FB725B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A5ED810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2,937</w:t>
            </w:r>
          </w:p>
        </w:tc>
      </w:tr>
      <w:tr w:rsidR="00124907" w:rsidRPr="002A52CF" w14:paraId="16E1CA3D" w14:textId="77777777" w:rsidTr="00215F27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33F3BF1C" w14:textId="77777777" w:rsidR="00124907" w:rsidRPr="002A52CF" w:rsidRDefault="0012490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F765F2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0EC769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04E075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23D621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DA5993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AB2EF8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835E6BE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24907" w:rsidRPr="002A52CF" w14:paraId="29F4E12B" w14:textId="77777777" w:rsidTr="00215F27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6F183703" w14:textId="77777777" w:rsidR="00124907" w:rsidRPr="002A52CF" w:rsidRDefault="0012490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val="en-GB"/>
              </w:rPr>
              <w:t>-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</w:rPr>
              <w:t xml:space="preserve">  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03586B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63AAC2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9A9C8F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4,868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74E9BF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382F63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7EAB21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277D35F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4,868</w:t>
            </w:r>
          </w:p>
        </w:tc>
      </w:tr>
      <w:tr w:rsidR="00124907" w:rsidRPr="002A52CF" w14:paraId="5E43014D" w14:textId="77777777" w:rsidTr="00215F27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326EF98D" w14:textId="77777777" w:rsidR="00124907" w:rsidRPr="002A52CF" w:rsidRDefault="0012490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val="en-GB"/>
              </w:rPr>
              <w:t>-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</w:rPr>
              <w:t xml:space="preserve">  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686246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8EFF48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E43D8F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55,377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1A469B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136FDF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B7740A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BEB55B0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55,377</w:t>
            </w:r>
          </w:p>
        </w:tc>
      </w:tr>
      <w:tr w:rsidR="00124907" w:rsidRPr="002A52CF" w14:paraId="65F347F7" w14:textId="77777777" w:rsidTr="00215F27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4B95C1EF" w14:textId="77777777" w:rsidR="00124907" w:rsidRPr="002A52CF" w:rsidRDefault="0012490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3DDB4B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12B48C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A532B5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97070B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F62129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631EF3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1A73042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24907" w:rsidRPr="002A52CF" w14:paraId="1CBCDDED" w14:textId="77777777" w:rsidTr="00215F27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411CAF77" w14:textId="77777777" w:rsidR="00124907" w:rsidRPr="002A52CF" w:rsidRDefault="0012490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842ED1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04BF72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31691A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9A11D7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AB47A3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E80C95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C379E33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24907" w:rsidRPr="002A52CF" w14:paraId="5D45CD35" w14:textId="77777777" w:rsidTr="00215F27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149A86F2" w14:textId="77777777" w:rsidR="00124907" w:rsidRPr="002A52CF" w:rsidRDefault="0012490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37AE16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1E2FFF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2437B4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79EE25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B20804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EA3D9E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C4AD121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418</w:t>
            </w:r>
          </w:p>
        </w:tc>
      </w:tr>
      <w:tr w:rsidR="00124907" w:rsidRPr="002A52CF" w14:paraId="14EC7B2D" w14:textId="77777777" w:rsidTr="00215F27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59DE4B96" w14:textId="77777777" w:rsidR="00124907" w:rsidRPr="002A52CF" w:rsidRDefault="0012490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หนี้สินตราสารอนุพันธ์เพื่อค้า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069175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0718C8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4EA458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03AF31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64C1DD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6E3E0A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64EB7C4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24907" w:rsidRPr="002A52CF" w14:paraId="57A96914" w14:textId="77777777" w:rsidTr="00215F27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4F3E1DD3" w14:textId="77777777" w:rsidR="00124907" w:rsidRPr="002A52CF" w:rsidRDefault="0012490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val="en-GB"/>
              </w:rPr>
              <w:t>-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</w:rPr>
              <w:t xml:space="preserve">  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ด้านอัตราแลกเปลี่ยน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D0B1580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448DEA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052F9C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4,502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005934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6AD816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F0A6AC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036F6DF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4,502</w:t>
            </w:r>
          </w:p>
        </w:tc>
      </w:tr>
      <w:tr w:rsidR="00124907" w:rsidRPr="002A52CF" w14:paraId="2E4B27D1" w14:textId="77777777" w:rsidTr="00215F27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19311A95" w14:textId="77777777" w:rsidR="00124907" w:rsidRPr="002A52CF" w:rsidRDefault="0012490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val="en-GB"/>
              </w:rPr>
              <w:t>-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</w:rPr>
              <w:t xml:space="preserve">  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ด้านอัตราดอกเบี้ย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D580BA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B814B2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FEC22F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2,779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6C76E5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C19DF4C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98319C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4B4270F" w14:textId="77777777" w:rsidR="00124907" w:rsidRPr="002A52CF" w:rsidRDefault="00124907" w:rsidP="00215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2,779</w:t>
            </w:r>
          </w:p>
        </w:tc>
      </w:tr>
    </w:tbl>
    <w:p w14:paraId="023C998F" w14:textId="77777777" w:rsidR="00124907" w:rsidRPr="002A52CF" w:rsidRDefault="00124907" w:rsidP="00575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pacing w:val="-2"/>
          <w:sz w:val="26"/>
          <w:szCs w:val="26"/>
        </w:rPr>
      </w:pPr>
    </w:p>
    <w:p w14:paraId="41980072" w14:textId="77777777" w:rsidR="00407F6B" w:rsidRDefault="00407F6B" w:rsidP="00D34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1C0821F9" w14:textId="77777777" w:rsidR="00407F6B" w:rsidRDefault="00407F6B" w:rsidP="00D34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C52CE11" w14:textId="77777777" w:rsidR="00407F6B" w:rsidRDefault="00407F6B" w:rsidP="00D34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43A784E" w14:textId="77777777" w:rsidR="00407F6B" w:rsidRDefault="00407F6B" w:rsidP="00D34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CB7A17C" w14:textId="77777777" w:rsidR="00407F6B" w:rsidRDefault="00407F6B" w:rsidP="00D34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C62BBDD" w14:textId="77777777" w:rsidR="00407F6B" w:rsidRDefault="00407F6B" w:rsidP="00D34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ED4B589" w14:textId="3BBAE7FD" w:rsidR="00183487" w:rsidRPr="002A52CF" w:rsidRDefault="00183487" w:rsidP="00D34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pacing w:val="-2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lastRenderedPageBreak/>
        <w:t xml:space="preserve">ตารางต่อไปนี้แสดงมูลค่ายุติธรรมของสินทรัพย์ทางการเงินและหนี้สินทางการเงินที่ไม่ได้วัดมูลค่าด้วยมูลค่ายุติธรรม ณ วันที่ </w:t>
      </w:r>
      <w:r w:rsidR="00B67FAE">
        <w:rPr>
          <w:rFonts w:ascii="CordiaUPC" w:hAnsi="CordiaUPC" w:cs="CordiaUPC"/>
          <w:sz w:val="26"/>
          <w:szCs w:val="26"/>
        </w:rPr>
        <w:t xml:space="preserve">                    </w:t>
      </w:r>
      <w:r w:rsidRPr="002A52CF">
        <w:rPr>
          <w:rFonts w:ascii="CordiaUPC" w:hAnsi="CordiaUPC" w:cs="CordiaUPC" w:hint="cs"/>
          <w:sz w:val="26"/>
          <w:szCs w:val="26"/>
        </w:rPr>
        <w:t xml:space="preserve">31 </w:t>
      </w:r>
      <w:r w:rsidRPr="002A52CF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5C0B7A" w:rsidRPr="002A52CF">
        <w:rPr>
          <w:rFonts w:ascii="CordiaUPC" w:hAnsi="CordiaUPC" w:cs="CordiaUPC" w:hint="cs"/>
          <w:sz w:val="26"/>
          <w:szCs w:val="26"/>
        </w:rPr>
        <w:t xml:space="preserve"> </w:t>
      </w:r>
      <w:r w:rsidRPr="002A52CF">
        <w:rPr>
          <w:rFonts w:ascii="CordiaUPC" w:hAnsi="CordiaUPC" w:cs="CordiaUPC" w:hint="cs"/>
          <w:sz w:val="26"/>
          <w:szCs w:val="26"/>
        </w:rPr>
        <w:t xml:space="preserve">2562 </w:t>
      </w:r>
      <w:r w:rsidRPr="002A52CF">
        <w:rPr>
          <w:rFonts w:ascii="CordiaUPC" w:eastAsia="Times New Roman" w:hAnsi="CordiaUPC" w:cs="CordiaUPC" w:hint="cs"/>
          <w:sz w:val="26"/>
          <w:szCs w:val="26"/>
          <w:cs/>
        </w:rPr>
        <w:t>แต่ไม่รวม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414546A6" w14:textId="77777777" w:rsidR="00183487" w:rsidRPr="00407F6B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  <w:lang w:val="en-GB"/>
        </w:rPr>
      </w:pPr>
    </w:p>
    <w:tbl>
      <w:tblPr>
        <w:tblW w:w="91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52"/>
        <w:gridCol w:w="180"/>
        <w:gridCol w:w="1152"/>
        <w:gridCol w:w="180"/>
        <w:gridCol w:w="1152"/>
        <w:gridCol w:w="180"/>
        <w:gridCol w:w="1152"/>
      </w:tblGrid>
      <w:tr w:rsidR="005C0B7A" w:rsidRPr="002A52CF" w14:paraId="531D62FA" w14:textId="77777777" w:rsidTr="00215F27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120BF2A6" w14:textId="77777777" w:rsidR="005C0B7A" w:rsidRPr="002A52CF" w:rsidRDefault="005C0B7A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484" w:type="dxa"/>
            <w:gridSpan w:val="3"/>
            <w:shd w:val="clear" w:color="auto" w:fill="auto"/>
            <w:vAlign w:val="bottom"/>
          </w:tcPr>
          <w:p w14:paraId="6F6872EA" w14:textId="77777777" w:rsidR="005C0B7A" w:rsidRPr="002A52CF" w:rsidRDefault="005C0B7A" w:rsidP="00215F27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0D6615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2484" w:type="dxa"/>
            <w:gridSpan w:val="3"/>
            <w:shd w:val="clear" w:color="auto" w:fill="auto"/>
            <w:vAlign w:val="bottom"/>
          </w:tcPr>
          <w:p w14:paraId="3E11FCD6" w14:textId="77777777" w:rsidR="005C0B7A" w:rsidRPr="002A52CF" w:rsidRDefault="005C0B7A" w:rsidP="00215F27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5C0B7A" w:rsidRPr="002A52CF" w14:paraId="40D8D9E5" w14:textId="77777777" w:rsidTr="00215F27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296AE45E" w14:textId="77777777" w:rsidR="005C0B7A" w:rsidRPr="002A52CF" w:rsidRDefault="005C0B7A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C7B1EF" w14:textId="77777777" w:rsidR="005C0B7A" w:rsidRPr="002A52CF" w:rsidRDefault="005C0B7A" w:rsidP="00215F27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>มูลค่า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01D1BF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D887DE" w14:textId="77777777" w:rsidR="005C0B7A" w:rsidRPr="002A52CF" w:rsidRDefault="005C0B7A" w:rsidP="00215F27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E136AD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FB5B65" w14:textId="77777777" w:rsidR="005C0B7A" w:rsidRPr="002A52CF" w:rsidRDefault="005C0B7A" w:rsidP="00215F27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  <w:lang w:val="en-US" w:bidi="th-TH"/>
              </w:rPr>
              <w:t>มูลค่า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EE15A5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C1409E" w14:textId="77777777" w:rsidR="005C0B7A" w:rsidRPr="002A52CF" w:rsidRDefault="005C0B7A" w:rsidP="00215F27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มูลค่า</w:t>
            </w:r>
          </w:p>
        </w:tc>
      </w:tr>
      <w:tr w:rsidR="005C0B7A" w:rsidRPr="002A52CF" w14:paraId="730251E0" w14:textId="77777777" w:rsidTr="00215F27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5A2C00A1" w14:textId="77777777" w:rsidR="005C0B7A" w:rsidRPr="002A52CF" w:rsidRDefault="005C0B7A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21038B" w14:textId="77777777" w:rsidR="005C0B7A" w:rsidRPr="002A52CF" w:rsidRDefault="005C0B7A" w:rsidP="00215F27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91CA48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09FD60" w14:textId="77777777" w:rsidR="005C0B7A" w:rsidRPr="002A52CF" w:rsidRDefault="005C0B7A" w:rsidP="00215F27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4A482E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BFF3BC" w14:textId="77777777" w:rsidR="005C0B7A" w:rsidRPr="002A52CF" w:rsidRDefault="005C0B7A" w:rsidP="00215F27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F66A34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555748" w14:textId="77777777" w:rsidR="005C0B7A" w:rsidRPr="002A52CF" w:rsidRDefault="005C0B7A" w:rsidP="00215F27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5C0B7A" w:rsidRPr="002A52CF" w14:paraId="75C1616B" w14:textId="77777777" w:rsidTr="00215F27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3B0BEDB8" w14:textId="77777777" w:rsidR="005C0B7A" w:rsidRPr="002A52CF" w:rsidRDefault="005C0B7A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5148" w:type="dxa"/>
            <w:gridSpan w:val="7"/>
            <w:shd w:val="clear" w:color="auto" w:fill="auto"/>
            <w:vAlign w:val="bottom"/>
          </w:tcPr>
          <w:p w14:paraId="53AB82AF" w14:textId="77777777" w:rsidR="005C0B7A" w:rsidRPr="002A52CF" w:rsidRDefault="005C0B7A" w:rsidP="00215F27">
            <w:pPr>
              <w:pStyle w:val="acctfourfigures"/>
              <w:tabs>
                <w:tab w:val="clear" w:pos="765"/>
              </w:tabs>
              <w:spacing w:line="360" w:lineRule="exact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C0B7A" w:rsidRPr="002A52CF" w14:paraId="21D4014B" w14:textId="77777777" w:rsidTr="00215F27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16C32AA7" w14:textId="77777777" w:rsidR="005C0B7A" w:rsidRPr="002A52CF" w:rsidRDefault="005C0B7A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 xml:space="preserve">31 </w:t>
            </w:r>
            <w:r w:rsidRPr="002A52C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A52C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4807FB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19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6714AE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9131A7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19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2A905C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F0F835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19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6EDA79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C05044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19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C0B7A" w:rsidRPr="002A52CF" w14:paraId="5EE5606D" w14:textId="77777777" w:rsidTr="00215F27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5D4263C0" w14:textId="77777777" w:rsidR="005C0B7A" w:rsidRPr="002A52CF" w:rsidRDefault="005C0B7A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F99DDB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19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29C3FC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5063D3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19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128837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009BD7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19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677CAB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2685BD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19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C0B7A" w:rsidRPr="002A52CF" w14:paraId="78AF8B15" w14:textId="77777777" w:rsidTr="00215F27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20B11B5A" w14:textId="77777777" w:rsidR="005C0B7A" w:rsidRPr="002A52CF" w:rsidRDefault="005C0B7A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สินทรัพย์ตราสารอนุพันธ์เพื่อการบริหาร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7318CC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19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8B206D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67D907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19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FDBCE1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43EDB1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19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024CA1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42B891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19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C0B7A" w:rsidRPr="002A52CF" w14:paraId="070572B6" w14:textId="77777777" w:rsidTr="00215F27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0177A0F0" w14:textId="77777777" w:rsidR="005C0B7A" w:rsidRPr="002A52CF" w:rsidRDefault="005C0B7A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  ความเสี่ยงของธนาคาร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65D7D9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785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1696AC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9F0692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928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730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CBF0D3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E283C6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57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E63AD1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6B2F62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37</w:t>
            </w:r>
          </w:p>
        </w:tc>
      </w:tr>
      <w:tr w:rsidR="005C0B7A" w:rsidRPr="002A52CF" w14:paraId="4DB1D91B" w14:textId="77777777" w:rsidTr="00215F27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770E54C1" w14:textId="77777777" w:rsidR="005C0B7A" w:rsidRPr="002A52CF" w:rsidRDefault="005C0B7A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เงินลงทุน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D6697E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9A10DD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85E580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928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C212AC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535302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57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A45DC1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AD696A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C0B7A" w:rsidRPr="002A52CF" w14:paraId="55E758D6" w14:textId="77777777" w:rsidTr="00215F27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3AE2B33B" w14:textId="77777777" w:rsidR="005C0B7A" w:rsidRPr="002A52CF" w:rsidRDefault="005C0B7A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val="en-GB"/>
              </w:rPr>
              <w:t>-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</w:rPr>
              <w:t xml:space="preserve">  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02B0C8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682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44B409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BB8CC4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928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740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1430B2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9CC8F2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57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D5D32A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12D7A4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5C0B7A" w:rsidRPr="002A52CF" w14:paraId="26D0470A" w14:textId="77777777" w:rsidTr="00215F27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2747F4AB" w14:textId="77777777" w:rsidR="005C0B7A" w:rsidRPr="002A52CF" w:rsidRDefault="005C0B7A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lang w:val="en-GB"/>
              </w:rPr>
              <w:t>-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</w:rPr>
              <w:t xml:space="preserve">  </w:t>
            </w: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81FF51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613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2C8CEF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2783BE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928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949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F5DE79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64A89E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57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A57504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86D619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583</w:t>
            </w:r>
          </w:p>
        </w:tc>
      </w:tr>
      <w:tr w:rsidR="005C0B7A" w:rsidRPr="002A52CF" w14:paraId="2C18E831" w14:textId="77777777" w:rsidTr="00215F27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1F42144A" w14:textId="77777777" w:rsidR="005C0B7A" w:rsidRPr="002A52CF" w:rsidRDefault="005C0B7A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112390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1,348,630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8E2C7F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4DCE2B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928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1,349,300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EB0CC8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56213C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57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647,479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45C6B2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E49AF2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647,355</w:t>
            </w:r>
          </w:p>
        </w:tc>
      </w:tr>
      <w:tr w:rsidR="00E55E9F" w:rsidRPr="002A52CF" w14:paraId="003DA705" w14:textId="77777777" w:rsidTr="00215F27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1F3D682C" w14:textId="77777777" w:rsidR="00E55E9F" w:rsidRPr="002A52CF" w:rsidRDefault="00E55E9F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D230E9" w14:textId="77777777" w:rsidR="00E55E9F" w:rsidRPr="002A52CF" w:rsidRDefault="00E55E9F" w:rsidP="00215F2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AB14B7" w14:textId="77777777" w:rsidR="00E55E9F" w:rsidRPr="002A52CF" w:rsidRDefault="00E55E9F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46818E" w14:textId="77777777" w:rsidR="00E55E9F" w:rsidRPr="002A52CF" w:rsidRDefault="00E55E9F" w:rsidP="00215F27">
            <w:pPr>
              <w:pStyle w:val="acctfourfigures"/>
              <w:tabs>
                <w:tab w:val="clear" w:pos="765"/>
                <w:tab w:val="decimal" w:pos="928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E4EC97" w14:textId="77777777" w:rsidR="00E55E9F" w:rsidRPr="002A52CF" w:rsidRDefault="00E55E9F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554C0D" w14:textId="77777777" w:rsidR="00E55E9F" w:rsidRPr="002A52CF" w:rsidRDefault="00E55E9F" w:rsidP="00215F27">
            <w:pPr>
              <w:pStyle w:val="acctfourfigures"/>
              <w:tabs>
                <w:tab w:val="clear" w:pos="765"/>
                <w:tab w:val="decimal" w:pos="857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53577A" w14:textId="77777777" w:rsidR="00E55E9F" w:rsidRPr="002A52CF" w:rsidRDefault="00E55E9F" w:rsidP="00215F2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4FCB79" w14:textId="77777777" w:rsidR="00E55E9F" w:rsidRPr="002A52CF" w:rsidRDefault="00E55E9F" w:rsidP="00215F2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5C0B7A" w:rsidRPr="002A52CF" w14:paraId="039C6BE4" w14:textId="77777777" w:rsidTr="00215F27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52907512" w14:textId="77777777" w:rsidR="005C0B7A" w:rsidRPr="002A52CF" w:rsidRDefault="005C0B7A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E80224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A6E750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049F6E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654814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8B1C13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C10C00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F622A8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C0B7A" w:rsidRPr="002A52CF" w14:paraId="5A097372" w14:textId="77777777" w:rsidTr="00215F27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22E3A9AD" w14:textId="77777777" w:rsidR="005C0B7A" w:rsidRPr="002A52CF" w:rsidRDefault="005C0B7A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F10CE5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1,398,112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8865C3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B4C900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1,398,015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8FD2B4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9304BA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663,559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293C66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FECCF3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663,569</w:t>
            </w:r>
          </w:p>
        </w:tc>
      </w:tr>
      <w:tr w:rsidR="005C0B7A" w:rsidRPr="002A52CF" w14:paraId="3F17E5B9" w14:textId="77777777" w:rsidTr="00215F27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379ECF34" w14:textId="77777777" w:rsidR="005C0B7A" w:rsidRPr="002A52CF" w:rsidRDefault="005C0B7A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หนี้สินตราสารอนุพันธ์เพื่อการบริหาร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7FE238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166080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80E663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1366A5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557306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2A9808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171F49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C0B7A" w:rsidRPr="002A52CF" w14:paraId="3F8DF31B" w14:textId="77777777" w:rsidTr="00215F27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12D4B883" w14:textId="77777777" w:rsidR="005C0B7A" w:rsidRPr="002A52CF" w:rsidRDefault="005C0B7A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  ความเสี่ยงของธนาคาร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B725F4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37A322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7A309C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A7A1AB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F20486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A455A2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75F03B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129</w:t>
            </w:r>
          </w:p>
        </w:tc>
      </w:tr>
      <w:tr w:rsidR="005C0B7A" w:rsidRPr="002A52CF" w14:paraId="1A6E5A30" w14:textId="77777777" w:rsidTr="00215F27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43B42D52" w14:textId="77777777" w:rsidR="005C0B7A" w:rsidRPr="002A52CF" w:rsidRDefault="005C0B7A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3B8CCF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108,835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95E239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149CD2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111,803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D0DE5C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EF407F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77,353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8A1024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9A2446" w14:textId="77777777" w:rsidR="005C0B7A" w:rsidRPr="002A52CF" w:rsidRDefault="005C0B7A" w:rsidP="00215F2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80,329</w:t>
            </w:r>
          </w:p>
        </w:tc>
      </w:tr>
    </w:tbl>
    <w:p w14:paraId="74E63CBA" w14:textId="77777777" w:rsidR="005C0B7A" w:rsidRPr="00407F6B" w:rsidRDefault="005C0B7A" w:rsidP="004A5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2BAFE551" w14:textId="1F13C6A1" w:rsidR="00183487" w:rsidRPr="002A52CF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3464C57E" w14:textId="77777777" w:rsidR="003A5DF9" w:rsidRPr="00407F6B" w:rsidRDefault="003A5D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15FD2C8B" w14:textId="335041A4" w:rsidR="00183487" w:rsidRPr="002A52CF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t>-</w:t>
      </w:r>
      <w:r w:rsidRPr="002A52CF">
        <w:rPr>
          <w:rFonts w:ascii="CordiaUPC" w:hAnsi="CordiaUPC" w:cs="CordiaUPC" w:hint="cs"/>
          <w:sz w:val="26"/>
          <w:szCs w:val="26"/>
          <w:cs/>
        </w:rPr>
        <w:tab/>
        <w:t xml:space="preserve">เงินสด </w:t>
      </w:r>
    </w:p>
    <w:p w14:paraId="28F2EDCC" w14:textId="77777777" w:rsidR="00981921" w:rsidRPr="00407F6B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CA29B5A" w14:textId="64B831C5" w:rsidR="00183487" w:rsidRPr="002A52CF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095A3BB2" w14:textId="77777777" w:rsidR="00973210" w:rsidRPr="00407F6B" w:rsidRDefault="0097321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752E90C7" w14:textId="5E6CC1FB" w:rsidR="00183487" w:rsidRPr="002A52CF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t>-</w:t>
      </w:r>
      <w:r w:rsidRPr="002A52CF">
        <w:rPr>
          <w:rFonts w:ascii="CordiaUPC" w:hAnsi="CordiaUPC" w:cs="CordiaUPC" w:hint="cs"/>
          <w:sz w:val="26"/>
          <w:szCs w:val="26"/>
          <w:cs/>
        </w:rPr>
        <w:tab/>
        <w:t>รายการระหว่างธนาคารและตลาดเงิน</w:t>
      </w:r>
      <w:r w:rsidRPr="002A52CF">
        <w:rPr>
          <w:rFonts w:ascii="CordiaUPC" w:hAnsi="CordiaUPC" w:cs="CordiaUPC" w:hint="cs"/>
          <w:sz w:val="26"/>
          <w:szCs w:val="26"/>
        </w:rPr>
        <w:t xml:space="preserve"> </w:t>
      </w:r>
      <w:r w:rsidRPr="002A52CF">
        <w:rPr>
          <w:rFonts w:ascii="CordiaUPC" w:hAnsi="CordiaUPC" w:cs="CordiaUPC" w:hint="cs"/>
          <w:sz w:val="26"/>
          <w:szCs w:val="26"/>
          <w:cs/>
        </w:rPr>
        <w:t>(ด้านสินทรัพย์)</w:t>
      </w:r>
    </w:p>
    <w:p w14:paraId="4D81E475" w14:textId="77777777" w:rsidR="005C0B7A" w:rsidRPr="00407F6B" w:rsidRDefault="005C0B7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16750E44" w14:textId="66D67CE2" w:rsidR="00183487" w:rsidRPr="002A52CF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2A52CF">
        <w:rPr>
          <w:rFonts w:ascii="CordiaUPC" w:hAnsi="CordiaUPC" w:cs="CordiaUPC" w:hint="cs"/>
          <w:sz w:val="26"/>
          <w:szCs w:val="26"/>
        </w:rPr>
        <w:t>1</w:t>
      </w:r>
      <w:r w:rsidRPr="002A52CF">
        <w:rPr>
          <w:rFonts w:ascii="CordiaUPC" w:hAnsi="CordiaUPC" w:cs="CordiaUPC" w:hint="cs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</w:t>
      </w:r>
    </w:p>
    <w:p w14:paraId="7ECF7E18" w14:textId="760B78D5" w:rsidR="00981921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31277319" w14:textId="51775954" w:rsidR="00407F6B" w:rsidRDefault="00407F6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6AAABDC9" w14:textId="333FB2CB" w:rsidR="00407F6B" w:rsidRDefault="00407F6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2DBAE95E" w14:textId="769789E5" w:rsidR="00407F6B" w:rsidRDefault="00407F6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00DFFC07" w14:textId="792557CD" w:rsidR="00316522" w:rsidRPr="002A52CF" w:rsidRDefault="00183487" w:rsidP="00884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</w:rPr>
        <w:lastRenderedPageBreak/>
        <w:t>-</w:t>
      </w:r>
      <w:r w:rsidRPr="002A52CF">
        <w:rPr>
          <w:rFonts w:ascii="CordiaUPC" w:hAnsi="CordiaUPC" w:cs="CordiaUPC" w:hint="cs"/>
          <w:sz w:val="26"/>
          <w:szCs w:val="26"/>
        </w:rPr>
        <w:tab/>
      </w:r>
      <w:r w:rsidRPr="002A52CF">
        <w:rPr>
          <w:rFonts w:ascii="CordiaUPC" w:hAnsi="CordiaUPC" w:cs="CordiaUPC" w:hint="cs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28A641B2" w14:textId="77777777" w:rsidR="00981921" w:rsidRPr="00407F6B" w:rsidRDefault="00981921" w:rsidP="00884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BC496FB" w14:textId="5BB1E54A" w:rsidR="00183487" w:rsidRPr="002A52CF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</w:p>
    <w:p w14:paraId="534D671C" w14:textId="77777777" w:rsidR="00973210" w:rsidRPr="002A52CF" w:rsidRDefault="0097321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1FE0F33A" w14:textId="5B796D0B" w:rsidR="00183487" w:rsidRPr="002A52CF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ได้แก่วิธีราคาตลาด </w:t>
      </w:r>
      <w:r w:rsidRPr="002A52CF">
        <w:rPr>
          <w:rFonts w:ascii="CordiaUPC" w:hAnsi="CordiaUPC" w:cs="CordiaUPC" w:hint="cs"/>
          <w:sz w:val="26"/>
          <w:szCs w:val="26"/>
        </w:rPr>
        <w:t xml:space="preserve">(Market Approach) </w:t>
      </w:r>
      <w:r w:rsidRPr="002A52CF">
        <w:rPr>
          <w:rFonts w:ascii="CordiaUPC" w:hAnsi="CordiaUPC" w:cs="CordiaUPC" w:hint="cs"/>
          <w:sz w:val="26"/>
          <w:szCs w:val="26"/>
          <w:cs/>
        </w:rPr>
        <w:t xml:space="preserve">หรือวิธีราคาทุน </w:t>
      </w:r>
      <w:r w:rsidRPr="002A52CF">
        <w:rPr>
          <w:rFonts w:ascii="CordiaUPC" w:hAnsi="CordiaUPC" w:cs="CordiaUPC" w:hint="cs"/>
          <w:sz w:val="26"/>
          <w:szCs w:val="26"/>
        </w:rPr>
        <w:t xml:space="preserve">(Cost Approach) </w:t>
      </w:r>
      <w:r w:rsidRPr="002A52CF">
        <w:rPr>
          <w:rFonts w:ascii="CordiaUPC" w:hAnsi="CordiaUPC" w:cs="CordiaUPC" w:hint="cs"/>
          <w:sz w:val="26"/>
          <w:szCs w:val="26"/>
          <w:cs/>
        </w:rPr>
        <w:t xml:space="preserve">หรือวิธีรายได้ </w:t>
      </w:r>
      <w:r w:rsidRPr="002A52CF">
        <w:rPr>
          <w:rFonts w:ascii="CordiaUPC" w:hAnsi="CordiaUPC" w:cs="CordiaUPC" w:hint="cs"/>
          <w:sz w:val="26"/>
          <w:szCs w:val="26"/>
        </w:rPr>
        <w:t xml:space="preserve">(Income Approach) </w:t>
      </w:r>
      <w:r w:rsidRPr="002A52CF">
        <w:rPr>
          <w:rFonts w:ascii="CordiaUPC" w:hAnsi="CordiaUPC" w:cs="CordiaUPC" w:hint="cs"/>
          <w:sz w:val="26"/>
          <w:szCs w:val="26"/>
          <w:cs/>
        </w:rPr>
        <w:t xml:space="preserve">ในการคำนวณมูลค่าของกิจการรวมถึงใช้ข้อมูลทางบัญชี </w:t>
      </w:r>
      <w:r w:rsidRPr="002A52CF">
        <w:rPr>
          <w:rFonts w:ascii="CordiaUPC" w:hAnsi="CordiaUPC" w:cs="CordiaUPC" w:hint="cs"/>
          <w:sz w:val="26"/>
          <w:szCs w:val="26"/>
        </w:rPr>
        <w:t xml:space="preserve">(Book Value) </w:t>
      </w:r>
      <w:r w:rsidRPr="002A52CF">
        <w:rPr>
          <w:rFonts w:ascii="CordiaUPC" w:hAnsi="CordiaUPC" w:cs="CordiaUPC" w:hint="cs"/>
          <w:sz w:val="26"/>
          <w:szCs w:val="26"/>
          <w:cs/>
        </w:rPr>
        <w:t xml:space="preserve">หรือการปรับปรุงมูลค่าทางบัญชี </w:t>
      </w:r>
      <w:r w:rsidRPr="002A52CF">
        <w:rPr>
          <w:rFonts w:ascii="CordiaUPC" w:hAnsi="CordiaUPC" w:cs="CordiaUPC" w:hint="cs"/>
          <w:sz w:val="26"/>
          <w:szCs w:val="26"/>
        </w:rPr>
        <w:t>(Adjusted Book Value)</w:t>
      </w:r>
    </w:p>
    <w:p w14:paraId="5C5930F6" w14:textId="77777777" w:rsidR="00973210" w:rsidRPr="002A52CF" w:rsidRDefault="0097321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13DFBBF5" w14:textId="0D3304A3" w:rsidR="00183487" w:rsidRPr="002A52CF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t>-</w:t>
      </w:r>
      <w:r w:rsidRPr="002A52CF">
        <w:rPr>
          <w:rFonts w:ascii="CordiaUPC" w:hAnsi="CordiaUPC" w:cs="CordiaUPC" w:hint="cs"/>
          <w:sz w:val="26"/>
          <w:szCs w:val="26"/>
          <w:cs/>
        </w:rPr>
        <w:tab/>
        <w:t>เงินให้สินเชื่อแก่ลูกหนี้และดอกเบี้ยค้างรับสุทธิ</w:t>
      </w:r>
    </w:p>
    <w:p w14:paraId="794592D0" w14:textId="77777777" w:rsidR="00981921" w:rsidRPr="002A52CF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93A6F36" w14:textId="739BF75F" w:rsidR="00183487" w:rsidRPr="002A52CF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t>มูลค่ายุติธรรมกำหนดโดยประมาณแสดงตามมูลค่าตามบัญชี ยกเว้นมูลค่ายุติธรรมของสัญญาเช่าซื้อที่มีอัตราดอกเบี้ยคงที่ คำนวณจากมูลค่าปัจจุบันของกระแสเงินสดในอนาคตของเงินต้นและดอกเบี้ย ซึ่งคิดลดโดยอัตราดอกเบี้ยซึ่งใช้กับเงินให้สินเชื่อซึ่งมีลักษณะคล้ายคลึงกัน สุทธิจากค่าเผื่อขาดทุนด้านเครดิตที่คาดว่าจะเกิดขึ้น</w:t>
      </w:r>
      <w:r w:rsidR="00330AAE" w:rsidRPr="002A52CF">
        <w:rPr>
          <w:rFonts w:ascii="CordiaUPC" w:hAnsi="CordiaUPC" w:cs="CordiaUPC" w:hint="cs"/>
          <w:sz w:val="26"/>
          <w:szCs w:val="26"/>
          <w:cs/>
        </w:rPr>
        <w:t xml:space="preserve"> (</w:t>
      </w:r>
      <w:r w:rsidR="00330AAE" w:rsidRPr="002A52CF">
        <w:rPr>
          <w:rFonts w:ascii="CordiaUPC" w:hAnsi="CordiaUPC" w:cs="CordiaUPC" w:hint="cs"/>
          <w:sz w:val="26"/>
          <w:szCs w:val="26"/>
        </w:rPr>
        <w:t xml:space="preserve">2562: </w:t>
      </w:r>
      <w:r w:rsidRPr="002A52CF">
        <w:rPr>
          <w:rFonts w:ascii="CordiaUPC" w:hAnsi="CordiaUPC" w:cs="CordiaUPC" w:hint="cs"/>
          <w:sz w:val="26"/>
          <w:szCs w:val="26"/>
          <w:cs/>
        </w:rPr>
        <w:t>ค่าเผื่อหนี้สงสัยจะสูญ</w:t>
      </w:r>
      <w:r w:rsidR="00330AAE" w:rsidRPr="002A52CF">
        <w:rPr>
          <w:rFonts w:ascii="CordiaUPC" w:hAnsi="CordiaUPC" w:cs="CordiaUPC" w:hint="cs"/>
          <w:sz w:val="26"/>
          <w:szCs w:val="26"/>
          <w:cs/>
        </w:rPr>
        <w:t>)</w:t>
      </w:r>
    </w:p>
    <w:p w14:paraId="53FC06E1" w14:textId="77777777" w:rsidR="00973210" w:rsidRPr="002A52CF" w:rsidRDefault="0097321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21C92FDA" w14:textId="7D1E3F34" w:rsidR="00183487" w:rsidRPr="002A52CF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t>-</w:t>
      </w:r>
      <w:r w:rsidRPr="002A52CF">
        <w:rPr>
          <w:rFonts w:ascii="CordiaUPC" w:hAnsi="CordiaUPC" w:cs="CordiaUPC" w:hint="cs"/>
          <w:sz w:val="26"/>
          <w:szCs w:val="26"/>
          <w:cs/>
        </w:rPr>
        <w:tab/>
        <w:t>สินทรัพย์ทางการเงินอื่น</w:t>
      </w:r>
    </w:p>
    <w:p w14:paraId="0C6BA1A9" w14:textId="77777777" w:rsidR="00981921" w:rsidRPr="002A52CF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3E3D91BE" w14:textId="06A0C234" w:rsidR="00183487" w:rsidRPr="002A52CF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6046FDE9" w14:textId="77777777" w:rsidR="00973210" w:rsidRPr="002A52CF" w:rsidRDefault="0097321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5B0CEDCE" w14:textId="182575F0" w:rsidR="00183487" w:rsidRPr="002A52CF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t>-</w:t>
      </w:r>
      <w:r w:rsidRPr="002A52CF">
        <w:rPr>
          <w:rFonts w:ascii="CordiaUPC" w:hAnsi="CordiaUPC" w:cs="CordiaUPC" w:hint="cs"/>
          <w:sz w:val="26"/>
          <w:szCs w:val="26"/>
          <w:cs/>
        </w:rPr>
        <w:tab/>
        <w:t>เงินรับฝาก และรายการระหว่างธนาคารและตลาดเงิน (ด้านหนี้สิน)</w:t>
      </w:r>
    </w:p>
    <w:p w14:paraId="702A2BBC" w14:textId="77777777" w:rsidR="00981921" w:rsidRPr="002A52CF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A0BD221" w14:textId="1E87B641" w:rsidR="00183487" w:rsidRPr="002A52CF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รับฝากหรือ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2A52CF">
        <w:rPr>
          <w:rFonts w:ascii="CordiaUPC" w:hAnsi="CordiaUPC" w:cs="CordiaUPC" w:hint="cs"/>
          <w:sz w:val="26"/>
          <w:szCs w:val="26"/>
        </w:rPr>
        <w:t>1</w:t>
      </w:r>
      <w:r w:rsidRPr="002A52CF">
        <w:rPr>
          <w:rFonts w:ascii="CordiaUPC" w:hAnsi="CordiaUPC" w:cs="CordiaUPC" w:hint="cs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ปัจจุบันซึ่งใช้กับเงินรับฝากหรือรายการระหว่างธนาคารและตลาดเงินในแต่ละประเภทหรือเงินรับฝากอื่นที่มีลักษณะคล้ายคลึงกัน</w:t>
      </w:r>
    </w:p>
    <w:p w14:paraId="57679096" w14:textId="77777777" w:rsidR="00973210" w:rsidRPr="002A52CF" w:rsidRDefault="0097321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5288EABE" w14:textId="1CDCCA4E" w:rsidR="00183487" w:rsidRPr="002A52CF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</w:rPr>
        <w:t>-</w:t>
      </w:r>
      <w:r w:rsidRPr="002A52CF">
        <w:rPr>
          <w:rFonts w:ascii="CordiaUPC" w:hAnsi="CordiaUPC" w:cs="CordiaUPC" w:hint="cs"/>
          <w:sz w:val="26"/>
          <w:szCs w:val="26"/>
        </w:rPr>
        <w:tab/>
      </w:r>
      <w:r w:rsidRPr="002A52CF">
        <w:rPr>
          <w:rFonts w:ascii="CordiaUPC" w:hAnsi="CordiaUPC" w:cs="CordiaUPC" w:hint="cs"/>
          <w:sz w:val="26"/>
          <w:szCs w:val="26"/>
          <w:cs/>
        </w:rPr>
        <w:t>หนี้สินทางการเงินที่กำหนดให้แสดงด้วยมูลค่ายุติธรรม</w:t>
      </w:r>
    </w:p>
    <w:p w14:paraId="5D49C151" w14:textId="77777777" w:rsidR="00981921" w:rsidRPr="002A52CF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9A2620C" w14:textId="6F737515" w:rsidR="00183487" w:rsidRPr="002A52CF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3B5F9A78" w14:textId="4CB70D6B" w:rsidR="00DE52BE" w:rsidRDefault="00DE52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258AA17B" w14:textId="5261BCD5" w:rsidR="00407F6B" w:rsidRDefault="00407F6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0A96065B" w14:textId="77777777" w:rsidR="00407F6B" w:rsidRPr="002A52CF" w:rsidRDefault="00407F6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113C2427" w14:textId="718A15FE" w:rsidR="00183487" w:rsidRPr="002A52CF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lastRenderedPageBreak/>
        <w:t>-</w:t>
      </w:r>
      <w:r w:rsidRPr="002A52CF">
        <w:rPr>
          <w:rFonts w:ascii="CordiaUPC" w:hAnsi="CordiaUPC" w:cs="CordiaUPC" w:hint="cs"/>
          <w:sz w:val="26"/>
          <w:szCs w:val="26"/>
          <w:cs/>
        </w:rPr>
        <w:tab/>
        <w:t xml:space="preserve">ตราสารหนี้ที่ออกและเงินกู้ยืม </w:t>
      </w:r>
    </w:p>
    <w:p w14:paraId="597A9BBF" w14:textId="77777777" w:rsidR="00981921" w:rsidRPr="002A52CF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6B446FB2" w14:textId="77777777" w:rsidR="00407F6B" w:rsidRDefault="00183487" w:rsidP="00407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2A52CF">
        <w:rPr>
          <w:rFonts w:ascii="CordiaUPC" w:hAnsi="CordiaUPC" w:cs="CordiaUPC" w:hint="cs"/>
          <w:sz w:val="26"/>
          <w:szCs w:val="26"/>
        </w:rPr>
        <w:t>1</w:t>
      </w:r>
      <w:r w:rsidRPr="002A52CF">
        <w:rPr>
          <w:rFonts w:ascii="CordiaUPC" w:hAnsi="CordiaUPC" w:cs="CordiaUPC" w:hint="cs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วันที่ในรายงานสำหรับกรณีที่ไม่มีตลาดซื้อขายคล่องรองรับ และใช้ราคาตลาดกรณีมีตลาดซื้อขายคล่องรองรับ</w:t>
      </w:r>
    </w:p>
    <w:p w14:paraId="67ABE8FC" w14:textId="77777777" w:rsidR="00407F6B" w:rsidRDefault="00407F6B" w:rsidP="00407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7FFCAFD2" w14:textId="419F0763" w:rsidR="00981921" w:rsidRPr="002A52CF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t>-</w:t>
      </w:r>
      <w:r w:rsidRPr="002A52CF">
        <w:rPr>
          <w:rFonts w:ascii="CordiaUPC" w:hAnsi="CordiaUPC" w:cs="CordiaUPC" w:hint="cs"/>
          <w:sz w:val="26"/>
          <w:szCs w:val="26"/>
          <w:cs/>
        </w:rPr>
        <w:tab/>
        <w:t>หนี้สินทางการเงินอื่น</w:t>
      </w:r>
    </w:p>
    <w:p w14:paraId="11112974" w14:textId="77777777" w:rsidR="00951F8A" w:rsidRDefault="00951F8A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707AD122" w14:textId="341126FB" w:rsidR="00183487" w:rsidRPr="002A52CF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7ACC379E" w14:textId="77777777" w:rsidR="004A53BB" w:rsidRPr="002A52CF" w:rsidRDefault="004A53BB" w:rsidP="00D2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32B5FD2A" w14:textId="4FB5CC92" w:rsidR="00183487" w:rsidRPr="002A52CF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t>-</w:t>
      </w:r>
      <w:r w:rsidRPr="002A52CF">
        <w:rPr>
          <w:rFonts w:ascii="CordiaUPC" w:hAnsi="CordiaUPC" w:cs="CordiaUPC" w:hint="cs"/>
          <w:sz w:val="26"/>
          <w:szCs w:val="26"/>
          <w:cs/>
        </w:rPr>
        <w:tab/>
        <w:t>ตราสารอนุพันธ์</w:t>
      </w:r>
    </w:p>
    <w:p w14:paraId="0C75E33F" w14:textId="77777777" w:rsidR="00981921" w:rsidRPr="002A52CF" w:rsidRDefault="00981921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ABDF8D2" w14:textId="77777777" w:rsidR="00183487" w:rsidRPr="002A52CF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2A52CF">
        <w:rPr>
          <w:rFonts w:ascii="CordiaUPC" w:eastAsia="Times New Roman" w:hAnsi="CordiaUPC" w:cs="CordiaUPC" w:hint="cs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2A52CF">
        <w:rPr>
          <w:rFonts w:ascii="CordiaUPC" w:hAnsi="CordiaUPC" w:cs="CordiaUPC" w:hint="cs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34FF4B7C" w14:textId="77777777" w:rsidR="00183487" w:rsidRPr="002A52CF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7026609F" w14:textId="1E7CCA2A" w:rsidR="00183487" w:rsidRPr="002A52CF" w:rsidRDefault="00183487" w:rsidP="00981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t>ธนาคารและบริษัทย่อยรับรู้การโอนระหว่างลำดับชั้นมูลค่ายุติธรรม ณ วันสิ้นสุดรอบระยะเวลาบัญชีที่เกิดการโอน</w:t>
      </w:r>
      <w:r w:rsidRPr="002A52CF">
        <w:rPr>
          <w:rFonts w:ascii="CordiaUPC" w:hAnsi="CordiaUPC" w:cs="CordiaUPC" w:hint="cs"/>
          <w:b/>
          <w:sz w:val="26"/>
          <w:szCs w:val="26"/>
          <w:cs/>
        </w:rPr>
        <w:t xml:space="preserve">ขึ้น ทั้งนี้ไม่มีการโอนระหว่างระดับ </w:t>
      </w:r>
      <w:r w:rsidRPr="002A52CF">
        <w:rPr>
          <w:rFonts w:ascii="CordiaUPC" w:hAnsi="CordiaUPC" w:cs="CordiaUPC" w:hint="cs"/>
          <w:bCs/>
          <w:sz w:val="26"/>
          <w:szCs w:val="26"/>
        </w:rPr>
        <w:t>1</w:t>
      </w:r>
      <w:r w:rsidRPr="002A52CF">
        <w:rPr>
          <w:rFonts w:ascii="CordiaUPC" w:hAnsi="CordiaUPC" w:cs="CordiaUPC" w:hint="cs"/>
          <w:b/>
          <w:sz w:val="26"/>
          <w:szCs w:val="26"/>
          <w:cs/>
        </w:rPr>
        <w:t xml:space="preserve"> และ ระดับ </w:t>
      </w:r>
      <w:r w:rsidRPr="002A52CF">
        <w:rPr>
          <w:rFonts w:ascii="CordiaUPC" w:hAnsi="CordiaUPC" w:cs="CordiaUPC" w:hint="cs"/>
          <w:bCs/>
          <w:sz w:val="26"/>
          <w:szCs w:val="26"/>
        </w:rPr>
        <w:t>2</w:t>
      </w:r>
      <w:r w:rsidRPr="002A52CF">
        <w:rPr>
          <w:rFonts w:ascii="CordiaUPC" w:hAnsi="CordiaUPC" w:cs="CordiaUPC" w:hint="cs"/>
          <w:b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1F4540" w:rsidRPr="002A52CF">
        <w:rPr>
          <w:rFonts w:ascii="CordiaUPC" w:hAnsi="CordiaUPC" w:cs="CordiaUPC" w:hint="cs"/>
          <w:b/>
          <w:sz w:val="26"/>
          <w:szCs w:val="26"/>
          <w:cs/>
        </w:rPr>
        <w:t>ปี</w:t>
      </w:r>
      <w:r w:rsidRPr="002A52CF">
        <w:rPr>
          <w:rFonts w:ascii="CordiaUPC" w:hAnsi="CordiaUPC" w:cs="CordiaUPC" w:hint="cs"/>
          <w:b/>
          <w:sz w:val="26"/>
          <w:szCs w:val="26"/>
          <w:cs/>
        </w:rPr>
        <w:t xml:space="preserve">สิ้นสุดวันที่ </w:t>
      </w:r>
      <w:r w:rsidRPr="002A52CF">
        <w:rPr>
          <w:rFonts w:ascii="CordiaUPC" w:hAnsi="CordiaUPC" w:cs="CordiaUPC" w:hint="cs"/>
          <w:bCs/>
          <w:sz w:val="26"/>
          <w:szCs w:val="26"/>
        </w:rPr>
        <w:t>31</w:t>
      </w:r>
      <w:r w:rsidRPr="002A52CF">
        <w:rPr>
          <w:rFonts w:ascii="CordiaUPC" w:hAnsi="CordiaUPC" w:cs="CordiaUPC" w:hint="cs"/>
          <w:bCs/>
          <w:sz w:val="26"/>
          <w:szCs w:val="26"/>
          <w:cs/>
        </w:rPr>
        <w:t xml:space="preserve"> </w:t>
      </w:r>
      <w:r w:rsidRPr="002A52CF">
        <w:rPr>
          <w:rFonts w:ascii="CordiaUPC" w:hAnsi="CordiaUPC" w:cs="CordiaUPC" w:hint="cs"/>
          <w:b/>
          <w:sz w:val="26"/>
          <w:szCs w:val="26"/>
          <w:cs/>
        </w:rPr>
        <w:t>ธันวาคม</w:t>
      </w:r>
      <w:r w:rsidRPr="002A52CF">
        <w:rPr>
          <w:rFonts w:ascii="CordiaUPC" w:hAnsi="CordiaUPC" w:cs="CordiaUPC" w:hint="cs"/>
          <w:bCs/>
          <w:sz w:val="26"/>
          <w:szCs w:val="26"/>
          <w:cs/>
        </w:rPr>
        <w:t xml:space="preserve"> </w:t>
      </w:r>
      <w:r w:rsidRPr="002A52CF">
        <w:rPr>
          <w:rFonts w:ascii="CordiaUPC" w:hAnsi="CordiaUPC" w:cs="CordiaUPC" w:hint="cs"/>
          <w:bCs/>
          <w:sz w:val="26"/>
          <w:szCs w:val="26"/>
        </w:rPr>
        <w:t>256</w:t>
      </w:r>
      <w:r w:rsidR="001F4540" w:rsidRPr="002A52CF">
        <w:rPr>
          <w:rFonts w:ascii="CordiaUPC" w:hAnsi="CordiaUPC" w:cs="CordiaUPC" w:hint="cs"/>
          <w:bCs/>
          <w:sz w:val="26"/>
          <w:szCs w:val="26"/>
        </w:rPr>
        <w:t>3</w:t>
      </w:r>
      <w:r w:rsidR="0093298E">
        <w:rPr>
          <w:rFonts w:ascii="CordiaUPC" w:hAnsi="CordiaUPC" w:cs="CordiaUPC"/>
          <w:bCs/>
          <w:sz w:val="26"/>
          <w:szCs w:val="26"/>
        </w:rPr>
        <w:t xml:space="preserve"> </w:t>
      </w:r>
      <w:r w:rsidR="0093298E" w:rsidRPr="0093298E">
        <w:rPr>
          <w:rFonts w:ascii="CordiaUPC" w:hAnsi="CordiaUPC" w:cs="CordiaUPC" w:hint="cs"/>
          <w:b/>
          <w:sz w:val="26"/>
          <w:szCs w:val="26"/>
          <w:cs/>
        </w:rPr>
        <w:t>และ</w:t>
      </w:r>
      <w:r w:rsidR="0093298E">
        <w:rPr>
          <w:rFonts w:ascii="CordiaUPC" w:hAnsi="CordiaUPC" w:cs="CordiaUPC" w:hint="cs"/>
          <w:bCs/>
          <w:sz w:val="26"/>
          <w:szCs w:val="26"/>
          <w:cs/>
        </w:rPr>
        <w:t xml:space="preserve"> </w:t>
      </w:r>
      <w:r w:rsidR="0093298E">
        <w:rPr>
          <w:rFonts w:ascii="CordiaUPC" w:hAnsi="CordiaUPC" w:cs="CordiaUPC"/>
          <w:bCs/>
          <w:sz w:val="26"/>
          <w:szCs w:val="26"/>
        </w:rPr>
        <w:t>2562</w:t>
      </w:r>
    </w:p>
    <w:p w14:paraId="64FC9F3A" w14:textId="77777777" w:rsidR="00884CDC" w:rsidRPr="002A52CF" w:rsidRDefault="00884CDC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Cs/>
          <w:sz w:val="26"/>
          <w:szCs w:val="26"/>
        </w:rPr>
      </w:pPr>
    </w:p>
    <w:p w14:paraId="0B55A91A" w14:textId="43DF565D" w:rsidR="00183487" w:rsidRPr="002A52CF" w:rsidRDefault="00D24E2E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Cs/>
          <w:sz w:val="26"/>
          <w:szCs w:val="26"/>
        </w:rPr>
      </w:pPr>
      <w:r w:rsidRPr="002A52CF">
        <w:rPr>
          <w:rFonts w:ascii="CordiaUPC" w:hAnsi="CordiaUPC" w:cs="CordiaUPC" w:hint="cs"/>
          <w:b/>
          <w:sz w:val="26"/>
          <w:szCs w:val="26"/>
          <w:cs/>
        </w:rPr>
        <w:t>สำหรับ</w:t>
      </w:r>
      <w:r w:rsidR="001F4540" w:rsidRPr="002A52CF">
        <w:rPr>
          <w:rFonts w:ascii="CordiaUPC" w:hAnsi="CordiaUPC" w:cs="CordiaUPC" w:hint="cs"/>
          <w:b/>
          <w:sz w:val="26"/>
          <w:szCs w:val="26"/>
          <w:cs/>
        </w:rPr>
        <w:t>ปี</w:t>
      </w:r>
      <w:r w:rsidRPr="002A52CF">
        <w:rPr>
          <w:rFonts w:ascii="CordiaUPC" w:hAnsi="CordiaUPC" w:cs="CordiaUPC" w:hint="cs"/>
          <w:b/>
          <w:sz w:val="26"/>
          <w:szCs w:val="26"/>
          <w:cs/>
        </w:rPr>
        <w:t xml:space="preserve">สิ้นสุดวันที่ </w:t>
      </w:r>
      <w:r w:rsidR="001F4540" w:rsidRPr="002A52CF">
        <w:rPr>
          <w:rFonts w:ascii="CordiaUPC" w:hAnsi="CordiaUPC" w:cs="CordiaUPC" w:hint="cs"/>
          <w:bCs/>
          <w:sz w:val="26"/>
          <w:szCs w:val="26"/>
        </w:rPr>
        <w:t>31</w:t>
      </w:r>
      <w:r w:rsidR="001F4540" w:rsidRPr="002A52CF">
        <w:rPr>
          <w:rFonts w:ascii="CordiaUPC" w:hAnsi="CordiaUPC" w:cs="CordiaUPC" w:hint="cs"/>
          <w:bCs/>
          <w:sz w:val="26"/>
          <w:szCs w:val="26"/>
          <w:cs/>
        </w:rPr>
        <w:t xml:space="preserve"> </w:t>
      </w:r>
      <w:r w:rsidR="001F4540" w:rsidRPr="002A52CF">
        <w:rPr>
          <w:rFonts w:ascii="CordiaUPC" w:hAnsi="CordiaUPC" w:cs="CordiaUPC" w:hint="cs"/>
          <w:b/>
          <w:sz w:val="26"/>
          <w:szCs w:val="26"/>
          <w:cs/>
        </w:rPr>
        <w:t>ธันวาคม</w:t>
      </w:r>
      <w:r w:rsidRPr="002A52CF">
        <w:rPr>
          <w:rFonts w:ascii="CordiaUPC" w:hAnsi="CordiaUPC" w:cs="CordiaUPC" w:hint="cs"/>
          <w:b/>
          <w:sz w:val="26"/>
          <w:szCs w:val="26"/>
          <w:cs/>
        </w:rPr>
        <w:t xml:space="preserve"> </w:t>
      </w:r>
      <w:r w:rsidRPr="002A52CF">
        <w:rPr>
          <w:rFonts w:ascii="CordiaUPC" w:hAnsi="CordiaUPC" w:cs="CordiaUPC" w:hint="cs"/>
          <w:bCs/>
          <w:sz w:val="26"/>
          <w:szCs w:val="26"/>
        </w:rPr>
        <w:t>2563</w:t>
      </w:r>
      <w:r w:rsidRPr="002A52CF">
        <w:rPr>
          <w:rFonts w:ascii="CordiaUPC" w:hAnsi="CordiaUPC" w:cs="CordiaUPC" w:hint="cs"/>
          <w:b/>
          <w:sz w:val="26"/>
          <w:szCs w:val="26"/>
        </w:rPr>
        <w:t xml:space="preserve"> </w:t>
      </w:r>
      <w:r w:rsidRPr="002A52CF">
        <w:rPr>
          <w:rFonts w:ascii="CordiaUPC" w:hAnsi="CordiaUPC" w:cs="CordiaUPC" w:hint="cs"/>
          <w:b/>
          <w:sz w:val="26"/>
          <w:szCs w:val="26"/>
          <w:cs/>
        </w:rPr>
        <w:t>การเปลี่ยนแปลงสภาพตลาดและ</w:t>
      </w:r>
      <w:r w:rsidR="00660B8E" w:rsidRPr="002A52CF">
        <w:rPr>
          <w:rFonts w:ascii="CordiaUPC" w:hAnsi="CordiaUPC" w:cs="CordiaUPC" w:hint="cs"/>
          <w:b/>
          <w:sz w:val="26"/>
          <w:szCs w:val="26"/>
          <w:cs/>
        </w:rPr>
        <w:t>สถานการณ์</w:t>
      </w:r>
      <w:r w:rsidRPr="002A52CF">
        <w:rPr>
          <w:rFonts w:ascii="CordiaUPC" w:hAnsi="CordiaUPC" w:cs="CordiaUPC" w:hint="cs"/>
          <w:b/>
          <w:sz w:val="26"/>
          <w:szCs w:val="26"/>
          <w:cs/>
        </w:rPr>
        <w:t>ผิดนัดชำระส่งผลให้อัตราผลตอบแทน</w:t>
      </w:r>
      <w:r w:rsidR="00981921" w:rsidRPr="002A52CF">
        <w:rPr>
          <w:rFonts w:ascii="CordiaUPC" w:hAnsi="CordiaUPC" w:cs="CordiaUPC" w:hint="cs"/>
          <w:b/>
          <w:sz w:val="26"/>
          <w:szCs w:val="26"/>
          <w:cs/>
        </w:rPr>
        <w:t>ของเงินลงทุนในหุ้นกู้ของคู่สัญญารายหนึ่ง</w:t>
      </w:r>
      <w:r w:rsidRPr="002A52CF">
        <w:rPr>
          <w:rFonts w:ascii="CordiaUPC" w:hAnsi="CordiaUPC" w:cs="CordiaUPC" w:hint="cs"/>
          <w:b/>
          <w:sz w:val="26"/>
          <w:szCs w:val="26"/>
          <w:cs/>
        </w:rPr>
        <w:t>ไม่สามารถเชื่อถือได้โดยมีข้อมูลอย่างจำกัดในการวัดมูลค่ายุติธรรมด้วยวิธีอื่น ผู้บริหารใช้</w:t>
      </w:r>
      <w:r w:rsidR="00407F6B">
        <w:rPr>
          <w:rFonts w:ascii="CordiaUPC" w:hAnsi="CordiaUPC" w:cs="CordiaUPC"/>
          <w:b/>
          <w:sz w:val="26"/>
          <w:szCs w:val="26"/>
        </w:rPr>
        <w:t xml:space="preserve">      </w:t>
      </w:r>
      <w:r w:rsidR="00330AAE" w:rsidRPr="002A52CF">
        <w:rPr>
          <w:rFonts w:ascii="CordiaUPC" w:hAnsi="CordiaUPC" w:cs="CordiaUPC" w:hint="cs"/>
          <w:b/>
          <w:sz w:val="26"/>
          <w:szCs w:val="26"/>
          <w:cs/>
        </w:rPr>
        <w:t>ดุลยพินิจ</w:t>
      </w:r>
      <w:r w:rsidRPr="002A52CF">
        <w:rPr>
          <w:rFonts w:ascii="CordiaUPC" w:hAnsi="CordiaUPC" w:cs="CordiaUPC" w:hint="cs"/>
          <w:b/>
          <w:sz w:val="26"/>
          <w:szCs w:val="26"/>
          <w:cs/>
        </w:rPr>
        <w:t xml:space="preserve">ในการเปรียบเทียบมูลค่าที่จะได้รับคืนในการวัดมูลค่ายุติธรรมโดยรวมถึงการพิจารณาประมาณการมูลค่าที่จะได้รับคืนจากสมาคมตลาดตราสารหนี้ไทย ณ วันที่ </w:t>
      </w:r>
      <w:r w:rsidR="001F4540" w:rsidRPr="002A52CF">
        <w:rPr>
          <w:rFonts w:ascii="CordiaUPC" w:hAnsi="CordiaUPC" w:cs="CordiaUPC" w:hint="cs"/>
          <w:bCs/>
          <w:sz w:val="26"/>
          <w:szCs w:val="26"/>
        </w:rPr>
        <w:t>31</w:t>
      </w:r>
      <w:r w:rsidR="001F4540" w:rsidRPr="002A52CF">
        <w:rPr>
          <w:rFonts w:ascii="CordiaUPC" w:hAnsi="CordiaUPC" w:cs="CordiaUPC" w:hint="cs"/>
          <w:bCs/>
          <w:sz w:val="26"/>
          <w:szCs w:val="26"/>
          <w:cs/>
        </w:rPr>
        <w:t xml:space="preserve"> </w:t>
      </w:r>
      <w:r w:rsidR="001F4540" w:rsidRPr="002A52CF">
        <w:rPr>
          <w:rFonts w:ascii="CordiaUPC" w:hAnsi="CordiaUPC" w:cs="CordiaUPC" w:hint="cs"/>
          <w:b/>
          <w:sz w:val="26"/>
          <w:szCs w:val="26"/>
          <w:cs/>
        </w:rPr>
        <w:t xml:space="preserve">ธันวาคม </w:t>
      </w:r>
      <w:r w:rsidRPr="002A52CF">
        <w:rPr>
          <w:rFonts w:ascii="CordiaUPC" w:hAnsi="CordiaUPC" w:cs="CordiaUPC" w:hint="cs"/>
          <w:bCs/>
          <w:sz w:val="26"/>
          <w:szCs w:val="26"/>
        </w:rPr>
        <w:t>256</w:t>
      </w:r>
      <w:r w:rsidR="00992FA3" w:rsidRPr="002A52CF">
        <w:rPr>
          <w:rFonts w:ascii="CordiaUPC" w:hAnsi="CordiaUPC" w:cs="CordiaUPC" w:hint="cs"/>
          <w:bCs/>
          <w:sz w:val="26"/>
          <w:szCs w:val="26"/>
        </w:rPr>
        <w:t>3</w:t>
      </w:r>
      <w:r w:rsidRPr="002A52CF">
        <w:rPr>
          <w:rFonts w:ascii="CordiaUPC" w:hAnsi="CordiaUPC" w:cs="CordiaUPC" w:hint="cs"/>
          <w:b/>
          <w:sz w:val="26"/>
          <w:szCs w:val="26"/>
        </w:rPr>
        <w:t xml:space="preserve"> </w:t>
      </w:r>
      <w:r w:rsidRPr="002A52CF">
        <w:rPr>
          <w:rFonts w:ascii="CordiaUPC" w:hAnsi="CordiaUPC" w:cs="CordiaUPC" w:hint="cs"/>
          <w:b/>
          <w:sz w:val="26"/>
          <w:szCs w:val="26"/>
          <w:cs/>
        </w:rPr>
        <w:t>ตราสาร</w:t>
      </w:r>
      <w:r w:rsidR="00992FA3" w:rsidRPr="002A52CF">
        <w:rPr>
          <w:rFonts w:ascii="CordiaUPC" w:hAnsi="CordiaUPC" w:cs="CordiaUPC" w:hint="cs"/>
          <w:b/>
          <w:sz w:val="26"/>
          <w:szCs w:val="26"/>
          <w:cs/>
        </w:rPr>
        <w:t>ดังกล่าว</w:t>
      </w:r>
      <w:r w:rsidRPr="002A52CF">
        <w:rPr>
          <w:rFonts w:ascii="CordiaUPC" w:hAnsi="CordiaUPC" w:cs="CordiaUPC" w:hint="cs"/>
          <w:b/>
          <w:sz w:val="26"/>
          <w:szCs w:val="26"/>
          <w:cs/>
        </w:rPr>
        <w:t>มีมูลค่าตามบัญชี</w:t>
      </w:r>
      <w:r w:rsidR="00133293" w:rsidRPr="002A52CF">
        <w:rPr>
          <w:rFonts w:ascii="CordiaUPC" w:hAnsi="CordiaUPC" w:cs="CordiaUPC" w:hint="cs"/>
          <w:b/>
          <w:sz w:val="26"/>
          <w:szCs w:val="26"/>
        </w:rPr>
        <w:t xml:space="preserve"> </w:t>
      </w:r>
      <w:r w:rsidRPr="002A52CF">
        <w:rPr>
          <w:rFonts w:ascii="CordiaUPC" w:hAnsi="CordiaUPC" w:cs="CordiaUPC" w:hint="cs"/>
          <w:bCs/>
          <w:sz w:val="26"/>
          <w:szCs w:val="26"/>
        </w:rPr>
        <w:t>1.6</w:t>
      </w:r>
      <w:r w:rsidRPr="002A52CF">
        <w:rPr>
          <w:rFonts w:ascii="CordiaUPC" w:hAnsi="CordiaUPC" w:cs="CordiaUPC" w:hint="cs"/>
          <w:b/>
          <w:sz w:val="26"/>
          <w:szCs w:val="26"/>
        </w:rPr>
        <w:t xml:space="preserve"> </w:t>
      </w:r>
      <w:r w:rsidRPr="002A52CF">
        <w:rPr>
          <w:rFonts w:ascii="CordiaUPC" w:hAnsi="CordiaUPC" w:cs="CordiaUPC" w:hint="cs"/>
          <w:b/>
          <w:sz w:val="26"/>
          <w:szCs w:val="26"/>
          <w:cs/>
        </w:rPr>
        <w:t>พันล้านบาท</w:t>
      </w:r>
      <w:r w:rsidR="00A113AE" w:rsidRPr="002A52CF">
        <w:rPr>
          <w:rFonts w:ascii="CordiaUPC" w:hAnsi="CordiaUPC" w:cs="CordiaUPC" w:hint="cs"/>
          <w:b/>
          <w:sz w:val="26"/>
          <w:szCs w:val="26"/>
          <w:cs/>
        </w:rPr>
        <w:t xml:space="preserve"> </w:t>
      </w:r>
      <w:r w:rsidRPr="002A52CF">
        <w:rPr>
          <w:rFonts w:ascii="CordiaUPC" w:hAnsi="CordiaUPC" w:cs="CordiaUPC" w:hint="cs"/>
          <w:b/>
          <w:sz w:val="26"/>
          <w:szCs w:val="26"/>
          <w:cs/>
        </w:rPr>
        <w:t xml:space="preserve">รวมในมูลค่ายุติธรรมระดับ </w:t>
      </w:r>
      <w:r w:rsidR="00C05FF2" w:rsidRPr="00C05FF2">
        <w:rPr>
          <w:rFonts w:ascii="CordiaUPC" w:hAnsi="CordiaUPC" w:cs="CordiaUPC"/>
          <w:bCs/>
          <w:sz w:val="26"/>
          <w:szCs w:val="26"/>
        </w:rPr>
        <w:t>3</w:t>
      </w:r>
      <w:r w:rsidR="00C05FF2">
        <w:rPr>
          <w:rFonts w:ascii="CordiaUPC" w:hAnsi="CordiaUPC" w:cs="CordiaUPC"/>
          <w:b/>
          <w:sz w:val="26"/>
          <w:szCs w:val="26"/>
        </w:rPr>
        <w:t xml:space="preserve"> </w:t>
      </w:r>
      <w:r w:rsidRPr="002A52CF">
        <w:rPr>
          <w:rFonts w:ascii="CordiaUPC" w:hAnsi="CordiaUPC" w:cs="CordiaUPC" w:hint="cs"/>
          <w:bCs/>
          <w:i/>
          <w:iCs/>
          <w:sz w:val="26"/>
          <w:szCs w:val="26"/>
        </w:rPr>
        <w:t>(256</w:t>
      </w:r>
      <w:r w:rsidR="00981921" w:rsidRPr="002A52CF">
        <w:rPr>
          <w:rFonts w:ascii="CordiaUPC" w:hAnsi="CordiaUPC" w:cs="CordiaUPC" w:hint="cs"/>
          <w:bCs/>
          <w:i/>
          <w:iCs/>
          <w:sz w:val="26"/>
          <w:szCs w:val="26"/>
        </w:rPr>
        <w:t>2</w:t>
      </w:r>
      <w:r w:rsidRPr="002A52CF">
        <w:rPr>
          <w:rFonts w:ascii="CordiaUPC" w:hAnsi="CordiaUPC" w:cs="CordiaUPC" w:hint="cs"/>
          <w:bCs/>
          <w:i/>
          <w:iCs/>
          <w:sz w:val="26"/>
          <w:szCs w:val="26"/>
        </w:rPr>
        <w:t xml:space="preserve">: </w:t>
      </w:r>
      <w:r w:rsidRPr="002A52CF">
        <w:rPr>
          <w:rFonts w:ascii="CordiaUPC" w:hAnsi="CordiaUPC" w:cs="CordiaUPC" w:hint="cs"/>
          <w:b/>
          <w:i/>
          <w:iCs/>
          <w:sz w:val="26"/>
          <w:szCs w:val="26"/>
          <w:cs/>
        </w:rPr>
        <w:t>ระดับ</w:t>
      </w:r>
      <w:r w:rsidRPr="002A52CF">
        <w:rPr>
          <w:rFonts w:ascii="CordiaUPC" w:hAnsi="CordiaUPC" w:cs="CordiaUPC" w:hint="cs"/>
          <w:bCs/>
          <w:i/>
          <w:iCs/>
          <w:sz w:val="26"/>
          <w:szCs w:val="26"/>
          <w:cs/>
        </w:rPr>
        <w:t xml:space="preserve"> </w:t>
      </w:r>
      <w:r w:rsidR="00FB1531">
        <w:rPr>
          <w:rFonts w:ascii="CordiaUPC" w:hAnsi="CordiaUPC" w:cs="CordiaUPC"/>
          <w:bCs/>
          <w:i/>
          <w:iCs/>
          <w:sz w:val="26"/>
          <w:szCs w:val="26"/>
        </w:rPr>
        <w:t>2</w:t>
      </w:r>
      <w:r w:rsidRPr="002A52CF">
        <w:rPr>
          <w:rFonts w:ascii="CordiaUPC" w:hAnsi="CordiaUPC" w:cs="CordiaUPC" w:hint="cs"/>
          <w:bCs/>
          <w:i/>
          <w:iCs/>
          <w:sz w:val="26"/>
          <w:szCs w:val="26"/>
        </w:rPr>
        <w:t>)</w:t>
      </w:r>
    </w:p>
    <w:p w14:paraId="6EBB0CBE" w14:textId="78F0EAD2" w:rsidR="00D24E2E" w:rsidRPr="002A52CF" w:rsidRDefault="00D24E2E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/>
          <w:sz w:val="26"/>
          <w:szCs w:val="26"/>
        </w:rPr>
      </w:pPr>
    </w:p>
    <w:p w14:paraId="4D6D6FC7" w14:textId="7A65F7F0" w:rsidR="00A113AE" w:rsidRPr="002A52CF" w:rsidRDefault="00A113AE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/>
          <w:sz w:val="26"/>
          <w:szCs w:val="26"/>
        </w:rPr>
      </w:pPr>
    </w:p>
    <w:p w14:paraId="14FB0DB6" w14:textId="77777777" w:rsidR="001F4540" w:rsidRDefault="001F4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eastAsia="en-GB"/>
        </w:rPr>
        <w:br w:type="page"/>
      </w:r>
    </w:p>
    <w:p w14:paraId="70450F4D" w14:textId="5F85397B" w:rsidR="003E24DB" w:rsidRPr="002A52CF" w:rsidRDefault="008A1EEB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2A52CF">
        <w:rPr>
          <w:rFonts w:ascii="CordiaUPC" w:hAnsi="CordiaUPC" w:cs="CordiaUPC" w:hint="cs"/>
          <w:b/>
          <w:bCs/>
          <w:sz w:val="26"/>
          <w:szCs w:val="26"/>
          <w:lang w:eastAsia="en-GB"/>
        </w:rPr>
        <w:lastRenderedPageBreak/>
        <w:t>9</w:t>
      </w:r>
      <w:r w:rsidRPr="002A52CF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3E24DB" w:rsidRPr="002A52CF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การดำรงเงินกองทุน</w:t>
      </w:r>
    </w:p>
    <w:p w14:paraId="71DE446B" w14:textId="77777777" w:rsidR="00981921" w:rsidRPr="002A52CF" w:rsidRDefault="00981921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5CAC646D" w14:textId="36FF7460" w:rsidR="00ED2D65" w:rsidRPr="002A52CF" w:rsidRDefault="007364F1" w:rsidP="00A11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val="en-GB" w:eastAsia="th-TH"/>
        </w:rPr>
      </w:pPr>
      <w:r w:rsidRPr="002A52CF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2A52CF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2A52CF">
        <w:rPr>
          <w:rFonts w:ascii="CordiaUPC" w:eastAsia="MS Mincho" w:hAnsi="CordiaUPC" w:cs="CordiaUPC" w:hint="cs"/>
          <w:sz w:val="26"/>
          <w:szCs w:val="26"/>
          <w:lang w:eastAsia="th-TH"/>
        </w:rPr>
        <w:t>.</w:t>
      </w:r>
      <w:r w:rsidRPr="002A52CF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ศ</w:t>
      </w:r>
      <w:r w:rsidRPr="002A52CF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. 2551 </w:t>
      </w:r>
      <w:r w:rsidRPr="002A52CF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2A52CF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Basel III </w:t>
      </w:r>
      <w:r w:rsidRPr="002A52CF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องค์ประกอบของเงินกองทุนตามรายงานการกำกับแบบรวมกลุ่มและแบบเฉพาะธนาคารของธนาคาร ณ วันที่ </w:t>
      </w:r>
      <w:r w:rsidR="001F4540" w:rsidRPr="002A52CF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31 </w:t>
      </w:r>
      <w:r w:rsidR="001F4540" w:rsidRPr="002A52CF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ธันวาคม </w:t>
      </w:r>
      <w:r w:rsidRPr="002A52CF">
        <w:rPr>
          <w:rFonts w:ascii="CordiaUPC" w:eastAsia="MS Mincho" w:hAnsi="CordiaUPC" w:cs="CordiaUPC" w:hint="cs"/>
          <w:sz w:val="26"/>
          <w:szCs w:val="26"/>
          <w:lang w:eastAsia="th-TH"/>
        </w:rPr>
        <w:t>256</w:t>
      </w:r>
      <w:r w:rsidRPr="002A52CF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3</w:t>
      </w:r>
      <w:r w:rsidRPr="002A52CF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2A52CF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และ </w:t>
      </w:r>
      <w:r w:rsidRPr="002A52CF">
        <w:rPr>
          <w:rFonts w:ascii="CordiaUPC" w:eastAsia="MS Mincho" w:hAnsi="CordiaUPC" w:cs="CordiaUPC" w:hint="cs"/>
          <w:sz w:val="26"/>
          <w:szCs w:val="26"/>
          <w:lang w:eastAsia="th-TH"/>
        </w:rPr>
        <w:t>256</w:t>
      </w:r>
      <w:r w:rsidRPr="002A52CF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2</w:t>
      </w:r>
      <w:r w:rsidRPr="002A52CF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2A52CF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จำแนกได้ดังนี้</w:t>
      </w:r>
    </w:p>
    <w:p w14:paraId="69E82920" w14:textId="77777777" w:rsidR="00ED2D65" w:rsidRPr="002A52CF" w:rsidRDefault="00ED2D65" w:rsidP="00981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cs/>
          <w:lang w:val="th-TH"/>
        </w:rPr>
      </w:pPr>
    </w:p>
    <w:tbl>
      <w:tblPr>
        <w:tblW w:w="0" w:type="auto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ED2D65" w:rsidRPr="00F85E04" w14:paraId="7C413DBC" w14:textId="77777777" w:rsidTr="00F85E04">
        <w:trPr>
          <w:tblHeader/>
        </w:trPr>
        <w:tc>
          <w:tcPr>
            <w:tcW w:w="5603" w:type="dxa"/>
          </w:tcPr>
          <w:p w14:paraId="5C958E73" w14:textId="77777777" w:rsidR="00ED2D65" w:rsidRPr="00F85E04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086BE59" w14:textId="77777777" w:rsidR="00ED2D65" w:rsidRPr="00F85E04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F85E04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ED2D65" w:rsidRPr="00F85E04" w14:paraId="49568B62" w14:textId="77777777" w:rsidTr="00F85E04">
        <w:trPr>
          <w:tblHeader/>
        </w:trPr>
        <w:tc>
          <w:tcPr>
            <w:tcW w:w="5603" w:type="dxa"/>
          </w:tcPr>
          <w:p w14:paraId="6DEA5A98" w14:textId="77777777" w:rsidR="00ED2D65" w:rsidRPr="00F85E04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52A25874" w14:textId="01204F43" w:rsidR="00ED2D65" w:rsidRPr="00F85E04" w:rsidRDefault="00ED2D65" w:rsidP="00BF775F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</w:pPr>
            <w:r w:rsidRPr="00F85E04">
              <w:rPr>
                <w:rFonts w:ascii="CordiaUPC" w:eastAsia="MS Mincho" w:hAnsi="CordiaUPC" w:cs="CordiaUPC" w:hint="cs"/>
                <w:sz w:val="24"/>
                <w:szCs w:val="24"/>
                <w:lang w:val="en-US" w:eastAsia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39282EE3" w14:textId="77777777" w:rsidR="00ED2D65" w:rsidRPr="00F85E04" w:rsidRDefault="00ED2D65" w:rsidP="00BF775F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559B7EA6" w14:textId="4F8D5C49" w:rsidR="00ED2D65" w:rsidRPr="00F85E04" w:rsidRDefault="00ED2D65" w:rsidP="00BF775F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  <w:r w:rsidRPr="00F85E04">
              <w:rPr>
                <w:rFonts w:ascii="CordiaUPC" w:eastAsia="MS Mincho" w:hAnsi="CordiaUPC" w:cs="CordiaUPC" w:hint="cs"/>
                <w:sz w:val="24"/>
                <w:szCs w:val="24"/>
                <w:lang w:val="en-US" w:eastAsia="th-TH"/>
              </w:rPr>
              <w:t>2562</w:t>
            </w:r>
          </w:p>
        </w:tc>
      </w:tr>
      <w:tr w:rsidR="00ED2D65" w:rsidRPr="00F85E04" w14:paraId="2230A2BD" w14:textId="77777777" w:rsidTr="00F85E04">
        <w:trPr>
          <w:tblHeader/>
        </w:trPr>
        <w:tc>
          <w:tcPr>
            <w:tcW w:w="5603" w:type="dxa"/>
          </w:tcPr>
          <w:p w14:paraId="182E09B8" w14:textId="77777777" w:rsidR="00ED2D65" w:rsidRPr="00F85E04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39378686" w14:textId="77777777" w:rsidR="00ED2D65" w:rsidRPr="00F85E04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  <w:r w:rsidRPr="00F85E04">
              <w:rPr>
                <w:rFonts w:ascii="CordiaUPC" w:eastAsia="MS Mincho" w:hAnsi="CordiaUPC" w:cs="CordiaUPC" w:hint="cs"/>
                <w:i/>
                <w:iCs/>
                <w:sz w:val="24"/>
                <w:szCs w:val="24"/>
                <w:lang w:eastAsia="th-TH"/>
              </w:rPr>
              <w:t>(</w:t>
            </w:r>
            <w:r w:rsidRPr="00F85E04">
              <w:rPr>
                <w:rFonts w:ascii="CordiaUPC" w:eastAsia="MS Mincho" w:hAnsi="CordiaUPC" w:cs="CordiaUPC" w:hint="cs"/>
                <w:i/>
                <w:iCs/>
                <w:sz w:val="24"/>
                <w:szCs w:val="24"/>
                <w:cs/>
                <w:lang w:eastAsia="th-TH"/>
              </w:rPr>
              <w:t>ล้านบาท</w:t>
            </w:r>
            <w:r w:rsidRPr="00F85E04">
              <w:rPr>
                <w:rFonts w:ascii="CordiaUPC" w:eastAsia="MS Mincho" w:hAnsi="CordiaUPC" w:cs="CordiaUPC" w:hint="cs"/>
                <w:i/>
                <w:iCs/>
                <w:sz w:val="24"/>
                <w:szCs w:val="24"/>
                <w:lang w:eastAsia="th-TH"/>
              </w:rPr>
              <w:t>)</w:t>
            </w:r>
          </w:p>
        </w:tc>
      </w:tr>
      <w:tr w:rsidR="00ED2D65" w:rsidRPr="00F85E04" w14:paraId="57DC395E" w14:textId="77777777" w:rsidTr="00F85E04">
        <w:trPr>
          <w:trHeight w:val="200"/>
        </w:trPr>
        <w:tc>
          <w:tcPr>
            <w:tcW w:w="5603" w:type="dxa"/>
          </w:tcPr>
          <w:p w14:paraId="3EE00141" w14:textId="328840D0" w:rsidR="00ED2D65" w:rsidRPr="00F85E04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>เงินกองทุนช</w:t>
            </w:r>
            <w:r w:rsidR="0093298E" w:rsidRPr="00F85E04">
              <w:rPr>
                <w:rFonts w:ascii="CordiaUPC" w:eastAsia="MS Mincho" w:hAnsi="CordiaUPC" w:cs="CordiaUPC" w:hint="cs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>ั้น</w:t>
            </w:r>
            <w:r w:rsidRPr="00F85E04">
              <w:rPr>
                <w:rFonts w:ascii="CordiaUPC" w:eastAsia="MS Mincho" w:hAnsi="CordiaUPC" w:cs="CordiaUPC" w:hint="cs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 xml:space="preserve">ที่ </w:t>
            </w:r>
            <w:r w:rsidRPr="00F85E04">
              <w:rPr>
                <w:rFonts w:ascii="CordiaUPC" w:eastAsia="MS Mincho" w:hAnsi="CordiaUPC" w:cs="CordiaUPC" w:hint="cs"/>
                <w:b/>
                <w:bCs/>
                <w:i/>
                <w:iCs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710" w:type="dxa"/>
          </w:tcPr>
          <w:p w14:paraId="329CF73A" w14:textId="77777777" w:rsidR="00ED2D65" w:rsidRPr="00F85E04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270" w:type="dxa"/>
          </w:tcPr>
          <w:p w14:paraId="4AC53307" w14:textId="77777777" w:rsidR="00ED2D65" w:rsidRPr="00F85E04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1620" w:type="dxa"/>
          </w:tcPr>
          <w:p w14:paraId="0A436DE9" w14:textId="77777777" w:rsidR="00ED2D65" w:rsidRPr="00F85E04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</w:tr>
      <w:tr w:rsidR="00ED2D65" w:rsidRPr="00F85E04" w14:paraId="3EC397E6" w14:textId="77777777" w:rsidTr="00F85E04">
        <w:tc>
          <w:tcPr>
            <w:tcW w:w="5603" w:type="dxa"/>
          </w:tcPr>
          <w:p w14:paraId="3691AE0E" w14:textId="77777777" w:rsidR="00ED2D65" w:rsidRPr="00F85E04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b/>
                <w:bCs/>
                <w:sz w:val="24"/>
                <w:szCs w:val="24"/>
                <w:cs/>
                <w:lang w:eastAsia="th-TH"/>
              </w:rPr>
              <w:t xml:space="preserve">เงินกองทุนชั้นที่ </w:t>
            </w:r>
            <w:r w:rsidRPr="00F85E04">
              <w:rPr>
                <w:rFonts w:ascii="CordiaUPC" w:eastAsia="MS Mincho" w:hAnsi="CordiaUPC" w:cs="CordiaUPC" w:hint="cs"/>
                <w:b/>
                <w:bCs/>
                <w:sz w:val="24"/>
                <w:szCs w:val="24"/>
                <w:lang w:eastAsia="th-TH"/>
              </w:rPr>
              <w:t>1</w:t>
            </w:r>
            <w:r w:rsidRPr="00F85E04">
              <w:rPr>
                <w:rFonts w:ascii="CordiaUPC" w:eastAsia="MS Mincho" w:hAnsi="CordiaUPC" w:cs="CordiaUPC" w:hint="cs"/>
                <w:b/>
                <w:bCs/>
                <w:sz w:val="24"/>
                <w:szCs w:val="24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DCF1FF0" w14:textId="77777777" w:rsidR="00ED2D65" w:rsidRPr="00F85E04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270" w:type="dxa"/>
          </w:tcPr>
          <w:p w14:paraId="5E08ED49" w14:textId="77777777" w:rsidR="00ED2D65" w:rsidRPr="00F85E04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1620" w:type="dxa"/>
          </w:tcPr>
          <w:p w14:paraId="17840514" w14:textId="77777777" w:rsidR="00ED2D65" w:rsidRPr="00F85E04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</w:tr>
      <w:tr w:rsidR="00106F27" w:rsidRPr="00F85E04" w14:paraId="46419584" w14:textId="77777777" w:rsidTr="00F85E04">
        <w:tc>
          <w:tcPr>
            <w:tcW w:w="5603" w:type="dxa"/>
          </w:tcPr>
          <w:p w14:paraId="70A71EE7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vAlign w:val="bottom"/>
          </w:tcPr>
          <w:p w14:paraId="565987A4" w14:textId="346A73A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85E04">
              <w:rPr>
                <w:rFonts w:ascii="CordiaUPC" w:hAnsi="CordiaUPC" w:cs="CordiaUPC" w:hint="cs"/>
                <w:color w:val="000000"/>
                <w:sz w:val="26"/>
                <w:szCs w:val="26"/>
              </w:rPr>
              <w:t>91,589</w:t>
            </w:r>
          </w:p>
        </w:tc>
        <w:tc>
          <w:tcPr>
            <w:tcW w:w="270" w:type="dxa"/>
          </w:tcPr>
          <w:p w14:paraId="43B58501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5BC5CD1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91,541</w:t>
            </w:r>
          </w:p>
        </w:tc>
      </w:tr>
      <w:tr w:rsidR="00106F27" w:rsidRPr="00F85E04" w14:paraId="02C58E45" w14:textId="77777777" w:rsidTr="00F85E04">
        <w:tc>
          <w:tcPr>
            <w:tcW w:w="5603" w:type="dxa"/>
          </w:tcPr>
          <w:p w14:paraId="5D11CFC1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vAlign w:val="bottom"/>
          </w:tcPr>
          <w:p w14:paraId="0F5C010C" w14:textId="23DFE96A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85E04">
              <w:rPr>
                <w:rFonts w:ascii="CordiaUPC" w:hAnsi="CordiaUPC" w:cs="CordiaUPC" w:hint="cs"/>
                <w:color w:val="000000"/>
                <w:sz w:val="26"/>
                <w:szCs w:val="26"/>
              </w:rPr>
              <w:t>43,322</w:t>
            </w:r>
          </w:p>
        </w:tc>
        <w:tc>
          <w:tcPr>
            <w:tcW w:w="270" w:type="dxa"/>
          </w:tcPr>
          <w:p w14:paraId="57A0EC58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5397D4A5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43,217</w:t>
            </w:r>
          </w:p>
        </w:tc>
      </w:tr>
      <w:tr w:rsidR="00106F27" w:rsidRPr="00F85E04" w14:paraId="3DAC8E5E" w14:textId="77777777" w:rsidTr="00F85E04">
        <w:tc>
          <w:tcPr>
            <w:tcW w:w="5603" w:type="dxa"/>
          </w:tcPr>
          <w:p w14:paraId="6FEF95C0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5550D8CB" w14:textId="090BE798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F85E04">
              <w:rPr>
                <w:rFonts w:ascii="CordiaUPC" w:hAnsi="CordiaUPC" w:cs="CordiaUPC" w:hint="cs"/>
                <w:color w:val="000000"/>
                <w:sz w:val="26"/>
                <w:szCs w:val="26"/>
                <w:lang w:eastAsia="en-GB"/>
              </w:rPr>
              <w:t>10,091</w:t>
            </w:r>
          </w:p>
        </w:tc>
        <w:tc>
          <w:tcPr>
            <w:tcW w:w="270" w:type="dxa"/>
          </w:tcPr>
          <w:p w14:paraId="1999BFD6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3A613149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3,360</w:t>
            </w:r>
          </w:p>
        </w:tc>
      </w:tr>
      <w:tr w:rsidR="00106F27" w:rsidRPr="00F85E04" w14:paraId="01E44868" w14:textId="77777777" w:rsidTr="00F85E04">
        <w:tc>
          <w:tcPr>
            <w:tcW w:w="5603" w:type="dxa"/>
          </w:tcPr>
          <w:p w14:paraId="1FDE859D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36B8AD3B" w14:textId="78D36648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85E04">
              <w:rPr>
                <w:rFonts w:ascii="CordiaUPC" w:hAnsi="CordiaUPC" w:cs="CordiaUPC" w:hint="cs"/>
                <w:color w:val="000000"/>
                <w:sz w:val="26"/>
                <w:szCs w:val="26"/>
                <w:lang w:eastAsia="en-GB"/>
              </w:rPr>
              <w:t>47,819</w:t>
            </w:r>
          </w:p>
        </w:tc>
        <w:tc>
          <w:tcPr>
            <w:tcW w:w="270" w:type="dxa"/>
          </w:tcPr>
          <w:p w14:paraId="65DA7810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93CF088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47,299</w:t>
            </w:r>
          </w:p>
        </w:tc>
      </w:tr>
      <w:tr w:rsidR="00106F27" w:rsidRPr="00F85E04" w14:paraId="7D18F744" w14:textId="77777777" w:rsidTr="00F85E04">
        <w:tc>
          <w:tcPr>
            <w:tcW w:w="5603" w:type="dxa"/>
          </w:tcPr>
          <w:p w14:paraId="2DBA7DB2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674ED2E" w14:textId="01F63659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85E04">
              <w:rPr>
                <w:rFonts w:ascii="CordiaUPC" w:hAnsi="CordiaUPC" w:cs="CordiaUPC" w:hint="cs"/>
                <w:sz w:val="26"/>
                <w:szCs w:val="26"/>
              </w:rPr>
              <w:t>4,903</w:t>
            </w:r>
          </w:p>
        </w:tc>
        <w:tc>
          <w:tcPr>
            <w:tcW w:w="270" w:type="dxa"/>
          </w:tcPr>
          <w:p w14:paraId="2EBBF48C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BA17BD8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5,764</w:t>
            </w:r>
          </w:p>
        </w:tc>
      </w:tr>
      <w:tr w:rsidR="001049B5" w:rsidRPr="00F85E04" w14:paraId="58B46B8C" w14:textId="77777777" w:rsidTr="00F85E04">
        <w:tc>
          <w:tcPr>
            <w:tcW w:w="5603" w:type="dxa"/>
            <w:vAlign w:val="bottom"/>
          </w:tcPr>
          <w:p w14:paraId="2E21873B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>รายการของบริษัทย่อยและบริษัทร่วมเฉพาะส่วนของผู้ถือหุ้น</w:t>
            </w:r>
          </w:p>
        </w:tc>
        <w:tc>
          <w:tcPr>
            <w:tcW w:w="1710" w:type="dxa"/>
            <w:vAlign w:val="bottom"/>
          </w:tcPr>
          <w:p w14:paraId="574DAB7D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9B8B812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1E7A6654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1049B5" w:rsidRPr="00F85E04" w14:paraId="09D629BD" w14:textId="77777777" w:rsidTr="00F85E04">
        <w:tc>
          <w:tcPr>
            <w:tcW w:w="5603" w:type="dxa"/>
            <w:vAlign w:val="bottom"/>
          </w:tcPr>
          <w:p w14:paraId="1C8EBB32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   ที่ไม่มีอำนาจควบคุม และบุคคลภายนอกที่สามารถนับเป็น</w:t>
            </w:r>
          </w:p>
        </w:tc>
        <w:tc>
          <w:tcPr>
            <w:tcW w:w="1710" w:type="dxa"/>
            <w:vAlign w:val="bottom"/>
          </w:tcPr>
          <w:p w14:paraId="2AB01EC5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199287C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BB2EA60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106F27" w:rsidRPr="00F85E04" w14:paraId="24948462" w14:textId="77777777" w:rsidTr="00F85E04">
        <w:tc>
          <w:tcPr>
            <w:tcW w:w="5603" w:type="dxa"/>
            <w:vAlign w:val="bottom"/>
          </w:tcPr>
          <w:p w14:paraId="780BE85C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   เงินกองทุนชั้นที่ </w:t>
            </w:r>
            <w:r w:rsidRPr="00F85E04">
              <w:rPr>
                <w:rFonts w:ascii="CordiaUPC" w:eastAsia="MS Mincho" w:hAnsi="CordiaUPC" w:cs="CordiaUPC" w:hint="cs"/>
                <w:sz w:val="24"/>
                <w:szCs w:val="24"/>
                <w:lang w:eastAsia="th-TH"/>
              </w:rPr>
              <w:t xml:space="preserve">1 </w:t>
            </w:r>
            <w:r w:rsidRPr="00F85E04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7BDE142B" w14:textId="168135C6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85E04">
              <w:rPr>
                <w:rFonts w:ascii="CordiaUPC" w:hAnsi="CordiaUPC" w:cs="CordiaUPC" w:hint="cs"/>
                <w:sz w:val="26"/>
                <w:szCs w:val="26"/>
              </w:rPr>
              <w:t>14</w:t>
            </w:r>
          </w:p>
        </w:tc>
        <w:tc>
          <w:tcPr>
            <w:tcW w:w="270" w:type="dxa"/>
          </w:tcPr>
          <w:p w14:paraId="11B8B47A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5F073B9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15</w:t>
            </w:r>
          </w:p>
        </w:tc>
      </w:tr>
      <w:tr w:rsidR="00106F27" w:rsidRPr="00F85E04" w14:paraId="133AA00A" w14:textId="77777777" w:rsidTr="00F85E04">
        <w:tc>
          <w:tcPr>
            <w:tcW w:w="5603" w:type="dxa"/>
          </w:tcPr>
          <w:p w14:paraId="70A766F6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F85E04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รายการปรับจากเงินกองทุนชั้นที่ </w:t>
            </w:r>
            <w:r w:rsidRPr="00F85E04">
              <w:rPr>
                <w:rFonts w:ascii="CordiaUPC" w:hAnsi="CordiaUPC" w:cs="CordiaUPC" w:hint="cs"/>
                <w:color w:val="000000"/>
                <w:sz w:val="24"/>
                <w:szCs w:val="24"/>
              </w:rPr>
              <w:t>1</w:t>
            </w:r>
            <w:r w:rsidRPr="00F85E04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6125D085" w14:textId="60FA4740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85E04">
              <w:rPr>
                <w:rFonts w:ascii="CordiaUPC" w:eastAsia="Angsana New" w:hAnsi="CordiaUPC" w:cs="CordiaUPC" w:hint="cs"/>
                <w:color w:val="000000"/>
                <w:sz w:val="26"/>
                <w:szCs w:val="26"/>
              </w:rPr>
              <w:t>(65)</w:t>
            </w:r>
          </w:p>
        </w:tc>
        <w:tc>
          <w:tcPr>
            <w:tcW w:w="270" w:type="dxa"/>
          </w:tcPr>
          <w:p w14:paraId="02BD608D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362DB9B8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(61)</w:t>
            </w:r>
          </w:p>
        </w:tc>
      </w:tr>
      <w:tr w:rsidR="00106F27" w:rsidRPr="00F85E04" w14:paraId="476AAE5B" w14:textId="77777777" w:rsidTr="00F85E04">
        <w:tc>
          <w:tcPr>
            <w:tcW w:w="5603" w:type="dxa"/>
          </w:tcPr>
          <w:p w14:paraId="4B1A6218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4"/>
                <w:szCs w:val="24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F85E04">
              <w:rPr>
                <w:rFonts w:ascii="CordiaUPC" w:eastAsia="MS Mincho" w:hAnsi="CordiaUPC" w:cs="CordiaUPC" w:hint="cs"/>
                <w:sz w:val="24"/>
                <w:szCs w:val="24"/>
                <w:lang w:eastAsia="th-TH"/>
              </w:rPr>
              <w:t xml:space="preserve">1 </w:t>
            </w:r>
            <w:r w:rsidRPr="00F85E04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E3210FA" w14:textId="2C4E7FFE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85E04">
              <w:rPr>
                <w:rFonts w:ascii="CordiaUPC" w:hAnsi="CordiaUPC" w:cs="CordiaUPC" w:hint="cs"/>
                <w:sz w:val="26"/>
                <w:szCs w:val="26"/>
              </w:rPr>
              <w:t>(25,949)</w:t>
            </w:r>
          </w:p>
        </w:tc>
        <w:tc>
          <w:tcPr>
            <w:tcW w:w="270" w:type="dxa"/>
          </w:tcPr>
          <w:p w14:paraId="71C233FD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25163B3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(25,342)</w:t>
            </w:r>
          </w:p>
        </w:tc>
      </w:tr>
      <w:tr w:rsidR="00106F27" w:rsidRPr="00F85E04" w14:paraId="223D486F" w14:textId="77777777" w:rsidTr="00F85E04">
        <w:tc>
          <w:tcPr>
            <w:tcW w:w="5603" w:type="dxa"/>
            <w:vAlign w:val="bottom"/>
          </w:tcPr>
          <w:p w14:paraId="62AFBB36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b/>
                <w:bCs/>
                <w:sz w:val="24"/>
                <w:szCs w:val="24"/>
                <w:cs/>
                <w:lang w:eastAsia="th-TH"/>
              </w:rPr>
              <w:t xml:space="preserve">รวมเงินกองทุนชั้นที่ </w:t>
            </w:r>
            <w:r w:rsidRPr="00F85E04">
              <w:rPr>
                <w:rFonts w:ascii="CordiaUPC" w:eastAsia="MS Mincho" w:hAnsi="CordiaUPC" w:cs="CordiaUPC" w:hint="cs"/>
                <w:b/>
                <w:bCs/>
                <w:sz w:val="24"/>
                <w:szCs w:val="24"/>
                <w:lang w:eastAsia="th-TH"/>
              </w:rPr>
              <w:t>1</w:t>
            </w:r>
            <w:r w:rsidRPr="00F85E04">
              <w:rPr>
                <w:rFonts w:ascii="CordiaUPC" w:eastAsia="MS Mincho" w:hAnsi="CordiaUPC" w:cs="CordiaUPC" w:hint="cs"/>
                <w:b/>
                <w:bCs/>
                <w:sz w:val="24"/>
                <w:szCs w:val="24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E04E0" w14:textId="07CDF8F0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F85E0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171,724</w:t>
            </w:r>
          </w:p>
        </w:tc>
        <w:tc>
          <w:tcPr>
            <w:tcW w:w="270" w:type="dxa"/>
          </w:tcPr>
          <w:p w14:paraId="50FDBB53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8309A" w14:textId="77777777" w:rsidR="00106F27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165,793</w:t>
            </w:r>
          </w:p>
        </w:tc>
      </w:tr>
      <w:tr w:rsidR="001049B5" w:rsidRPr="00F85E04" w14:paraId="3F5D5499" w14:textId="77777777" w:rsidTr="00F85E04">
        <w:tc>
          <w:tcPr>
            <w:tcW w:w="5603" w:type="dxa"/>
            <w:vAlign w:val="bottom"/>
          </w:tcPr>
          <w:p w14:paraId="24107E8D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  <w:p w14:paraId="27D3B1DA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cs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 xml:space="preserve">เงินกองทุนชั้นที่ </w:t>
            </w:r>
            <w:r w:rsidRPr="00F85E04">
              <w:rPr>
                <w:rFonts w:ascii="CordiaUPC" w:eastAsia="MS Mincho" w:hAnsi="CordiaUPC" w:cs="CordiaUPC" w:hint="cs"/>
                <w:b/>
                <w:bCs/>
                <w:i/>
                <w:iCs/>
                <w:sz w:val="24"/>
                <w:szCs w:val="24"/>
                <w:lang w:eastAsia="th-TH"/>
              </w:rPr>
              <w:t xml:space="preserve">1 </w:t>
            </w:r>
            <w:r w:rsidRPr="00F85E04">
              <w:rPr>
                <w:rFonts w:ascii="CordiaUPC" w:eastAsia="MS Mincho" w:hAnsi="CordiaUPC" w:cs="CordiaUPC" w:hint="cs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</w:tcPr>
          <w:p w14:paraId="7F5ACEBC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9B9FAA1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ED0E7E6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1049B5" w:rsidRPr="00F85E04" w14:paraId="09B3754B" w14:textId="77777777" w:rsidTr="00F85E04">
        <w:tc>
          <w:tcPr>
            <w:tcW w:w="5603" w:type="dxa"/>
            <w:vAlign w:val="bottom"/>
          </w:tcPr>
          <w:p w14:paraId="7A833696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val="en-GB" w:eastAsia="th-TH"/>
              </w:rPr>
            </w:pPr>
            <w:r w:rsidRPr="00F85E04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>หุ้นกู้ด้อยสิทธิ</w:t>
            </w:r>
            <w:r w:rsidRPr="00F85E04">
              <w:rPr>
                <w:rFonts w:ascii="CordiaUPC" w:eastAsia="MS Mincho" w:hAnsi="CordiaUPC" w:cs="CordiaUPC" w:hint="cs"/>
                <w:sz w:val="24"/>
                <w:szCs w:val="24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F85E04">
              <w:rPr>
                <w:rFonts w:ascii="CordiaUPC" w:eastAsia="MS Mincho" w:hAnsi="CordiaUPC" w:cs="CordiaUPC" w:hint="cs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D223DD" w14:textId="20EC85ED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12,089</w:t>
            </w:r>
          </w:p>
        </w:tc>
        <w:tc>
          <w:tcPr>
            <w:tcW w:w="270" w:type="dxa"/>
          </w:tcPr>
          <w:p w14:paraId="16B68312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CEFC56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12,089</w:t>
            </w:r>
          </w:p>
        </w:tc>
      </w:tr>
      <w:tr w:rsidR="001049B5" w:rsidRPr="00F85E04" w14:paraId="6597139D" w14:textId="77777777" w:rsidTr="00F85E04">
        <w:tc>
          <w:tcPr>
            <w:tcW w:w="5603" w:type="dxa"/>
            <w:vAlign w:val="bottom"/>
          </w:tcPr>
          <w:p w14:paraId="44A77013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>รายการของบริษัทย่อยและบริษัทร่วมเฉพาะส่วนของผู้ถือหุ้น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835AB9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83C5288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D3717C1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1049B5" w:rsidRPr="00F85E04" w14:paraId="577C8B70" w14:textId="77777777" w:rsidTr="00F85E04">
        <w:tc>
          <w:tcPr>
            <w:tcW w:w="5603" w:type="dxa"/>
            <w:vAlign w:val="bottom"/>
          </w:tcPr>
          <w:p w14:paraId="6FD85954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   ที่ไม่มีอำนาจควบคุม และบุคคลภายนอกที่สามารถนับเป็น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E7EFEA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1EBBC59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BA58217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1049B5" w:rsidRPr="00F85E04" w14:paraId="1BAB4DF1" w14:textId="77777777" w:rsidTr="00F85E04">
        <w:tc>
          <w:tcPr>
            <w:tcW w:w="5603" w:type="dxa"/>
            <w:vAlign w:val="bottom"/>
          </w:tcPr>
          <w:p w14:paraId="5FFE34C8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   เงินกองทุนชั้นที่ </w:t>
            </w:r>
            <w:r w:rsidRPr="00F85E04">
              <w:rPr>
                <w:rFonts w:ascii="CordiaUPC" w:eastAsia="MS Mincho" w:hAnsi="CordiaUPC" w:cs="CordiaUPC" w:hint="cs"/>
                <w:sz w:val="24"/>
                <w:szCs w:val="24"/>
                <w:lang w:eastAsia="th-TH"/>
              </w:rPr>
              <w:t xml:space="preserve">1 </w:t>
            </w:r>
            <w:r w:rsidRPr="00F85E04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>ที่เป็นตราสารทางการเงินของกลุ่มธุรกิจ</w:t>
            </w:r>
          </w:p>
          <w:p w14:paraId="363BC87B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   ทางการเงิน    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86D8C6" w14:textId="2CDAA7F8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70" w:type="dxa"/>
          </w:tcPr>
          <w:p w14:paraId="0636DF5A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22334C0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2</w:t>
            </w:r>
          </w:p>
        </w:tc>
      </w:tr>
      <w:tr w:rsidR="001049B5" w:rsidRPr="00F85E04" w14:paraId="2DEAB909" w14:textId="77777777" w:rsidTr="00F85E04">
        <w:tc>
          <w:tcPr>
            <w:tcW w:w="5603" w:type="dxa"/>
            <w:vAlign w:val="bottom"/>
          </w:tcPr>
          <w:p w14:paraId="15D9E621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b/>
                <w:bCs/>
                <w:sz w:val="24"/>
                <w:szCs w:val="24"/>
                <w:cs/>
                <w:lang w:eastAsia="th-TH"/>
              </w:rPr>
              <w:t xml:space="preserve">รวมเงินกองทุนชั้นที่ </w:t>
            </w:r>
            <w:r w:rsidRPr="00F85E04">
              <w:rPr>
                <w:rFonts w:ascii="CordiaUPC" w:eastAsia="MS Mincho" w:hAnsi="CordiaUPC" w:cs="CordiaUPC" w:hint="cs"/>
                <w:b/>
                <w:bCs/>
                <w:sz w:val="24"/>
                <w:szCs w:val="24"/>
                <w:lang w:eastAsia="th-TH"/>
              </w:rPr>
              <w:t>1</w:t>
            </w:r>
            <w:r w:rsidRPr="00F85E04">
              <w:rPr>
                <w:rFonts w:ascii="CordiaUPC" w:eastAsia="MS Mincho" w:hAnsi="CordiaUPC" w:cs="CordiaUPC" w:hint="cs"/>
                <w:b/>
                <w:bCs/>
                <w:sz w:val="2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E46B8" w14:textId="51AF556E" w:rsidR="001049B5" w:rsidRPr="00F85E04" w:rsidRDefault="00106F27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183,815</w:t>
            </w:r>
          </w:p>
        </w:tc>
        <w:tc>
          <w:tcPr>
            <w:tcW w:w="270" w:type="dxa"/>
          </w:tcPr>
          <w:p w14:paraId="32CBECAB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31E35" w14:textId="77777777" w:rsidR="001049B5" w:rsidRPr="00F85E04" w:rsidRDefault="001049B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F85E04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177,884</w:t>
            </w:r>
          </w:p>
        </w:tc>
      </w:tr>
    </w:tbl>
    <w:p w14:paraId="4498FFFE" w14:textId="221A0E89" w:rsidR="006C541F" w:rsidRPr="00981921" w:rsidRDefault="006C541F" w:rsidP="00981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lang w:val="en-GB" w:eastAsia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3E24DB" w:rsidRPr="003A5DF9" w14:paraId="32F611BD" w14:textId="77777777" w:rsidTr="008A1EEB">
        <w:trPr>
          <w:tblHeader/>
        </w:trPr>
        <w:tc>
          <w:tcPr>
            <w:tcW w:w="5603" w:type="dxa"/>
          </w:tcPr>
          <w:p w14:paraId="1D619B31" w14:textId="77777777" w:rsidR="003E24DB" w:rsidRPr="002A52CF" w:rsidRDefault="003E24DB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48B66DD" w14:textId="77777777" w:rsidR="003E24DB" w:rsidRPr="002A52CF" w:rsidRDefault="003E24DB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2A52CF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B72E68" w:rsidRPr="003A5DF9" w14:paraId="574C82FF" w14:textId="77777777" w:rsidTr="008A1EEB">
        <w:trPr>
          <w:tblHeader/>
        </w:trPr>
        <w:tc>
          <w:tcPr>
            <w:tcW w:w="5603" w:type="dxa"/>
          </w:tcPr>
          <w:p w14:paraId="25135741" w14:textId="77777777" w:rsidR="00B72E68" w:rsidRPr="002A52CF" w:rsidRDefault="00B72E68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7207190D" w14:textId="26117181" w:rsidR="00B72E68" w:rsidRPr="002A52CF" w:rsidRDefault="00B72E68" w:rsidP="003A5DF9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</w:pPr>
            <w:r w:rsidRPr="002A52CF">
              <w:rPr>
                <w:rFonts w:ascii="CordiaUPC" w:eastAsia="MS Mincho" w:hAnsi="CordiaUPC" w:cs="CordiaUPC" w:hint="cs"/>
                <w:sz w:val="24"/>
                <w:szCs w:val="24"/>
                <w:lang w:val="en-US" w:eastAsia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1558E9A8" w14:textId="77777777" w:rsidR="00B72E68" w:rsidRPr="002A52CF" w:rsidRDefault="00B72E68" w:rsidP="003A5DF9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F089518" w14:textId="063C388F" w:rsidR="00B72E68" w:rsidRPr="002A52CF" w:rsidRDefault="00B72E68" w:rsidP="003A5DF9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  <w:r w:rsidRPr="002A52CF">
              <w:rPr>
                <w:rFonts w:ascii="CordiaUPC" w:eastAsia="MS Mincho" w:hAnsi="CordiaUPC" w:cs="CordiaUPC" w:hint="cs"/>
                <w:sz w:val="24"/>
                <w:szCs w:val="24"/>
                <w:lang w:val="en-US" w:eastAsia="th-TH"/>
              </w:rPr>
              <w:t>2562</w:t>
            </w:r>
          </w:p>
        </w:tc>
      </w:tr>
      <w:tr w:rsidR="003E24DB" w:rsidRPr="003A5DF9" w14:paraId="57EF9895" w14:textId="77777777" w:rsidTr="008A1EEB">
        <w:trPr>
          <w:tblHeader/>
        </w:trPr>
        <w:tc>
          <w:tcPr>
            <w:tcW w:w="5603" w:type="dxa"/>
          </w:tcPr>
          <w:p w14:paraId="2D4A6334" w14:textId="77777777" w:rsidR="003E24DB" w:rsidRPr="002A52CF" w:rsidRDefault="003E24DB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9CC9151" w14:textId="77777777" w:rsidR="003E24DB" w:rsidRPr="002A52CF" w:rsidRDefault="003E24DB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  <w:r w:rsidRPr="002A52CF">
              <w:rPr>
                <w:rFonts w:ascii="CordiaUPC" w:eastAsia="MS Mincho" w:hAnsi="CordiaUPC" w:cs="CordiaUPC" w:hint="cs"/>
                <w:i/>
                <w:iCs/>
                <w:sz w:val="24"/>
                <w:szCs w:val="24"/>
                <w:lang w:eastAsia="th-TH"/>
              </w:rPr>
              <w:t>(</w:t>
            </w:r>
            <w:r w:rsidRPr="002A52CF">
              <w:rPr>
                <w:rFonts w:ascii="CordiaUPC" w:eastAsia="MS Mincho" w:hAnsi="CordiaUPC" w:cs="CordiaUPC" w:hint="cs"/>
                <w:i/>
                <w:iCs/>
                <w:sz w:val="24"/>
                <w:szCs w:val="24"/>
                <w:cs/>
                <w:lang w:eastAsia="th-TH"/>
              </w:rPr>
              <w:t>ล้านบาท</w:t>
            </w:r>
            <w:r w:rsidRPr="002A52CF">
              <w:rPr>
                <w:rFonts w:ascii="CordiaUPC" w:eastAsia="MS Mincho" w:hAnsi="CordiaUPC" w:cs="CordiaUPC" w:hint="cs"/>
                <w:i/>
                <w:iCs/>
                <w:sz w:val="24"/>
                <w:szCs w:val="24"/>
                <w:lang w:eastAsia="th-TH"/>
              </w:rPr>
              <w:t>)</w:t>
            </w:r>
          </w:p>
        </w:tc>
      </w:tr>
      <w:tr w:rsidR="000A0344" w:rsidRPr="00DA1FEA" w14:paraId="17449E9B" w14:textId="77777777" w:rsidTr="008A1EEB">
        <w:tc>
          <w:tcPr>
            <w:tcW w:w="5603" w:type="dxa"/>
            <w:vAlign w:val="bottom"/>
          </w:tcPr>
          <w:p w14:paraId="4B15FC62" w14:textId="1B613021" w:rsidR="000A0344" w:rsidRPr="002A52CF" w:rsidRDefault="000A0344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val="en-GB" w:eastAsia="th-TH"/>
              </w:rPr>
            </w:pPr>
            <w:r w:rsidRPr="002A52CF">
              <w:rPr>
                <w:rFonts w:ascii="CordiaUPC" w:eastAsia="MS Mincho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th-TH"/>
              </w:rPr>
              <w:t xml:space="preserve">เงินกองทุนชั้นที่ </w:t>
            </w:r>
            <w:r w:rsidRPr="002A52CF">
              <w:rPr>
                <w:rFonts w:ascii="CordiaUPC" w:eastAsia="MS Mincho" w:hAnsi="CordiaUPC" w:cs="CordiaUPC" w:hint="cs"/>
                <w:b/>
                <w:bCs/>
                <w:i/>
                <w:iCs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2580155E" w14:textId="77777777" w:rsidR="000A0344" w:rsidRPr="002A52CF" w:rsidRDefault="000A0344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DC081DA" w14:textId="77777777" w:rsidR="000A0344" w:rsidRPr="002A52CF" w:rsidRDefault="000A0344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1D4265B5" w14:textId="77777777" w:rsidR="000A0344" w:rsidRPr="002A52CF" w:rsidRDefault="000A0344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</w:tr>
      <w:tr w:rsidR="00106F27" w:rsidRPr="00DA1FEA" w14:paraId="6C9A963B" w14:textId="77777777" w:rsidTr="008A1EEB">
        <w:tc>
          <w:tcPr>
            <w:tcW w:w="5603" w:type="dxa"/>
          </w:tcPr>
          <w:p w14:paraId="6CA30D3C" w14:textId="14AE11E2" w:rsidR="00106F27" w:rsidRPr="002A52CF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sz w:val="24"/>
                <w:szCs w:val="24"/>
                <w:cs/>
                <w:lang w:val="en-GB" w:eastAsia="th-TH"/>
              </w:rPr>
              <w:t>เ</w:t>
            </w:r>
            <w:r w:rsidRPr="002A52CF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</w:tcPr>
          <w:p w14:paraId="463FB86C" w14:textId="6B2630C7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106F27"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13,612</w:t>
            </w:r>
          </w:p>
        </w:tc>
        <w:tc>
          <w:tcPr>
            <w:tcW w:w="270" w:type="dxa"/>
          </w:tcPr>
          <w:p w14:paraId="1592EA5E" w14:textId="77777777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4035D78A" w14:textId="77777777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106F27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10,214</w:t>
            </w:r>
          </w:p>
        </w:tc>
      </w:tr>
      <w:tr w:rsidR="00106F27" w:rsidRPr="00DA1FEA" w14:paraId="12F2F828" w14:textId="77777777" w:rsidTr="008A1EEB">
        <w:tc>
          <w:tcPr>
            <w:tcW w:w="5603" w:type="dxa"/>
          </w:tcPr>
          <w:p w14:paraId="0354B63A" w14:textId="01292004" w:rsidR="00106F27" w:rsidRPr="002A52CF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4"/>
                <w:szCs w:val="24"/>
                <w:cs/>
                <w:lang w:val="en-GB" w:eastAsia="th-TH"/>
              </w:rPr>
            </w:pPr>
            <w:r w:rsidRPr="002A52CF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>หุ้นกู้ด้อยสิทธิ</w:t>
            </w:r>
            <w:r w:rsidRPr="002A52CF">
              <w:rPr>
                <w:rFonts w:ascii="CordiaUPC" w:eastAsia="MS Mincho" w:hAnsi="CordiaUPC" w:cs="CordiaUPC" w:hint="cs"/>
                <w:sz w:val="24"/>
                <w:szCs w:val="24"/>
                <w:cs/>
                <w:lang w:val="en-GB" w:eastAsia="th-TH"/>
              </w:rPr>
              <w:t>ที่นับเป็นเงินกองทุนชั้นที่ 2</w:t>
            </w:r>
          </w:p>
        </w:tc>
        <w:tc>
          <w:tcPr>
            <w:tcW w:w="1710" w:type="dxa"/>
          </w:tcPr>
          <w:p w14:paraId="63DF8B3C" w14:textId="332A27BF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106F27"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35,430</w:t>
            </w:r>
          </w:p>
        </w:tc>
        <w:tc>
          <w:tcPr>
            <w:tcW w:w="270" w:type="dxa"/>
          </w:tcPr>
          <w:p w14:paraId="11ED7789" w14:textId="77777777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5E0F7B1D" w14:textId="69E7EB66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106F27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42,430</w:t>
            </w:r>
          </w:p>
        </w:tc>
      </w:tr>
      <w:tr w:rsidR="00B74128" w:rsidRPr="00DA1FEA" w14:paraId="75FFDA93" w14:textId="77777777" w:rsidTr="008A1EEB">
        <w:tc>
          <w:tcPr>
            <w:tcW w:w="5603" w:type="dxa"/>
            <w:vAlign w:val="bottom"/>
          </w:tcPr>
          <w:p w14:paraId="1D485B78" w14:textId="4D63879B" w:rsidR="00B74128" w:rsidRPr="002A52CF" w:rsidRDefault="008069E2" w:rsidP="00B7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>ร</w:t>
            </w:r>
            <w:r w:rsidR="00B74128" w:rsidRPr="002A52CF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>ายการของบริษัทย่อยและบริษัทร่วมเฉพาะส่วนของผู้ถือหุ้น</w:t>
            </w:r>
          </w:p>
        </w:tc>
        <w:tc>
          <w:tcPr>
            <w:tcW w:w="1710" w:type="dxa"/>
          </w:tcPr>
          <w:p w14:paraId="7BE9CD20" w14:textId="77777777" w:rsidR="00B74128" w:rsidRPr="00106F27" w:rsidRDefault="00B74128" w:rsidP="00B7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36F5037" w14:textId="77777777" w:rsidR="00B74128" w:rsidRPr="00106F27" w:rsidRDefault="00B74128" w:rsidP="00B7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7065371A" w14:textId="77777777" w:rsidR="00B74128" w:rsidRPr="00106F27" w:rsidRDefault="00B74128" w:rsidP="00B7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B74128" w:rsidRPr="00DA1FEA" w14:paraId="71861417" w14:textId="77777777" w:rsidTr="008A1EEB">
        <w:tc>
          <w:tcPr>
            <w:tcW w:w="5603" w:type="dxa"/>
            <w:vAlign w:val="bottom"/>
          </w:tcPr>
          <w:p w14:paraId="73713C99" w14:textId="637FB315" w:rsidR="00B74128" w:rsidRPr="002A52CF" w:rsidRDefault="008069E2" w:rsidP="00B7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   </w:t>
            </w:r>
            <w:r w:rsidR="00B74128" w:rsidRPr="002A52CF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>ที่ไม่มีอำนาจควบคุม และบุคคลภายนอกที่สามารถนับเป็น</w:t>
            </w:r>
          </w:p>
        </w:tc>
        <w:tc>
          <w:tcPr>
            <w:tcW w:w="1710" w:type="dxa"/>
          </w:tcPr>
          <w:p w14:paraId="5A2EBBE2" w14:textId="77777777" w:rsidR="00B74128" w:rsidRPr="00106F27" w:rsidRDefault="00B74128" w:rsidP="00B7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DEAA225" w14:textId="77777777" w:rsidR="00B74128" w:rsidRPr="00106F27" w:rsidRDefault="00B74128" w:rsidP="00B7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3D5B4580" w14:textId="77777777" w:rsidR="00B74128" w:rsidRPr="00106F27" w:rsidRDefault="00B74128" w:rsidP="00B7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106F27" w:rsidRPr="00DA1FEA" w14:paraId="754EC2D6" w14:textId="77777777" w:rsidTr="00B74128">
        <w:tc>
          <w:tcPr>
            <w:tcW w:w="5603" w:type="dxa"/>
            <w:vAlign w:val="bottom"/>
          </w:tcPr>
          <w:p w14:paraId="3FBDB955" w14:textId="447C837B" w:rsidR="00106F27" w:rsidRPr="002A52CF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   เงินกองทุนชั้นที่ </w:t>
            </w:r>
            <w:r w:rsidRPr="002A52CF">
              <w:rPr>
                <w:rFonts w:ascii="CordiaUPC" w:eastAsia="MS Mincho" w:hAnsi="CordiaUPC" w:cs="CordiaUPC" w:hint="cs"/>
                <w:sz w:val="24"/>
                <w:szCs w:val="24"/>
                <w:lang w:eastAsia="th-TH"/>
              </w:rPr>
              <w:t xml:space="preserve">2 </w:t>
            </w:r>
            <w:r w:rsidRPr="002A52CF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>ที่เป็นของกลุ่มธุรกิจทางการเงิน</w:t>
            </w:r>
          </w:p>
        </w:tc>
        <w:tc>
          <w:tcPr>
            <w:tcW w:w="1710" w:type="dxa"/>
          </w:tcPr>
          <w:p w14:paraId="6C7BB8D5" w14:textId="39375207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106F27">
              <w:rPr>
                <w:rFonts w:ascii="CordiaUPC" w:hAnsi="CordiaUPC" w:cs="CordiaUPC" w:hint="cs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</w:tcPr>
          <w:p w14:paraId="616EC41B" w14:textId="77777777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1661C0B" w14:textId="77777777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106F27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3</w:t>
            </w:r>
          </w:p>
        </w:tc>
      </w:tr>
      <w:tr w:rsidR="00106F27" w:rsidRPr="00DA1FEA" w14:paraId="42066D57" w14:textId="77777777" w:rsidTr="008A1EEB">
        <w:tc>
          <w:tcPr>
            <w:tcW w:w="5603" w:type="dxa"/>
          </w:tcPr>
          <w:p w14:paraId="69957ADC" w14:textId="77777777" w:rsidR="00106F27" w:rsidRPr="002A52CF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b/>
                <w:bCs/>
                <w:sz w:val="24"/>
                <w:szCs w:val="24"/>
                <w:cs/>
                <w:lang w:eastAsia="th-TH"/>
              </w:rPr>
              <w:t xml:space="preserve">รวมเงินกองทุนชั้นที่ </w:t>
            </w:r>
            <w:r w:rsidRPr="002A52CF">
              <w:rPr>
                <w:rFonts w:ascii="CordiaUPC" w:eastAsia="MS Mincho" w:hAnsi="CordiaUPC" w:cs="CordiaUPC" w:hint="cs"/>
                <w:b/>
                <w:bCs/>
                <w:sz w:val="24"/>
                <w:szCs w:val="24"/>
                <w:lang w:eastAsia="th-TH"/>
              </w:rPr>
              <w:t>2</w:t>
            </w:r>
            <w:r w:rsidRPr="002A52CF">
              <w:rPr>
                <w:rFonts w:ascii="CordiaUPC" w:eastAsia="MS Mincho" w:hAnsi="CordiaUPC" w:cs="CordiaUPC" w:hint="cs"/>
                <w:b/>
                <w:bCs/>
                <w:sz w:val="2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6973226" w14:textId="1A52A166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106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eastAsia="en-GB"/>
              </w:rPr>
              <w:t>49,045</w:t>
            </w:r>
          </w:p>
        </w:tc>
        <w:tc>
          <w:tcPr>
            <w:tcW w:w="270" w:type="dxa"/>
          </w:tcPr>
          <w:p w14:paraId="116BA8AF" w14:textId="77777777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A3302FC" w14:textId="77777777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106F27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52,647</w:t>
            </w:r>
          </w:p>
        </w:tc>
      </w:tr>
      <w:tr w:rsidR="00106F27" w:rsidRPr="00DA1FEA" w14:paraId="0ABC233F" w14:textId="77777777" w:rsidTr="008A1EEB">
        <w:tc>
          <w:tcPr>
            <w:tcW w:w="5603" w:type="dxa"/>
          </w:tcPr>
          <w:p w14:paraId="0B9D7CBF" w14:textId="77777777" w:rsidR="00106F27" w:rsidRPr="002A52CF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3C77292" w14:textId="77777777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58313F3" w14:textId="77777777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0A0FAA4" w14:textId="77777777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106F27" w:rsidRPr="00DA1FEA" w14:paraId="6A036421" w14:textId="77777777" w:rsidTr="008A1EEB">
        <w:tc>
          <w:tcPr>
            <w:tcW w:w="5603" w:type="dxa"/>
          </w:tcPr>
          <w:p w14:paraId="6EA0EE2B" w14:textId="77777777" w:rsidR="00106F27" w:rsidRPr="002A52CF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b/>
                <w:bCs/>
                <w:sz w:val="24"/>
                <w:szCs w:val="24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EDDCFFF" w14:textId="6F068B23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106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eastAsia="en-GB"/>
              </w:rPr>
              <w:t>232,860</w:t>
            </w:r>
          </w:p>
        </w:tc>
        <w:tc>
          <w:tcPr>
            <w:tcW w:w="270" w:type="dxa"/>
          </w:tcPr>
          <w:p w14:paraId="0E814487" w14:textId="77777777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02EAF2F" w14:textId="77777777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106F27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230,531</w:t>
            </w:r>
          </w:p>
        </w:tc>
      </w:tr>
      <w:tr w:rsidR="00106F27" w:rsidRPr="00DA1FEA" w14:paraId="5038D156" w14:textId="77777777" w:rsidTr="00B74128">
        <w:tc>
          <w:tcPr>
            <w:tcW w:w="5603" w:type="dxa"/>
          </w:tcPr>
          <w:p w14:paraId="1F253FD3" w14:textId="77777777" w:rsidR="00106F27" w:rsidRPr="002A52CF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730E4276" w14:textId="77777777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518ADA5" w14:textId="77777777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1ECA4153" w14:textId="77777777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106F27" w:rsidRPr="00DA1FEA" w14:paraId="2EDECE58" w14:textId="77777777" w:rsidTr="008A1EEB">
        <w:tc>
          <w:tcPr>
            <w:tcW w:w="5603" w:type="dxa"/>
          </w:tcPr>
          <w:p w14:paraId="2EC3B552" w14:textId="77777777" w:rsidR="00106F27" w:rsidRPr="002A52CF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val="en-GB" w:eastAsia="th-TH"/>
              </w:rPr>
            </w:pPr>
            <w:r w:rsidRPr="002A52CF">
              <w:rPr>
                <w:rFonts w:ascii="CordiaUPC" w:eastAsia="MS Mincho" w:hAnsi="CordiaUPC" w:cs="CordiaUPC" w:hint="cs"/>
                <w:b/>
                <w:bCs/>
                <w:sz w:val="24"/>
                <w:szCs w:val="24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0FE5E7" w14:textId="6914A9AF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106F27">
              <w:rPr>
                <w:rFonts w:ascii="CordiaUPC" w:hAnsi="CordiaUPC" w:cs="CordiaUPC"/>
                <w:b/>
                <w:bCs/>
                <w:sz w:val="26"/>
                <w:szCs w:val="26"/>
              </w:rPr>
              <w:t>1,188,683</w:t>
            </w:r>
          </w:p>
        </w:tc>
        <w:tc>
          <w:tcPr>
            <w:tcW w:w="270" w:type="dxa"/>
          </w:tcPr>
          <w:p w14:paraId="6DF3A3F6" w14:textId="77777777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E5F46D" w14:textId="77777777" w:rsidR="00106F27" w:rsidRPr="00106F27" w:rsidRDefault="00106F27" w:rsidP="0010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106F27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1,216,836</w:t>
            </w:r>
          </w:p>
        </w:tc>
      </w:tr>
    </w:tbl>
    <w:p w14:paraId="681FD9B9" w14:textId="77777777" w:rsidR="006F0ECA" w:rsidRPr="00DA1FEA" w:rsidRDefault="006F0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07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860"/>
        <w:gridCol w:w="297"/>
        <w:gridCol w:w="1275"/>
        <w:gridCol w:w="1425"/>
        <w:gridCol w:w="1350"/>
      </w:tblGrid>
      <w:tr w:rsidR="00660B8E" w:rsidRPr="002A52CF" w14:paraId="7F04D986" w14:textId="77777777" w:rsidTr="003271E0">
        <w:tc>
          <w:tcPr>
            <w:tcW w:w="4860" w:type="dxa"/>
            <w:vAlign w:val="center"/>
          </w:tcPr>
          <w:p w14:paraId="7AC18EFF" w14:textId="77777777" w:rsidR="00660B8E" w:rsidRPr="002A52CF" w:rsidRDefault="00660B8E" w:rsidP="00A738CF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297" w:type="dxa"/>
          </w:tcPr>
          <w:p w14:paraId="45575450" w14:textId="77777777" w:rsidR="00660B8E" w:rsidRPr="002A52CF" w:rsidRDefault="00660B8E" w:rsidP="00A738CF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6E97C80B" w14:textId="366E6CF9" w:rsidR="00660B8E" w:rsidRPr="002A52CF" w:rsidRDefault="00660B8E" w:rsidP="00A738CF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ขั้นต่ำตามที่</w:t>
            </w:r>
          </w:p>
          <w:p w14:paraId="4FE22E21" w14:textId="77777777" w:rsidR="00660B8E" w:rsidRPr="002A52CF" w:rsidRDefault="00660B8E" w:rsidP="00A738CF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2A52CF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ธปท.</w:t>
            </w:r>
            <w:r w:rsidRPr="002A52CF">
              <w:rPr>
                <w:rFonts w:ascii="CordiaUPC" w:eastAsia="Angsana New" w:hAnsi="CordiaUPC" w:cs="CordiaUPC" w:hint="cs"/>
                <w:sz w:val="26"/>
                <w:szCs w:val="26"/>
              </w:rPr>
              <w:t xml:space="preserve"> </w:t>
            </w:r>
            <w:r w:rsidRPr="002A52CF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กำหนด</w:t>
            </w:r>
            <w:r w:rsidRPr="00C234AB">
              <w:rPr>
                <w:rFonts w:ascii="CordiaUPC" w:hAnsi="CordiaUPC" w:cs="CordiaUPC" w:hint="cs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425" w:type="dxa"/>
            <w:vAlign w:val="bottom"/>
          </w:tcPr>
          <w:p w14:paraId="46F1EB74" w14:textId="113A5950" w:rsidR="00660B8E" w:rsidRPr="002A52CF" w:rsidRDefault="001F4540" w:rsidP="0032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br/>
            </w:r>
            <w:r w:rsidR="00660B8E" w:rsidRPr="002A52CF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0" w:type="dxa"/>
            <w:vAlign w:val="bottom"/>
          </w:tcPr>
          <w:p w14:paraId="1B967096" w14:textId="1E294B6F" w:rsidR="00660B8E" w:rsidRPr="002A52CF" w:rsidRDefault="00660B8E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25</w:t>
            </w:r>
            <w:r w:rsidRPr="002A52CF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6</w:t>
            </w:r>
            <w:r w:rsidRPr="002A52CF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2</w:t>
            </w:r>
          </w:p>
        </w:tc>
      </w:tr>
      <w:tr w:rsidR="001F4540" w:rsidRPr="002A52CF" w14:paraId="261173CD" w14:textId="77777777" w:rsidTr="0062493C">
        <w:tc>
          <w:tcPr>
            <w:tcW w:w="4860" w:type="dxa"/>
            <w:vAlign w:val="center"/>
          </w:tcPr>
          <w:p w14:paraId="1AD4BA20" w14:textId="77777777" w:rsidR="001F4540" w:rsidRPr="002A52CF" w:rsidRDefault="001F4540" w:rsidP="00A738CF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297" w:type="dxa"/>
          </w:tcPr>
          <w:p w14:paraId="6DF52747" w14:textId="77777777" w:rsidR="001F4540" w:rsidRPr="002A52CF" w:rsidRDefault="001F4540" w:rsidP="00A738CF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12035CF2" w14:textId="49D1D08C" w:rsidR="001F4540" w:rsidRPr="002A52CF" w:rsidRDefault="001F454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2A52CF">
              <w:rPr>
                <w:rFonts w:ascii="CordiaUPC" w:eastAsia="Angsana New" w:hAnsi="CordiaUPC" w:cs="CordiaUPC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660B8E" w:rsidRPr="002A52CF" w14:paraId="785669F7" w14:textId="77777777" w:rsidTr="0062493C">
        <w:tc>
          <w:tcPr>
            <w:tcW w:w="4860" w:type="dxa"/>
            <w:vAlign w:val="center"/>
          </w:tcPr>
          <w:p w14:paraId="7F04AB9A" w14:textId="034A69F4" w:rsidR="00660B8E" w:rsidRPr="002A52CF" w:rsidRDefault="00660B8E" w:rsidP="001A6B60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2A52CF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297" w:type="dxa"/>
          </w:tcPr>
          <w:p w14:paraId="3F8D7E30" w14:textId="77777777" w:rsidR="00660B8E" w:rsidRPr="002A52CF" w:rsidRDefault="00660B8E" w:rsidP="001A6B6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1382CDA" w14:textId="41E66A6C" w:rsidR="00660B8E" w:rsidRPr="002A52CF" w:rsidRDefault="00660B8E" w:rsidP="001A6B6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11.0</w:t>
            </w:r>
          </w:p>
        </w:tc>
        <w:tc>
          <w:tcPr>
            <w:tcW w:w="1425" w:type="dxa"/>
            <w:vAlign w:val="bottom"/>
          </w:tcPr>
          <w:p w14:paraId="288FEF98" w14:textId="1EE3EDE7" w:rsidR="00660B8E" w:rsidRPr="002A52CF" w:rsidRDefault="00CD58C5" w:rsidP="001F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19.59</w:t>
            </w:r>
          </w:p>
        </w:tc>
        <w:tc>
          <w:tcPr>
            <w:tcW w:w="1350" w:type="dxa"/>
            <w:vAlign w:val="bottom"/>
          </w:tcPr>
          <w:p w14:paraId="131D956B" w14:textId="23CD0B66" w:rsidR="00660B8E" w:rsidRPr="002A52CF" w:rsidRDefault="00660B8E" w:rsidP="001F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18.95</w:t>
            </w:r>
          </w:p>
        </w:tc>
      </w:tr>
      <w:tr w:rsidR="00660B8E" w:rsidRPr="002A52CF" w14:paraId="1098043B" w14:textId="77777777" w:rsidTr="0062493C">
        <w:tc>
          <w:tcPr>
            <w:tcW w:w="4860" w:type="dxa"/>
            <w:vAlign w:val="center"/>
          </w:tcPr>
          <w:p w14:paraId="262C2A5C" w14:textId="77777777" w:rsidR="00660B8E" w:rsidRPr="002A52CF" w:rsidRDefault="00660B8E" w:rsidP="001A6B60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2A52CF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2A52CF">
              <w:rPr>
                <w:rFonts w:ascii="CordiaUPC" w:eastAsia="Angsana New" w:hAnsi="CordiaUPC" w:cs="CordiaUPC" w:hint="cs"/>
                <w:sz w:val="26"/>
                <w:szCs w:val="26"/>
              </w:rPr>
              <w:t>1</w:t>
            </w:r>
            <w:r w:rsidRPr="002A52CF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297" w:type="dxa"/>
          </w:tcPr>
          <w:p w14:paraId="4681A099" w14:textId="77777777" w:rsidR="00660B8E" w:rsidRPr="002A52CF" w:rsidRDefault="00660B8E" w:rsidP="001A6B6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761C831" w14:textId="322EBFD2" w:rsidR="00660B8E" w:rsidRPr="002A52CF" w:rsidRDefault="00660B8E" w:rsidP="001A6B6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8.5</w:t>
            </w:r>
          </w:p>
        </w:tc>
        <w:tc>
          <w:tcPr>
            <w:tcW w:w="1425" w:type="dxa"/>
          </w:tcPr>
          <w:p w14:paraId="291AF1A6" w14:textId="726DA6C1" w:rsidR="00660B8E" w:rsidRPr="002A52CF" w:rsidRDefault="00CD58C5" w:rsidP="001F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15.46</w:t>
            </w:r>
          </w:p>
        </w:tc>
        <w:tc>
          <w:tcPr>
            <w:tcW w:w="1350" w:type="dxa"/>
          </w:tcPr>
          <w:p w14:paraId="4D49BF31" w14:textId="513A3AC3" w:rsidR="00660B8E" w:rsidRPr="002A52CF" w:rsidRDefault="00660B8E" w:rsidP="001F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14.62</w:t>
            </w:r>
          </w:p>
        </w:tc>
      </w:tr>
      <w:tr w:rsidR="00660B8E" w:rsidRPr="002A52CF" w14:paraId="6B5E05EF" w14:textId="77777777" w:rsidTr="0062493C">
        <w:tc>
          <w:tcPr>
            <w:tcW w:w="4860" w:type="dxa"/>
            <w:vAlign w:val="center"/>
          </w:tcPr>
          <w:p w14:paraId="32E70056" w14:textId="5D1ACCC9" w:rsidR="00660B8E" w:rsidRPr="002A52CF" w:rsidRDefault="00660B8E" w:rsidP="001A6B60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2A52CF">
              <w:rPr>
                <w:rFonts w:ascii="CordiaUPC" w:eastAsia="Angsana New" w:hAnsi="CordiaUPC" w:cs="CordiaUPC" w:hint="cs"/>
                <w:sz w:val="26"/>
                <w:szCs w:val="26"/>
              </w:rPr>
              <w:t xml:space="preserve">1 </w:t>
            </w:r>
            <w:r w:rsidRPr="002A52CF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297" w:type="dxa"/>
          </w:tcPr>
          <w:p w14:paraId="35A6CABE" w14:textId="77777777" w:rsidR="00660B8E" w:rsidRPr="002A52CF" w:rsidRDefault="00660B8E" w:rsidP="001A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0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3049FDB" w14:textId="75FAE818" w:rsidR="00660B8E" w:rsidRPr="002A52CF" w:rsidRDefault="00660B8E" w:rsidP="005B2FE7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7.0</w:t>
            </w:r>
          </w:p>
        </w:tc>
        <w:tc>
          <w:tcPr>
            <w:tcW w:w="1425" w:type="dxa"/>
            <w:vAlign w:val="bottom"/>
          </w:tcPr>
          <w:p w14:paraId="06389901" w14:textId="63022063" w:rsidR="00660B8E" w:rsidRPr="002A52CF" w:rsidRDefault="00CD58C5" w:rsidP="001F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14.45</w:t>
            </w:r>
          </w:p>
        </w:tc>
        <w:tc>
          <w:tcPr>
            <w:tcW w:w="1350" w:type="dxa"/>
            <w:vAlign w:val="bottom"/>
          </w:tcPr>
          <w:p w14:paraId="437592BD" w14:textId="2813820D" w:rsidR="00660B8E" w:rsidRPr="002A52CF" w:rsidRDefault="00660B8E" w:rsidP="001F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13.62</w:t>
            </w:r>
          </w:p>
        </w:tc>
      </w:tr>
    </w:tbl>
    <w:p w14:paraId="29B8BB11" w14:textId="77777777" w:rsidR="00C85C86" w:rsidRPr="002A52CF" w:rsidRDefault="00C85C86" w:rsidP="005339CE">
      <w:pPr>
        <w:tabs>
          <w:tab w:val="clear" w:pos="454"/>
          <w:tab w:val="clear" w:pos="680"/>
        </w:tabs>
        <w:spacing w:before="120"/>
        <w:ind w:left="561" w:hanging="14"/>
        <w:rPr>
          <w:rFonts w:ascii="CordiaUPC" w:eastAsia="MS Mincho" w:hAnsi="CordiaUPC" w:cs="CordiaUPC"/>
          <w:sz w:val="22"/>
          <w:szCs w:val="22"/>
          <w:lang w:eastAsia="th-TH"/>
        </w:rPr>
      </w:pPr>
      <w:r w:rsidRPr="00C234AB">
        <w:rPr>
          <w:rFonts w:ascii="CordiaUPC" w:eastAsia="MS Mincho" w:hAnsi="CordiaUPC" w:cs="CordiaUPC" w:hint="cs"/>
          <w:sz w:val="32"/>
          <w:szCs w:val="32"/>
          <w:vertAlign w:val="superscript"/>
          <w:lang w:val="th-TH" w:eastAsia="th-TH"/>
        </w:rPr>
        <w:t>*</w:t>
      </w:r>
      <w:r w:rsidRPr="002A52CF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รวมเงินกองทุนส่วนเพิ่มเพื่อรองรับผลขาดทุนในภาวะวิกฤต</w:t>
      </w:r>
      <w:r w:rsidRPr="002A52CF">
        <w:rPr>
          <w:rFonts w:ascii="CordiaUPC" w:eastAsia="MS Mincho" w:hAnsi="CordiaUPC" w:cs="CordiaUPC" w:hint="cs"/>
          <w:sz w:val="22"/>
          <w:szCs w:val="22"/>
          <w:cs/>
          <w:lang w:eastAsia="th-TH"/>
        </w:rPr>
        <w:t xml:space="preserve">ตามข้อกำหนดของธปท. โดยเริ่มตั้งแต่วันที่ </w:t>
      </w:r>
      <w:r w:rsidRPr="002A52CF">
        <w:rPr>
          <w:rFonts w:ascii="CordiaUPC" w:eastAsia="MS Mincho" w:hAnsi="CordiaUPC" w:cs="CordiaUPC" w:hint="cs"/>
          <w:sz w:val="22"/>
          <w:szCs w:val="22"/>
          <w:lang w:eastAsia="th-TH"/>
        </w:rPr>
        <w:t xml:space="preserve">1 </w:t>
      </w:r>
      <w:r w:rsidRPr="002A52CF">
        <w:rPr>
          <w:rFonts w:ascii="CordiaUPC" w:eastAsia="MS Mincho" w:hAnsi="CordiaUPC" w:cs="CordiaUPC" w:hint="cs"/>
          <w:sz w:val="22"/>
          <w:szCs w:val="22"/>
          <w:cs/>
          <w:lang w:eastAsia="th-TH"/>
        </w:rPr>
        <w:t xml:space="preserve">มกราคม </w:t>
      </w:r>
      <w:r w:rsidRPr="002A52CF">
        <w:rPr>
          <w:rFonts w:ascii="CordiaUPC" w:eastAsia="MS Mincho" w:hAnsi="CordiaUPC" w:cs="CordiaUPC" w:hint="cs"/>
          <w:sz w:val="22"/>
          <w:szCs w:val="22"/>
          <w:lang w:eastAsia="th-TH"/>
        </w:rPr>
        <w:t>2559</w:t>
      </w:r>
    </w:p>
    <w:p w14:paraId="0DF78A5C" w14:textId="2EED39F8" w:rsidR="00C85C86" w:rsidRPr="002A52CF" w:rsidRDefault="00C85C86">
      <w:pPr>
        <w:rPr>
          <w:rFonts w:ascii="CordiaUPC" w:hAnsi="CordiaUPC" w:cs="CordiaUPC"/>
        </w:rPr>
      </w:pPr>
    </w:p>
    <w:tbl>
      <w:tblPr>
        <w:tblW w:w="9198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89"/>
        <w:gridCol w:w="1710"/>
        <w:gridCol w:w="270"/>
        <w:gridCol w:w="1629"/>
      </w:tblGrid>
      <w:tr w:rsidR="003E24DB" w:rsidRPr="002A52CF" w14:paraId="5EB4D2F0" w14:textId="77777777" w:rsidTr="0062493C">
        <w:trPr>
          <w:tblHeader/>
        </w:trPr>
        <w:tc>
          <w:tcPr>
            <w:tcW w:w="5589" w:type="dxa"/>
          </w:tcPr>
          <w:p w14:paraId="2CEFFC2F" w14:textId="3B96F54C" w:rsidR="003E24DB" w:rsidRPr="002A52CF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0DAA70C4" w14:textId="77777777" w:rsidR="003E24DB" w:rsidRPr="002A52CF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A52C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4E5887" w:rsidRPr="002A52CF" w14:paraId="289EAECA" w14:textId="77777777" w:rsidTr="0062493C">
        <w:trPr>
          <w:tblHeader/>
        </w:trPr>
        <w:tc>
          <w:tcPr>
            <w:tcW w:w="5589" w:type="dxa"/>
          </w:tcPr>
          <w:p w14:paraId="5A0D22D1" w14:textId="77777777" w:rsidR="004E5887" w:rsidRPr="002A52CF" w:rsidRDefault="004E58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44FD9FC4" w14:textId="1190CE52" w:rsidR="004E5887" w:rsidRPr="002A52CF" w:rsidRDefault="004E5887" w:rsidP="00A738CF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A52CF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50E6F500" w14:textId="77777777" w:rsidR="004E5887" w:rsidRPr="002A52CF" w:rsidRDefault="004E5887" w:rsidP="00A738CF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4751CFD3" w14:textId="7B47E23F" w:rsidR="004E5887" w:rsidRPr="002A52CF" w:rsidRDefault="004E5887" w:rsidP="00A738CF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A52CF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2562</w:t>
            </w:r>
          </w:p>
        </w:tc>
      </w:tr>
      <w:tr w:rsidR="003E24DB" w:rsidRPr="002A52CF" w14:paraId="6938CDFB" w14:textId="77777777" w:rsidTr="0062493C">
        <w:trPr>
          <w:tblHeader/>
        </w:trPr>
        <w:tc>
          <w:tcPr>
            <w:tcW w:w="5589" w:type="dxa"/>
          </w:tcPr>
          <w:p w14:paraId="6AA44CC1" w14:textId="77777777" w:rsidR="003E24DB" w:rsidRPr="002A52CF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3C216BFE" w14:textId="77777777" w:rsidR="003E24DB" w:rsidRPr="002A52CF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A52CF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lang w:eastAsia="th-TH"/>
              </w:rPr>
              <w:t>(</w:t>
            </w:r>
            <w:r w:rsidRPr="002A52CF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2A52CF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3E24DB" w:rsidRPr="002A52CF" w14:paraId="6B4F4DA4" w14:textId="77777777" w:rsidTr="0062493C">
        <w:tc>
          <w:tcPr>
            <w:tcW w:w="5589" w:type="dxa"/>
            <w:vAlign w:val="bottom"/>
          </w:tcPr>
          <w:p w14:paraId="434306CD" w14:textId="77777777" w:rsidR="003E24DB" w:rsidRPr="002A52CF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2A52CF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</w:tcPr>
          <w:p w14:paraId="7D68C088" w14:textId="77777777" w:rsidR="003E24DB" w:rsidRPr="002A52CF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36AF2E59" w14:textId="77777777" w:rsidR="003E24DB" w:rsidRPr="002A52CF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7991D96E" w14:textId="77777777" w:rsidR="003E24DB" w:rsidRPr="002A52CF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3E24DB" w:rsidRPr="002A52CF" w14:paraId="0276F87E" w14:textId="77777777" w:rsidTr="0062493C">
        <w:tc>
          <w:tcPr>
            <w:tcW w:w="5589" w:type="dxa"/>
          </w:tcPr>
          <w:p w14:paraId="5C627002" w14:textId="77777777" w:rsidR="003E24DB" w:rsidRPr="002A52CF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2A52CF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1</w:t>
            </w:r>
            <w:r w:rsidRPr="002A52CF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476FD810" w14:textId="77777777" w:rsidR="003E24DB" w:rsidRPr="002A52CF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28C0C7C3" w14:textId="77777777" w:rsidR="003E24DB" w:rsidRPr="002A52CF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06BC578A" w14:textId="77777777" w:rsidR="003E24DB" w:rsidRPr="002A52CF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1049B5" w:rsidRPr="002A52CF" w14:paraId="0586FE02" w14:textId="77777777" w:rsidTr="0062493C">
        <w:tc>
          <w:tcPr>
            <w:tcW w:w="5589" w:type="dxa"/>
          </w:tcPr>
          <w:p w14:paraId="2927A575" w14:textId="2A50C709" w:rsidR="001049B5" w:rsidRPr="002A52CF" w:rsidRDefault="001049B5" w:rsidP="0010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</w:tcPr>
          <w:p w14:paraId="71034F5F" w14:textId="1F8189B5" w:rsidR="001049B5" w:rsidRPr="002A52CF" w:rsidRDefault="001049B5" w:rsidP="00533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91,5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89</w:t>
            </w:r>
          </w:p>
        </w:tc>
        <w:tc>
          <w:tcPr>
            <w:tcW w:w="270" w:type="dxa"/>
          </w:tcPr>
          <w:p w14:paraId="2708E680" w14:textId="77777777" w:rsidR="001049B5" w:rsidRPr="002A52CF" w:rsidRDefault="001049B5" w:rsidP="0010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1B7F8110" w14:textId="77777777" w:rsidR="001049B5" w:rsidRPr="002A52CF" w:rsidRDefault="001049B5" w:rsidP="00533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91,541</w:t>
            </w:r>
          </w:p>
        </w:tc>
      </w:tr>
      <w:tr w:rsidR="001049B5" w:rsidRPr="002A52CF" w14:paraId="699D3AE0" w14:textId="77777777" w:rsidTr="0062493C">
        <w:tc>
          <w:tcPr>
            <w:tcW w:w="5589" w:type="dxa"/>
          </w:tcPr>
          <w:p w14:paraId="26CB593C" w14:textId="77F0726B" w:rsidR="001049B5" w:rsidRPr="002A52CF" w:rsidRDefault="001049B5" w:rsidP="0010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</w:tcPr>
          <w:p w14:paraId="622B29B6" w14:textId="28D188E3" w:rsidR="001049B5" w:rsidRPr="002A52CF" w:rsidRDefault="001049B5" w:rsidP="0010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sz w:val="26"/>
                <w:szCs w:val="26"/>
                <w:lang w:val="en-GB" w:eastAsia="th-TH"/>
              </w:rPr>
              <w:t>43,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270" w:type="dxa"/>
          </w:tcPr>
          <w:p w14:paraId="2CEC1FEF" w14:textId="77777777" w:rsidR="001049B5" w:rsidRPr="002A52CF" w:rsidRDefault="001049B5" w:rsidP="0010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7991CE1E" w14:textId="77777777" w:rsidR="001049B5" w:rsidRPr="002A52CF" w:rsidRDefault="001049B5" w:rsidP="0010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2A52CF">
              <w:rPr>
                <w:rFonts w:ascii="CordiaUPC" w:eastAsia="MS Mincho" w:hAnsi="CordiaUPC" w:cs="CordiaUPC" w:hint="cs"/>
                <w:sz w:val="26"/>
                <w:szCs w:val="26"/>
                <w:lang w:val="en-GB" w:eastAsia="th-TH"/>
              </w:rPr>
              <w:t>43,217</w:t>
            </w:r>
          </w:p>
        </w:tc>
      </w:tr>
      <w:tr w:rsidR="001049B5" w:rsidRPr="002A52CF" w14:paraId="2B003431" w14:textId="77777777" w:rsidTr="0062493C">
        <w:tc>
          <w:tcPr>
            <w:tcW w:w="5589" w:type="dxa"/>
          </w:tcPr>
          <w:p w14:paraId="4FE88575" w14:textId="5E625E04" w:rsidR="001049B5" w:rsidRPr="002A52CF" w:rsidRDefault="001049B5" w:rsidP="0010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2654AA6E" w14:textId="043BEEA4" w:rsidR="001049B5" w:rsidRPr="002A52CF" w:rsidRDefault="001049B5" w:rsidP="0010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191AF808" w14:textId="77777777" w:rsidR="001049B5" w:rsidRPr="002A52CF" w:rsidRDefault="001049B5" w:rsidP="0010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3AAA1BFB" w14:textId="77777777" w:rsidR="001049B5" w:rsidRPr="002A52CF" w:rsidRDefault="001049B5" w:rsidP="0010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3,360</w:t>
            </w:r>
          </w:p>
        </w:tc>
      </w:tr>
      <w:tr w:rsidR="001049B5" w:rsidRPr="002A52CF" w14:paraId="2F0AFCD4" w14:textId="77777777" w:rsidTr="0062493C">
        <w:tc>
          <w:tcPr>
            <w:tcW w:w="5589" w:type="dxa"/>
          </w:tcPr>
          <w:p w14:paraId="41DF04A2" w14:textId="7EBDB610" w:rsidR="001049B5" w:rsidRPr="002A52CF" w:rsidRDefault="001049B5" w:rsidP="0010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23C1839C" w14:textId="04F73766" w:rsidR="001049B5" w:rsidRPr="002A52CF" w:rsidRDefault="00E24B5F" w:rsidP="0010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45,914</w:t>
            </w:r>
          </w:p>
        </w:tc>
        <w:tc>
          <w:tcPr>
            <w:tcW w:w="270" w:type="dxa"/>
          </w:tcPr>
          <w:p w14:paraId="51E2B975" w14:textId="77777777" w:rsidR="001049B5" w:rsidRPr="002A52CF" w:rsidRDefault="001049B5" w:rsidP="0010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01F1A9C8" w14:textId="77777777" w:rsidR="001049B5" w:rsidRPr="002A52CF" w:rsidRDefault="001049B5" w:rsidP="0010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43,612</w:t>
            </w:r>
          </w:p>
        </w:tc>
      </w:tr>
      <w:tr w:rsidR="001049B5" w:rsidRPr="002A52CF" w14:paraId="228F2416" w14:textId="77777777" w:rsidTr="0062493C">
        <w:tc>
          <w:tcPr>
            <w:tcW w:w="5589" w:type="dxa"/>
          </w:tcPr>
          <w:p w14:paraId="53921A12" w14:textId="4EFE7242" w:rsidR="001049B5" w:rsidRPr="002A52CF" w:rsidRDefault="001049B5" w:rsidP="0010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26FF1934" w14:textId="7E2058C4" w:rsidR="001049B5" w:rsidRPr="002A52CF" w:rsidRDefault="00E24B5F" w:rsidP="0010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5,293</w:t>
            </w:r>
          </w:p>
        </w:tc>
        <w:tc>
          <w:tcPr>
            <w:tcW w:w="270" w:type="dxa"/>
          </w:tcPr>
          <w:p w14:paraId="2376B29D" w14:textId="77777777" w:rsidR="001049B5" w:rsidRPr="002A52CF" w:rsidRDefault="001049B5" w:rsidP="0010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1BAEF8E5" w14:textId="77777777" w:rsidR="001049B5" w:rsidRPr="002A52CF" w:rsidRDefault="001049B5" w:rsidP="0010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5,776</w:t>
            </w:r>
          </w:p>
        </w:tc>
      </w:tr>
      <w:tr w:rsidR="00FD5AB1" w:rsidRPr="002A52CF" w14:paraId="5BAD0170" w14:textId="77777777" w:rsidTr="0062493C">
        <w:tc>
          <w:tcPr>
            <w:tcW w:w="5589" w:type="dxa"/>
          </w:tcPr>
          <w:p w14:paraId="686830FD" w14:textId="12721DEE" w:rsidR="00FD5AB1" w:rsidRPr="002A52CF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A52CF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2A52CF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 xml:space="preserve">1 </w:t>
            </w:r>
            <w:r w:rsidRPr="002A52CF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</w:tcPr>
          <w:p w14:paraId="002C4151" w14:textId="5FEFE07E" w:rsidR="00FD5AB1" w:rsidRPr="002A52CF" w:rsidRDefault="001049B5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(65)</w:t>
            </w:r>
          </w:p>
        </w:tc>
        <w:tc>
          <w:tcPr>
            <w:tcW w:w="270" w:type="dxa"/>
          </w:tcPr>
          <w:p w14:paraId="3CD26704" w14:textId="77777777" w:rsidR="00FD5AB1" w:rsidRPr="002A52CF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6EC6CCD5" w14:textId="77777777" w:rsidR="00FD5AB1" w:rsidRPr="002A52CF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A52CF">
              <w:rPr>
                <w:rFonts w:ascii="CordiaUPC" w:eastAsia="MS Mincho" w:hAnsi="CordiaUPC" w:cs="CordiaUPC" w:hint="cs"/>
                <w:sz w:val="26"/>
                <w:szCs w:val="26"/>
                <w:lang w:val="en-GB" w:eastAsia="th-TH"/>
              </w:rPr>
              <w:t>(61)</w:t>
            </w:r>
          </w:p>
        </w:tc>
      </w:tr>
      <w:tr w:rsidR="00FD5AB1" w:rsidRPr="002A52CF" w14:paraId="2042CEFD" w14:textId="77777777" w:rsidTr="0062493C">
        <w:tc>
          <w:tcPr>
            <w:tcW w:w="5589" w:type="dxa"/>
          </w:tcPr>
          <w:p w14:paraId="171CFB7C" w14:textId="3EF2DFAB" w:rsidR="00FD5AB1" w:rsidRPr="002A52CF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2A52CF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 xml:space="preserve">1 </w:t>
            </w:r>
            <w:r w:rsidRPr="002A52CF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DE876B3" w14:textId="5D830842" w:rsidR="00FD5AB1" w:rsidRPr="002A52CF" w:rsidRDefault="001049B5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(7,965)</w:t>
            </w:r>
          </w:p>
        </w:tc>
        <w:tc>
          <w:tcPr>
            <w:tcW w:w="270" w:type="dxa"/>
          </w:tcPr>
          <w:p w14:paraId="6A1E82C6" w14:textId="77777777" w:rsidR="00FD5AB1" w:rsidRPr="002A52CF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2F8BC64A" w14:textId="77777777" w:rsidR="00FD5AB1" w:rsidRPr="002A52CF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A52CF">
              <w:rPr>
                <w:rFonts w:ascii="CordiaUPC" w:eastAsia="MS Mincho" w:hAnsi="CordiaUPC" w:cs="CordiaUPC" w:hint="cs"/>
                <w:sz w:val="26"/>
                <w:szCs w:val="26"/>
                <w:lang w:val="en-GB" w:eastAsia="th-TH"/>
              </w:rPr>
              <w:t>(6,834)</w:t>
            </w:r>
          </w:p>
        </w:tc>
      </w:tr>
      <w:tr w:rsidR="00FD5AB1" w:rsidRPr="006C7E5D" w14:paraId="4DAF1FEC" w14:textId="77777777" w:rsidTr="0062493C">
        <w:tc>
          <w:tcPr>
            <w:tcW w:w="5589" w:type="dxa"/>
            <w:vAlign w:val="bottom"/>
          </w:tcPr>
          <w:p w14:paraId="3E0B8C0A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C7E5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C7E5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1</w:t>
            </w:r>
            <w:r w:rsidRPr="006C7E5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C082416" w14:textId="2A9B7EC1" w:rsidR="00FD5AB1" w:rsidRPr="006C7E5D" w:rsidRDefault="001049B5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188,179</w:t>
            </w:r>
          </w:p>
        </w:tc>
        <w:tc>
          <w:tcPr>
            <w:tcW w:w="270" w:type="dxa"/>
          </w:tcPr>
          <w:p w14:paraId="3F5D52A2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7A37E73E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 w:rsidRPr="006C7E5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val="en-GB" w:eastAsia="th-TH"/>
              </w:rPr>
              <w:t>180,611</w:t>
            </w:r>
          </w:p>
        </w:tc>
      </w:tr>
      <w:tr w:rsidR="004E5887" w:rsidRPr="006C7E5D" w14:paraId="66333C6C" w14:textId="77777777" w:rsidTr="0062493C">
        <w:trPr>
          <w:trHeight w:val="187"/>
        </w:trPr>
        <w:tc>
          <w:tcPr>
            <w:tcW w:w="5589" w:type="dxa"/>
            <w:vAlign w:val="bottom"/>
          </w:tcPr>
          <w:p w14:paraId="526877E0" w14:textId="77777777" w:rsidR="004E5887" w:rsidRPr="006C7E5D" w:rsidRDefault="004E58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CCBAFBC" w14:textId="77777777" w:rsidR="004E5887" w:rsidRPr="006C7E5D" w:rsidRDefault="004E58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D216D39" w14:textId="77777777" w:rsidR="004E5887" w:rsidRPr="006C7E5D" w:rsidRDefault="004E58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0668312D" w14:textId="77777777" w:rsidR="004E5887" w:rsidRPr="006C7E5D" w:rsidRDefault="004E58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FB1531" w:rsidRPr="006C7E5D" w14:paraId="5C123F80" w14:textId="77777777" w:rsidTr="0062493C">
        <w:tc>
          <w:tcPr>
            <w:tcW w:w="5589" w:type="dxa"/>
            <w:vAlign w:val="bottom"/>
          </w:tcPr>
          <w:p w14:paraId="1D0A87C6" w14:textId="77777777" w:rsidR="00FB1531" w:rsidRPr="006C7E5D" w:rsidRDefault="00FB153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</w:tcPr>
          <w:p w14:paraId="38078202" w14:textId="77777777" w:rsidR="00FB1531" w:rsidRPr="006C7E5D" w:rsidRDefault="00FB153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131360B8" w14:textId="77777777" w:rsidR="00FB1531" w:rsidRPr="006C7E5D" w:rsidRDefault="00FB153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69722C16" w14:textId="77777777" w:rsidR="00FB1531" w:rsidRPr="006C7E5D" w:rsidRDefault="00FB153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62493C" w:rsidRPr="006C7E5D" w14:paraId="29481D56" w14:textId="77777777" w:rsidTr="0062493C">
        <w:tc>
          <w:tcPr>
            <w:tcW w:w="5589" w:type="dxa"/>
            <w:vAlign w:val="bottom"/>
          </w:tcPr>
          <w:p w14:paraId="3230C04B" w14:textId="77777777" w:rsidR="0062493C" w:rsidRPr="006C7E5D" w:rsidRDefault="0062493C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</w:tcPr>
          <w:p w14:paraId="134DBED0" w14:textId="77777777" w:rsidR="0062493C" w:rsidRPr="006C7E5D" w:rsidRDefault="0062493C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89DE291" w14:textId="77777777" w:rsidR="0062493C" w:rsidRPr="006C7E5D" w:rsidRDefault="0062493C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4C09A692" w14:textId="77777777" w:rsidR="0062493C" w:rsidRPr="006C7E5D" w:rsidRDefault="0062493C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4E5887" w:rsidRPr="006C7E5D" w14:paraId="5691B556" w14:textId="77777777" w:rsidTr="0062493C">
        <w:tc>
          <w:tcPr>
            <w:tcW w:w="5589" w:type="dxa"/>
            <w:vAlign w:val="bottom"/>
          </w:tcPr>
          <w:p w14:paraId="56A1FA76" w14:textId="77777777" w:rsidR="004E5887" w:rsidRPr="006C7E5D" w:rsidRDefault="004E58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C7E5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6C7E5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6C7E5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</w:tcPr>
          <w:p w14:paraId="1F126B0B" w14:textId="77777777" w:rsidR="004E5887" w:rsidRPr="006C7E5D" w:rsidRDefault="004E58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0A1473C" w14:textId="77777777" w:rsidR="004E5887" w:rsidRPr="006C7E5D" w:rsidRDefault="004E58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66369226" w14:textId="77777777" w:rsidR="004E5887" w:rsidRPr="006C7E5D" w:rsidRDefault="004E58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FD5AB1" w:rsidRPr="006C7E5D" w14:paraId="2827382F" w14:textId="77777777" w:rsidTr="0062493C">
        <w:tc>
          <w:tcPr>
            <w:tcW w:w="5589" w:type="dxa"/>
            <w:vAlign w:val="bottom"/>
          </w:tcPr>
          <w:p w14:paraId="2EE695E9" w14:textId="15E56EFA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C7E5D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6C7E5D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 xml:space="preserve">1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F11D42C" w14:textId="536F6C2B" w:rsidR="00FD5AB1" w:rsidRPr="006C7E5D" w:rsidRDefault="001049B5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12,089</w:t>
            </w:r>
          </w:p>
        </w:tc>
        <w:tc>
          <w:tcPr>
            <w:tcW w:w="270" w:type="dxa"/>
          </w:tcPr>
          <w:p w14:paraId="4A059598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5348BA7D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C7E5D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12,089</w:t>
            </w:r>
          </w:p>
        </w:tc>
      </w:tr>
      <w:tr w:rsidR="00FD5AB1" w:rsidRPr="006C7E5D" w14:paraId="22355C30" w14:textId="77777777" w:rsidTr="0062493C">
        <w:tc>
          <w:tcPr>
            <w:tcW w:w="5589" w:type="dxa"/>
            <w:vAlign w:val="bottom"/>
          </w:tcPr>
          <w:p w14:paraId="03A336B3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C7E5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C7E5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1</w:t>
            </w:r>
            <w:r w:rsidRPr="006C7E5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776196A" w14:textId="5002DBA8" w:rsidR="00FD5AB1" w:rsidRPr="006C7E5D" w:rsidRDefault="001049B5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200,268</w:t>
            </w:r>
          </w:p>
        </w:tc>
        <w:tc>
          <w:tcPr>
            <w:tcW w:w="270" w:type="dxa"/>
          </w:tcPr>
          <w:p w14:paraId="78B9CDAC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43B58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C7E5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192,700</w:t>
            </w:r>
          </w:p>
        </w:tc>
      </w:tr>
      <w:tr w:rsidR="004E5887" w:rsidRPr="006C7E5D" w14:paraId="5EF56445" w14:textId="77777777" w:rsidTr="0062493C">
        <w:trPr>
          <w:trHeight w:val="195"/>
        </w:trPr>
        <w:tc>
          <w:tcPr>
            <w:tcW w:w="5589" w:type="dxa"/>
            <w:vAlign w:val="bottom"/>
          </w:tcPr>
          <w:p w14:paraId="741E6045" w14:textId="77777777" w:rsidR="004E5887" w:rsidRPr="006C7E5D" w:rsidRDefault="004E58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C60382B" w14:textId="77777777" w:rsidR="004E5887" w:rsidRPr="006C7E5D" w:rsidRDefault="004E58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257A243" w14:textId="77777777" w:rsidR="004E5887" w:rsidRPr="006C7E5D" w:rsidRDefault="004E58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14:paraId="16F8B99C" w14:textId="77777777" w:rsidR="004E5887" w:rsidRPr="006C7E5D" w:rsidRDefault="004E58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4E5887" w:rsidRPr="006C7E5D" w14:paraId="26973151" w14:textId="77777777" w:rsidTr="0062493C">
        <w:tc>
          <w:tcPr>
            <w:tcW w:w="5589" w:type="dxa"/>
            <w:vAlign w:val="bottom"/>
          </w:tcPr>
          <w:p w14:paraId="071499AA" w14:textId="77777777" w:rsidR="004E5887" w:rsidRPr="006C7E5D" w:rsidRDefault="004E58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6C7E5D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6C7E5D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</w:tcPr>
          <w:p w14:paraId="3C57C621" w14:textId="77777777" w:rsidR="004E5887" w:rsidRPr="006C7E5D" w:rsidRDefault="004E58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E58C2BF" w14:textId="77777777" w:rsidR="004E5887" w:rsidRPr="006C7E5D" w:rsidRDefault="004E58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7E33DC4B" w14:textId="77777777" w:rsidR="004E5887" w:rsidRPr="006C7E5D" w:rsidRDefault="004E58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FD5AB1" w:rsidRPr="006C7E5D" w14:paraId="2AD939A6" w14:textId="77777777" w:rsidTr="0062493C">
        <w:tc>
          <w:tcPr>
            <w:tcW w:w="5589" w:type="dxa"/>
          </w:tcPr>
          <w:p w14:paraId="114BC4E0" w14:textId="01E40DFB" w:rsidR="00FD5AB1" w:rsidRPr="006C7E5D" w:rsidRDefault="00FD5AB1" w:rsidP="0080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C7E5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710" w:type="dxa"/>
          </w:tcPr>
          <w:p w14:paraId="22CC6DB0" w14:textId="2965C3BB" w:rsidR="00FD5AB1" w:rsidRPr="006C7E5D" w:rsidRDefault="001049B5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8,146</w:t>
            </w:r>
          </w:p>
        </w:tc>
        <w:tc>
          <w:tcPr>
            <w:tcW w:w="270" w:type="dxa"/>
          </w:tcPr>
          <w:p w14:paraId="1798C824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5B42C054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C7E5D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3,698</w:t>
            </w:r>
          </w:p>
        </w:tc>
      </w:tr>
      <w:tr w:rsidR="00FD5AB1" w:rsidRPr="006C7E5D" w14:paraId="1252F5A7" w14:textId="77777777" w:rsidTr="0062493C">
        <w:tc>
          <w:tcPr>
            <w:tcW w:w="5589" w:type="dxa"/>
          </w:tcPr>
          <w:p w14:paraId="6A8554B1" w14:textId="408CD8D2" w:rsidR="00FD5AB1" w:rsidRPr="006C7E5D" w:rsidRDefault="00FD5AB1" w:rsidP="0080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C7E5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หุ้นกู้ด้อยสิทธิที่นับ</w:t>
            </w:r>
            <w:proofErr w:type="spellStart"/>
            <w:r w:rsidRPr="006C7E5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เป็</w:t>
            </w:r>
            <w:proofErr w:type="spellEnd"/>
            <w:r w:rsidRPr="006C7E5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นงินกองทุนชั้นที่ </w:t>
            </w:r>
            <w:r w:rsidR="00BE1BB1" w:rsidRPr="006C7E5D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80EFDC5" w14:textId="5CE22A40" w:rsidR="00FD5AB1" w:rsidRPr="006C7E5D" w:rsidRDefault="001049B5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35,430</w:t>
            </w:r>
          </w:p>
        </w:tc>
        <w:tc>
          <w:tcPr>
            <w:tcW w:w="270" w:type="dxa"/>
          </w:tcPr>
          <w:p w14:paraId="122A1E86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74E1B7BE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C7E5D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35,430</w:t>
            </w:r>
          </w:p>
        </w:tc>
      </w:tr>
      <w:tr w:rsidR="00FD5AB1" w:rsidRPr="006C7E5D" w14:paraId="65CA2C87" w14:textId="77777777" w:rsidTr="0062493C">
        <w:tc>
          <w:tcPr>
            <w:tcW w:w="5589" w:type="dxa"/>
          </w:tcPr>
          <w:p w14:paraId="13A6C470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C7E5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C7E5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2</w:t>
            </w:r>
            <w:r w:rsidRPr="006C7E5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FCABC13" w14:textId="0581C520" w:rsidR="00FD5AB1" w:rsidRPr="006C7E5D" w:rsidRDefault="001049B5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43,576</w:t>
            </w:r>
          </w:p>
        </w:tc>
        <w:tc>
          <w:tcPr>
            <w:tcW w:w="270" w:type="dxa"/>
          </w:tcPr>
          <w:p w14:paraId="1F9E185F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0F19A48B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C7E5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39,128</w:t>
            </w:r>
          </w:p>
        </w:tc>
      </w:tr>
      <w:tr w:rsidR="004E5887" w:rsidRPr="006C7E5D" w14:paraId="428878D9" w14:textId="77777777" w:rsidTr="0062493C">
        <w:tc>
          <w:tcPr>
            <w:tcW w:w="5589" w:type="dxa"/>
          </w:tcPr>
          <w:p w14:paraId="181B348D" w14:textId="77777777" w:rsidR="004E5887" w:rsidRPr="006C7E5D" w:rsidRDefault="004E5887" w:rsidP="00A738CF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6BBC236" w14:textId="77777777" w:rsidR="004E5887" w:rsidRPr="006C7E5D" w:rsidRDefault="004E5887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C168C46" w14:textId="77777777" w:rsidR="004E5887" w:rsidRPr="006C7E5D" w:rsidRDefault="004E5887" w:rsidP="00A738CF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18104089" w14:textId="77777777" w:rsidR="004E5887" w:rsidRPr="006C7E5D" w:rsidRDefault="004E5887" w:rsidP="00A738CF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FD5AB1" w:rsidRPr="006C7E5D" w14:paraId="6741F552" w14:textId="77777777" w:rsidTr="0062493C">
        <w:tc>
          <w:tcPr>
            <w:tcW w:w="5589" w:type="dxa"/>
          </w:tcPr>
          <w:p w14:paraId="0890F5B3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C7E5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C2E97D7" w14:textId="510CA665" w:rsidR="00FD5AB1" w:rsidRPr="006C7E5D" w:rsidRDefault="001049B5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243,844</w:t>
            </w:r>
          </w:p>
        </w:tc>
        <w:tc>
          <w:tcPr>
            <w:tcW w:w="270" w:type="dxa"/>
          </w:tcPr>
          <w:p w14:paraId="6283D557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</w:tcPr>
          <w:p w14:paraId="769C5A52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C7E5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231,828</w:t>
            </w:r>
          </w:p>
        </w:tc>
      </w:tr>
      <w:tr w:rsidR="00FD5AB1" w:rsidRPr="006C7E5D" w14:paraId="10D93339" w14:textId="77777777" w:rsidTr="0062493C">
        <w:trPr>
          <w:trHeight w:val="207"/>
        </w:trPr>
        <w:tc>
          <w:tcPr>
            <w:tcW w:w="5589" w:type="dxa"/>
          </w:tcPr>
          <w:p w14:paraId="686D3C9A" w14:textId="77777777" w:rsidR="00FD5AB1" w:rsidRPr="006C7E5D" w:rsidRDefault="00FD5AB1" w:rsidP="00FD5AB1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1BADCC7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8B4894C" w14:textId="77777777" w:rsidR="00FD5AB1" w:rsidRPr="006C7E5D" w:rsidRDefault="00FD5AB1" w:rsidP="00FD5AB1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  <w:shd w:val="clear" w:color="auto" w:fill="auto"/>
          </w:tcPr>
          <w:p w14:paraId="0103FBA2" w14:textId="77777777" w:rsidR="00FD5AB1" w:rsidRPr="006C7E5D" w:rsidRDefault="00FD5AB1" w:rsidP="00FD5AB1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FD5AB1" w:rsidRPr="006C7E5D" w14:paraId="103F1D62" w14:textId="77777777" w:rsidTr="0062493C">
        <w:tc>
          <w:tcPr>
            <w:tcW w:w="5589" w:type="dxa"/>
          </w:tcPr>
          <w:p w14:paraId="778EBC1D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6C7E5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9D3A8E6" w14:textId="5225DA78" w:rsidR="00FD5AB1" w:rsidRPr="006C7E5D" w:rsidRDefault="001049B5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833,315</w:t>
            </w:r>
          </w:p>
        </w:tc>
        <w:tc>
          <w:tcPr>
            <w:tcW w:w="270" w:type="dxa"/>
          </w:tcPr>
          <w:p w14:paraId="08034145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  <w:shd w:val="clear" w:color="auto" w:fill="auto"/>
          </w:tcPr>
          <w:p w14:paraId="7FEBB301" w14:textId="77777777" w:rsidR="00FD5AB1" w:rsidRPr="006C7E5D" w:rsidRDefault="00FD5AB1" w:rsidP="00FD5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C7E5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779,168</w:t>
            </w:r>
          </w:p>
        </w:tc>
      </w:tr>
    </w:tbl>
    <w:p w14:paraId="1EAAA5A1" w14:textId="75C49B8B" w:rsidR="00BE1BB1" w:rsidRDefault="00BE1BB1"/>
    <w:tbl>
      <w:tblPr>
        <w:tblW w:w="9088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285"/>
        <w:gridCol w:w="1296"/>
        <w:gridCol w:w="1251"/>
        <w:gridCol w:w="1256"/>
      </w:tblGrid>
      <w:tr w:rsidR="00ED2D65" w:rsidRPr="006C7E5D" w14:paraId="0AEF774C" w14:textId="77777777" w:rsidTr="0012702D">
        <w:tc>
          <w:tcPr>
            <w:tcW w:w="5285" w:type="dxa"/>
            <w:vAlign w:val="center"/>
          </w:tcPr>
          <w:p w14:paraId="3A26D365" w14:textId="77777777" w:rsidR="00ED2D65" w:rsidRPr="006C7E5D" w:rsidRDefault="00ED2D65" w:rsidP="00BE1BB1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F45CFE" w14:textId="77777777" w:rsidR="00ED2D65" w:rsidRPr="006C7E5D" w:rsidRDefault="00ED2D65" w:rsidP="00BE1BB1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6C7E5D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ขั้นต่ำตามที่</w:t>
            </w:r>
          </w:p>
          <w:p w14:paraId="7E888CE6" w14:textId="7AA045B3" w:rsidR="00ED2D65" w:rsidRPr="006C7E5D" w:rsidRDefault="00ED2D65" w:rsidP="00BE1BB1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6C7E5D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ธปท.</w:t>
            </w:r>
            <w:r w:rsidRPr="006C7E5D">
              <w:rPr>
                <w:rFonts w:ascii="CordiaUPC" w:eastAsia="Angsana New" w:hAnsi="CordiaUPC" w:cs="CordiaUPC" w:hint="cs"/>
                <w:sz w:val="26"/>
                <w:szCs w:val="26"/>
              </w:rPr>
              <w:t xml:space="preserve"> </w:t>
            </w:r>
            <w:r w:rsidRPr="006C7E5D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กำหนด</w:t>
            </w:r>
            <w:r w:rsidRPr="00C234AB">
              <w:rPr>
                <w:rFonts w:ascii="CordiaUPC" w:hAnsi="CordiaUPC" w:cs="CordiaUPC" w:hint="cs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251" w:type="dxa"/>
            <w:vAlign w:val="bottom"/>
          </w:tcPr>
          <w:p w14:paraId="2E36ECBC" w14:textId="0502DEBA" w:rsidR="00ED2D65" w:rsidRPr="006C7E5D" w:rsidRDefault="00ED2D65" w:rsidP="0012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  <w:p w14:paraId="57925122" w14:textId="0C24C360" w:rsidR="00ED2D65" w:rsidRPr="006C7E5D" w:rsidRDefault="00ED2D65" w:rsidP="0012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C7E5D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56" w:type="dxa"/>
            <w:vAlign w:val="bottom"/>
          </w:tcPr>
          <w:p w14:paraId="53AC1005" w14:textId="0CB15367" w:rsidR="00ED2D65" w:rsidRPr="006C7E5D" w:rsidRDefault="00ED2D65" w:rsidP="00BE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C7E5D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25</w:t>
            </w:r>
            <w:r w:rsidRPr="006C7E5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6</w:t>
            </w:r>
            <w:r w:rsidRPr="006C7E5D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2</w:t>
            </w:r>
          </w:p>
        </w:tc>
      </w:tr>
      <w:tr w:rsidR="00ED2D65" w:rsidRPr="006C7E5D" w14:paraId="1954C9F4" w14:textId="77777777" w:rsidTr="005339CE">
        <w:tc>
          <w:tcPr>
            <w:tcW w:w="5285" w:type="dxa"/>
            <w:vAlign w:val="center"/>
          </w:tcPr>
          <w:p w14:paraId="4586F4D0" w14:textId="77777777" w:rsidR="00ED2D65" w:rsidRPr="006C7E5D" w:rsidRDefault="00ED2D65" w:rsidP="00F6505F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56AB7F0" w14:textId="77777777" w:rsidR="00ED2D65" w:rsidRPr="006C7E5D" w:rsidRDefault="00ED2D65" w:rsidP="00F6505F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251" w:type="dxa"/>
          </w:tcPr>
          <w:p w14:paraId="31720BB5" w14:textId="51A5FFF4" w:rsidR="00ED2D65" w:rsidRPr="006C7E5D" w:rsidRDefault="00ED2D65" w:rsidP="00F65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</w:pPr>
            <w:r w:rsidRPr="006C7E5D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1256" w:type="dxa"/>
          </w:tcPr>
          <w:p w14:paraId="2DD9D889" w14:textId="7911FE3E" w:rsidR="00ED2D65" w:rsidRPr="006C7E5D" w:rsidRDefault="00ED2D65" w:rsidP="00F65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ED2D65" w:rsidRPr="006C7E5D" w14:paraId="09435AFC" w14:textId="77777777" w:rsidTr="005339CE">
        <w:tc>
          <w:tcPr>
            <w:tcW w:w="5285" w:type="dxa"/>
            <w:vAlign w:val="center"/>
          </w:tcPr>
          <w:p w14:paraId="64D4425F" w14:textId="77777777" w:rsidR="00ED2D65" w:rsidRPr="006C7E5D" w:rsidRDefault="00ED2D65" w:rsidP="00F6505F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C7E5D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96" w:type="dxa"/>
            <w:vAlign w:val="bottom"/>
          </w:tcPr>
          <w:p w14:paraId="3E032136" w14:textId="73EE6234" w:rsidR="00ED2D65" w:rsidRPr="006C7E5D" w:rsidRDefault="00ED2D65" w:rsidP="00F6505F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C7E5D">
              <w:rPr>
                <w:rFonts w:ascii="CordiaUPC" w:hAnsi="CordiaUPC" w:cs="CordiaUPC" w:hint="cs"/>
                <w:sz w:val="26"/>
                <w:szCs w:val="26"/>
              </w:rPr>
              <w:t>11.0</w:t>
            </w:r>
          </w:p>
        </w:tc>
        <w:tc>
          <w:tcPr>
            <w:tcW w:w="1251" w:type="dxa"/>
          </w:tcPr>
          <w:p w14:paraId="2034BD4F" w14:textId="2718E0F0" w:rsidR="00ED2D65" w:rsidRPr="006C7E5D" w:rsidRDefault="001049B5" w:rsidP="0078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29.26</w:t>
            </w:r>
          </w:p>
        </w:tc>
        <w:tc>
          <w:tcPr>
            <w:tcW w:w="1256" w:type="dxa"/>
            <w:vAlign w:val="bottom"/>
          </w:tcPr>
          <w:p w14:paraId="2A57E6F0" w14:textId="77777777" w:rsidR="00ED2D65" w:rsidRPr="006C7E5D" w:rsidRDefault="00ED2D65" w:rsidP="00D04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C7E5D">
              <w:rPr>
                <w:rFonts w:ascii="CordiaUPC" w:hAnsi="CordiaUPC" w:cs="CordiaUPC" w:hint="cs"/>
                <w:sz w:val="26"/>
                <w:szCs w:val="26"/>
              </w:rPr>
              <w:t>29.75</w:t>
            </w:r>
          </w:p>
        </w:tc>
      </w:tr>
      <w:tr w:rsidR="00ED2D65" w:rsidRPr="006C7E5D" w14:paraId="70FA5F6D" w14:textId="77777777" w:rsidTr="005339CE">
        <w:tc>
          <w:tcPr>
            <w:tcW w:w="5285" w:type="dxa"/>
            <w:vAlign w:val="center"/>
          </w:tcPr>
          <w:p w14:paraId="78062832" w14:textId="77777777" w:rsidR="00ED2D65" w:rsidRPr="006C7E5D" w:rsidRDefault="00ED2D65" w:rsidP="00F6505F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C7E5D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6C7E5D">
              <w:rPr>
                <w:rFonts w:ascii="CordiaUPC" w:eastAsia="Angsana New" w:hAnsi="CordiaUPC" w:cs="CordiaUPC" w:hint="cs"/>
                <w:sz w:val="26"/>
                <w:szCs w:val="26"/>
              </w:rPr>
              <w:t>1</w:t>
            </w:r>
            <w:r w:rsidRPr="006C7E5D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296" w:type="dxa"/>
          </w:tcPr>
          <w:p w14:paraId="1F40FE47" w14:textId="265428C9" w:rsidR="00ED2D65" w:rsidRPr="006C7E5D" w:rsidRDefault="00ED2D65" w:rsidP="00F6505F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C7E5D">
              <w:rPr>
                <w:rFonts w:ascii="CordiaUPC" w:hAnsi="CordiaUPC" w:cs="CordiaUPC" w:hint="cs"/>
                <w:sz w:val="26"/>
                <w:szCs w:val="26"/>
              </w:rPr>
              <w:t>8.5</w:t>
            </w:r>
          </w:p>
        </w:tc>
        <w:tc>
          <w:tcPr>
            <w:tcW w:w="1251" w:type="dxa"/>
          </w:tcPr>
          <w:p w14:paraId="552B82D8" w14:textId="3FAB9FE2" w:rsidR="00ED2D65" w:rsidRPr="006C7E5D" w:rsidRDefault="001049B5" w:rsidP="0078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24.03</w:t>
            </w:r>
          </w:p>
        </w:tc>
        <w:tc>
          <w:tcPr>
            <w:tcW w:w="1256" w:type="dxa"/>
          </w:tcPr>
          <w:p w14:paraId="7206265B" w14:textId="77777777" w:rsidR="00ED2D65" w:rsidRPr="006C7E5D" w:rsidRDefault="00ED2D65" w:rsidP="00D04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C7E5D">
              <w:rPr>
                <w:rFonts w:ascii="CordiaUPC" w:hAnsi="CordiaUPC" w:cs="CordiaUPC" w:hint="cs"/>
                <w:sz w:val="26"/>
                <w:szCs w:val="26"/>
              </w:rPr>
              <w:t>24.73</w:t>
            </w:r>
          </w:p>
        </w:tc>
      </w:tr>
      <w:tr w:rsidR="00E665A6" w:rsidRPr="0078103F" w14:paraId="19C8F7E0" w14:textId="77777777" w:rsidTr="005339CE">
        <w:tc>
          <w:tcPr>
            <w:tcW w:w="5285" w:type="dxa"/>
            <w:vAlign w:val="center"/>
          </w:tcPr>
          <w:p w14:paraId="502BC7DE" w14:textId="23B1B110" w:rsidR="00E665A6" w:rsidRPr="006C7E5D" w:rsidRDefault="00E665A6" w:rsidP="00E665A6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6C7E5D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6C7E5D">
              <w:rPr>
                <w:rFonts w:ascii="CordiaUPC" w:eastAsia="Angsana New" w:hAnsi="CordiaUPC" w:cs="CordiaUPC" w:hint="cs"/>
                <w:sz w:val="26"/>
                <w:szCs w:val="26"/>
              </w:rPr>
              <w:t xml:space="preserve">1 </w:t>
            </w:r>
            <w:r w:rsidRPr="006C7E5D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96" w:type="dxa"/>
            <w:vAlign w:val="bottom"/>
          </w:tcPr>
          <w:p w14:paraId="3A9F5F73" w14:textId="5ECEEAFD" w:rsidR="00E665A6" w:rsidRPr="006C7E5D" w:rsidRDefault="00E665A6" w:rsidP="0078103F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C7E5D">
              <w:rPr>
                <w:rFonts w:ascii="CordiaUPC" w:hAnsi="CordiaUPC" w:cs="CordiaUPC" w:hint="cs"/>
                <w:sz w:val="26"/>
                <w:szCs w:val="26"/>
              </w:rPr>
              <w:t>7.0</w:t>
            </w:r>
          </w:p>
        </w:tc>
        <w:tc>
          <w:tcPr>
            <w:tcW w:w="1251" w:type="dxa"/>
          </w:tcPr>
          <w:p w14:paraId="2E4C431D" w14:textId="4319CB5E" w:rsidR="00E665A6" w:rsidRPr="006C7E5D" w:rsidRDefault="00E665A6" w:rsidP="0078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22.58</w:t>
            </w:r>
          </w:p>
        </w:tc>
        <w:tc>
          <w:tcPr>
            <w:tcW w:w="1256" w:type="dxa"/>
            <w:vAlign w:val="bottom"/>
          </w:tcPr>
          <w:p w14:paraId="7A473BAB" w14:textId="4F9BBEB9" w:rsidR="00E665A6" w:rsidRPr="006C7E5D" w:rsidRDefault="00E665A6" w:rsidP="0078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C7E5D">
              <w:rPr>
                <w:rFonts w:ascii="CordiaUPC" w:hAnsi="CordiaUPC" w:cs="CordiaUPC" w:hint="cs"/>
                <w:sz w:val="26"/>
                <w:szCs w:val="26"/>
              </w:rPr>
              <w:t>23.18</w:t>
            </w:r>
          </w:p>
        </w:tc>
      </w:tr>
    </w:tbl>
    <w:p w14:paraId="63E0AEFF" w14:textId="0A47C842" w:rsidR="003E24DB" w:rsidRPr="006C7E5D" w:rsidRDefault="003E24DB" w:rsidP="00F65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before="120" w:line="240" w:lineRule="auto"/>
        <w:ind w:left="547" w:hanging="187"/>
        <w:jc w:val="thaiDistribute"/>
        <w:rPr>
          <w:rFonts w:ascii="CordiaUPC" w:eastAsia="MS Mincho" w:hAnsi="CordiaUPC" w:cs="CordiaUPC"/>
          <w:sz w:val="22"/>
          <w:szCs w:val="22"/>
          <w:lang w:eastAsia="th-TH"/>
        </w:rPr>
      </w:pPr>
      <w:r w:rsidRPr="006C7E5D">
        <w:rPr>
          <w:rFonts w:ascii="CordiaUPC" w:eastAsia="MS Mincho" w:hAnsi="CordiaUPC" w:cs="CordiaUPC" w:hint="cs"/>
          <w:sz w:val="22"/>
          <w:szCs w:val="22"/>
          <w:vertAlign w:val="superscript"/>
          <w:cs/>
          <w:lang w:val="th-TH" w:eastAsia="th-TH"/>
        </w:rPr>
        <w:t xml:space="preserve">         </w:t>
      </w:r>
      <w:r w:rsidRPr="00C234AB">
        <w:rPr>
          <w:rFonts w:ascii="CordiaUPC" w:eastAsia="MS Mincho" w:hAnsi="CordiaUPC" w:cs="CordiaUPC" w:hint="cs"/>
          <w:sz w:val="32"/>
          <w:szCs w:val="32"/>
          <w:vertAlign w:val="superscript"/>
          <w:lang w:val="th-TH" w:eastAsia="th-TH"/>
        </w:rPr>
        <w:t>*</w:t>
      </w:r>
      <w:r w:rsidRPr="006C7E5D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รวมเงินกองทุนส่วนเพิ่มเพื่อรองรับผลขาดทุนในภาวะวิกฤต</w:t>
      </w:r>
      <w:r w:rsidRPr="006C7E5D">
        <w:rPr>
          <w:rFonts w:ascii="CordiaUPC" w:eastAsia="MS Mincho" w:hAnsi="CordiaUPC" w:cs="CordiaUPC" w:hint="cs"/>
          <w:sz w:val="22"/>
          <w:szCs w:val="22"/>
          <w:cs/>
          <w:lang w:eastAsia="th-TH"/>
        </w:rPr>
        <w:t xml:space="preserve">ตามข้อกำหนดของธปท. โดยเริ่มตั้งแต่วันที่ </w:t>
      </w:r>
      <w:r w:rsidRPr="006C7E5D">
        <w:rPr>
          <w:rFonts w:ascii="CordiaUPC" w:eastAsia="MS Mincho" w:hAnsi="CordiaUPC" w:cs="CordiaUPC" w:hint="cs"/>
          <w:sz w:val="22"/>
          <w:szCs w:val="22"/>
          <w:lang w:eastAsia="th-TH"/>
        </w:rPr>
        <w:t xml:space="preserve">1 </w:t>
      </w:r>
      <w:r w:rsidRPr="006C7E5D">
        <w:rPr>
          <w:rFonts w:ascii="CordiaUPC" w:eastAsia="MS Mincho" w:hAnsi="CordiaUPC" w:cs="CordiaUPC" w:hint="cs"/>
          <w:sz w:val="22"/>
          <w:szCs w:val="22"/>
          <w:cs/>
          <w:lang w:eastAsia="th-TH"/>
        </w:rPr>
        <w:t xml:space="preserve">มกราคม </w:t>
      </w:r>
      <w:r w:rsidRPr="006C7E5D">
        <w:rPr>
          <w:rFonts w:ascii="CordiaUPC" w:eastAsia="MS Mincho" w:hAnsi="CordiaUPC" w:cs="CordiaUPC" w:hint="cs"/>
          <w:sz w:val="22"/>
          <w:szCs w:val="22"/>
          <w:lang w:eastAsia="th-TH"/>
        </w:rPr>
        <w:t>2559</w:t>
      </w:r>
    </w:p>
    <w:p w14:paraId="5CFA6423" w14:textId="77777777" w:rsidR="00B478D3" w:rsidRPr="006C7E5D" w:rsidRDefault="00B478D3" w:rsidP="00B47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</w:p>
    <w:p w14:paraId="2EFEA717" w14:textId="3FE58B9B" w:rsidR="003E24DB" w:rsidRPr="006C7E5D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val="en-GB" w:eastAsia="th-TH"/>
        </w:rPr>
      </w:pPr>
      <w:r w:rsidRPr="006C7E5D">
        <w:rPr>
          <w:rFonts w:ascii="CordiaUPC" w:eastAsia="Cordia New" w:hAnsi="CordiaUPC" w:cs="CordiaUPC" w:hint="cs"/>
          <w:sz w:val="26"/>
          <w:szCs w:val="26"/>
          <w:cs/>
        </w:rPr>
        <w:t xml:space="preserve">ณ วันที่ </w:t>
      </w:r>
      <w:r w:rsidR="00AB2E1E" w:rsidRPr="006C7E5D">
        <w:rPr>
          <w:rFonts w:ascii="CordiaUPC" w:hAnsi="CordiaUPC" w:cs="CordiaUPC" w:hint="cs"/>
          <w:bCs/>
          <w:sz w:val="26"/>
          <w:szCs w:val="26"/>
        </w:rPr>
        <w:t>31</w:t>
      </w:r>
      <w:r w:rsidR="00AB2E1E" w:rsidRPr="006C7E5D">
        <w:rPr>
          <w:rFonts w:ascii="CordiaUPC" w:hAnsi="CordiaUPC" w:cs="CordiaUPC" w:hint="cs"/>
          <w:b/>
          <w:sz w:val="26"/>
          <w:szCs w:val="26"/>
          <w:cs/>
        </w:rPr>
        <w:t xml:space="preserve"> ธันวาคม</w:t>
      </w:r>
      <w:r w:rsidR="00AB2E1E" w:rsidRPr="006C7E5D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4E5887" w:rsidRPr="006C7E5D">
        <w:rPr>
          <w:rFonts w:ascii="CordiaUPC" w:eastAsia="Cordia New" w:hAnsi="CordiaUPC" w:cs="CordiaUPC" w:hint="cs"/>
          <w:sz w:val="26"/>
          <w:szCs w:val="26"/>
        </w:rPr>
        <w:t xml:space="preserve">2563 </w:t>
      </w:r>
      <w:r w:rsidR="004E5887" w:rsidRPr="006C7E5D">
        <w:rPr>
          <w:rFonts w:ascii="CordiaUPC" w:eastAsia="Cordia New" w:hAnsi="CordiaUPC" w:cs="CordiaUPC" w:hint="cs"/>
          <w:sz w:val="26"/>
          <w:szCs w:val="26"/>
          <w:cs/>
        </w:rPr>
        <w:t xml:space="preserve">และ </w:t>
      </w:r>
      <w:r w:rsidR="00466766" w:rsidRPr="006C7E5D">
        <w:rPr>
          <w:rFonts w:ascii="CordiaUPC" w:eastAsia="Cordia New" w:hAnsi="CordiaUPC" w:cs="CordiaUPC" w:hint="cs"/>
          <w:sz w:val="26"/>
          <w:szCs w:val="26"/>
        </w:rPr>
        <w:t>25</w:t>
      </w:r>
      <w:r w:rsidRPr="006C7E5D">
        <w:rPr>
          <w:rFonts w:ascii="CordiaUPC" w:eastAsia="Cordia New" w:hAnsi="CordiaUPC" w:cs="CordiaUPC" w:hint="cs"/>
          <w:sz w:val="26"/>
          <w:szCs w:val="26"/>
        </w:rPr>
        <w:t>6</w:t>
      </w:r>
      <w:r w:rsidR="004F7EE4" w:rsidRPr="006C7E5D">
        <w:rPr>
          <w:rFonts w:ascii="CordiaUPC" w:eastAsia="Cordia New" w:hAnsi="CordiaUPC" w:cs="CordiaUPC" w:hint="cs"/>
          <w:sz w:val="26"/>
          <w:szCs w:val="26"/>
        </w:rPr>
        <w:t>2</w:t>
      </w:r>
      <w:r w:rsidRPr="006C7E5D">
        <w:rPr>
          <w:rFonts w:ascii="CordiaUPC" w:eastAsia="Cordia New" w:hAnsi="CordiaUPC" w:cs="CordiaUPC" w:hint="cs"/>
          <w:sz w:val="26"/>
          <w:szCs w:val="26"/>
          <w:cs/>
        </w:rPr>
        <w:t xml:space="preserve"> ธนาคาร</w:t>
      </w:r>
      <w:r w:rsidR="00361B59" w:rsidRPr="006C7E5D">
        <w:rPr>
          <w:rFonts w:ascii="CordiaUPC" w:eastAsia="Cordia New" w:hAnsi="CordiaUPC" w:cs="CordiaUPC" w:hint="cs"/>
          <w:sz w:val="26"/>
          <w:szCs w:val="26"/>
          <w:cs/>
        </w:rPr>
        <w:t>และบริษัทย่อย</w:t>
      </w:r>
      <w:r w:rsidRPr="006C7E5D">
        <w:rPr>
          <w:rFonts w:ascii="CordiaUPC" w:eastAsia="Cordia New" w:hAnsi="CordiaUPC" w:cs="CordiaUPC" w:hint="cs"/>
          <w:sz w:val="26"/>
          <w:szCs w:val="26"/>
          <w:cs/>
        </w:rPr>
        <w:t xml:space="preserve">ไม่มีเงินกองทุนส่วนเพิ่มเพื่อรองรับการให้สินเชื่อแก่กลุ่มลูกหนี้รายใหญ่ </w:t>
      </w:r>
    </w:p>
    <w:p w14:paraId="3B3DE40B" w14:textId="2CD333C9" w:rsidR="00296D31" w:rsidRPr="006C7E5D" w:rsidRDefault="00296D31" w:rsidP="00973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</w:p>
    <w:p w14:paraId="10CCB6CD" w14:textId="5451EBAD" w:rsidR="00B478D3" w:rsidRPr="007C246E" w:rsidRDefault="00B478D3" w:rsidP="009F3420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26"/>
          <w:szCs w:val="26"/>
        </w:rPr>
      </w:pPr>
      <w:r w:rsidRPr="007C246E">
        <w:rPr>
          <w:rFonts w:ascii="CordiaUPC" w:eastAsia="Cordia New" w:hAnsi="CordiaUPC" w:cs="CordiaUPC" w:hint="cs"/>
          <w:sz w:val="26"/>
          <w:szCs w:val="26"/>
          <w:cs/>
        </w:rPr>
        <w:t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188D980A" w14:textId="77777777" w:rsidR="00B478D3" w:rsidRPr="00DA1FEA" w:rsidRDefault="00B478D3" w:rsidP="00B478D3">
      <w:pPr>
        <w:tabs>
          <w:tab w:val="clear" w:pos="454"/>
        </w:tabs>
        <w:spacing w:line="240" w:lineRule="auto"/>
        <w:ind w:left="540" w:right="-18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10775CB3" w14:textId="77777777" w:rsidR="00E665A6" w:rsidRDefault="00E665A6">
      <w:r>
        <w:br w:type="page"/>
      </w:r>
    </w:p>
    <w:tbl>
      <w:tblPr>
        <w:tblStyle w:val="TableGrid9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935"/>
      </w:tblGrid>
      <w:tr w:rsidR="00B478D3" w:rsidRPr="00DA1FEA" w14:paraId="7C60DC74" w14:textId="77777777" w:rsidTr="00E967A8">
        <w:tc>
          <w:tcPr>
            <w:tcW w:w="2335" w:type="dxa"/>
          </w:tcPr>
          <w:p w14:paraId="0B0E68A4" w14:textId="175E1C7B" w:rsidR="00B478D3" w:rsidRPr="009F3420" w:rsidRDefault="00B478D3" w:rsidP="00B478D3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9F3420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lastRenderedPageBreak/>
              <w:t>ช่องทางที่เปิดเผยข้อมูล</w:t>
            </w:r>
            <w:r w:rsidRPr="009F3420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935" w:type="dxa"/>
          </w:tcPr>
          <w:p w14:paraId="42D1071D" w14:textId="77777777" w:rsidR="00B478D3" w:rsidRPr="009F3420" w:rsidRDefault="00B478D3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9F3420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680AAB77" w14:textId="6ED44347" w:rsidR="00B478D3" w:rsidRPr="009F3420" w:rsidRDefault="006C0D67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9F3420">
              <w:rPr>
                <w:rFonts w:ascii="CordiaUPC" w:hAnsi="CordiaUPC" w:cs="CordiaUPC" w:hint="cs"/>
                <w:sz w:val="26"/>
                <w:szCs w:val="26"/>
              </w:rPr>
              <w:t>www.tmbbank.com/ir/capital_funds/basel</w:t>
            </w:r>
            <w:r w:rsidRPr="009F3420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</w:tr>
      <w:tr w:rsidR="00B478D3" w:rsidRPr="00DA1FEA" w14:paraId="0F2738A1" w14:textId="77777777" w:rsidTr="00E967A8">
        <w:tc>
          <w:tcPr>
            <w:tcW w:w="2335" w:type="dxa"/>
          </w:tcPr>
          <w:p w14:paraId="2AF64162" w14:textId="77777777" w:rsidR="00B478D3" w:rsidRPr="009F3420" w:rsidRDefault="00B478D3" w:rsidP="00B478D3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9F3420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935" w:type="dxa"/>
          </w:tcPr>
          <w:p w14:paraId="44370E2A" w14:textId="21BC9132" w:rsidR="00B478D3" w:rsidRPr="009F3420" w:rsidRDefault="00B478D3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9F3420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ภายใน </w:t>
            </w:r>
            <w:r w:rsidR="00970919">
              <w:rPr>
                <w:rFonts w:ascii="CordiaUPC" w:eastAsia="Cordia New" w:hAnsi="CordiaUPC" w:cs="CordiaUPC"/>
                <w:sz w:val="26"/>
                <w:szCs w:val="26"/>
              </w:rPr>
              <w:t>4</w:t>
            </w:r>
            <w:r w:rsidRPr="009F3420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 เดือนหลังจากวันสิ้นปีตามข้อกำหนดในประกาศธนาคารแห่งประเทศไทย</w:t>
            </w:r>
          </w:p>
        </w:tc>
      </w:tr>
      <w:tr w:rsidR="00B478D3" w:rsidRPr="00DA1FEA" w14:paraId="3CE19466" w14:textId="77777777" w:rsidTr="00E967A8">
        <w:tc>
          <w:tcPr>
            <w:tcW w:w="2335" w:type="dxa"/>
          </w:tcPr>
          <w:p w14:paraId="6EB42405" w14:textId="77777777" w:rsidR="00B478D3" w:rsidRPr="009F3420" w:rsidRDefault="00B478D3" w:rsidP="00B478D3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9F3420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ข้อมูลล่าสุด ณ วันที่</w:t>
            </w:r>
            <w:r w:rsidRPr="009F3420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935" w:type="dxa"/>
          </w:tcPr>
          <w:p w14:paraId="0FD6C21D" w14:textId="45357227" w:rsidR="00B478D3" w:rsidRPr="009F3420" w:rsidRDefault="00106F27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highlight w:val="lightGray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30</w:t>
            </w:r>
            <w:r w:rsidR="00970919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 xml:space="preserve"> </w:t>
            </w:r>
            <w:r w:rsidR="00970919" w:rsidRPr="00106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มิถุนายน</w:t>
            </w:r>
            <w:r w:rsidR="00970919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 xml:space="preserve"> </w:t>
            </w:r>
            <w:r w:rsidR="00292DA5" w:rsidRPr="009F3420">
              <w:rPr>
                <w:rFonts w:ascii="CordiaUPC" w:eastAsia="Cordia New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eastAsia="Cordia New" w:hAnsi="CordiaUPC" w:cs="CordiaUPC"/>
                <w:sz w:val="26"/>
                <w:szCs w:val="26"/>
              </w:rPr>
              <w:t>3</w:t>
            </w:r>
          </w:p>
        </w:tc>
      </w:tr>
    </w:tbl>
    <w:p w14:paraId="3506D9EF" w14:textId="77777777" w:rsidR="00B478D3" w:rsidRPr="007C246E" w:rsidRDefault="00B478D3" w:rsidP="00B478D3">
      <w:pPr>
        <w:ind w:left="1080" w:right="-28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D417626" w14:textId="1CB24E66" w:rsidR="00B478D3" w:rsidRPr="007C246E" w:rsidRDefault="00B478D3" w:rsidP="00C85C86">
      <w:pPr>
        <w:tabs>
          <w:tab w:val="clear" w:pos="454"/>
          <w:tab w:val="left" w:pos="540"/>
        </w:tabs>
        <w:ind w:left="540" w:right="-28"/>
        <w:jc w:val="thaiDistribute"/>
        <w:rPr>
          <w:rFonts w:ascii="CordiaUPC" w:eastAsia="Cordia New" w:hAnsi="CordiaUPC" w:cs="CordiaUPC"/>
          <w:sz w:val="26"/>
          <w:szCs w:val="26"/>
        </w:rPr>
      </w:pPr>
      <w:r w:rsidRPr="007C246E">
        <w:rPr>
          <w:rFonts w:ascii="CordiaUPC" w:eastAsia="Cordia New" w:hAnsi="CordiaUPC" w:cs="CordiaUPC" w:hint="cs"/>
          <w:sz w:val="26"/>
          <w:szCs w:val="26"/>
          <w:cs/>
        </w:rPr>
        <w:t>การเปิดเผยข้อมูล</w:t>
      </w:r>
      <w:r w:rsidR="00014386" w:rsidRPr="007C246E">
        <w:rPr>
          <w:rFonts w:ascii="CordiaUPC" w:eastAsia="Cordia New" w:hAnsi="CordiaUPC" w:cs="CordiaUPC" w:hint="cs"/>
          <w:sz w:val="26"/>
          <w:szCs w:val="26"/>
          <w:cs/>
        </w:rPr>
        <w:t xml:space="preserve"> ณ </w:t>
      </w:r>
      <w:r w:rsidRPr="007C246E">
        <w:rPr>
          <w:rFonts w:ascii="CordiaUPC" w:eastAsia="Cordia New" w:hAnsi="CordiaUPC" w:cs="CordiaUPC" w:hint="cs"/>
          <w:sz w:val="26"/>
          <w:szCs w:val="26"/>
          <w:cs/>
        </w:rPr>
        <w:t xml:space="preserve">วันที่ </w:t>
      </w:r>
      <w:r w:rsidR="00AB2E1E" w:rsidRPr="007C246E">
        <w:rPr>
          <w:rFonts w:ascii="CordiaUPC" w:eastAsia="Cordia New" w:hAnsi="CordiaUPC" w:cs="CordiaUPC" w:hint="cs"/>
          <w:sz w:val="26"/>
          <w:szCs w:val="26"/>
        </w:rPr>
        <w:t>31</w:t>
      </w:r>
      <w:r w:rsidR="00AB2E1E" w:rsidRPr="007C246E">
        <w:rPr>
          <w:rFonts w:ascii="CordiaUPC" w:eastAsia="Cordia New" w:hAnsi="CordiaUPC" w:cs="CordiaUPC" w:hint="cs"/>
          <w:sz w:val="26"/>
          <w:szCs w:val="26"/>
          <w:cs/>
        </w:rPr>
        <w:t xml:space="preserve"> ธันวาคม </w:t>
      </w:r>
      <w:r w:rsidRPr="007C246E">
        <w:rPr>
          <w:rFonts w:ascii="CordiaUPC" w:eastAsia="Cordia New" w:hAnsi="CordiaUPC" w:cs="CordiaUPC" w:hint="cs"/>
          <w:sz w:val="26"/>
          <w:szCs w:val="26"/>
        </w:rPr>
        <w:t>2563</w:t>
      </w:r>
      <w:r w:rsidRPr="007C246E">
        <w:rPr>
          <w:rFonts w:ascii="CordiaUPC" w:eastAsia="Cordia New" w:hAnsi="CordiaUPC" w:cs="CordiaUPC" w:hint="cs"/>
          <w:sz w:val="26"/>
          <w:szCs w:val="26"/>
          <w:cs/>
        </w:rPr>
        <w:t xml:space="preserve"> จะเปิดเผยภายใน</w:t>
      </w:r>
      <w:r w:rsidR="006C0D67" w:rsidRPr="007C246E">
        <w:rPr>
          <w:rFonts w:ascii="CordiaUPC" w:eastAsia="Cordia New" w:hAnsi="CordiaUPC" w:cs="CordiaUPC" w:hint="cs"/>
          <w:sz w:val="26"/>
          <w:szCs w:val="26"/>
          <w:cs/>
        </w:rPr>
        <w:t>เดือน</w:t>
      </w:r>
      <w:r w:rsidR="001049B5">
        <w:rPr>
          <w:rFonts w:ascii="CordiaUPC" w:eastAsia="Cordia New" w:hAnsi="CordiaUPC" w:cs="CordiaUPC" w:hint="cs"/>
          <w:sz w:val="26"/>
          <w:szCs w:val="26"/>
          <w:cs/>
        </w:rPr>
        <w:t>เมษายน</w:t>
      </w:r>
      <w:r w:rsidR="006C0D67" w:rsidRPr="007C246E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="006C0D67" w:rsidRPr="007C246E">
        <w:rPr>
          <w:rFonts w:ascii="CordiaUPC" w:eastAsia="Cordia New" w:hAnsi="CordiaUPC" w:cs="CordiaUPC" w:hint="cs"/>
          <w:sz w:val="26"/>
          <w:szCs w:val="26"/>
        </w:rPr>
        <w:t>256</w:t>
      </w:r>
      <w:r w:rsidR="00E53054">
        <w:rPr>
          <w:rFonts w:ascii="CordiaUPC" w:eastAsia="Cordia New" w:hAnsi="CordiaUPC" w:cs="CordiaUPC"/>
          <w:sz w:val="26"/>
          <w:szCs w:val="26"/>
        </w:rPr>
        <w:t>4</w:t>
      </w:r>
      <w:r w:rsidRPr="007C246E">
        <w:rPr>
          <w:rFonts w:ascii="CordiaUPC" w:eastAsia="Cordia New" w:hAnsi="CordiaUPC" w:cs="CordiaUPC" w:hint="cs"/>
          <w:sz w:val="26"/>
          <w:szCs w:val="26"/>
          <w:cs/>
        </w:rPr>
        <w:t xml:space="preserve"> ในเว็บไซต์ธนาคารดังกล่าวข้างต้น</w:t>
      </w:r>
    </w:p>
    <w:p w14:paraId="07BFD2B0" w14:textId="77777777" w:rsidR="008E0C38" w:rsidRPr="007C246E" w:rsidRDefault="008E0C38" w:rsidP="00C85C86">
      <w:pPr>
        <w:tabs>
          <w:tab w:val="clear" w:pos="454"/>
          <w:tab w:val="left" w:pos="540"/>
        </w:tabs>
        <w:ind w:left="540" w:right="-28"/>
        <w:jc w:val="thaiDistribute"/>
        <w:rPr>
          <w:rFonts w:ascii="CordiaUPC" w:eastAsia="Cordia New" w:hAnsi="CordiaUPC" w:cs="CordiaUPC"/>
          <w:sz w:val="26"/>
          <w:szCs w:val="26"/>
          <w:cs/>
        </w:rPr>
      </w:pPr>
    </w:p>
    <w:p w14:paraId="67C7802A" w14:textId="19E04EF3" w:rsidR="003E24DB" w:rsidRPr="007C246E" w:rsidRDefault="003E24DB" w:rsidP="00A738CF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7C246E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6BE0AA60" w14:textId="77777777" w:rsidR="00973210" w:rsidRPr="007C246E" w:rsidRDefault="00973210" w:rsidP="00973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</w:p>
    <w:p w14:paraId="0C422AE3" w14:textId="2798F3E0" w:rsidR="00FD228C" w:rsidRPr="007C246E" w:rsidRDefault="003E24DB" w:rsidP="000D6D95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  <w:r w:rsidRPr="007C246E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การบริหารจัดการเงินกองทุนของ</w:t>
      </w:r>
      <w:r w:rsidR="004F7EE4" w:rsidRPr="007C246E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7C246E">
        <w:rPr>
          <w:rFonts w:ascii="CordiaUPC" w:eastAsia="Cordia New" w:hAnsi="CordiaUPC" w:cs="CordiaUPC" w:hint="cs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6C0703FA" w14:textId="77777777" w:rsidR="006C541F" w:rsidRPr="007C246E" w:rsidRDefault="006C541F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524E087B" w14:textId="5F7BF68F" w:rsidR="00183487" w:rsidRDefault="00B478D3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r w:rsidRPr="007C246E">
        <w:rPr>
          <w:rFonts w:ascii="CordiaUPC" w:hAnsi="CordiaUPC" w:cs="CordiaUPC" w:hint="cs"/>
          <w:b/>
          <w:bCs/>
          <w:sz w:val="26"/>
          <w:szCs w:val="26"/>
          <w:lang w:bidi="th-TH"/>
        </w:rPr>
        <w:t>10</w:t>
      </w:r>
      <w:r w:rsidR="00183487" w:rsidRPr="007C246E">
        <w:rPr>
          <w:rFonts w:ascii="CordiaUPC" w:hAnsi="CordiaUPC" w:cs="CordiaUPC" w:hint="cs"/>
          <w:b/>
          <w:bCs/>
          <w:sz w:val="26"/>
          <w:szCs w:val="26"/>
          <w:lang w:bidi="th-TH"/>
        </w:rPr>
        <w:tab/>
      </w:r>
      <w:r w:rsidR="00183487" w:rsidRPr="007C246E">
        <w:rPr>
          <w:rFonts w:ascii="CordiaUPC" w:hAnsi="CordiaUPC" w:cs="CordiaUPC" w:hint="cs"/>
          <w:b/>
          <w:bCs/>
          <w:sz w:val="26"/>
          <w:szCs w:val="26"/>
          <w:cs/>
        </w:rPr>
        <w:t xml:space="preserve">การจัดประเภทสินทรัพย์ทางการเงินและหนี้สินทางการเงิน </w:t>
      </w:r>
    </w:p>
    <w:p w14:paraId="31AEB513" w14:textId="77777777" w:rsidR="00E967A8" w:rsidRPr="007C246E" w:rsidRDefault="00E967A8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9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262"/>
        <w:gridCol w:w="1352"/>
        <w:gridCol w:w="1352"/>
        <w:gridCol w:w="1439"/>
        <w:gridCol w:w="1261"/>
        <w:gridCol w:w="1075"/>
      </w:tblGrid>
      <w:tr w:rsidR="00183487" w:rsidRPr="007C246E" w14:paraId="669F9D67" w14:textId="77777777" w:rsidTr="006C541F">
        <w:trPr>
          <w:tblHeader/>
        </w:trPr>
        <w:tc>
          <w:tcPr>
            <w:tcW w:w="1090" w:type="pct"/>
          </w:tcPr>
          <w:p w14:paraId="4D4ED6DE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910" w:type="pct"/>
            <w:gridSpan w:val="6"/>
          </w:tcPr>
          <w:p w14:paraId="6495EC85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83487" w:rsidRPr="007C246E" w14:paraId="697A9DEE" w14:textId="77777777" w:rsidTr="006C541F">
        <w:trPr>
          <w:tblHeader/>
        </w:trPr>
        <w:tc>
          <w:tcPr>
            <w:tcW w:w="1090" w:type="pct"/>
          </w:tcPr>
          <w:p w14:paraId="146678A0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7" w:type="pct"/>
          </w:tcPr>
          <w:p w14:paraId="3A2E3D6F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83" w:type="pct"/>
          </w:tcPr>
          <w:p w14:paraId="07286EDC" w14:textId="77777777" w:rsidR="00E665A6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1AF7A4B7" w14:textId="4E2BF37A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83" w:type="pct"/>
          </w:tcPr>
          <w:p w14:paraId="42046BA8" w14:textId="77777777" w:rsidR="00E65EF9" w:rsidRPr="007C246E" w:rsidRDefault="00E65EF9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976CEB5" w14:textId="4503E8BD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7" w:type="pct"/>
          </w:tcPr>
          <w:p w14:paraId="4DE4C182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37" w:type="pct"/>
          </w:tcPr>
          <w:p w14:paraId="61132DD6" w14:textId="77777777" w:rsidR="004E5913" w:rsidRPr="007C246E" w:rsidRDefault="004E5913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C112372" w14:textId="693CEB13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543" w:type="pct"/>
          </w:tcPr>
          <w:p w14:paraId="6889C86B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08DAA264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69490EC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D05213B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8D89FE3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183487" w:rsidRPr="007C246E" w14:paraId="3A773900" w14:textId="77777777" w:rsidTr="006C541F">
        <w:trPr>
          <w:tblHeader/>
        </w:trPr>
        <w:tc>
          <w:tcPr>
            <w:tcW w:w="1090" w:type="pct"/>
          </w:tcPr>
          <w:p w14:paraId="2009A4D4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910" w:type="pct"/>
            <w:gridSpan w:val="6"/>
          </w:tcPr>
          <w:p w14:paraId="2D052C0A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83487" w:rsidRPr="007C246E" w14:paraId="1AB3925E" w14:textId="77777777" w:rsidTr="006C541F">
        <w:tc>
          <w:tcPr>
            <w:tcW w:w="1090" w:type="pct"/>
          </w:tcPr>
          <w:p w14:paraId="0AD285C7" w14:textId="620DD53B" w:rsidR="00183487" w:rsidRPr="007C246E" w:rsidRDefault="00374F5E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</w:rPr>
              <w:t>3</w:t>
            </w:r>
            <w:r w:rsidR="000441A8"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</w:rPr>
              <w:t>1</w:t>
            </w: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0441A8"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637" w:type="pct"/>
          </w:tcPr>
          <w:p w14:paraId="4962CF6D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6EBC61E9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4C051544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7" w:type="pct"/>
          </w:tcPr>
          <w:p w14:paraId="7A0DA1A6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7" w:type="pct"/>
          </w:tcPr>
          <w:p w14:paraId="77FF563C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3" w:type="pct"/>
          </w:tcPr>
          <w:p w14:paraId="199C4298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83487" w:rsidRPr="007C246E" w14:paraId="3D10DF94" w14:textId="77777777" w:rsidTr="006C541F">
        <w:tc>
          <w:tcPr>
            <w:tcW w:w="1090" w:type="pct"/>
          </w:tcPr>
          <w:p w14:paraId="7602EF1F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37" w:type="pct"/>
          </w:tcPr>
          <w:p w14:paraId="699C6355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2F9BA373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00DA3804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7" w:type="pct"/>
          </w:tcPr>
          <w:p w14:paraId="4EA39EA2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7" w:type="pct"/>
          </w:tcPr>
          <w:p w14:paraId="76099AFF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3" w:type="pct"/>
          </w:tcPr>
          <w:p w14:paraId="698C0E63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83487" w:rsidRPr="007C246E" w14:paraId="6FEFC56E" w14:textId="77777777" w:rsidTr="006C541F">
        <w:tc>
          <w:tcPr>
            <w:tcW w:w="1090" w:type="pct"/>
          </w:tcPr>
          <w:p w14:paraId="4B5E1505" w14:textId="7D6FDC4D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เงินสด</w:t>
            </w:r>
          </w:p>
        </w:tc>
        <w:tc>
          <w:tcPr>
            <w:tcW w:w="637" w:type="pct"/>
          </w:tcPr>
          <w:p w14:paraId="73593C00" w14:textId="469D1FFB" w:rsidR="00183487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415FCE60" w14:textId="14E0B9BA" w:rsidR="00183487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137D14D1" w14:textId="0C41CA5F" w:rsidR="00183487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40944488" w14:textId="52FD6205" w:rsidR="00183487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1315EE80" w14:textId="4CECBBE1" w:rsidR="00183487" w:rsidRPr="007C246E" w:rsidRDefault="00D1679A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</w:t>
            </w:r>
            <w:r w:rsidR="0064021D">
              <w:rPr>
                <w:rFonts w:ascii="CordiaUPC" w:hAnsi="CordiaUPC" w:cs="CordiaUPC"/>
                <w:sz w:val="24"/>
                <w:szCs w:val="24"/>
              </w:rPr>
              <w:t>1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="0064021D">
              <w:rPr>
                <w:rFonts w:ascii="CordiaUPC" w:hAnsi="CordiaUPC" w:cs="CordiaUPC"/>
                <w:sz w:val="24"/>
                <w:szCs w:val="24"/>
              </w:rPr>
              <w:t>943</w:t>
            </w:r>
          </w:p>
        </w:tc>
        <w:tc>
          <w:tcPr>
            <w:tcW w:w="543" w:type="pct"/>
          </w:tcPr>
          <w:p w14:paraId="4B6B56DA" w14:textId="64F6371B" w:rsidR="00183487" w:rsidRPr="007C246E" w:rsidRDefault="0064021D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21,943</w:t>
            </w:r>
          </w:p>
        </w:tc>
      </w:tr>
      <w:tr w:rsidR="00183487" w:rsidRPr="007C246E" w14:paraId="0A978F21" w14:textId="77777777" w:rsidTr="006C541F">
        <w:tc>
          <w:tcPr>
            <w:tcW w:w="1090" w:type="pct"/>
          </w:tcPr>
          <w:p w14:paraId="4EEE7CE3" w14:textId="77777777" w:rsidR="00B8551D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รายการระหว่างธนาคาร</w:t>
            </w:r>
          </w:p>
          <w:p w14:paraId="5C75FDCD" w14:textId="1FEB1F03" w:rsidR="00183487" w:rsidRPr="007C246E" w:rsidRDefault="00B8551D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="00183487"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37" w:type="pct"/>
          </w:tcPr>
          <w:p w14:paraId="4FA78ABA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5969098" w14:textId="6981F362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2421B454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C35D901" w14:textId="3C0FCD89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31E6D346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8D2E7A2" w14:textId="7F43F6EC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7CCF6726" w14:textId="77777777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E0D1DD2" w14:textId="4C7698C4" w:rsidR="00183487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2D0FD418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83DF7AD" w14:textId="600CD1BE" w:rsidR="000309B6" w:rsidRPr="007C246E" w:rsidRDefault="00D1679A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211,185</w:t>
            </w:r>
          </w:p>
        </w:tc>
        <w:tc>
          <w:tcPr>
            <w:tcW w:w="543" w:type="pct"/>
          </w:tcPr>
          <w:p w14:paraId="5F86563B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C538163" w14:textId="68D3E738" w:rsidR="000309B6" w:rsidRPr="007C246E" w:rsidRDefault="00D1679A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211,185</w:t>
            </w:r>
          </w:p>
        </w:tc>
      </w:tr>
      <w:tr w:rsidR="00183487" w:rsidRPr="007C246E" w14:paraId="55A6CD14" w14:textId="77777777" w:rsidTr="006C541F">
        <w:tc>
          <w:tcPr>
            <w:tcW w:w="1090" w:type="pct"/>
          </w:tcPr>
          <w:p w14:paraId="2BC0722F" w14:textId="77777777" w:rsidR="00B8551D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03A5EF5A" w14:textId="37D26733" w:rsidR="00B8551D" w:rsidRPr="007C246E" w:rsidRDefault="00B8551D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="00183487"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มูลค่าด้วยมูลค่</w:t>
            </w:r>
            <w:r w:rsidR="004E5913"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า</w:t>
            </w:r>
            <w:r w:rsidR="00183487"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ยุติธรรม</w:t>
            </w:r>
          </w:p>
          <w:p w14:paraId="735AA87F" w14:textId="0763BA08" w:rsidR="00183487" w:rsidRPr="007C246E" w:rsidRDefault="00B8551D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="00183487"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37" w:type="pct"/>
          </w:tcPr>
          <w:p w14:paraId="0CC47A03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F2D89F6" w14:textId="77777777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7FF0339" w14:textId="4F8DB362" w:rsidR="000309B6" w:rsidRPr="007C246E" w:rsidRDefault="00D1679A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3,788</w:t>
            </w:r>
          </w:p>
        </w:tc>
        <w:tc>
          <w:tcPr>
            <w:tcW w:w="683" w:type="pct"/>
          </w:tcPr>
          <w:p w14:paraId="77C262F0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504C3A0" w14:textId="77777777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D2BA1EA" w14:textId="4CE35B44" w:rsidR="000309B6" w:rsidRPr="007C246E" w:rsidRDefault="00FB67F0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1A7BF525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1416025" w14:textId="77777777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DEF3964" w14:textId="04124955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60E57080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00C4468" w14:textId="77777777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D7991B0" w14:textId="31A9159C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541F8E29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CA20A82" w14:textId="77777777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BD6D70A" w14:textId="3F79D3B3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543" w:type="pct"/>
          </w:tcPr>
          <w:p w14:paraId="4F61C469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10CB000" w14:textId="77777777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C048D1F" w14:textId="41096533" w:rsidR="000309B6" w:rsidRPr="007C246E" w:rsidRDefault="00D1679A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3,788</w:t>
            </w:r>
          </w:p>
        </w:tc>
      </w:tr>
      <w:tr w:rsidR="00183487" w:rsidRPr="007C246E" w14:paraId="1FBC06E8" w14:textId="77777777" w:rsidTr="006C541F">
        <w:tc>
          <w:tcPr>
            <w:tcW w:w="1090" w:type="pct"/>
          </w:tcPr>
          <w:p w14:paraId="7B166AFA" w14:textId="633180CA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37" w:type="pct"/>
          </w:tcPr>
          <w:p w14:paraId="2612FC8C" w14:textId="683D6E4B" w:rsidR="00183487" w:rsidRPr="007C246E" w:rsidRDefault="00D1679A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9,561</w:t>
            </w:r>
          </w:p>
        </w:tc>
        <w:tc>
          <w:tcPr>
            <w:tcW w:w="683" w:type="pct"/>
          </w:tcPr>
          <w:p w14:paraId="416F46EC" w14:textId="46E5430F" w:rsidR="00183487" w:rsidRPr="007C246E" w:rsidRDefault="00CA6A52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6500B12F" w14:textId="47B9C506" w:rsidR="00183487" w:rsidRPr="007C246E" w:rsidRDefault="00D1679A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2,398</w:t>
            </w:r>
          </w:p>
        </w:tc>
        <w:tc>
          <w:tcPr>
            <w:tcW w:w="727" w:type="pct"/>
          </w:tcPr>
          <w:p w14:paraId="669A5607" w14:textId="1D15AE86" w:rsidR="00183487" w:rsidRPr="007C246E" w:rsidRDefault="00CA6A52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49E33158" w14:textId="63D50725" w:rsidR="00183487" w:rsidRPr="007C246E" w:rsidRDefault="00CA6A52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543" w:type="pct"/>
          </w:tcPr>
          <w:p w14:paraId="2BE8DEE7" w14:textId="7584398B" w:rsidR="00183487" w:rsidRPr="007C246E" w:rsidRDefault="00D1679A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11,959</w:t>
            </w:r>
          </w:p>
        </w:tc>
      </w:tr>
      <w:tr w:rsidR="00183487" w:rsidRPr="007C246E" w14:paraId="6C396318" w14:textId="77777777" w:rsidTr="006C541F">
        <w:tc>
          <w:tcPr>
            <w:tcW w:w="1090" w:type="pct"/>
          </w:tcPr>
          <w:p w14:paraId="0B61B499" w14:textId="51A2523E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37" w:type="pct"/>
          </w:tcPr>
          <w:p w14:paraId="3E59FB8B" w14:textId="7E8006AE" w:rsidR="00183487" w:rsidRPr="007C246E" w:rsidRDefault="00CA6A52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1D13D28C" w14:textId="108D452A" w:rsidR="00183487" w:rsidRPr="007C246E" w:rsidRDefault="00CA6A52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1C81108A" w14:textId="29BBFBA9" w:rsidR="00183487" w:rsidRPr="007C246E" w:rsidRDefault="00D1679A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132,213</w:t>
            </w:r>
          </w:p>
        </w:tc>
        <w:tc>
          <w:tcPr>
            <w:tcW w:w="727" w:type="pct"/>
          </w:tcPr>
          <w:p w14:paraId="1E644325" w14:textId="101648FE" w:rsidR="00183487" w:rsidRPr="007C246E" w:rsidRDefault="00D1679A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1,517</w:t>
            </w:r>
          </w:p>
        </w:tc>
        <w:tc>
          <w:tcPr>
            <w:tcW w:w="637" w:type="pct"/>
          </w:tcPr>
          <w:p w14:paraId="0770A116" w14:textId="08054985" w:rsidR="00183487" w:rsidRPr="007C246E" w:rsidRDefault="00CA6A52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  6</w:t>
            </w:r>
            <w:r w:rsidR="00D1679A">
              <w:rPr>
                <w:rFonts w:ascii="CordiaUPC" w:hAnsi="CordiaUPC" w:cs="CordiaUPC"/>
                <w:sz w:val="24"/>
                <w:szCs w:val="24"/>
              </w:rPr>
              <w:t>21</w:t>
            </w:r>
          </w:p>
        </w:tc>
        <w:tc>
          <w:tcPr>
            <w:tcW w:w="543" w:type="pct"/>
          </w:tcPr>
          <w:p w14:paraId="06E076C7" w14:textId="4EFFAD5B" w:rsidR="00183487" w:rsidRPr="007C246E" w:rsidRDefault="00CA6A52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="00D1679A">
              <w:rPr>
                <w:rFonts w:ascii="CordiaUPC" w:hAnsi="CordiaUPC" w:cs="CordiaUPC"/>
                <w:sz w:val="24"/>
                <w:szCs w:val="24"/>
              </w:rPr>
              <w:t>134,351</w:t>
            </w:r>
          </w:p>
        </w:tc>
      </w:tr>
      <w:tr w:rsidR="00183487" w:rsidRPr="007C246E" w14:paraId="5D0A69F0" w14:textId="77777777" w:rsidTr="006C541F">
        <w:tc>
          <w:tcPr>
            <w:tcW w:w="1090" w:type="pct"/>
          </w:tcPr>
          <w:p w14:paraId="30A39387" w14:textId="77777777" w:rsidR="00B8551D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3D5B241C" w14:textId="77777777" w:rsidR="00B8551D" w:rsidRPr="007C246E" w:rsidRDefault="00B8551D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="00183487"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และดอกเบี้ยค้างรั</w:t>
            </w: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บ </w:t>
            </w:r>
          </w:p>
          <w:p w14:paraId="709B6F66" w14:textId="35F8DEFB" w:rsidR="00183487" w:rsidRPr="007C246E" w:rsidRDefault="00B8551D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</w:t>
            </w:r>
            <w:r w:rsidR="00183487"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637" w:type="pct"/>
          </w:tcPr>
          <w:p w14:paraId="59FA102F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C36BAD7" w14:textId="77777777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60D9A9D" w14:textId="7AAA9388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562A59E6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78B9138" w14:textId="77777777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22F12492" w14:textId="204EF1A1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66257A5F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0CA92CD" w14:textId="77777777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814BCF9" w14:textId="30C110A6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516C8340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15F8F94" w14:textId="77777777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EA25E51" w14:textId="1A13E1E2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69693FA7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202A47A" w14:textId="77777777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6093CAA" w14:textId="28C714F1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1,</w:t>
            </w:r>
            <w:r w:rsidR="00D1679A">
              <w:rPr>
                <w:rFonts w:ascii="CordiaUPC" w:hAnsi="CordiaUPC" w:cs="CordiaUPC"/>
                <w:sz w:val="24"/>
                <w:szCs w:val="24"/>
              </w:rPr>
              <w:t>348,480</w:t>
            </w:r>
          </w:p>
        </w:tc>
        <w:tc>
          <w:tcPr>
            <w:tcW w:w="543" w:type="pct"/>
          </w:tcPr>
          <w:p w14:paraId="6C525E5E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6B480F6" w14:textId="77777777" w:rsidR="000309B6" w:rsidRPr="007C246E" w:rsidRDefault="000309B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B692DB0" w14:textId="242FFACA" w:rsidR="000309B6" w:rsidRPr="007C246E" w:rsidRDefault="00D1679A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1,</w:t>
            </w:r>
            <w:r>
              <w:rPr>
                <w:rFonts w:ascii="CordiaUPC" w:hAnsi="CordiaUPC" w:cs="CordiaUPC"/>
                <w:sz w:val="24"/>
                <w:szCs w:val="24"/>
              </w:rPr>
              <w:t>348,480</w:t>
            </w:r>
          </w:p>
        </w:tc>
      </w:tr>
      <w:tr w:rsidR="00183487" w:rsidRPr="007C246E" w14:paraId="1FF2C3C3" w14:textId="77777777" w:rsidTr="006C541F">
        <w:tc>
          <w:tcPr>
            <w:tcW w:w="1090" w:type="pct"/>
          </w:tcPr>
          <w:p w14:paraId="738F1472" w14:textId="2748164A" w:rsidR="00183487" w:rsidRPr="007C246E" w:rsidRDefault="00A923A6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สินทรัพย์ทางการเงินอื่น </w:t>
            </w: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- </w:t>
            </w: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637" w:type="pct"/>
          </w:tcPr>
          <w:p w14:paraId="531047B5" w14:textId="422C006E" w:rsidR="00183487" w:rsidRPr="007C246E" w:rsidRDefault="00CA6A52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329BD2FB" w14:textId="2D194E75" w:rsidR="00183487" w:rsidRPr="007C246E" w:rsidRDefault="00CA6A52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1EF9B410" w14:textId="3EE3B7D2" w:rsidR="00183487" w:rsidRPr="007C246E" w:rsidRDefault="00CA6A52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6C7D8B39" w14:textId="410FBA8C" w:rsidR="00183487" w:rsidRPr="007C246E" w:rsidRDefault="00CA6A52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2752F980" w14:textId="28BD278F" w:rsidR="00183487" w:rsidRPr="007C246E" w:rsidRDefault="00CA6A52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</w:t>
            </w:r>
            <w:r w:rsidR="00D1679A">
              <w:rPr>
                <w:rFonts w:ascii="CordiaUPC" w:hAnsi="CordiaUPC" w:cs="CordiaUPC"/>
                <w:sz w:val="24"/>
                <w:szCs w:val="24"/>
              </w:rPr>
              <w:t>12,322</w:t>
            </w:r>
          </w:p>
        </w:tc>
        <w:tc>
          <w:tcPr>
            <w:tcW w:w="543" w:type="pct"/>
          </w:tcPr>
          <w:p w14:paraId="353A7DA4" w14:textId="7A3547A5" w:rsidR="00183487" w:rsidRPr="007C246E" w:rsidRDefault="00D1679A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</w:t>
            </w:r>
            <w:r>
              <w:rPr>
                <w:rFonts w:ascii="CordiaUPC" w:hAnsi="CordiaUPC" w:cs="CordiaUPC"/>
                <w:sz w:val="24"/>
                <w:szCs w:val="24"/>
              </w:rPr>
              <w:t>12,322</w:t>
            </w:r>
          </w:p>
        </w:tc>
      </w:tr>
      <w:tr w:rsidR="00183487" w:rsidRPr="007C246E" w14:paraId="307C089B" w14:textId="77777777" w:rsidTr="006C541F">
        <w:tc>
          <w:tcPr>
            <w:tcW w:w="1090" w:type="pct"/>
          </w:tcPr>
          <w:p w14:paraId="3F4CD8BF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7" w:type="pct"/>
          </w:tcPr>
          <w:p w14:paraId="0223E71D" w14:textId="44802A2A" w:rsidR="00183487" w:rsidRPr="007C246E" w:rsidRDefault="00D1679A" w:rsidP="000441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13,349</w:t>
            </w:r>
          </w:p>
        </w:tc>
        <w:tc>
          <w:tcPr>
            <w:tcW w:w="683" w:type="pct"/>
          </w:tcPr>
          <w:p w14:paraId="36660134" w14:textId="0DF03D74" w:rsidR="00183487" w:rsidRPr="007C246E" w:rsidRDefault="00FB67F0" w:rsidP="000441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0248EE2E" w14:textId="30DAF1A8" w:rsidR="00183487" w:rsidRPr="007C246E" w:rsidRDefault="00D1679A" w:rsidP="000441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134,611</w:t>
            </w:r>
          </w:p>
        </w:tc>
        <w:tc>
          <w:tcPr>
            <w:tcW w:w="727" w:type="pct"/>
          </w:tcPr>
          <w:p w14:paraId="42E60D5D" w14:textId="3910F89B" w:rsidR="00183487" w:rsidRPr="007C246E" w:rsidRDefault="00CA6A52" w:rsidP="000441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1,</w:t>
            </w:r>
            <w:r w:rsidR="00D1679A">
              <w:rPr>
                <w:rFonts w:ascii="CordiaUPC" w:hAnsi="CordiaUPC" w:cs="CordiaUPC"/>
                <w:b/>
                <w:bCs/>
                <w:sz w:val="24"/>
                <w:szCs w:val="24"/>
              </w:rPr>
              <w:t>517</w:t>
            </w:r>
          </w:p>
        </w:tc>
        <w:tc>
          <w:tcPr>
            <w:tcW w:w="637" w:type="pct"/>
          </w:tcPr>
          <w:p w14:paraId="0E9B7A8A" w14:textId="62569E3D" w:rsidR="00183487" w:rsidRPr="007C246E" w:rsidRDefault="00CA6A52" w:rsidP="000441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1,</w:t>
            </w:r>
            <w:r w:rsidR="00D1679A">
              <w:rPr>
                <w:rFonts w:ascii="CordiaUPC" w:hAnsi="CordiaUPC" w:cs="CordiaUPC"/>
                <w:b/>
                <w:bCs/>
                <w:sz w:val="24"/>
                <w:szCs w:val="24"/>
              </w:rPr>
              <w:t>594,5</w:t>
            </w:r>
            <w:r w:rsidR="0064021D">
              <w:rPr>
                <w:rFonts w:ascii="CordiaUPC" w:hAnsi="CordiaUPC" w:cs="CordiaUPC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543" w:type="pct"/>
          </w:tcPr>
          <w:p w14:paraId="7DB8AAC3" w14:textId="4165FA29" w:rsidR="00183487" w:rsidRPr="007C246E" w:rsidRDefault="00CA6A52" w:rsidP="000441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1,</w:t>
            </w:r>
            <w:r w:rsidR="00D1679A">
              <w:rPr>
                <w:rFonts w:ascii="CordiaUPC" w:hAnsi="CordiaUPC" w:cs="CordiaUPC"/>
                <w:b/>
                <w:bCs/>
                <w:sz w:val="24"/>
                <w:szCs w:val="24"/>
              </w:rPr>
              <w:t>744,02</w:t>
            </w:r>
            <w:r w:rsidR="0064021D">
              <w:rPr>
                <w:rFonts w:ascii="CordiaUPC" w:hAnsi="CordiaUPC" w:cs="CordiaUPC"/>
                <w:b/>
                <w:bCs/>
                <w:sz w:val="24"/>
                <w:szCs w:val="24"/>
              </w:rPr>
              <w:t>8</w:t>
            </w:r>
          </w:p>
        </w:tc>
      </w:tr>
      <w:tr w:rsidR="00E665A6" w:rsidRPr="007C246E" w14:paraId="5451442D" w14:textId="77777777" w:rsidTr="006C541F">
        <w:tc>
          <w:tcPr>
            <w:tcW w:w="1090" w:type="pct"/>
          </w:tcPr>
          <w:p w14:paraId="32E048B6" w14:textId="77777777" w:rsidR="00E665A6" w:rsidRPr="007C246E" w:rsidRDefault="00E665A6" w:rsidP="006F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7" w:type="pct"/>
          </w:tcPr>
          <w:p w14:paraId="61522D35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289D38DA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329ABA92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7" w:type="pct"/>
          </w:tcPr>
          <w:p w14:paraId="74F42F6E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7" w:type="pct"/>
          </w:tcPr>
          <w:p w14:paraId="56CC783C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3" w:type="pct"/>
          </w:tcPr>
          <w:p w14:paraId="7D2D7793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E665A6" w:rsidRPr="007C246E" w14:paraId="3E445F1B" w14:textId="77777777" w:rsidTr="006C541F">
        <w:tc>
          <w:tcPr>
            <w:tcW w:w="1090" w:type="pct"/>
          </w:tcPr>
          <w:p w14:paraId="6B8C4394" w14:textId="77777777" w:rsidR="00E665A6" w:rsidRPr="007C246E" w:rsidRDefault="00E665A6" w:rsidP="006F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7" w:type="pct"/>
          </w:tcPr>
          <w:p w14:paraId="7F096618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269EA520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2F318096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7" w:type="pct"/>
          </w:tcPr>
          <w:p w14:paraId="191ECAAB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7" w:type="pct"/>
          </w:tcPr>
          <w:p w14:paraId="4D51C33C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3" w:type="pct"/>
          </w:tcPr>
          <w:p w14:paraId="54BBA8B7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E665A6" w:rsidRPr="007C246E" w14:paraId="4E704C60" w14:textId="77777777" w:rsidTr="006C541F">
        <w:tc>
          <w:tcPr>
            <w:tcW w:w="1090" w:type="pct"/>
          </w:tcPr>
          <w:p w14:paraId="58B8E441" w14:textId="77777777" w:rsidR="00E665A6" w:rsidRPr="007C246E" w:rsidRDefault="00E665A6" w:rsidP="006F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7" w:type="pct"/>
          </w:tcPr>
          <w:p w14:paraId="48198228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15A30BA1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2B01E3D3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7" w:type="pct"/>
          </w:tcPr>
          <w:p w14:paraId="028DE24F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7" w:type="pct"/>
          </w:tcPr>
          <w:p w14:paraId="182F9D36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3" w:type="pct"/>
          </w:tcPr>
          <w:p w14:paraId="75AED00C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E967A8" w:rsidRPr="007C246E" w14:paraId="4E20E848" w14:textId="77777777" w:rsidTr="006C541F">
        <w:tc>
          <w:tcPr>
            <w:tcW w:w="1090" w:type="pct"/>
          </w:tcPr>
          <w:p w14:paraId="4C8CA0CB" w14:textId="77777777" w:rsidR="00E967A8" w:rsidRPr="007C246E" w:rsidRDefault="00E967A8" w:rsidP="006F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7" w:type="pct"/>
          </w:tcPr>
          <w:p w14:paraId="4A016F7A" w14:textId="77777777" w:rsidR="00E967A8" w:rsidRPr="007C246E" w:rsidRDefault="00E967A8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341E6C18" w14:textId="77777777" w:rsidR="00E967A8" w:rsidRPr="007C246E" w:rsidRDefault="00E967A8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0E25A738" w14:textId="77777777" w:rsidR="00E967A8" w:rsidRPr="007C246E" w:rsidRDefault="00E967A8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7" w:type="pct"/>
          </w:tcPr>
          <w:p w14:paraId="558CC24B" w14:textId="77777777" w:rsidR="00E967A8" w:rsidRPr="007C246E" w:rsidRDefault="00E967A8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7" w:type="pct"/>
          </w:tcPr>
          <w:p w14:paraId="1406A4DF" w14:textId="77777777" w:rsidR="00E967A8" w:rsidRPr="007C246E" w:rsidRDefault="00E967A8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3" w:type="pct"/>
          </w:tcPr>
          <w:p w14:paraId="5DEFA885" w14:textId="77777777" w:rsidR="00E967A8" w:rsidRPr="007C246E" w:rsidRDefault="00E967A8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E665A6" w:rsidRPr="007C246E" w14:paraId="0BF20867" w14:textId="77777777" w:rsidTr="006C541F">
        <w:tc>
          <w:tcPr>
            <w:tcW w:w="1090" w:type="pct"/>
          </w:tcPr>
          <w:p w14:paraId="4904B7D8" w14:textId="77777777" w:rsidR="00E665A6" w:rsidRPr="007C246E" w:rsidRDefault="00E665A6" w:rsidP="006F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7" w:type="pct"/>
          </w:tcPr>
          <w:p w14:paraId="550DB9D3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0A9EC420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07D6A565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7" w:type="pct"/>
          </w:tcPr>
          <w:p w14:paraId="5093B5C8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7" w:type="pct"/>
          </w:tcPr>
          <w:p w14:paraId="4DB1AC4C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3" w:type="pct"/>
          </w:tcPr>
          <w:p w14:paraId="342BB601" w14:textId="77777777" w:rsidR="00E665A6" w:rsidRPr="007C246E" w:rsidRDefault="00E665A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45693" w:rsidRPr="007C246E" w14:paraId="13CC3BAA" w14:textId="77777777" w:rsidTr="006C541F">
        <w:tc>
          <w:tcPr>
            <w:tcW w:w="1090" w:type="pct"/>
          </w:tcPr>
          <w:p w14:paraId="02A04520" w14:textId="45F20A57" w:rsidR="00345693" w:rsidRPr="007C246E" w:rsidRDefault="00345693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37" w:type="pct"/>
          </w:tcPr>
          <w:p w14:paraId="59888D7A" w14:textId="77777777" w:rsidR="00345693" w:rsidRPr="007C246E" w:rsidRDefault="00345693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66A86BA5" w14:textId="77777777" w:rsidR="00345693" w:rsidRPr="007C246E" w:rsidRDefault="00345693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6636801E" w14:textId="77777777" w:rsidR="00345693" w:rsidRPr="007C246E" w:rsidRDefault="00345693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7" w:type="pct"/>
          </w:tcPr>
          <w:p w14:paraId="53DDDD4F" w14:textId="77777777" w:rsidR="00345693" w:rsidRPr="007C246E" w:rsidRDefault="00345693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7" w:type="pct"/>
          </w:tcPr>
          <w:p w14:paraId="017FF472" w14:textId="77777777" w:rsidR="00345693" w:rsidRPr="007C246E" w:rsidRDefault="00345693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3" w:type="pct"/>
          </w:tcPr>
          <w:p w14:paraId="24D17D9A" w14:textId="77777777" w:rsidR="00345693" w:rsidRPr="007C246E" w:rsidRDefault="00345693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83487" w:rsidRPr="007C246E" w14:paraId="0B7F0B8A" w14:textId="77777777" w:rsidTr="006C541F">
        <w:tc>
          <w:tcPr>
            <w:tcW w:w="1090" w:type="pct"/>
          </w:tcPr>
          <w:p w14:paraId="07BDAE8B" w14:textId="2EBE91DE" w:rsidR="00183487" w:rsidRPr="007C246E" w:rsidRDefault="00183487" w:rsidP="00B8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37" w:type="pct"/>
          </w:tcPr>
          <w:p w14:paraId="12DDB150" w14:textId="38E4D766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5DE800FC" w14:textId="3E284889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287AA2DC" w14:textId="2A737980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03C68733" w14:textId="2B08F326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723D689F" w14:textId="47D8A1D3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1,373,408</w:t>
            </w:r>
          </w:p>
        </w:tc>
        <w:tc>
          <w:tcPr>
            <w:tcW w:w="543" w:type="pct"/>
          </w:tcPr>
          <w:p w14:paraId="38E38556" w14:textId="0F5F4286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1,373,408</w:t>
            </w:r>
          </w:p>
        </w:tc>
      </w:tr>
      <w:tr w:rsidR="00183487" w:rsidRPr="007C246E" w14:paraId="2158D173" w14:textId="77777777" w:rsidTr="006C541F">
        <w:tc>
          <w:tcPr>
            <w:tcW w:w="1090" w:type="pct"/>
          </w:tcPr>
          <w:p w14:paraId="2D0ADF5E" w14:textId="77777777" w:rsidR="00B8551D" w:rsidRPr="007C246E" w:rsidRDefault="00183487" w:rsidP="00B8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23EA51B3" w14:textId="21D669A1" w:rsidR="00183487" w:rsidRPr="007C246E" w:rsidRDefault="00B8551D" w:rsidP="00B8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</w:t>
            </w:r>
            <w:r w:rsidR="00183487"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37" w:type="pct"/>
          </w:tcPr>
          <w:p w14:paraId="5986B98A" w14:textId="77777777" w:rsidR="00D1679A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F4D0C14" w14:textId="55708AB9" w:rsidR="000309B6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3CB760BC" w14:textId="77777777" w:rsidR="00D1679A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9D5431D" w14:textId="2088D746" w:rsidR="000309B6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3F586BA3" w14:textId="77777777" w:rsidR="000309B6" w:rsidRDefault="000309B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57CA673" w14:textId="3E260F80" w:rsidR="00D1679A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4D8842C7" w14:textId="77777777" w:rsidR="000309B6" w:rsidRDefault="000309B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A0A4772" w14:textId="7F769CD6" w:rsidR="00D1679A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7096553D" w14:textId="77777777" w:rsidR="00D1679A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763A6B3" w14:textId="525107D6" w:rsidR="00D1679A" w:rsidRPr="007C246E" w:rsidRDefault="00D1679A" w:rsidP="00D16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75,909</w:t>
            </w:r>
          </w:p>
        </w:tc>
        <w:tc>
          <w:tcPr>
            <w:tcW w:w="543" w:type="pct"/>
          </w:tcPr>
          <w:p w14:paraId="5A7DDDCD" w14:textId="77777777" w:rsidR="000309B6" w:rsidRDefault="000309B6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4FEE30A" w14:textId="29B2D804" w:rsidR="00D1679A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75,909</w:t>
            </w:r>
          </w:p>
        </w:tc>
      </w:tr>
      <w:tr w:rsidR="00183487" w:rsidRPr="007C246E" w14:paraId="3494A3E5" w14:textId="77777777" w:rsidTr="006C541F">
        <w:tc>
          <w:tcPr>
            <w:tcW w:w="1090" w:type="pct"/>
          </w:tcPr>
          <w:p w14:paraId="6767E1F2" w14:textId="05239829" w:rsidR="00183487" w:rsidRPr="007C246E" w:rsidRDefault="00183487" w:rsidP="00B8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37" w:type="pct"/>
          </w:tcPr>
          <w:p w14:paraId="1753F176" w14:textId="046BC810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0A62E89A" w14:textId="35E6CD47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0F822048" w14:textId="725DF0DC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0E1D36D0" w14:textId="18EE207C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11CC7613" w14:textId="421B10BD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3,89</w:t>
            </w:r>
            <w:r w:rsidR="0066461C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543" w:type="pct"/>
          </w:tcPr>
          <w:p w14:paraId="6BDA6654" w14:textId="11DF6F23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3,89</w:t>
            </w:r>
            <w:r w:rsidR="0066461C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</w:tr>
      <w:tr w:rsidR="00D90B43" w:rsidRPr="007C246E" w14:paraId="0500ECFE" w14:textId="77777777" w:rsidTr="00345693">
        <w:tc>
          <w:tcPr>
            <w:tcW w:w="1090" w:type="pct"/>
          </w:tcPr>
          <w:p w14:paraId="51ECA971" w14:textId="77777777" w:rsidR="00D90B43" w:rsidRPr="007C246E" w:rsidRDefault="00D90B43" w:rsidP="00B8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หนี้สินทางการเงินที่กำหนดให้</w:t>
            </w:r>
          </w:p>
          <w:p w14:paraId="15D1BBA4" w14:textId="08AD1EB9" w:rsidR="00D90B43" w:rsidRPr="007C246E" w:rsidRDefault="00D90B43" w:rsidP="0034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16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แสดงด้วยมูลค่ายุติธรรม</w:t>
            </w:r>
          </w:p>
        </w:tc>
        <w:tc>
          <w:tcPr>
            <w:tcW w:w="637" w:type="pct"/>
            <w:vAlign w:val="bottom"/>
          </w:tcPr>
          <w:p w14:paraId="2A1834C8" w14:textId="0260F291" w:rsidR="00D90B43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7DADAAF4" w14:textId="06717BF5" w:rsidR="00D90B43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432</w:t>
            </w:r>
          </w:p>
        </w:tc>
        <w:tc>
          <w:tcPr>
            <w:tcW w:w="683" w:type="pct"/>
            <w:vAlign w:val="bottom"/>
          </w:tcPr>
          <w:p w14:paraId="0A844BBA" w14:textId="1B35605B" w:rsidR="00D90B43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1059E66E" w14:textId="2DCABF71" w:rsidR="00D90B43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63E9C4DA" w14:textId="45FE450C" w:rsidR="00D90B43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43" w:type="pct"/>
            <w:vAlign w:val="bottom"/>
          </w:tcPr>
          <w:p w14:paraId="1A31D68F" w14:textId="761F99F2" w:rsidR="00D90B43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432</w:t>
            </w:r>
          </w:p>
        </w:tc>
      </w:tr>
      <w:tr w:rsidR="00183487" w:rsidRPr="007C246E" w14:paraId="2B4EC0BB" w14:textId="77777777" w:rsidTr="006C541F">
        <w:tc>
          <w:tcPr>
            <w:tcW w:w="1090" w:type="pct"/>
          </w:tcPr>
          <w:p w14:paraId="27F9192A" w14:textId="564B606A" w:rsidR="00183487" w:rsidRPr="007C246E" w:rsidRDefault="00183487" w:rsidP="00B8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37" w:type="pct"/>
          </w:tcPr>
          <w:p w14:paraId="1A471922" w14:textId="4D4289F0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9,26</w:t>
            </w:r>
            <w:r w:rsidR="002446B5">
              <w:rPr>
                <w:rFonts w:ascii="CordiaUPC" w:hAnsi="CordiaUPC" w:cs="CordiaUPC"/>
                <w:sz w:val="24"/>
                <w:szCs w:val="24"/>
              </w:rPr>
              <w:t>8</w:t>
            </w:r>
          </w:p>
        </w:tc>
        <w:tc>
          <w:tcPr>
            <w:tcW w:w="683" w:type="pct"/>
          </w:tcPr>
          <w:p w14:paraId="349BDBA9" w14:textId="401E8864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5A469F9C" w14:textId="69BE4452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62660CDF" w14:textId="561F249F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0008A1C1" w14:textId="46ABAD4F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43" w:type="pct"/>
          </w:tcPr>
          <w:p w14:paraId="66321B50" w14:textId="74DE0F23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9,26</w:t>
            </w:r>
            <w:r w:rsidR="002446B5">
              <w:rPr>
                <w:rFonts w:ascii="CordiaUPC" w:hAnsi="CordiaUPC" w:cs="CordiaUPC"/>
                <w:sz w:val="24"/>
                <w:szCs w:val="24"/>
              </w:rPr>
              <w:t>8</w:t>
            </w:r>
          </w:p>
        </w:tc>
      </w:tr>
      <w:tr w:rsidR="00C27206" w:rsidRPr="007C246E" w14:paraId="63CE92EE" w14:textId="77777777" w:rsidTr="006C541F">
        <w:tc>
          <w:tcPr>
            <w:tcW w:w="1090" w:type="pct"/>
          </w:tcPr>
          <w:p w14:paraId="1D5D12A5" w14:textId="03F9D835" w:rsidR="00C27206" w:rsidRPr="007C246E" w:rsidRDefault="00C27206" w:rsidP="00B8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37" w:type="pct"/>
          </w:tcPr>
          <w:p w14:paraId="16A10EDF" w14:textId="5C465D05" w:rsidR="00C27206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3BC44D11" w14:textId="6E6341D6" w:rsidR="00C27206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74CD46A9" w14:textId="434FDFA5" w:rsidR="00C27206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021CB829" w14:textId="03CCC80C" w:rsidR="00C27206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22D1ACA0" w14:textId="765488C2" w:rsidR="00C27206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88,965</w:t>
            </w:r>
          </w:p>
        </w:tc>
        <w:tc>
          <w:tcPr>
            <w:tcW w:w="543" w:type="pct"/>
          </w:tcPr>
          <w:p w14:paraId="60D844A7" w14:textId="35DE2144" w:rsidR="00C27206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88,965</w:t>
            </w:r>
          </w:p>
        </w:tc>
      </w:tr>
      <w:tr w:rsidR="00183487" w:rsidRPr="007C246E" w14:paraId="2DD99403" w14:textId="77777777" w:rsidTr="006C541F">
        <w:tc>
          <w:tcPr>
            <w:tcW w:w="1090" w:type="pct"/>
          </w:tcPr>
          <w:p w14:paraId="7A9ECFDE" w14:textId="403C61BA" w:rsidR="00183487" w:rsidRPr="007C246E" w:rsidRDefault="00A923A6" w:rsidP="00B8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637" w:type="pct"/>
          </w:tcPr>
          <w:p w14:paraId="3999724F" w14:textId="126B7970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4EC30183" w14:textId="70E1A2F4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2A1DDD00" w14:textId="6A439F52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56B41DBE" w14:textId="6223377E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56E5EC92" w14:textId="24589C6D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20,087</w:t>
            </w:r>
          </w:p>
        </w:tc>
        <w:tc>
          <w:tcPr>
            <w:tcW w:w="543" w:type="pct"/>
          </w:tcPr>
          <w:p w14:paraId="4DB1821E" w14:textId="11837573" w:rsidR="00183487" w:rsidRPr="007C246E" w:rsidRDefault="00D1679A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20,087</w:t>
            </w:r>
          </w:p>
        </w:tc>
      </w:tr>
      <w:tr w:rsidR="00183487" w:rsidRPr="007C246E" w14:paraId="63309F38" w14:textId="77777777" w:rsidTr="000441A8">
        <w:tc>
          <w:tcPr>
            <w:tcW w:w="1090" w:type="pct"/>
            <w:vAlign w:val="bottom"/>
          </w:tcPr>
          <w:p w14:paraId="0F100C23" w14:textId="77777777" w:rsidR="00183487" w:rsidRPr="007C246E" w:rsidRDefault="001834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7" w:type="pct"/>
            <w:vAlign w:val="bottom"/>
          </w:tcPr>
          <w:p w14:paraId="75AE5468" w14:textId="3BD32977" w:rsidR="00183487" w:rsidRPr="007C246E" w:rsidRDefault="00D1679A" w:rsidP="00817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9,26</w:t>
            </w:r>
            <w:r w:rsidR="002446B5">
              <w:rPr>
                <w:rFonts w:ascii="CordiaUPC" w:hAnsi="CordiaUPC" w:cs="CordiaUPC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83" w:type="pct"/>
            <w:vAlign w:val="bottom"/>
          </w:tcPr>
          <w:p w14:paraId="3BE914BD" w14:textId="7915DF16" w:rsidR="00183487" w:rsidRPr="007C246E" w:rsidRDefault="00D1679A" w:rsidP="00817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432</w:t>
            </w:r>
          </w:p>
        </w:tc>
        <w:tc>
          <w:tcPr>
            <w:tcW w:w="683" w:type="pct"/>
            <w:vAlign w:val="bottom"/>
          </w:tcPr>
          <w:p w14:paraId="77CD7358" w14:textId="3F43F996" w:rsidR="00183487" w:rsidRPr="007C246E" w:rsidRDefault="00D1679A" w:rsidP="00817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1FCEEB42" w14:textId="7C14D362" w:rsidR="00183487" w:rsidRPr="007C246E" w:rsidRDefault="00D1679A" w:rsidP="00817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60241938" w14:textId="66287DA1" w:rsidR="00183487" w:rsidRPr="007C246E" w:rsidRDefault="00D1679A" w:rsidP="00817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1,562,26</w:t>
            </w:r>
            <w:r w:rsidR="0066461C">
              <w:rPr>
                <w:rFonts w:ascii="CordiaUPC" w:hAnsi="CordiaUPC" w:cs="CordiaUPC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3" w:type="pct"/>
            <w:vAlign w:val="bottom"/>
          </w:tcPr>
          <w:p w14:paraId="63E855CE" w14:textId="5488DEBA" w:rsidR="00183487" w:rsidRPr="007C246E" w:rsidRDefault="00D1679A" w:rsidP="00817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1,571,96</w:t>
            </w:r>
            <w:r w:rsidR="0066461C">
              <w:rPr>
                <w:rFonts w:ascii="CordiaUPC" w:hAnsi="CordiaUPC" w:cs="CordiaUPC"/>
                <w:b/>
                <w:bCs/>
                <w:sz w:val="24"/>
                <w:szCs w:val="24"/>
              </w:rPr>
              <w:t>4</w:t>
            </w:r>
          </w:p>
        </w:tc>
      </w:tr>
    </w:tbl>
    <w:p w14:paraId="3C7CA0AD" w14:textId="77777777" w:rsidR="00B20ED8" w:rsidRPr="007C246E" w:rsidRDefault="00B20ED8">
      <w:pPr>
        <w:rPr>
          <w:rFonts w:ascii="CordiaUPC" w:hAnsi="CordiaUPC" w:cs="CordiaUPC"/>
          <w:sz w:val="24"/>
          <w:szCs w:val="24"/>
        </w:rPr>
      </w:pPr>
    </w:p>
    <w:tbl>
      <w:tblPr>
        <w:tblW w:w="98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261"/>
        <w:gridCol w:w="1352"/>
        <w:gridCol w:w="1352"/>
        <w:gridCol w:w="1439"/>
        <w:gridCol w:w="1261"/>
        <w:gridCol w:w="1060"/>
      </w:tblGrid>
      <w:tr w:rsidR="00183487" w:rsidRPr="007C246E" w14:paraId="305AB43F" w14:textId="77777777" w:rsidTr="00EC2025">
        <w:trPr>
          <w:tblHeader/>
        </w:trPr>
        <w:tc>
          <w:tcPr>
            <w:tcW w:w="1092" w:type="pct"/>
          </w:tcPr>
          <w:p w14:paraId="77D592FB" w14:textId="6F2DC438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3908" w:type="pct"/>
            <w:gridSpan w:val="6"/>
          </w:tcPr>
          <w:p w14:paraId="5774A13E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83487" w:rsidRPr="007C246E" w14:paraId="237DF28C" w14:textId="77777777" w:rsidTr="00EC2025">
        <w:trPr>
          <w:tblHeader/>
        </w:trPr>
        <w:tc>
          <w:tcPr>
            <w:tcW w:w="1092" w:type="pct"/>
          </w:tcPr>
          <w:p w14:paraId="22C19DDE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8" w:type="pct"/>
          </w:tcPr>
          <w:p w14:paraId="78D22456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84" w:type="pct"/>
          </w:tcPr>
          <w:p w14:paraId="251B3CA1" w14:textId="77777777" w:rsidR="00E665A6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30C8FD84" w14:textId="2A3DEF8A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84" w:type="pct"/>
          </w:tcPr>
          <w:p w14:paraId="0C61B647" w14:textId="77777777" w:rsidR="00E65EF9" w:rsidRPr="007C246E" w:rsidRDefault="00E65EF9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9B2779D" w14:textId="3EA2F36F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8" w:type="pct"/>
          </w:tcPr>
          <w:p w14:paraId="3EA38087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38" w:type="pct"/>
          </w:tcPr>
          <w:p w14:paraId="21868141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8951A00" w14:textId="77777777" w:rsidR="00E967A8" w:rsidRDefault="00E967A8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เครื่องมือทางการเงินที่วัด</w:t>
            </w:r>
          </w:p>
          <w:p w14:paraId="5031532E" w14:textId="77777777" w:rsidR="00E967A8" w:rsidRDefault="00E967A8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มูลค่าด้วยราคา</w:t>
            </w:r>
          </w:p>
          <w:p w14:paraId="26F7ECF8" w14:textId="1B13585B" w:rsidR="00183487" w:rsidRPr="007C246E" w:rsidRDefault="00E967A8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536" w:type="pct"/>
          </w:tcPr>
          <w:p w14:paraId="104A9EE5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73D48BF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51C89D9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2E12817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2CBE787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183487" w:rsidRPr="007C246E" w14:paraId="2BC206EC" w14:textId="77777777" w:rsidTr="00EC2025">
        <w:trPr>
          <w:tblHeader/>
        </w:trPr>
        <w:tc>
          <w:tcPr>
            <w:tcW w:w="1092" w:type="pct"/>
          </w:tcPr>
          <w:p w14:paraId="31CEA9CB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908" w:type="pct"/>
            <w:gridSpan w:val="6"/>
          </w:tcPr>
          <w:p w14:paraId="6054AEC8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83487" w:rsidRPr="007C246E" w14:paraId="0663CAB1" w14:textId="77777777" w:rsidTr="00EC2025">
        <w:tc>
          <w:tcPr>
            <w:tcW w:w="1092" w:type="pct"/>
          </w:tcPr>
          <w:p w14:paraId="4D906486" w14:textId="6CA59942" w:rsidR="00183487" w:rsidRPr="007C246E" w:rsidRDefault="000441A8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="00374F5E"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74F5E"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638" w:type="pct"/>
          </w:tcPr>
          <w:p w14:paraId="376D4BE3" w14:textId="269404CD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770509D2" w14:textId="42432FF8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1756ACA3" w14:textId="1091BE6E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8" w:type="pct"/>
          </w:tcPr>
          <w:p w14:paraId="732999B1" w14:textId="2D40232A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8" w:type="pct"/>
          </w:tcPr>
          <w:p w14:paraId="1DFA0926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36" w:type="pct"/>
          </w:tcPr>
          <w:p w14:paraId="1C3DB55F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83487" w:rsidRPr="007C246E" w14:paraId="144EDB34" w14:textId="77777777" w:rsidTr="00EC2025">
        <w:tc>
          <w:tcPr>
            <w:tcW w:w="1092" w:type="pct"/>
          </w:tcPr>
          <w:p w14:paraId="3D639F39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38" w:type="pct"/>
          </w:tcPr>
          <w:p w14:paraId="31E02D04" w14:textId="2DC999AC" w:rsidR="00183487" w:rsidRPr="007C246E" w:rsidRDefault="00183487" w:rsidP="0022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002BCE18" w14:textId="45D59533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2B8E27D1" w14:textId="7DC9E7FB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8" w:type="pct"/>
          </w:tcPr>
          <w:p w14:paraId="079A4024" w14:textId="1788FFCC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8" w:type="pct"/>
          </w:tcPr>
          <w:p w14:paraId="439B6451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36" w:type="pct"/>
          </w:tcPr>
          <w:p w14:paraId="3B645CF4" w14:textId="77777777" w:rsidR="00183487" w:rsidRPr="007C246E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B8551D" w:rsidRPr="007C246E" w14:paraId="2D36FD1F" w14:textId="77777777" w:rsidTr="00EC2025">
        <w:tc>
          <w:tcPr>
            <w:tcW w:w="1092" w:type="pct"/>
          </w:tcPr>
          <w:p w14:paraId="303C1636" w14:textId="6AA2F3FF" w:rsidR="00B8551D" w:rsidRPr="007C246E" w:rsidRDefault="00B8551D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เงินสด</w:t>
            </w:r>
          </w:p>
        </w:tc>
        <w:tc>
          <w:tcPr>
            <w:tcW w:w="638" w:type="pct"/>
          </w:tcPr>
          <w:p w14:paraId="0C2CD190" w14:textId="2A1934A7" w:rsidR="00B8551D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2E7040C7" w14:textId="2405A3FD" w:rsidR="00B8551D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2371E65D" w14:textId="0770F908" w:rsidR="00B8551D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639F4FFB" w14:textId="140E4C66" w:rsidR="00B8551D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71CC33FC" w14:textId="5A451AA4" w:rsidR="00B8551D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12,836</w:t>
            </w:r>
          </w:p>
        </w:tc>
        <w:tc>
          <w:tcPr>
            <w:tcW w:w="536" w:type="pct"/>
          </w:tcPr>
          <w:p w14:paraId="41F348A7" w14:textId="193BEA03" w:rsidR="00B8551D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12,836</w:t>
            </w:r>
          </w:p>
        </w:tc>
      </w:tr>
      <w:tr w:rsidR="00B8551D" w:rsidRPr="007C246E" w14:paraId="08E13CC9" w14:textId="77777777" w:rsidTr="00EC2025">
        <w:tc>
          <w:tcPr>
            <w:tcW w:w="1092" w:type="pct"/>
          </w:tcPr>
          <w:p w14:paraId="669A3E07" w14:textId="77777777" w:rsidR="00B8551D" w:rsidRPr="007C246E" w:rsidRDefault="00B8551D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รายการระหว่างธนาคาร</w:t>
            </w:r>
          </w:p>
          <w:p w14:paraId="3199488F" w14:textId="464A7227" w:rsidR="00B8551D" w:rsidRPr="007C246E" w:rsidRDefault="00B8551D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38" w:type="pct"/>
          </w:tcPr>
          <w:p w14:paraId="352D75ED" w14:textId="77777777" w:rsidR="00226B94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0815590" w14:textId="2C11D1D3" w:rsidR="00226B94" w:rsidRPr="007C246E" w:rsidRDefault="00226B94" w:rsidP="0022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44616472" w14:textId="77777777" w:rsidR="0023344B" w:rsidRDefault="0023344B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CBC5751" w14:textId="675742CD" w:rsidR="00226B94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42D7DC91" w14:textId="77777777" w:rsidR="0023344B" w:rsidRDefault="0023344B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06EAEBE" w14:textId="6E3572A7" w:rsidR="00226B94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235162D2" w14:textId="77777777" w:rsidR="0023344B" w:rsidRDefault="0023344B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1329393" w14:textId="0448C88B" w:rsidR="00226B94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034620C4" w14:textId="77777777" w:rsidR="0023344B" w:rsidRDefault="0023344B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C546577" w14:textId="4B1959B6" w:rsidR="00226B94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221,263</w:t>
            </w:r>
          </w:p>
        </w:tc>
        <w:tc>
          <w:tcPr>
            <w:tcW w:w="536" w:type="pct"/>
          </w:tcPr>
          <w:p w14:paraId="57DD36EE" w14:textId="77777777" w:rsidR="0023344B" w:rsidRDefault="0023344B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CC551D6" w14:textId="5C9133FB" w:rsidR="00226B94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221,263</w:t>
            </w:r>
          </w:p>
        </w:tc>
      </w:tr>
      <w:tr w:rsidR="00CA7A1B" w:rsidRPr="007C246E" w14:paraId="2EAD2B23" w14:textId="77777777" w:rsidTr="00EC2025">
        <w:tc>
          <w:tcPr>
            <w:tcW w:w="1092" w:type="pct"/>
          </w:tcPr>
          <w:p w14:paraId="6A93D966" w14:textId="77777777" w:rsidR="00CA7A1B" w:rsidRPr="007C246E" w:rsidRDefault="00CA7A1B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45080921" w14:textId="687F37FB" w:rsidR="00CA7A1B" w:rsidRPr="007C246E" w:rsidRDefault="00CA7A1B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มูลค่าด้วยมูลค่</w:t>
            </w:r>
            <w:r w:rsidR="00143289"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า</w:t>
            </w: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ยุติธรรม</w:t>
            </w:r>
          </w:p>
          <w:p w14:paraId="43E5ADC8" w14:textId="6053001E" w:rsidR="00CA7A1B" w:rsidRPr="007C246E" w:rsidRDefault="00CA7A1B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38" w:type="pct"/>
            <w:vMerge w:val="restart"/>
          </w:tcPr>
          <w:p w14:paraId="5D902056" w14:textId="77777777" w:rsidR="00CA7A1B" w:rsidRDefault="00CA7A1B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4D04E54" w14:textId="77777777" w:rsidR="00226B94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18946C7" w14:textId="77777777" w:rsidR="00226B94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1,126</w:t>
            </w:r>
          </w:p>
          <w:p w14:paraId="5D48A56D" w14:textId="18D7A35D" w:rsidR="00226B94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8,38</w:t>
            </w:r>
            <w:r w:rsidR="00FB1531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684" w:type="pct"/>
          </w:tcPr>
          <w:p w14:paraId="70ADD014" w14:textId="77777777" w:rsidR="00CA7A1B" w:rsidRDefault="00CA7A1B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70FBE3F" w14:textId="77777777" w:rsidR="00226B94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6FF2349" w14:textId="48837AED" w:rsidR="00226B94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20A2E181" w14:textId="77777777" w:rsidR="00CA7A1B" w:rsidRDefault="00CA7A1B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A339B00" w14:textId="77777777" w:rsidR="00226B94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4F97572" w14:textId="28CE5187" w:rsidR="00226B94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26A2B30E" w14:textId="77777777" w:rsidR="00CA7A1B" w:rsidRDefault="00CA7A1B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273398FF" w14:textId="77777777" w:rsidR="00226B94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11B6CA8" w14:textId="018140FD" w:rsidR="00226B94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585D2999" w14:textId="77777777" w:rsidR="00CA7A1B" w:rsidRDefault="00CA7A1B" w:rsidP="007C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62D3B9E" w14:textId="77777777" w:rsidR="00226B94" w:rsidRDefault="00226B94" w:rsidP="007C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424457F" w14:textId="1054CC95" w:rsidR="00226B94" w:rsidRPr="007C246E" w:rsidRDefault="00226B94" w:rsidP="007C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36" w:type="pct"/>
          </w:tcPr>
          <w:p w14:paraId="7AAA23D6" w14:textId="6C2DC3C6" w:rsidR="00226B94" w:rsidRDefault="00226B94" w:rsidP="0022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2BC66A9" w14:textId="77777777" w:rsidR="00226B94" w:rsidRDefault="00226B94" w:rsidP="0022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E8AD227" w14:textId="00BB323F" w:rsidR="00226B94" w:rsidRPr="007C246E" w:rsidRDefault="00226B94" w:rsidP="0022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1,126</w:t>
            </w:r>
          </w:p>
        </w:tc>
      </w:tr>
      <w:tr w:rsidR="00CA7A1B" w:rsidRPr="007C246E" w14:paraId="74699083" w14:textId="77777777" w:rsidTr="00EC2025">
        <w:tc>
          <w:tcPr>
            <w:tcW w:w="1092" w:type="pct"/>
          </w:tcPr>
          <w:p w14:paraId="445CB90D" w14:textId="6D4F09B5" w:rsidR="00CA7A1B" w:rsidRPr="007C246E" w:rsidRDefault="00CA7A1B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38" w:type="pct"/>
            <w:vMerge/>
          </w:tcPr>
          <w:p w14:paraId="343411AC" w14:textId="0716F83A" w:rsidR="00CA7A1B" w:rsidRPr="007C246E" w:rsidRDefault="00CA7A1B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4C96C72E" w14:textId="62065A1C" w:rsidR="00CA7A1B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4F64056E" w14:textId="48BBBD38" w:rsidR="00CA7A1B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1,624</w:t>
            </w:r>
          </w:p>
        </w:tc>
        <w:tc>
          <w:tcPr>
            <w:tcW w:w="728" w:type="pct"/>
          </w:tcPr>
          <w:p w14:paraId="4B311F02" w14:textId="28BBE161" w:rsidR="00CA7A1B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367F6598" w14:textId="4AC20DB8" w:rsidR="00CA7A1B" w:rsidRPr="007C246E" w:rsidRDefault="00226B94" w:rsidP="007C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36" w:type="pct"/>
          </w:tcPr>
          <w:p w14:paraId="50695834" w14:textId="7485F783" w:rsidR="00CA7A1B" w:rsidRPr="007C246E" w:rsidRDefault="00594555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10,013</w:t>
            </w:r>
          </w:p>
        </w:tc>
      </w:tr>
      <w:tr w:rsidR="00E045B7" w:rsidRPr="007C246E" w14:paraId="5DF1DD6A" w14:textId="77777777" w:rsidTr="00EC2025">
        <w:tc>
          <w:tcPr>
            <w:tcW w:w="1092" w:type="pct"/>
          </w:tcPr>
          <w:p w14:paraId="10D9F8B0" w14:textId="4E547C4E" w:rsidR="00E045B7" w:rsidRPr="007C246E" w:rsidRDefault="00E045B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38" w:type="pct"/>
          </w:tcPr>
          <w:p w14:paraId="15263E99" w14:textId="7B0FAFEB" w:rsidR="00E045B7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773C3212" w14:textId="119530A0" w:rsidR="00E045B7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5B59C91C" w14:textId="3A54B7AF" w:rsidR="00E045B7" w:rsidRPr="007C246E" w:rsidRDefault="00594555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72,864</w:t>
            </w:r>
          </w:p>
        </w:tc>
        <w:tc>
          <w:tcPr>
            <w:tcW w:w="728" w:type="pct"/>
          </w:tcPr>
          <w:p w14:paraId="1E8518A8" w14:textId="10D63880" w:rsidR="00E045B7" w:rsidRPr="007C246E" w:rsidRDefault="00594555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459</w:t>
            </w:r>
          </w:p>
        </w:tc>
        <w:tc>
          <w:tcPr>
            <w:tcW w:w="638" w:type="pct"/>
          </w:tcPr>
          <w:p w14:paraId="730FA491" w14:textId="2377295E" w:rsidR="00E045B7" w:rsidRPr="007C246E" w:rsidRDefault="00226B94" w:rsidP="007C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36" w:type="pct"/>
          </w:tcPr>
          <w:p w14:paraId="3A295014" w14:textId="47510A5B" w:rsidR="00E045B7" w:rsidRPr="007C246E" w:rsidRDefault="00594555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73,323</w:t>
            </w:r>
          </w:p>
        </w:tc>
      </w:tr>
      <w:tr w:rsidR="00E045B7" w:rsidRPr="007C246E" w14:paraId="16A41DF2" w14:textId="77777777" w:rsidTr="00EC2025">
        <w:tc>
          <w:tcPr>
            <w:tcW w:w="1092" w:type="pct"/>
          </w:tcPr>
          <w:p w14:paraId="7D8B94CC" w14:textId="5AE8E4D1" w:rsidR="00E045B7" w:rsidRPr="007C246E" w:rsidRDefault="00E045B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6ED857E2" w14:textId="77777777" w:rsidR="00E045B7" w:rsidRPr="007C246E" w:rsidRDefault="00E045B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22C816A8" w14:textId="7CB06A04" w:rsidR="00E045B7" w:rsidRPr="007C246E" w:rsidRDefault="00E045B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638" w:type="pct"/>
          </w:tcPr>
          <w:p w14:paraId="6551DDCE" w14:textId="77777777" w:rsidR="00E045B7" w:rsidRDefault="00E045B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D4B7C05" w14:textId="77777777" w:rsidR="00226B94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119FB20" w14:textId="33E1AF06" w:rsidR="00226B94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21E3B8D6" w14:textId="77777777" w:rsidR="00226B94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22096137" w14:textId="77777777" w:rsidR="00226B94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CC40180" w14:textId="38369BF2" w:rsidR="00E045B7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1728BA40" w14:textId="77777777" w:rsidR="00226B94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8A63070" w14:textId="77777777" w:rsidR="00226B94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67A3D2D" w14:textId="107DE426" w:rsidR="00E045B7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68E4DF4E" w14:textId="77777777" w:rsidR="00226B94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FF1C4F0" w14:textId="77777777" w:rsidR="00226B94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2A89D199" w14:textId="2F57A215" w:rsidR="00E045B7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1A7D41BD" w14:textId="77777777" w:rsidR="00226B94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6BE6E0E" w14:textId="77777777" w:rsidR="00226B94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43AA3CA" w14:textId="524FB422" w:rsidR="00E045B7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693,775</w:t>
            </w:r>
          </w:p>
        </w:tc>
        <w:tc>
          <w:tcPr>
            <w:tcW w:w="536" w:type="pct"/>
          </w:tcPr>
          <w:p w14:paraId="7A7C2E9F" w14:textId="77777777" w:rsidR="00E045B7" w:rsidRDefault="00E045B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B0432ED" w14:textId="77777777" w:rsidR="00226B94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8AA419E" w14:textId="0B22621A" w:rsidR="00226B94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693,775</w:t>
            </w:r>
          </w:p>
        </w:tc>
      </w:tr>
      <w:tr w:rsidR="00E045B7" w:rsidRPr="007C246E" w14:paraId="27929FC6" w14:textId="77777777" w:rsidTr="00EC2025">
        <w:tc>
          <w:tcPr>
            <w:tcW w:w="1092" w:type="pct"/>
          </w:tcPr>
          <w:p w14:paraId="311D94B2" w14:textId="42868B6F" w:rsidR="00E045B7" w:rsidRPr="007C246E" w:rsidRDefault="00454D88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สินทรัพย์ทางการเงินอื่น</w:t>
            </w:r>
            <w:r w:rsidR="00A923A6"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="00A923A6" w:rsidRPr="007C246E">
              <w:rPr>
                <w:rFonts w:ascii="CordiaUPC" w:hAnsi="CordiaUPC" w:cs="CordiaUPC" w:hint="cs"/>
                <w:sz w:val="24"/>
                <w:szCs w:val="24"/>
              </w:rPr>
              <w:t xml:space="preserve">- </w:t>
            </w: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638" w:type="pct"/>
          </w:tcPr>
          <w:p w14:paraId="56DE4AF4" w14:textId="74043F89" w:rsidR="00E045B7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28EE47C3" w14:textId="0260845C" w:rsidR="00E045B7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5843C480" w14:textId="4BC27CE3" w:rsidR="00E045B7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3AD65956" w14:textId="7F3DE488" w:rsidR="00E045B7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4C2E153A" w14:textId="5426B292" w:rsidR="00E045B7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9,35</w:t>
            </w:r>
            <w:r w:rsidR="00950EDF"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  <w:tc>
          <w:tcPr>
            <w:tcW w:w="536" w:type="pct"/>
          </w:tcPr>
          <w:p w14:paraId="1EF13BDF" w14:textId="165CD36C" w:rsidR="00E045B7" w:rsidRPr="007C246E" w:rsidRDefault="00226B94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9,35</w:t>
            </w:r>
            <w:r w:rsidR="00950EDF"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</w:tr>
      <w:tr w:rsidR="00E045B7" w:rsidRPr="007C246E" w14:paraId="04973EB6" w14:textId="77777777" w:rsidTr="000441A8">
        <w:tc>
          <w:tcPr>
            <w:tcW w:w="1092" w:type="pct"/>
            <w:vAlign w:val="bottom"/>
          </w:tcPr>
          <w:p w14:paraId="3F082687" w14:textId="77777777" w:rsidR="00E045B7" w:rsidRPr="007C246E" w:rsidRDefault="00E045B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8" w:type="pct"/>
            <w:vAlign w:val="bottom"/>
          </w:tcPr>
          <w:p w14:paraId="36BADA57" w14:textId="3C4DEEF9" w:rsidR="00E045B7" w:rsidRPr="007C246E" w:rsidRDefault="00226B94" w:rsidP="000441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9,51</w:t>
            </w:r>
            <w:r w:rsidR="00FB1531"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84" w:type="pct"/>
            <w:vAlign w:val="bottom"/>
          </w:tcPr>
          <w:p w14:paraId="39571884" w14:textId="05DE7AF8" w:rsidR="00E045B7" w:rsidRPr="007C246E" w:rsidRDefault="00226B94" w:rsidP="000441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5D5462C8" w14:textId="6942665F" w:rsidR="00E045B7" w:rsidRPr="007C246E" w:rsidRDefault="00226B94" w:rsidP="000441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74,488</w:t>
            </w:r>
          </w:p>
        </w:tc>
        <w:tc>
          <w:tcPr>
            <w:tcW w:w="728" w:type="pct"/>
            <w:vAlign w:val="bottom"/>
          </w:tcPr>
          <w:p w14:paraId="095E82E7" w14:textId="6B2F4161" w:rsidR="00E045B7" w:rsidRPr="007C246E" w:rsidRDefault="00226B94" w:rsidP="000441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459</w:t>
            </w:r>
          </w:p>
        </w:tc>
        <w:tc>
          <w:tcPr>
            <w:tcW w:w="638" w:type="pct"/>
            <w:vAlign w:val="bottom"/>
          </w:tcPr>
          <w:p w14:paraId="09D08F25" w14:textId="310018C0" w:rsidR="00E045B7" w:rsidRPr="007C246E" w:rsidRDefault="00226B94" w:rsidP="000441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937,2</w:t>
            </w:r>
            <w:r w:rsidR="00950EDF">
              <w:rPr>
                <w:rFonts w:ascii="CordiaUPC" w:hAnsi="CordiaUPC" w:cs="CordiaUPC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36" w:type="pct"/>
            <w:vAlign w:val="bottom"/>
          </w:tcPr>
          <w:p w14:paraId="21102CE6" w14:textId="4486FE02" w:rsidR="00E045B7" w:rsidRPr="007C246E" w:rsidRDefault="00226B94" w:rsidP="000441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1,021,69</w:t>
            </w:r>
            <w:r w:rsidR="00950EDF">
              <w:rPr>
                <w:rFonts w:ascii="CordiaUPC" w:hAnsi="CordiaUPC" w:cs="CordiaUPC"/>
                <w:b/>
                <w:bCs/>
                <w:sz w:val="24"/>
                <w:szCs w:val="24"/>
              </w:rPr>
              <w:t>2</w:t>
            </w:r>
          </w:p>
        </w:tc>
      </w:tr>
      <w:tr w:rsidR="005523AF" w:rsidRPr="007C246E" w14:paraId="40D6CB82" w14:textId="77777777" w:rsidTr="005523AF">
        <w:tc>
          <w:tcPr>
            <w:tcW w:w="1092" w:type="pct"/>
          </w:tcPr>
          <w:p w14:paraId="6A57E327" w14:textId="77777777" w:rsidR="005523AF" w:rsidRPr="007C246E" w:rsidRDefault="005523AF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8" w:type="pct"/>
          </w:tcPr>
          <w:p w14:paraId="48B250B8" w14:textId="77777777" w:rsidR="005523AF" w:rsidRPr="007C246E" w:rsidRDefault="005523AF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7BCF7EDA" w14:textId="77777777" w:rsidR="005523AF" w:rsidRPr="007C246E" w:rsidRDefault="005523AF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6242737E" w14:textId="77777777" w:rsidR="005523AF" w:rsidRPr="007C246E" w:rsidRDefault="005523AF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8" w:type="pct"/>
          </w:tcPr>
          <w:p w14:paraId="2A55A42F" w14:textId="77777777" w:rsidR="005523AF" w:rsidRPr="007C246E" w:rsidRDefault="005523AF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8" w:type="pct"/>
          </w:tcPr>
          <w:p w14:paraId="328858C5" w14:textId="77777777" w:rsidR="005523AF" w:rsidRPr="007C246E" w:rsidRDefault="005523AF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36" w:type="pct"/>
          </w:tcPr>
          <w:p w14:paraId="33C25229" w14:textId="77777777" w:rsidR="005523AF" w:rsidRPr="007C246E" w:rsidRDefault="005523AF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7C246E" w:rsidRPr="007C246E" w14:paraId="13CB4CEF" w14:textId="77777777" w:rsidTr="005523AF">
        <w:tc>
          <w:tcPr>
            <w:tcW w:w="1092" w:type="pct"/>
          </w:tcPr>
          <w:p w14:paraId="336E0625" w14:textId="77777777" w:rsidR="007C246E" w:rsidRPr="007C246E" w:rsidRDefault="007C246E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8" w:type="pct"/>
          </w:tcPr>
          <w:p w14:paraId="1EEE850C" w14:textId="77777777" w:rsidR="007C246E" w:rsidRPr="007C246E" w:rsidRDefault="007C246E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3F72DB66" w14:textId="77777777" w:rsidR="007C246E" w:rsidRPr="007C246E" w:rsidRDefault="007C246E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3457C12E" w14:textId="77777777" w:rsidR="007C246E" w:rsidRPr="007C246E" w:rsidRDefault="007C246E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8" w:type="pct"/>
          </w:tcPr>
          <w:p w14:paraId="259AD57C" w14:textId="77777777" w:rsidR="007C246E" w:rsidRPr="007C246E" w:rsidRDefault="007C246E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8" w:type="pct"/>
          </w:tcPr>
          <w:p w14:paraId="3FFCAC5F" w14:textId="77777777" w:rsidR="007C246E" w:rsidRPr="007C246E" w:rsidRDefault="007C246E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36" w:type="pct"/>
          </w:tcPr>
          <w:p w14:paraId="5B6D8670" w14:textId="77777777" w:rsidR="007C246E" w:rsidRPr="007C246E" w:rsidRDefault="007C246E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E045B7" w:rsidRPr="007C246E" w14:paraId="011D0CB8" w14:textId="77777777" w:rsidTr="005523AF">
        <w:tc>
          <w:tcPr>
            <w:tcW w:w="1092" w:type="pct"/>
          </w:tcPr>
          <w:p w14:paraId="29C1A0D1" w14:textId="77777777" w:rsidR="00E045B7" w:rsidRPr="007C246E" w:rsidRDefault="00E045B7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158" w:right="-43" w:hanging="15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38" w:type="pct"/>
          </w:tcPr>
          <w:p w14:paraId="04433B6F" w14:textId="77777777" w:rsidR="00E045B7" w:rsidRPr="007C246E" w:rsidRDefault="00E045B7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224BCC12" w14:textId="77777777" w:rsidR="00E045B7" w:rsidRPr="007C246E" w:rsidRDefault="00E045B7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50E09199" w14:textId="77777777" w:rsidR="00E045B7" w:rsidRPr="007C246E" w:rsidRDefault="00E045B7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8" w:type="pct"/>
          </w:tcPr>
          <w:p w14:paraId="523E8A39" w14:textId="77777777" w:rsidR="00E045B7" w:rsidRPr="007C246E" w:rsidRDefault="00E045B7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8" w:type="pct"/>
          </w:tcPr>
          <w:p w14:paraId="44499F46" w14:textId="77777777" w:rsidR="00E045B7" w:rsidRPr="007C246E" w:rsidRDefault="00E045B7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36" w:type="pct"/>
          </w:tcPr>
          <w:p w14:paraId="57700FDA" w14:textId="77777777" w:rsidR="00E045B7" w:rsidRPr="007C246E" w:rsidRDefault="00E045B7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E045B7" w:rsidRPr="007C246E" w14:paraId="6DF12277" w14:textId="77777777" w:rsidTr="00EC2025">
        <w:tc>
          <w:tcPr>
            <w:tcW w:w="1092" w:type="pct"/>
          </w:tcPr>
          <w:p w14:paraId="527D9F3F" w14:textId="781DDEEC" w:rsidR="00E045B7" w:rsidRPr="007C246E" w:rsidRDefault="00E045B7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38" w:type="pct"/>
          </w:tcPr>
          <w:p w14:paraId="38531AC4" w14:textId="646CD7D5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67369F34" w14:textId="3EA0F56C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35866B1A" w14:textId="3FF4116B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00C79CCA" w14:textId="114CFFE7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04D6AAC8" w14:textId="5E7DC36A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815,67</w:t>
            </w:r>
            <w:r w:rsidR="00950EDF">
              <w:rPr>
                <w:rFonts w:ascii="CordiaUPC" w:hAnsi="CordiaUPC" w:cs="CordiaUPC"/>
                <w:sz w:val="24"/>
                <w:szCs w:val="24"/>
              </w:rPr>
              <w:t>8</w:t>
            </w:r>
          </w:p>
        </w:tc>
        <w:tc>
          <w:tcPr>
            <w:tcW w:w="536" w:type="pct"/>
          </w:tcPr>
          <w:p w14:paraId="3A627361" w14:textId="424F4AAA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815,67</w:t>
            </w:r>
            <w:r w:rsidR="00950EDF">
              <w:rPr>
                <w:rFonts w:ascii="CordiaUPC" w:hAnsi="CordiaUPC" w:cs="CordiaUPC"/>
                <w:sz w:val="24"/>
                <w:szCs w:val="24"/>
              </w:rPr>
              <w:t>8</w:t>
            </w:r>
          </w:p>
        </w:tc>
      </w:tr>
      <w:tr w:rsidR="00E045B7" w:rsidRPr="007C246E" w14:paraId="4B59D65A" w14:textId="77777777" w:rsidTr="00EC2025">
        <w:tc>
          <w:tcPr>
            <w:tcW w:w="1092" w:type="pct"/>
          </w:tcPr>
          <w:p w14:paraId="27D2E0F8" w14:textId="77777777" w:rsidR="00E045B7" w:rsidRPr="007C246E" w:rsidRDefault="00E045B7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56C42218" w14:textId="600D650E" w:rsidR="00E045B7" w:rsidRPr="007C246E" w:rsidRDefault="00E045B7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และตลาดเงินสุทธิ</w:t>
            </w:r>
          </w:p>
        </w:tc>
        <w:tc>
          <w:tcPr>
            <w:tcW w:w="638" w:type="pct"/>
          </w:tcPr>
          <w:p w14:paraId="2CBED96D" w14:textId="77777777" w:rsidR="00226B94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D5CDE17" w14:textId="30A8033D" w:rsidR="00226B94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4F3B883B" w14:textId="77777777" w:rsidR="00226B94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2EC0FD5C" w14:textId="39E62231" w:rsidR="00226B94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69DE37C1" w14:textId="77777777" w:rsidR="00226B94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CC48691" w14:textId="0D0DDCAE" w:rsidR="00226B94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5E28486E" w14:textId="77777777" w:rsidR="00226B94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A6B41D7" w14:textId="4A6F7A47" w:rsidR="00226B94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778BABC0" w14:textId="77777777" w:rsidR="00226B94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FC9B4CA" w14:textId="5C0760A0" w:rsidR="00226B94" w:rsidRPr="007C246E" w:rsidRDefault="00226B94" w:rsidP="007C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51,149</w:t>
            </w:r>
          </w:p>
        </w:tc>
        <w:tc>
          <w:tcPr>
            <w:tcW w:w="536" w:type="pct"/>
          </w:tcPr>
          <w:p w14:paraId="12A1DB1A" w14:textId="77777777" w:rsidR="00226B94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829817F" w14:textId="665F3F26" w:rsidR="00226B94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51,149</w:t>
            </w:r>
          </w:p>
        </w:tc>
      </w:tr>
      <w:tr w:rsidR="00E045B7" w:rsidRPr="007C246E" w14:paraId="66C0E092" w14:textId="77777777" w:rsidTr="00EC2025">
        <w:tc>
          <w:tcPr>
            <w:tcW w:w="1092" w:type="pct"/>
          </w:tcPr>
          <w:p w14:paraId="50812624" w14:textId="5390AAE3" w:rsidR="00E045B7" w:rsidRPr="007C246E" w:rsidRDefault="00E045B7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38" w:type="pct"/>
          </w:tcPr>
          <w:p w14:paraId="05A11F0E" w14:textId="31B2D939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113105C0" w14:textId="35443AF8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20B649EE" w14:textId="15971F14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0C3EE543" w14:textId="618FF3B7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63EDFED9" w14:textId="2D48A961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2,898</w:t>
            </w:r>
          </w:p>
        </w:tc>
        <w:tc>
          <w:tcPr>
            <w:tcW w:w="536" w:type="pct"/>
          </w:tcPr>
          <w:p w14:paraId="3C56BDEC" w14:textId="57ED2376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2,898</w:t>
            </w:r>
          </w:p>
        </w:tc>
      </w:tr>
      <w:tr w:rsidR="00ED200A" w:rsidRPr="007C246E" w14:paraId="7F447965" w14:textId="77777777" w:rsidTr="005523AF">
        <w:tc>
          <w:tcPr>
            <w:tcW w:w="1092" w:type="pct"/>
          </w:tcPr>
          <w:p w14:paraId="3C82000F" w14:textId="6E658DFC" w:rsidR="00ED200A" w:rsidRPr="007C246E" w:rsidRDefault="00ED200A" w:rsidP="0055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00" w:hanging="16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638" w:type="pct"/>
            <w:vAlign w:val="bottom"/>
          </w:tcPr>
          <w:p w14:paraId="624907E7" w14:textId="6A85AF2F" w:rsidR="00ED200A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26C12706" w14:textId="3D0C126C" w:rsidR="00ED200A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432</w:t>
            </w:r>
          </w:p>
        </w:tc>
        <w:tc>
          <w:tcPr>
            <w:tcW w:w="684" w:type="pct"/>
            <w:vAlign w:val="bottom"/>
          </w:tcPr>
          <w:p w14:paraId="5B02DF8E" w14:textId="259E9A02" w:rsidR="00ED200A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18472447" w14:textId="508702D6" w:rsidR="00ED200A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  <w:vAlign w:val="bottom"/>
          </w:tcPr>
          <w:p w14:paraId="7C477B86" w14:textId="6684A9DA" w:rsidR="00ED200A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36" w:type="pct"/>
            <w:vAlign w:val="bottom"/>
          </w:tcPr>
          <w:p w14:paraId="5D5ACBAC" w14:textId="7B7A15EE" w:rsidR="00ED200A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432</w:t>
            </w:r>
          </w:p>
        </w:tc>
      </w:tr>
      <w:tr w:rsidR="00E045B7" w:rsidRPr="007C246E" w14:paraId="7ADD1650" w14:textId="77777777" w:rsidTr="00EC2025">
        <w:tc>
          <w:tcPr>
            <w:tcW w:w="1092" w:type="pct"/>
          </w:tcPr>
          <w:p w14:paraId="2F344474" w14:textId="54574E5D" w:rsidR="00E045B7" w:rsidRPr="007C246E" w:rsidRDefault="00E045B7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38" w:type="pct"/>
          </w:tcPr>
          <w:p w14:paraId="0332F022" w14:textId="6EC84404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8,144</w:t>
            </w:r>
          </w:p>
        </w:tc>
        <w:tc>
          <w:tcPr>
            <w:tcW w:w="684" w:type="pct"/>
          </w:tcPr>
          <w:p w14:paraId="54330199" w14:textId="0A74EF6F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43D11BBB" w14:textId="202E6461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4821BAE9" w14:textId="2ECD919D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510C5EA6" w14:textId="1F580C9A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36" w:type="pct"/>
          </w:tcPr>
          <w:p w14:paraId="6297F69F" w14:textId="7CE8AC16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8,144</w:t>
            </w:r>
          </w:p>
        </w:tc>
      </w:tr>
      <w:tr w:rsidR="00E045B7" w:rsidRPr="007C246E" w14:paraId="7A5C1D84" w14:textId="77777777" w:rsidTr="00EC2025">
        <w:tc>
          <w:tcPr>
            <w:tcW w:w="1092" w:type="pct"/>
          </w:tcPr>
          <w:p w14:paraId="0EADF220" w14:textId="7AD21CC7" w:rsidR="00E045B7" w:rsidRPr="007C246E" w:rsidRDefault="00E045B7" w:rsidP="00E65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38" w:type="pct"/>
          </w:tcPr>
          <w:p w14:paraId="422E813A" w14:textId="0FE83E40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0D20727A" w14:textId="5BA8C99B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30D47515" w14:textId="754B2D86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619C7A66" w14:textId="601E754C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4B1077BE" w14:textId="4BEEBAEC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88,960</w:t>
            </w:r>
          </w:p>
        </w:tc>
        <w:tc>
          <w:tcPr>
            <w:tcW w:w="536" w:type="pct"/>
          </w:tcPr>
          <w:p w14:paraId="51CE81F3" w14:textId="1682DC8B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88,960</w:t>
            </w:r>
          </w:p>
        </w:tc>
      </w:tr>
      <w:tr w:rsidR="00E045B7" w:rsidRPr="007C246E" w14:paraId="2819524E" w14:textId="77777777" w:rsidTr="00EC2025">
        <w:tc>
          <w:tcPr>
            <w:tcW w:w="1092" w:type="pct"/>
          </w:tcPr>
          <w:p w14:paraId="3AE553C7" w14:textId="738C2A1E" w:rsidR="00E045B7" w:rsidRPr="007C246E" w:rsidRDefault="00454D88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638" w:type="pct"/>
          </w:tcPr>
          <w:p w14:paraId="0ACBD8D5" w14:textId="0B86DC20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494A0732" w14:textId="4FB7603C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3802DC43" w14:textId="48F3C8DF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60C8BAAC" w14:textId="4B6DDC24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0FAE4B81" w14:textId="4A450EBA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11,370</w:t>
            </w:r>
          </w:p>
        </w:tc>
        <w:tc>
          <w:tcPr>
            <w:tcW w:w="536" w:type="pct"/>
          </w:tcPr>
          <w:p w14:paraId="2C93405F" w14:textId="0600AD98" w:rsidR="00E045B7" w:rsidRPr="007C246E" w:rsidRDefault="00226B94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11,370</w:t>
            </w:r>
          </w:p>
        </w:tc>
      </w:tr>
      <w:tr w:rsidR="00E045B7" w:rsidRPr="007C246E" w14:paraId="1D8EA439" w14:textId="77777777" w:rsidTr="00EC2025">
        <w:tc>
          <w:tcPr>
            <w:tcW w:w="1092" w:type="pct"/>
          </w:tcPr>
          <w:p w14:paraId="6E775359" w14:textId="77777777" w:rsidR="00E045B7" w:rsidRPr="007C246E" w:rsidRDefault="00E045B7" w:rsidP="00E04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8" w:type="pct"/>
          </w:tcPr>
          <w:p w14:paraId="72C57570" w14:textId="3E47461C" w:rsidR="00E045B7" w:rsidRPr="007C246E" w:rsidRDefault="00226B94" w:rsidP="00E045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8,144</w:t>
            </w:r>
          </w:p>
        </w:tc>
        <w:tc>
          <w:tcPr>
            <w:tcW w:w="684" w:type="pct"/>
          </w:tcPr>
          <w:p w14:paraId="1C37507C" w14:textId="1439CDE7" w:rsidR="00E045B7" w:rsidRPr="007C246E" w:rsidRDefault="00226B94" w:rsidP="00E045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432</w:t>
            </w:r>
          </w:p>
        </w:tc>
        <w:tc>
          <w:tcPr>
            <w:tcW w:w="684" w:type="pct"/>
          </w:tcPr>
          <w:p w14:paraId="11177633" w14:textId="089CE645" w:rsidR="00E045B7" w:rsidRPr="007C246E" w:rsidRDefault="00226B94" w:rsidP="00E045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4C1E2B23" w14:textId="063AA642" w:rsidR="00E045B7" w:rsidRPr="007C246E" w:rsidRDefault="00226B94" w:rsidP="00E665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3C69C8CA" w14:textId="5EC00B0E" w:rsidR="00E045B7" w:rsidRPr="007C246E" w:rsidRDefault="00226B94" w:rsidP="00E045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82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970,05</w:t>
            </w:r>
            <w:r w:rsidR="00950EDF"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36" w:type="pct"/>
          </w:tcPr>
          <w:p w14:paraId="4148B683" w14:textId="7722AD50" w:rsidR="00E045B7" w:rsidRPr="007C246E" w:rsidRDefault="00226B94" w:rsidP="00E045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978,63</w:t>
            </w:r>
            <w:r w:rsidR="00950EDF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</w:tr>
    </w:tbl>
    <w:p w14:paraId="022ED32C" w14:textId="5967F143" w:rsidR="003B50F7" w:rsidRPr="007C246E" w:rsidRDefault="003B50F7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8BECA7E" w14:textId="4544AD25" w:rsidR="00183487" w:rsidRPr="007C246E" w:rsidRDefault="00183487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</w:rPr>
      </w:pPr>
      <w:r w:rsidRPr="007C246E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>1</w:t>
      </w:r>
      <w:r w:rsidR="00B478D3" w:rsidRPr="007C246E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>1</w:t>
      </w:r>
      <w:r w:rsidRPr="007C246E">
        <w:rPr>
          <w:rFonts w:ascii="CordiaUPC" w:hAnsi="CordiaUPC" w:cs="CordiaUPC" w:hint="cs"/>
          <w:b/>
          <w:bCs/>
          <w:sz w:val="26"/>
          <w:szCs w:val="26"/>
          <w:lang w:bidi="th-TH"/>
        </w:rPr>
        <w:t xml:space="preserve"> </w:t>
      </w:r>
      <w:r w:rsidRPr="007C246E">
        <w:rPr>
          <w:rFonts w:ascii="CordiaUPC" w:hAnsi="CordiaUPC" w:cs="CordiaUPC" w:hint="cs"/>
          <w:b/>
          <w:bCs/>
          <w:sz w:val="26"/>
          <w:szCs w:val="26"/>
          <w:lang w:bidi="th-TH"/>
        </w:rPr>
        <w:tab/>
      </w:r>
      <w:r w:rsidRPr="007C246E">
        <w:rPr>
          <w:rFonts w:ascii="CordiaUPC" w:hAnsi="CordiaUPC" w:cs="CordiaUPC" w:hint="cs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A6B47F2" w14:textId="77777777" w:rsidR="00183487" w:rsidRPr="007C246E" w:rsidRDefault="00183487" w:rsidP="00A738CF">
      <w:pPr>
        <w:pStyle w:val="FSBlank"/>
        <w:ind w:left="1620" w:hanging="540"/>
        <w:rPr>
          <w:rFonts w:ascii="CordiaUPC" w:hAnsi="CordiaUPC" w:cs="CordiaUPC"/>
          <w:sz w:val="26"/>
          <w:szCs w:val="26"/>
        </w:rPr>
      </w:pPr>
    </w:p>
    <w:p w14:paraId="61AD6884" w14:textId="74A19C68" w:rsidR="00A94BEF" w:rsidRPr="007C246E" w:rsidRDefault="00A94BEF" w:rsidP="00A94BE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 w:rsidRPr="007C246E">
        <w:rPr>
          <w:rFonts w:ascii="CordiaUPC" w:hAnsi="CordiaUPC" w:cs="CordiaUPC" w:hint="cs"/>
          <w:b/>
          <w:bCs/>
          <w:i/>
          <w:iCs/>
          <w:sz w:val="26"/>
          <w:szCs w:val="26"/>
          <w:cs/>
          <w:lang w:eastAsia="en-GB"/>
        </w:rPr>
        <w:t xml:space="preserve">ณ วันที่ </w:t>
      </w:r>
      <w:r w:rsidRPr="007C246E">
        <w:rPr>
          <w:rFonts w:ascii="CordiaUPC" w:hAnsi="CordiaUPC" w:cs="CordiaUPC" w:hint="cs"/>
          <w:b/>
          <w:bCs/>
          <w:i/>
          <w:iCs/>
          <w:sz w:val="26"/>
          <w:szCs w:val="26"/>
          <w:lang w:eastAsia="en-GB"/>
        </w:rPr>
        <w:t>3</w:t>
      </w:r>
      <w:r w:rsidR="000441A8" w:rsidRPr="007C246E">
        <w:rPr>
          <w:rFonts w:ascii="CordiaUPC" w:hAnsi="CordiaUPC" w:cs="CordiaUPC" w:hint="cs"/>
          <w:b/>
          <w:bCs/>
          <w:i/>
          <w:iCs/>
          <w:sz w:val="26"/>
          <w:szCs w:val="26"/>
          <w:lang w:val="en-US" w:eastAsia="en-GB"/>
        </w:rPr>
        <w:t>1</w:t>
      </w:r>
      <w:r w:rsidRPr="007C246E">
        <w:rPr>
          <w:rFonts w:ascii="CordiaUPC" w:hAnsi="CordiaUPC" w:cs="CordiaUPC" w:hint="cs"/>
          <w:b/>
          <w:bCs/>
          <w:i/>
          <w:iCs/>
          <w:sz w:val="26"/>
          <w:szCs w:val="26"/>
          <w:lang w:eastAsia="en-GB"/>
        </w:rPr>
        <w:t xml:space="preserve"> </w:t>
      </w:r>
      <w:r w:rsidR="000441A8" w:rsidRPr="007C246E">
        <w:rPr>
          <w:rFonts w:ascii="CordiaUPC" w:hAnsi="CordiaUPC" w:cs="CordiaUPC" w:hint="cs"/>
          <w:b/>
          <w:bCs/>
          <w:i/>
          <w:iCs/>
          <w:sz w:val="26"/>
          <w:szCs w:val="26"/>
          <w:cs/>
          <w:lang w:eastAsia="en-GB" w:bidi="th-TH"/>
        </w:rPr>
        <w:t>ธันวาคม</w:t>
      </w:r>
      <w:r w:rsidRPr="007C246E">
        <w:rPr>
          <w:rFonts w:ascii="CordiaUPC" w:hAnsi="CordiaUPC" w:cs="CordiaUPC" w:hint="cs"/>
          <w:b/>
          <w:bCs/>
          <w:i/>
          <w:iCs/>
          <w:sz w:val="26"/>
          <w:szCs w:val="26"/>
          <w:cs/>
          <w:lang w:eastAsia="en-GB"/>
        </w:rPr>
        <w:t xml:space="preserve"> </w:t>
      </w:r>
      <w:r w:rsidRPr="007C246E">
        <w:rPr>
          <w:rFonts w:ascii="CordiaUPC" w:hAnsi="CordiaUPC" w:cs="CordiaUPC" w:hint="cs"/>
          <w:b/>
          <w:bCs/>
          <w:i/>
          <w:iCs/>
          <w:sz w:val="26"/>
          <w:szCs w:val="26"/>
          <w:lang w:eastAsia="en-GB"/>
        </w:rPr>
        <w:t>2563</w:t>
      </w:r>
    </w:p>
    <w:p w14:paraId="76FA353E" w14:textId="77777777" w:rsidR="000441A8" w:rsidRPr="007C246E" w:rsidRDefault="000441A8" w:rsidP="00A94BE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A94BEF" w:rsidRPr="007C246E" w14:paraId="7387CA24" w14:textId="77777777" w:rsidTr="000441A8">
        <w:trPr>
          <w:tblHeader/>
        </w:trPr>
        <w:tc>
          <w:tcPr>
            <w:tcW w:w="5400" w:type="dxa"/>
            <w:shd w:val="clear" w:color="auto" w:fill="auto"/>
          </w:tcPr>
          <w:p w14:paraId="15C753E3" w14:textId="77777777" w:rsidR="00A94BEF" w:rsidRPr="007C246E" w:rsidRDefault="00A94BEF" w:rsidP="00F24AE3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AE9E889" w14:textId="77777777" w:rsidR="00A94BEF" w:rsidRPr="007C246E" w:rsidRDefault="00A94BEF" w:rsidP="00F24AE3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1A8A84AC" w14:textId="77777777" w:rsidR="00A94BEF" w:rsidRPr="007C246E" w:rsidRDefault="00A94BEF" w:rsidP="00F24AE3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  <w:p w14:paraId="4F10771A" w14:textId="77777777" w:rsidR="00A94BEF" w:rsidRPr="007C246E" w:rsidRDefault="00A94BEF" w:rsidP="00F24AE3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45B5F843" w14:textId="77777777" w:rsidR="00A94BEF" w:rsidRPr="007C246E" w:rsidRDefault="00A94BEF" w:rsidP="00F24AE3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7101F7AE" w14:textId="77777777" w:rsidR="00A94BEF" w:rsidRPr="007C246E" w:rsidRDefault="00A94BEF" w:rsidP="00F24AE3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94BEF" w:rsidRPr="007C246E" w14:paraId="038F8F81" w14:textId="77777777" w:rsidTr="000441A8">
        <w:trPr>
          <w:tblHeader/>
        </w:trPr>
        <w:tc>
          <w:tcPr>
            <w:tcW w:w="5400" w:type="dxa"/>
            <w:shd w:val="clear" w:color="auto" w:fill="auto"/>
          </w:tcPr>
          <w:p w14:paraId="3B62B1B4" w14:textId="77777777" w:rsidR="00A94BEF" w:rsidRPr="007C246E" w:rsidRDefault="00A94BEF" w:rsidP="00F24AE3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4480C26" w14:textId="77777777" w:rsidR="00A94BEF" w:rsidRPr="007C246E" w:rsidRDefault="00A94BEF" w:rsidP="00F24AE3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6B06EBC3" w14:textId="77777777" w:rsidR="00A94BEF" w:rsidRPr="007C246E" w:rsidRDefault="00A94BEF" w:rsidP="00F24AE3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94BEF" w:rsidRPr="007C246E" w14:paraId="270A870C" w14:textId="77777777" w:rsidTr="000441A8">
        <w:tc>
          <w:tcPr>
            <w:tcW w:w="5400" w:type="dxa"/>
            <w:shd w:val="clear" w:color="auto" w:fill="auto"/>
            <w:vAlign w:val="bottom"/>
          </w:tcPr>
          <w:p w14:paraId="0A4C698E" w14:textId="0A69ECD5" w:rsidR="00A94BEF" w:rsidRPr="007C246E" w:rsidRDefault="00A94BEF" w:rsidP="00F24AE3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239" w:type="dxa"/>
            <w:shd w:val="clear" w:color="auto" w:fill="auto"/>
          </w:tcPr>
          <w:p w14:paraId="307A30C6" w14:textId="77777777" w:rsidR="00A94BEF" w:rsidRPr="007C246E" w:rsidRDefault="00A94BEF" w:rsidP="00F24AE3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AADDAA5" w14:textId="29E640C5" w:rsidR="00A94BEF" w:rsidRPr="007C246E" w:rsidRDefault="00EE0761" w:rsidP="00F2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3,414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A9C70E" w14:textId="77777777" w:rsidR="00A94BEF" w:rsidRPr="007C246E" w:rsidRDefault="00A94BEF" w:rsidP="00F2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E463921" w14:textId="5B7BF4D1" w:rsidR="00A94BEF" w:rsidRPr="007C246E" w:rsidRDefault="00EE0761" w:rsidP="00F2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979</w:t>
            </w:r>
          </w:p>
        </w:tc>
      </w:tr>
      <w:tr w:rsidR="000B7646" w:rsidRPr="007C246E" w14:paraId="22C5A888" w14:textId="77777777" w:rsidTr="000441A8">
        <w:tc>
          <w:tcPr>
            <w:tcW w:w="5400" w:type="dxa"/>
            <w:shd w:val="clear" w:color="auto" w:fill="auto"/>
            <w:vAlign w:val="bottom"/>
          </w:tcPr>
          <w:p w14:paraId="03CA6046" w14:textId="0421FA6B" w:rsidR="000B7646" w:rsidRPr="007C246E" w:rsidRDefault="000B7646" w:rsidP="00F24AE3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239" w:type="dxa"/>
            <w:shd w:val="clear" w:color="auto" w:fill="auto"/>
          </w:tcPr>
          <w:p w14:paraId="05DC07D8" w14:textId="77777777" w:rsidR="000B7646" w:rsidRPr="007C246E" w:rsidRDefault="000B7646" w:rsidP="00F24AE3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5259599" w14:textId="4A12927F" w:rsidR="000B7646" w:rsidRPr="007C246E" w:rsidRDefault="00EE0761" w:rsidP="004E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374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E90E42" w14:textId="77777777" w:rsidR="000B7646" w:rsidRPr="007C246E" w:rsidRDefault="000B7646" w:rsidP="00F2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0D4E799" w14:textId="362E0828" w:rsidR="000B7646" w:rsidRPr="007C246E" w:rsidRDefault="00EE0761" w:rsidP="004E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147</w:t>
            </w:r>
          </w:p>
        </w:tc>
      </w:tr>
      <w:tr w:rsidR="00A94BEF" w:rsidRPr="007C246E" w14:paraId="4A69E982" w14:textId="77777777" w:rsidTr="000441A8">
        <w:tc>
          <w:tcPr>
            <w:tcW w:w="5400" w:type="dxa"/>
            <w:shd w:val="clear" w:color="auto" w:fill="auto"/>
            <w:vAlign w:val="bottom"/>
          </w:tcPr>
          <w:p w14:paraId="59EBABF4" w14:textId="77777777" w:rsidR="00A94BEF" w:rsidRPr="007C246E" w:rsidRDefault="00A94BEF" w:rsidP="00F24AE3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41308C41" w14:textId="77777777" w:rsidR="00A94BEF" w:rsidRPr="007C246E" w:rsidRDefault="00A94BEF" w:rsidP="00F24AE3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E816091" w14:textId="3E68934F" w:rsidR="00A94BEF" w:rsidRPr="007C246E" w:rsidRDefault="00EE0761" w:rsidP="004E59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3,788</w:t>
            </w:r>
          </w:p>
        </w:tc>
        <w:tc>
          <w:tcPr>
            <w:tcW w:w="239" w:type="dxa"/>
            <w:shd w:val="clear" w:color="auto" w:fill="auto"/>
          </w:tcPr>
          <w:p w14:paraId="44629B67" w14:textId="77777777" w:rsidR="00A94BEF" w:rsidRPr="007C246E" w:rsidRDefault="00A94BEF" w:rsidP="00F2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5F09AA8" w14:textId="292CADB0" w:rsidR="00A94BEF" w:rsidRPr="007C246E" w:rsidRDefault="00EE0761" w:rsidP="004E59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1,126</w:t>
            </w:r>
          </w:p>
        </w:tc>
      </w:tr>
    </w:tbl>
    <w:p w14:paraId="00F6EC78" w14:textId="77777777" w:rsidR="00EE1816" w:rsidRPr="007C246E" w:rsidRDefault="00EE1816" w:rsidP="00EE1816">
      <w:pPr>
        <w:pStyle w:val="FSBlank"/>
        <w:ind w:firstLine="0"/>
        <w:rPr>
          <w:rFonts w:ascii="CordiaUPC" w:hAnsi="CordiaUPC" w:cs="CordiaUPC"/>
          <w:sz w:val="26"/>
          <w:szCs w:val="26"/>
        </w:rPr>
      </w:pPr>
    </w:p>
    <w:p w14:paraId="7F328C7A" w14:textId="77777777" w:rsidR="000441A8" w:rsidRDefault="00044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EBF1C27" w14:textId="797B0317" w:rsidR="003E24DB" w:rsidRPr="007C246E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7C246E">
        <w:rPr>
          <w:rFonts w:ascii="CordiaUPC" w:hAnsi="CordiaUPC" w:cs="CordiaUPC" w:hint="cs"/>
          <w:b/>
          <w:bCs/>
          <w:sz w:val="26"/>
          <w:szCs w:val="26"/>
        </w:rPr>
        <w:lastRenderedPageBreak/>
        <w:t>1</w:t>
      </w:r>
      <w:r w:rsidR="005D236A" w:rsidRPr="007C246E">
        <w:rPr>
          <w:rFonts w:ascii="CordiaUPC" w:hAnsi="CordiaUPC" w:cs="CordiaUPC" w:hint="cs"/>
          <w:b/>
          <w:bCs/>
          <w:sz w:val="26"/>
          <w:szCs w:val="26"/>
        </w:rPr>
        <w:t>2</w:t>
      </w:r>
      <w:r w:rsidR="003E24DB" w:rsidRPr="007C246E">
        <w:rPr>
          <w:rFonts w:ascii="CordiaUPC" w:hAnsi="CordiaUPC" w:cs="CordiaUPC" w:hint="cs"/>
          <w:b/>
          <w:bCs/>
          <w:sz w:val="26"/>
          <w:szCs w:val="26"/>
          <w:cs/>
        </w:rPr>
        <w:tab/>
      </w:r>
      <w:r w:rsidR="003E24DB" w:rsidRPr="007C246E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รายการระหว่างธนาคารและตลาดเงินสุทธิ</w:t>
      </w:r>
      <w:r w:rsidR="003E24DB" w:rsidRPr="007C246E">
        <w:rPr>
          <w:rFonts w:ascii="CordiaUPC" w:hAnsi="CordiaUPC" w:cs="CordiaUPC" w:hint="cs"/>
          <w:b/>
          <w:bCs/>
          <w:sz w:val="26"/>
          <w:szCs w:val="26"/>
          <w:lang w:eastAsia="en-GB"/>
        </w:rPr>
        <w:t xml:space="preserve"> (</w:t>
      </w:r>
      <w:r w:rsidR="003E24DB" w:rsidRPr="007C246E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สินทรัพย์</w:t>
      </w:r>
      <w:r w:rsidR="003E24DB" w:rsidRPr="007C246E">
        <w:rPr>
          <w:rFonts w:ascii="CordiaUPC" w:hAnsi="CordiaUPC" w:cs="CordiaUPC" w:hint="cs"/>
          <w:b/>
          <w:bCs/>
          <w:sz w:val="26"/>
          <w:szCs w:val="26"/>
          <w:lang w:eastAsia="en-GB"/>
        </w:rPr>
        <w:t>)</w:t>
      </w:r>
    </w:p>
    <w:p w14:paraId="27486554" w14:textId="1F64179E" w:rsidR="00DE52BE" w:rsidRPr="007C246E" w:rsidRDefault="00DE52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5DEAC28B" w14:textId="3D834E25" w:rsidR="00DE52BE" w:rsidRPr="007C246E" w:rsidRDefault="00DE52BE" w:rsidP="00DE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7C246E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797882" w:rsidRPr="007C246E">
        <w:rPr>
          <w:rFonts w:ascii="CordiaUPC" w:hAnsi="CordiaUPC" w:cs="CordiaUPC" w:hint="cs"/>
          <w:b/>
          <w:bCs/>
          <w:i/>
          <w:iCs/>
          <w:sz w:val="26"/>
          <w:szCs w:val="26"/>
          <w:cs/>
          <w:lang w:eastAsia="en-GB"/>
        </w:rPr>
        <w:t xml:space="preserve">ณ วันที่ </w:t>
      </w:r>
      <w:r w:rsidR="004301CE" w:rsidRPr="007C246E">
        <w:rPr>
          <w:rFonts w:ascii="CordiaUPC" w:hAnsi="CordiaUPC" w:cs="CordiaUPC" w:hint="cs"/>
          <w:b/>
          <w:bCs/>
          <w:i/>
          <w:iCs/>
          <w:sz w:val="26"/>
          <w:szCs w:val="26"/>
          <w:lang w:eastAsia="en-GB"/>
        </w:rPr>
        <w:t xml:space="preserve">31 </w:t>
      </w:r>
      <w:r w:rsidR="004301CE" w:rsidRPr="007C246E">
        <w:rPr>
          <w:rFonts w:ascii="CordiaUPC" w:hAnsi="CordiaUPC" w:cs="CordiaUPC" w:hint="cs"/>
          <w:b/>
          <w:bCs/>
          <w:i/>
          <w:iCs/>
          <w:sz w:val="26"/>
          <w:szCs w:val="26"/>
          <w:cs/>
          <w:lang w:eastAsia="en-GB"/>
        </w:rPr>
        <w:t>ธันวาคม</w:t>
      </w:r>
      <w:r w:rsidRPr="007C246E">
        <w:rPr>
          <w:rFonts w:ascii="CordiaUPC" w:hAnsi="CordiaUPC" w:cs="CordiaUPC" w:hint="cs"/>
          <w:b/>
          <w:bCs/>
          <w:i/>
          <w:iCs/>
          <w:sz w:val="26"/>
          <w:szCs w:val="26"/>
          <w:cs/>
          <w:lang w:eastAsia="en-GB"/>
        </w:rPr>
        <w:t xml:space="preserve"> </w:t>
      </w:r>
      <w:r w:rsidRPr="007C246E">
        <w:rPr>
          <w:rFonts w:ascii="CordiaUPC" w:hAnsi="CordiaUPC" w:cs="CordiaUPC" w:hint="cs"/>
          <w:b/>
          <w:bCs/>
          <w:i/>
          <w:iCs/>
          <w:sz w:val="26"/>
          <w:szCs w:val="26"/>
          <w:lang w:eastAsia="en-GB"/>
        </w:rPr>
        <w:t>2563</w:t>
      </w:r>
    </w:p>
    <w:p w14:paraId="636EA656" w14:textId="77777777" w:rsidR="00F10F9B" w:rsidRPr="007C246E" w:rsidRDefault="00F10F9B" w:rsidP="00F10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F10F9B" w:rsidRPr="007C246E" w14:paraId="0CBB0223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26F0302C" w14:textId="77777777" w:rsidR="00F10F9B" w:rsidRPr="007C246E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774D648" w14:textId="77777777" w:rsidR="00F10F9B" w:rsidRPr="007C246E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01E9B83E" w14:textId="77777777" w:rsidR="00A15517" w:rsidRPr="007C246E" w:rsidRDefault="00A15517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  <w:p w14:paraId="084D813E" w14:textId="17A722AB" w:rsidR="00F10F9B" w:rsidRPr="007C246E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2063EF62" w14:textId="77777777" w:rsidR="00F10F9B" w:rsidRPr="007C246E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4E33D7F" w14:textId="2171CD26" w:rsidR="00F10F9B" w:rsidRPr="007C246E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10F9B" w:rsidRPr="007C246E" w14:paraId="7871681B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754656DB" w14:textId="77777777" w:rsidR="00F10F9B" w:rsidRPr="007C246E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67F124F" w14:textId="77777777" w:rsidR="00F10F9B" w:rsidRPr="007C246E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2E507AB9" w14:textId="0A6950B8" w:rsidR="00F10F9B" w:rsidRPr="007C246E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0F9B" w:rsidRPr="007C246E" w14:paraId="621A4297" w14:textId="77777777" w:rsidTr="00F10F9B">
        <w:tc>
          <w:tcPr>
            <w:tcW w:w="5400" w:type="dxa"/>
            <w:shd w:val="clear" w:color="auto" w:fill="auto"/>
            <w:vAlign w:val="bottom"/>
          </w:tcPr>
          <w:p w14:paraId="211DFA18" w14:textId="77777777" w:rsidR="00F10F9B" w:rsidRPr="007C246E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161020E5" w14:textId="77777777" w:rsidR="00F10F9B" w:rsidRPr="007C246E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3CAB12F" w14:textId="77777777" w:rsidR="00F10F9B" w:rsidRPr="007C246E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D815CCE" w14:textId="77777777" w:rsidR="00F10F9B" w:rsidRPr="007C246E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6D209EE" w14:textId="77777777" w:rsidR="00F10F9B" w:rsidRPr="007C246E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665A6" w:rsidRPr="007C246E" w14:paraId="44965600" w14:textId="77777777" w:rsidTr="00E665A6">
        <w:tc>
          <w:tcPr>
            <w:tcW w:w="5400" w:type="dxa"/>
            <w:shd w:val="clear" w:color="auto" w:fill="auto"/>
            <w:vAlign w:val="bottom"/>
          </w:tcPr>
          <w:p w14:paraId="24798435" w14:textId="2940034E" w:rsidR="00E665A6" w:rsidRPr="007C246E" w:rsidRDefault="00E665A6" w:rsidP="00E665A6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64D1A790" w14:textId="77777777" w:rsidR="00E665A6" w:rsidRPr="007C246E" w:rsidRDefault="00E665A6" w:rsidP="00E665A6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A1635FF" w14:textId="0F97F64F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147,651</w:t>
            </w:r>
          </w:p>
        </w:tc>
        <w:tc>
          <w:tcPr>
            <w:tcW w:w="239" w:type="dxa"/>
            <w:shd w:val="clear" w:color="auto" w:fill="auto"/>
          </w:tcPr>
          <w:p w14:paraId="612BCF6D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8C16D99" w14:textId="53D0EDA5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142,778</w:t>
            </w:r>
          </w:p>
        </w:tc>
      </w:tr>
      <w:tr w:rsidR="00E665A6" w:rsidRPr="007C246E" w14:paraId="431AA20E" w14:textId="77777777" w:rsidTr="00F10F9B">
        <w:tc>
          <w:tcPr>
            <w:tcW w:w="5400" w:type="dxa"/>
            <w:shd w:val="clear" w:color="auto" w:fill="auto"/>
            <w:vAlign w:val="bottom"/>
          </w:tcPr>
          <w:p w14:paraId="2A17FF40" w14:textId="77777777" w:rsidR="00E665A6" w:rsidRPr="007C246E" w:rsidRDefault="00E665A6" w:rsidP="00E665A6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75A7FF08" w14:textId="77777777" w:rsidR="00E665A6" w:rsidRPr="007C246E" w:rsidRDefault="00E665A6" w:rsidP="00E665A6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EFCC5E" w14:textId="1D02F879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26,720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BBF9AE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6651DE" w14:textId="740C1078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57,020</w:t>
            </w:r>
          </w:p>
        </w:tc>
      </w:tr>
      <w:tr w:rsidR="00E665A6" w:rsidRPr="007C246E" w14:paraId="4E08F671" w14:textId="77777777" w:rsidTr="00F10F9B">
        <w:tc>
          <w:tcPr>
            <w:tcW w:w="5400" w:type="dxa"/>
            <w:shd w:val="clear" w:color="auto" w:fill="auto"/>
            <w:vAlign w:val="bottom"/>
          </w:tcPr>
          <w:p w14:paraId="6FC7DE9B" w14:textId="0E23FE04" w:rsidR="00E665A6" w:rsidRPr="007C246E" w:rsidRDefault="00E665A6" w:rsidP="00E665A6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61B3D33F" w14:textId="77777777" w:rsidR="00E665A6" w:rsidRPr="007C246E" w:rsidRDefault="00E665A6" w:rsidP="00E665A6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ABC0A4D" w14:textId="73F9083D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16,690</w:t>
            </w:r>
          </w:p>
        </w:tc>
        <w:tc>
          <w:tcPr>
            <w:tcW w:w="239" w:type="dxa"/>
            <w:shd w:val="clear" w:color="auto" w:fill="auto"/>
          </w:tcPr>
          <w:p w14:paraId="4EC706BD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45A6E94" w14:textId="21089034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0761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EE0761">
              <w:rPr>
                <w:rFonts w:ascii="CordiaUPC" w:eastAsia="Times New Roman" w:hAnsi="CordiaUPC" w:cs="CordiaUPC"/>
                <w:sz w:val="26"/>
                <w:szCs w:val="26"/>
              </w:rPr>
              <w:t>190</w:t>
            </w:r>
          </w:p>
        </w:tc>
      </w:tr>
      <w:tr w:rsidR="00E665A6" w:rsidRPr="007C246E" w14:paraId="7E6325B1" w14:textId="77777777" w:rsidTr="00F10F9B">
        <w:tc>
          <w:tcPr>
            <w:tcW w:w="5400" w:type="dxa"/>
            <w:shd w:val="clear" w:color="auto" w:fill="auto"/>
            <w:vAlign w:val="bottom"/>
          </w:tcPr>
          <w:p w14:paraId="48E32817" w14:textId="110F31F0" w:rsidR="00E665A6" w:rsidRPr="007C246E" w:rsidRDefault="00E665A6" w:rsidP="00E665A6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4D85C86E" w14:textId="77777777" w:rsidR="00E665A6" w:rsidRPr="007C246E" w:rsidRDefault="00E665A6" w:rsidP="00E665A6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670824" w14:textId="4E7E3768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10,987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929497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5B16FB" w14:textId="37E012D3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9,075</w:t>
            </w:r>
          </w:p>
        </w:tc>
      </w:tr>
      <w:tr w:rsidR="00E665A6" w:rsidRPr="007C246E" w14:paraId="4F633DB5" w14:textId="77777777" w:rsidTr="00F10F9B">
        <w:tc>
          <w:tcPr>
            <w:tcW w:w="5400" w:type="dxa"/>
            <w:shd w:val="clear" w:color="auto" w:fill="auto"/>
            <w:vAlign w:val="bottom"/>
          </w:tcPr>
          <w:p w14:paraId="3CA9ED9D" w14:textId="77777777" w:rsidR="00E665A6" w:rsidRPr="007C246E" w:rsidRDefault="00E665A6" w:rsidP="00E665A6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5E0D72AE" w14:textId="77777777" w:rsidR="00E665A6" w:rsidRPr="007C246E" w:rsidRDefault="00E665A6" w:rsidP="00E665A6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F56476" w14:textId="427A30F1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202,048</w:t>
            </w:r>
          </w:p>
        </w:tc>
        <w:tc>
          <w:tcPr>
            <w:tcW w:w="239" w:type="dxa"/>
            <w:shd w:val="clear" w:color="auto" w:fill="auto"/>
          </w:tcPr>
          <w:p w14:paraId="050D2B27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3D325C" w14:textId="004907F8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213,063</w:t>
            </w:r>
          </w:p>
        </w:tc>
      </w:tr>
      <w:tr w:rsidR="00E665A6" w:rsidRPr="007C246E" w14:paraId="375EB6D7" w14:textId="77777777" w:rsidTr="00F10F9B">
        <w:tc>
          <w:tcPr>
            <w:tcW w:w="5400" w:type="dxa"/>
            <w:shd w:val="clear" w:color="auto" w:fill="auto"/>
            <w:vAlign w:val="bottom"/>
          </w:tcPr>
          <w:p w14:paraId="2D43296A" w14:textId="1F3144C7" w:rsidR="00E665A6" w:rsidRPr="007C246E" w:rsidRDefault="00E665A6" w:rsidP="00E665A6">
            <w:pPr>
              <w:tabs>
                <w:tab w:val="clear" w:pos="22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บวก</w:t>
            </w:r>
            <w:r w:rsidRPr="007C246E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04988720" w14:textId="77777777" w:rsidR="00E665A6" w:rsidRPr="007C246E" w:rsidRDefault="00E665A6" w:rsidP="00E665A6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A849244" w14:textId="798766A2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16</w:t>
            </w:r>
          </w:p>
        </w:tc>
        <w:tc>
          <w:tcPr>
            <w:tcW w:w="239" w:type="dxa"/>
            <w:shd w:val="clear" w:color="auto" w:fill="auto"/>
          </w:tcPr>
          <w:p w14:paraId="6994645B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CDAF6E2" w14:textId="4080EFD9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14</w:t>
            </w:r>
          </w:p>
        </w:tc>
      </w:tr>
      <w:tr w:rsidR="00E665A6" w:rsidRPr="007C246E" w14:paraId="6743523F" w14:textId="77777777" w:rsidTr="00F10F9B">
        <w:tc>
          <w:tcPr>
            <w:tcW w:w="5400" w:type="dxa"/>
            <w:shd w:val="clear" w:color="auto" w:fill="auto"/>
            <w:vAlign w:val="bottom"/>
          </w:tcPr>
          <w:p w14:paraId="47993650" w14:textId="7B6DBBE3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C246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7C246E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39" w:type="dxa"/>
            <w:shd w:val="clear" w:color="auto" w:fill="auto"/>
          </w:tcPr>
          <w:p w14:paraId="5BC57D98" w14:textId="77777777" w:rsidR="00E665A6" w:rsidRPr="007C246E" w:rsidRDefault="00E665A6" w:rsidP="00E665A6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700497" w14:textId="5544A356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(72)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D34718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F5B2402" w14:textId="3D783BAC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(47)</w:t>
            </w:r>
          </w:p>
        </w:tc>
      </w:tr>
      <w:tr w:rsidR="00E665A6" w:rsidRPr="007C246E" w14:paraId="3C8B73C1" w14:textId="77777777" w:rsidTr="00F10F9B">
        <w:tc>
          <w:tcPr>
            <w:tcW w:w="5400" w:type="dxa"/>
            <w:shd w:val="clear" w:color="auto" w:fill="auto"/>
            <w:vAlign w:val="bottom"/>
          </w:tcPr>
          <w:p w14:paraId="20DA54F9" w14:textId="77777777" w:rsidR="00E665A6" w:rsidRPr="007C246E" w:rsidRDefault="00E665A6" w:rsidP="00E665A6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72FA8FB9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68A00D" w14:textId="0D275512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201,992</w:t>
            </w:r>
          </w:p>
        </w:tc>
        <w:tc>
          <w:tcPr>
            <w:tcW w:w="239" w:type="dxa"/>
            <w:shd w:val="clear" w:color="auto" w:fill="auto"/>
          </w:tcPr>
          <w:p w14:paraId="36D2C420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BADFAF" w14:textId="4B4EDEEB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213,030</w:t>
            </w:r>
          </w:p>
        </w:tc>
      </w:tr>
      <w:tr w:rsidR="00E665A6" w:rsidRPr="007C246E" w14:paraId="32FDD37F" w14:textId="77777777" w:rsidTr="00F10F9B">
        <w:tc>
          <w:tcPr>
            <w:tcW w:w="5400" w:type="dxa"/>
            <w:shd w:val="clear" w:color="auto" w:fill="auto"/>
            <w:vAlign w:val="bottom"/>
          </w:tcPr>
          <w:p w14:paraId="0F4861A7" w14:textId="79F213A5" w:rsidR="00E665A6" w:rsidRPr="007C246E" w:rsidRDefault="00E665A6" w:rsidP="00E665A6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6D70D65" w14:textId="77777777" w:rsidR="00E665A6" w:rsidRPr="007C246E" w:rsidRDefault="00E665A6" w:rsidP="00E665A6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329D1B4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65EC373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C7D038C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665A6" w:rsidRPr="007C246E" w14:paraId="20D72BC7" w14:textId="77777777" w:rsidTr="00F10F9B">
        <w:tc>
          <w:tcPr>
            <w:tcW w:w="5400" w:type="dxa"/>
            <w:shd w:val="clear" w:color="auto" w:fill="auto"/>
            <w:vAlign w:val="bottom"/>
          </w:tcPr>
          <w:p w14:paraId="4CE48D8D" w14:textId="77777777" w:rsidR="00E665A6" w:rsidRPr="007C246E" w:rsidRDefault="00E665A6" w:rsidP="00E665A6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77173D46" w14:textId="77777777" w:rsidR="00E665A6" w:rsidRPr="007C246E" w:rsidRDefault="00E665A6" w:rsidP="00E665A6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5196AB94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7C62409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7615D83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665A6" w:rsidRPr="007C246E" w14:paraId="4BDA0B3B" w14:textId="77777777" w:rsidTr="00F10F9B">
        <w:tc>
          <w:tcPr>
            <w:tcW w:w="5400" w:type="dxa"/>
            <w:shd w:val="clear" w:color="auto" w:fill="auto"/>
            <w:vAlign w:val="bottom"/>
          </w:tcPr>
          <w:p w14:paraId="79B72BE2" w14:textId="77777777" w:rsidR="00E665A6" w:rsidRPr="007C246E" w:rsidRDefault="00E665A6" w:rsidP="00E665A6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239" w:type="dxa"/>
            <w:shd w:val="clear" w:color="auto" w:fill="auto"/>
          </w:tcPr>
          <w:p w14:paraId="031B7EF5" w14:textId="77777777" w:rsidR="00E665A6" w:rsidRPr="007C246E" w:rsidRDefault="00E665A6" w:rsidP="00E665A6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0E2283D" w14:textId="53B6B3E4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7,957</w:t>
            </w:r>
          </w:p>
        </w:tc>
        <w:tc>
          <w:tcPr>
            <w:tcW w:w="239" w:type="dxa"/>
            <w:shd w:val="clear" w:color="auto" w:fill="auto"/>
          </w:tcPr>
          <w:p w14:paraId="728147FE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4B3D1F5" w14:textId="66065DA1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7,240</w:t>
            </w:r>
          </w:p>
        </w:tc>
      </w:tr>
      <w:tr w:rsidR="00E665A6" w:rsidRPr="007C246E" w14:paraId="2BB7F620" w14:textId="77777777" w:rsidTr="00F10F9B">
        <w:tc>
          <w:tcPr>
            <w:tcW w:w="5400" w:type="dxa"/>
            <w:shd w:val="clear" w:color="auto" w:fill="auto"/>
            <w:vAlign w:val="bottom"/>
          </w:tcPr>
          <w:p w14:paraId="06EDBB71" w14:textId="77777777" w:rsidR="00E665A6" w:rsidRPr="007C246E" w:rsidRDefault="00E665A6" w:rsidP="00E665A6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9" w:type="dxa"/>
            <w:shd w:val="clear" w:color="auto" w:fill="auto"/>
          </w:tcPr>
          <w:p w14:paraId="693C8BD4" w14:textId="77777777" w:rsidR="00E665A6" w:rsidRPr="007C246E" w:rsidRDefault="00E665A6" w:rsidP="00E665A6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2CD438B" w14:textId="53E9D609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297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F47EDF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7B3F618" w14:textId="3BBD09B6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212</w:t>
            </w:r>
          </w:p>
        </w:tc>
      </w:tr>
      <w:tr w:rsidR="00E665A6" w:rsidRPr="007C246E" w14:paraId="6EFCCB9D" w14:textId="77777777" w:rsidTr="00F10F9B">
        <w:tc>
          <w:tcPr>
            <w:tcW w:w="5400" w:type="dxa"/>
            <w:shd w:val="clear" w:color="auto" w:fill="auto"/>
            <w:vAlign w:val="bottom"/>
          </w:tcPr>
          <w:p w14:paraId="4B6A05B6" w14:textId="77777777" w:rsidR="00E665A6" w:rsidRPr="007C246E" w:rsidRDefault="00E665A6" w:rsidP="00E665A6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เงินยู</w:t>
            </w:r>
            <w:proofErr w:type="spellStart"/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239" w:type="dxa"/>
            <w:shd w:val="clear" w:color="auto" w:fill="auto"/>
          </w:tcPr>
          <w:p w14:paraId="3D69FA06" w14:textId="77777777" w:rsidR="00E665A6" w:rsidRPr="007C246E" w:rsidRDefault="00E665A6" w:rsidP="00E665A6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5A98907" w14:textId="509AB352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177</w:t>
            </w:r>
          </w:p>
        </w:tc>
        <w:tc>
          <w:tcPr>
            <w:tcW w:w="239" w:type="dxa"/>
            <w:shd w:val="clear" w:color="auto" w:fill="auto"/>
          </w:tcPr>
          <w:p w14:paraId="16EA6572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9427372" w14:textId="740F48C4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133</w:t>
            </w:r>
          </w:p>
        </w:tc>
      </w:tr>
      <w:tr w:rsidR="00E665A6" w:rsidRPr="007C246E" w14:paraId="71A52021" w14:textId="77777777" w:rsidTr="00E17597">
        <w:tc>
          <w:tcPr>
            <w:tcW w:w="5400" w:type="dxa"/>
            <w:shd w:val="clear" w:color="auto" w:fill="auto"/>
            <w:vAlign w:val="bottom"/>
          </w:tcPr>
          <w:p w14:paraId="731C341A" w14:textId="77777777" w:rsidR="00E665A6" w:rsidRPr="007C246E" w:rsidRDefault="00E665A6" w:rsidP="00E665A6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1C07C335" w14:textId="77777777" w:rsidR="00E665A6" w:rsidRPr="007C246E" w:rsidRDefault="00E665A6" w:rsidP="00E665A6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8822C" w14:textId="5E1A1C7F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D5AFB2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1E919" w14:textId="40CFA70E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645</w:t>
            </w:r>
          </w:p>
        </w:tc>
      </w:tr>
      <w:tr w:rsidR="00E665A6" w:rsidRPr="007C246E" w14:paraId="6FB9FD64" w14:textId="77777777" w:rsidTr="00E17597">
        <w:trPr>
          <w:trHeight w:val="299"/>
        </w:trPr>
        <w:tc>
          <w:tcPr>
            <w:tcW w:w="5400" w:type="dxa"/>
            <w:shd w:val="clear" w:color="auto" w:fill="auto"/>
            <w:vAlign w:val="bottom"/>
          </w:tcPr>
          <w:p w14:paraId="66CE8FA4" w14:textId="77777777" w:rsidR="00E665A6" w:rsidRPr="007C246E" w:rsidRDefault="00E665A6" w:rsidP="00E665A6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1D6977F2" w14:textId="77777777" w:rsidR="00E665A6" w:rsidRPr="007C246E" w:rsidRDefault="00E665A6" w:rsidP="00E665A6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51EF" w14:textId="3AF24A61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9,191</w:t>
            </w:r>
          </w:p>
        </w:tc>
        <w:tc>
          <w:tcPr>
            <w:tcW w:w="239" w:type="dxa"/>
            <w:shd w:val="clear" w:color="auto" w:fill="auto"/>
          </w:tcPr>
          <w:p w14:paraId="75521CCA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75D94" w14:textId="0890C0D5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8,230</w:t>
            </w:r>
          </w:p>
        </w:tc>
      </w:tr>
      <w:tr w:rsidR="00E665A6" w:rsidRPr="007C246E" w14:paraId="04568D53" w14:textId="77777777" w:rsidTr="00F10F9B">
        <w:tc>
          <w:tcPr>
            <w:tcW w:w="5400" w:type="dxa"/>
            <w:shd w:val="clear" w:color="auto" w:fill="auto"/>
            <w:vAlign w:val="bottom"/>
          </w:tcPr>
          <w:p w14:paraId="4D3ADBA4" w14:textId="750A9603" w:rsidR="00E665A6" w:rsidRPr="007C246E" w:rsidRDefault="00E665A6" w:rsidP="00E665A6">
            <w:pPr>
              <w:tabs>
                <w:tab w:val="clear" w:pos="454"/>
                <w:tab w:val="left" w:pos="520"/>
              </w:tabs>
              <w:spacing w:line="240" w:lineRule="auto"/>
              <w:ind w:left="15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 xml:space="preserve">บวก </w:t>
            </w: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6608F539" w14:textId="77777777" w:rsidR="00E665A6" w:rsidRPr="007C246E" w:rsidRDefault="00E665A6" w:rsidP="00E665A6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B472F6" w14:textId="0BAE78B9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</w:t>
            </w:r>
          </w:p>
        </w:tc>
        <w:tc>
          <w:tcPr>
            <w:tcW w:w="239" w:type="dxa"/>
            <w:shd w:val="clear" w:color="auto" w:fill="auto"/>
          </w:tcPr>
          <w:p w14:paraId="59C8B721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4265D33" w14:textId="17B294A4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</w:t>
            </w:r>
          </w:p>
        </w:tc>
      </w:tr>
      <w:tr w:rsidR="00E665A6" w:rsidRPr="007C246E" w14:paraId="5726CE70" w14:textId="77777777" w:rsidTr="00F10F9B">
        <w:tc>
          <w:tcPr>
            <w:tcW w:w="5400" w:type="dxa"/>
            <w:shd w:val="clear" w:color="auto" w:fill="auto"/>
            <w:vAlign w:val="bottom"/>
          </w:tcPr>
          <w:p w14:paraId="07786553" w14:textId="3C24B996" w:rsidR="00E665A6" w:rsidRPr="007C246E" w:rsidRDefault="00E665A6" w:rsidP="00E665A6">
            <w:pPr>
              <w:tabs>
                <w:tab w:val="clear" w:pos="227"/>
              </w:tabs>
              <w:spacing w:line="240" w:lineRule="auto"/>
              <w:ind w:left="250" w:hanging="27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7C246E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9" w:type="dxa"/>
            <w:shd w:val="clear" w:color="auto" w:fill="auto"/>
          </w:tcPr>
          <w:p w14:paraId="30D3CF29" w14:textId="77777777" w:rsidR="00E665A6" w:rsidRPr="007C246E" w:rsidRDefault="00E665A6" w:rsidP="00E665A6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BF1F9A" w14:textId="1B917C92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944334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2E2F5E2" w14:textId="1A465834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(9)</w:t>
            </w:r>
          </w:p>
        </w:tc>
      </w:tr>
      <w:tr w:rsidR="00E665A6" w:rsidRPr="007C246E" w14:paraId="2C489800" w14:textId="77777777" w:rsidTr="00F10F9B">
        <w:tc>
          <w:tcPr>
            <w:tcW w:w="5400" w:type="dxa"/>
            <w:shd w:val="clear" w:color="auto" w:fill="auto"/>
            <w:vAlign w:val="bottom"/>
          </w:tcPr>
          <w:p w14:paraId="51D809B8" w14:textId="77777777" w:rsidR="00E665A6" w:rsidRPr="007C246E" w:rsidRDefault="00E665A6" w:rsidP="00E665A6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7F9B9B3" w14:textId="77777777" w:rsidR="00E665A6" w:rsidRPr="007C246E" w:rsidRDefault="00E665A6" w:rsidP="00E665A6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55EA68" w14:textId="0C63A810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9,193</w:t>
            </w:r>
          </w:p>
        </w:tc>
        <w:tc>
          <w:tcPr>
            <w:tcW w:w="239" w:type="dxa"/>
            <w:shd w:val="clear" w:color="auto" w:fill="auto"/>
          </w:tcPr>
          <w:p w14:paraId="3445CC0D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B1EF27" w14:textId="6FC6283A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8,233</w:t>
            </w:r>
          </w:p>
        </w:tc>
      </w:tr>
      <w:tr w:rsidR="00E665A6" w:rsidRPr="007C246E" w14:paraId="1B13B9F8" w14:textId="77777777" w:rsidTr="00F10F9B">
        <w:tc>
          <w:tcPr>
            <w:tcW w:w="5400" w:type="dxa"/>
            <w:shd w:val="clear" w:color="auto" w:fill="auto"/>
            <w:vAlign w:val="bottom"/>
          </w:tcPr>
          <w:p w14:paraId="77FBF883" w14:textId="77777777" w:rsidR="00E665A6" w:rsidRPr="007C246E" w:rsidRDefault="00E665A6" w:rsidP="00E665A6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879A27E" w14:textId="77777777" w:rsidR="00E665A6" w:rsidRPr="007C246E" w:rsidRDefault="00E665A6" w:rsidP="00E665A6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5B7AA4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EF006AC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3CC209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665A6" w:rsidRPr="007C246E" w14:paraId="49A464E1" w14:textId="77777777" w:rsidTr="00F10F9B">
        <w:tc>
          <w:tcPr>
            <w:tcW w:w="5400" w:type="dxa"/>
            <w:shd w:val="clear" w:color="auto" w:fill="auto"/>
            <w:vAlign w:val="bottom"/>
          </w:tcPr>
          <w:p w14:paraId="5ED22CF1" w14:textId="77777777" w:rsidR="00E665A6" w:rsidRPr="007C246E" w:rsidRDefault="00E665A6" w:rsidP="00E665A6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40130F30" w14:textId="77777777" w:rsidR="00E665A6" w:rsidRPr="007C246E" w:rsidRDefault="00E665A6" w:rsidP="00E665A6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63A8505" w14:textId="1518A5F1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211,185</w:t>
            </w:r>
          </w:p>
        </w:tc>
        <w:tc>
          <w:tcPr>
            <w:tcW w:w="239" w:type="dxa"/>
            <w:shd w:val="clear" w:color="auto" w:fill="auto"/>
          </w:tcPr>
          <w:p w14:paraId="29525D50" w14:textId="77777777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7D28ED1" w14:textId="4E9D3BE2" w:rsidR="00E665A6" w:rsidRPr="007C246E" w:rsidRDefault="00E665A6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221,263</w:t>
            </w:r>
          </w:p>
        </w:tc>
      </w:tr>
    </w:tbl>
    <w:p w14:paraId="11EF41AB" w14:textId="77777777" w:rsidR="00F10F9B" w:rsidRPr="00DA1FEA" w:rsidRDefault="00F10F9B">
      <w:pPr>
        <w:rPr>
          <w:rFonts w:asciiTheme="majorBidi" w:hAnsiTheme="majorBidi" w:cstheme="majorBidi"/>
        </w:rPr>
      </w:pPr>
      <w:r w:rsidRPr="00DA1FEA">
        <w:rPr>
          <w:rFonts w:asciiTheme="majorBidi" w:hAnsiTheme="majorBidi" w:cstheme="majorBidi"/>
        </w:rPr>
        <w:br w:type="page"/>
      </w:r>
    </w:p>
    <w:p w14:paraId="6FC6EC14" w14:textId="732A7DCA" w:rsidR="00DE52BE" w:rsidRPr="007C246E" w:rsidRDefault="00797882" w:rsidP="00DE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eastAsia="Cordia New" w:hAnsi="CordiaUPC" w:cs="CordiaUPC"/>
          <w:bCs/>
          <w:i/>
          <w:iCs/>
          <w:sz w:val="26"/>
          <w:szCs w:val="26"/>
        </w:rPr>
      </w:pPr>
      <w:r w:rsidRPr="007C246E">
        <w:rPr>
          <w:rFonts w:ascii="CordiaUPC" w:hAnsi="CordiaUPC" w:cs="CordiaUPC" w:hint="cs"/>
          <w:bCs/>
          <w:i/>
          <w:iCs/>
          <w:sz w:val="26"/>
          <w:szCs w:val="26"/>
          <w:cs/>
        </w:rPr>
        <w:lastRenderedPageBreak/>
        <w:t xml:space="preserve">ณ วันที่ </w:t>
      </w:r>
      <w:r w:rsidR="00DE52BE" w:rsidRPr="007C246E">
        <w:rPr>
          <w:rFonts w:ascii="CordiaUPC" w:hAnsi="CordiaUPC" w:cs="CordiaUPC" w:hint="cs"/>
          <w:b/>
          <w:i/>
          <w:iCs/>
          <w:sz w:val="26"/>
          <w:szCs w:val="26"/>
        </w:rPr>
        <w:t>31</w:t>
      </w:r>
      <w:r w:rsidR="00DE52BE" w:rsidRPr="007C246E">
        <w:rPr>
          <w:rFonts w:ascii="CordiaUPC" w:hAnsi="CordiaUPC" w:cs="CordiaUPC" w:hint="cs"/>
          <w:bCs/>
          <w:i/>
          <w:iCs/>
          <w:sz w:val="26"/>
          <w:szCs w:val="26"/>
          <w:cs/>
        </w:rPr>
        <w:t xml:space="preserve"> ธันวาคม</w:t>
      </w:r>
      <w:r w:rsidR="00DE52BE" w:rsidRPr="007C246E">
        <w:rPr>
          <w:rFonts w:ascii="CordiaUPC" w:eastAsia="MS Mincho" w:hAnsi="CordiaUPC" w:cs="CordiaUPC" w:hint="cs"/>
          <w:bCs/>
          <w:i/>
          <w:iCs/>
          <w:sz w:val="26"/>
          <w:szCs w:val="26"/>
          <w:cs/>
          <w:lang w:eastAsia="th-TH"/>
        </w:rPr>
        <w:t xml:space="preserve"> </w:t>
      </w:r>
      <w:r w:rsidR="00DE52BE" w:rsidRPr="007C246E">
        <w:rPr>
          <w:rFonts w:ascii="CordiaUPC" w:eastAsia="Cordia New" w:hAnsi="CordiaUPC" w:cs="CordiaUPC" w:hint="cs"/>
          <w:b/>
          <w:i/>
          <w:iCs/>
          <w:sz w:val="26"/>
          <w:szCs w:val="26"/>
        </w:rPr>
        <w:t>2562</w:t>
      </w:r>
    </w:p>
    <w:p w14:paraId="41742EEC" w14:textId="77777777" w:rsidR="00DE52BE" w:rsidRPr="007C246E" w:rsidRDefault="00DE52BE" w:rsidP="00DE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hAnsi="CordiaUPC" w:cs="CordiaUPC"/>
          <w:b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93"/>
        <w:gridCol w:w="990"/>
        <w:gridCol w:w="270"/>
        <w:gridCol w:w="936"/>
        <w:gridCol w:w="236"/>
        <w:gridCol w:w="880"/>
        <w:gridCol w:w="236"/>
        <w:gridCol w:w="1002"/>
        <w:gridCol w:w="248"/>
        <w:gridCol w:w="931"/>
        <w:gridCol w:w="13"/>
        <w:gridCol w:w="223"/>
        <w:gridCol w:w="13"/>
        <w:gridCol w:w="979"/>
      </w:tblGrid>
      <w:tr w:rsidR="00F10F9B" w:rsidRPr="007250EB" w14:paraId="3F9AFC9C" w14:textId="77777777" w:rsidTr="007250EB">
        <w:trPr>
          <w:cantSplit/>
          <w:trHeight w:val="56"/>
          <w:tblHeader/>
        </w:trPr>
        <w:tc>
          <w:tcPr>
            <w:tcW w:w="2493" w:type="dxa"/>
          </w:tcPr>
          <w:p w14:paraId="1AFC2A1E" w14:textId="19DDDF29" w:rsidR="00F10F9B" w:rsidRPr="007250EB" w:rsidRDefault="00F10F9B" w:rsidP="00F10F9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</w:tcPr>
          <w:p w14:paraId="56E87293" w14:textId="7857CD90" w:rsidR="00F10F9B" w:rsidRPr="007250EB" w:rsidRDefault="00F10F9B" w:rsidP="00F10F9B">
            <w:pPr>
              <w:spacing w:line="240" w:lineRule="auto"/>
              <w:ind w:left="-108" w:right="-108"/>
              <w:jc w:val="center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E805BA7" w14:textId="77777777" w:rsidR="00F10F9B" w:rsidRPr="007250EB" w:rsidRDefault="00F10F9B" w:rsidP="00F10F9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409" w:type="dxa"/>
            <w:gridSpan w:val="7"/>
          </w:tcPr>
          <w:p w14:paraId="0D48DEE0" w14:textId="19B35798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10F9B" w:rsidRPr="007250EB" w14:paraId="0E069318" w14:textId="77777777" w:rsidTr="00F10F9B">
        <w:trPr>
          <w:cantSplit/>
          <w:tblHeader/>
        </w:trPr>
        <w:tc>
          <w:tcPr>
            <w:tcW w:w="2493" w:type="dxa"/>
          </w:tcPr>
          <w:p w14:paraId="45AE3DC8" w14:textId="59367972" w:rsidR="00F10F9B" w:rsidRPr="007250EB" w:rsidRDefault="00F10F9B" w:rsidP="00F10F9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884ECBD" w14:textId="77777777" w:rsidR="00F10F9B" w:rsidRPr="007250EB" w:rsidRDefault="00F10F9B" w:rsidP="00F10F9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70" w:type="dxa"/>
          </w:tcPr>
          <w:p w14:paraId="2E7AD94A" w14:textId="77777777" w:rsidR="00F10F9B" w:rsidRPr="007250EB" w:rsidRDefault="00F10F9B" w:rsidP="00F10F9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6" w:type="dxa"/>
          </w:tcPr>
          <w:p w14:paraId="39EEC26D" w14:textId="77777777" w:rsidR="00F10F9B" w:rsidRPr="007250EB" w:rsidRDefault="00F10F9B" w:rsidP="00F10F9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6" w:type="dxa"/>
          </w:tcPr>
          <w:p w14:paraId="17A5A192" w14:textId="77777777" w:rsidR="00F10F9B" w:rsidRPr="007250EB" w:rsidRDefault="00F10F9B" w:rsidP="00F10F9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80" w:type="dxa"/>
          </w:tcPr>
          <w:p w14:paraId="48342CF0" w14:textId="77777777" w:rsidR="00F10F9B" w:rsidRPr="007250EB" w:rsidRDefault="00F10F9B" w:rsidP="00F10F9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4ACD74B" w14:textId="77777777" w:rsidR="00F10F9B" w:rsidRPr="007250EB" w:rsidRDefault="00F10F9B" w:rsidP="00F10F9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5CC257F" w14:textId="77777777" w:rsidR="00F10F9B" w:rsidRPr="007250EB" w:rsidRDefault="00F10F9B" w:rsidP="00F10F9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48" w:type="dxa"/>
          </w:tcPr>
          <w:p w14:paraId="43C75D64" w14:textId="77777777" w:rsidR="00F10F9B" w:rsidRPr="007250EB" w:rsidRDefault="00F10F9B" w:rsidP="00F10F9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1" w:type="dxa"/>
          </w:tcPr>
          <w:p w14:paraId="5256A084" w14:textId="77777777" w:rsidR="00F10F9B" w:rsidRPr="007250EB" w:rsidRDefault="00F10F9B" w:rsidP="00F10F9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6" w:type="dxa"/>
            <w:gridSpan w:val="2"/>
          </w:tcPr>
          <w:p w14:paraId="6058C3F7" w14:textId="77777777" w:rsidR="00F10F9B" w:rsidRPr="007250EB" w:rsidRDefault="00F10F9B" w:rsidP="00F10F9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4862B6AB" w14:textId="77777777" w:rsidR="00F10F9B" w:rsidRPr="007250EB" w:rsidRDefault="00F10F9B" w:rsidP="00F10F9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F10F9B" w:rsidRPr="007250EB" w14:paraId="3468063A" w14:textId="77777777" w:rsidTr="00F10F9B">
        <w:trPr>
          <w:cantSplit/>
          <w:tblHeader/>
        </w:trPr>
        <w:tc>
          <w:tcPr>
            <w:tcW w:w="2493" w:type="dxa"/>
          </w:tcPr>
          <w:p w14:paraId="2D45B272" w14:textId="77777777" w:rsidR="00F10F9B" w:rsidRPr="007250EB" w:rsidRDefault="00F10F9B" w:rsidP="00F10F9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3"/>
          </w:tcPr>
          <w:p w14:paraId="65DB9821" w14:textId="77777777" w:rsidR="00F10F9B" w:rsidRPr="007250EB" w:rsidRDefault="00F10F9B" w:rsidP="00F10F9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7250EB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F10F9B" w:rsidRPr="007250EB" w14:paraId="38552E10" w14:textId="77777777" w:rsidTr="00F10F9B">
        <w:trPr>
          <w:cantSplit/>
        </w:trPr>
        <w:tc>
          <w:tcPr>
            <w:tcW w:w="2493" w:type="dxa"/>
          </w:tcPr>
          <w:p w14:paraId="15C3A98D" w14:textId="77777777" w:rsidR="00F10F9B" w:rsidRPr="007250EB" w:rsidRDefault="00F10F9B" w:rsidP="00F10F9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7250E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990" w:type="dxa"/>
          </w:tcPr>
          <w:p w14:paraId="0E4C4ED5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78F53B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6" w:type="dxa"/>
          </w:tcPr>
          <w:p w14:paraId="5B64A695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578D47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80" w:type="dxa"/>
          </w:tcPr>
          <w:p w14:paraId="1CD3ACE5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9C8755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74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2" w:type="dxa"/>
          </w:tcPr>
          <w:p w14:paraId="3300C649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74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FC3A27B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1" w:type="dxa"/>
          </w:tcPr>
          <w:p w14:paraId="4F3D18DB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5EF7108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7DD03A30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10F9B" w:rsidRPr="007250EB" w14:paraId="2A160252" w14:textId="77777777" w:rsidTr="00F10F9B">
        <w:trPr>
          <w:cantSplit/>
        </w:trPr>
        <w:tc>
          <w:tcPr>
            <w:tcW w:w="2493" w:type="dxa"/>
          </w:tcPr>
          <w:p w14:paraId="36D4E192" w14:textId="77777777" w:rsidR="00F10F9B" w:rsidRPr="007250EB" w:rsidRDefault="00F10F9B" w:rsidP="00F10F9B">
            <w:pPr>
              <w:spacing w:line="240" w:lineRule="auto"/>
              <w:ind w:left="-18" w:right="-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250EB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ธนาคารแห่งประเทศไทย</w:t>
            </w:r>
          </w:p>
        </w:tc>
        <w:tc>
          <w:tcPr>
            <w:tcW w:w="990" w:type="dxa"/>
            <w:vAlign w:val="bottom"/>
          </w:tcPr>
          <w:p w14:paraId="1FDE7C00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47DD4C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1018986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3059625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185DF9B0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408C28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0F4DD5B7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80C98A2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vAlign w:val="bottom"/>
          </w:tcPr>
          <w:p w14:paraId="56485FCF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19063B0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B4D2877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F10F9B" w:rsidRPr="007250EB" w14:paraId="79DA74FA" w14:textId="77777777" w:rsidTr="00F10F9B">
        <w:trPr>
          <w:cantSplit/>
        </w:trPr>
        <w:tc>
          <w:tcPr>
            <w:tcW w:w="2493" w:type="dxa"/>
          </w:tcPr>
          <w:p w14:paraId="2963DA42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2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7250EB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และกองทุนเพื่อการฟื้นฟูฯ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B8E0FA" w14:textId="34B123D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7,499</w:t>
            </w:r>
          </w:p>
        </w:tc>
        <w:tc>
          <w:tcPr>
            <w:tcW w:w="270" w:type="dxa"/>
            <w:vAlign w:val="bottom"/>
          </w:tcPr>
          <w:p w14:paraId="2D9BD035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D8F3E9F" w14:textId="0AB8B864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85,896</w:t>
            </w:r>
          </w:p>
        </w:tc>
        <w:tc>
          <w:tcPr>
            <w:tcW w:w="236" w:type="dxa"/>
            <w:vAlign w:val="bottom"/>
          </w:tcPr>
          <w:p w14:paraId="0B622A8A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0069C44" w14:textId="6B867A2A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93,395</w:t>
            </w:r>
          </w:p>
        </w:tc>
        <w:tc>
          <w:tcPr>
            <w:tcW w:w="236" w:type="dxa"/>
            <w:vAlign w:val="bottom"/>
          </w:tcPr>
          <w:p w14:paraId="28A5B605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844A512" w14:textId="3F0F8742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6,551</w:t>
            </w:r>
          </w:p>
        </w:tc>
        <w:tc>
          <w:tcPr>
            <w:tcW w:w="248" w:type="dxa"/>
            <w:vAlign w:val="bottom"/>
          </w:tcPr>
          <w:p w14:paraId="7C7D99C6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14:paraId="7981330B" w14:textId="51C4B748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84,996</w:t>
            </w:r>
          </w:p>
        </w:tc>
        <w:tc>
          <w:tcPr>
            <w:tcW w:w="236" w:type="dxa"/>
            <w:gridSpan w:val="2"/>
            <w:vAlign w:val="bottom"/>
          </w:tcPr>
          <w:p w14:paraId="6C901F69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011E711" w14:textId="02B829DD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91,547</w:t>
            </w:r>
          </w:p>
        </w:tc>
      </w:tr>
      <w:tr w:rsidR="00F10F9B" w:rsidRPr="007250EB" w14:paraId="5B0ACE74" w14:textId="77777777" w:rsidTr="00F10F9B">
        <w:trPr>
          <w:cantSplit/>
        </w:trPr>
        <w:tc>
          <w:tcPr>
            <w:tcW w:w="2493" w:type="dxa"/>
          </w:tcPr>
          <w:p w14:paraId="4CC69A1F" w14:textId="77777777" w:rsidR="00F10F9B" w:rsidRPr="007250EB" w:rsidRDefault="00F10F9B" w:rsidP="00F10F9B">
            <w:pPr>
              <w:spacing w:line="240" w:lineRule="auto"/>
              <w:ind w:left="-18" w:right="-270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7250EB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ธนาคารพาณิชย์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13887A" w14:textId="2109930C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492</w:t>
            </w:r>
          </w:p>
        </w:tc>
        <w:tc>
          <w:tcPr>
            <w:tcW w:w="270" w:type="dxa"/>
            <w:vAlign w:val="bottom"/>
          </w:tcPr>
          <w:p w14:paraId="5A679BC4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3CF9A53" w14:textId="075AFB85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71,387</w:t>
            </w:r>
          </w:p>
        </w:tc>
        <w:tc>
          <w:tcPr>
            <w:tcW w:w="236" w:type="dxa"/>
            <w:vAlign w:val="bottom"/>
          </w:tcPr>
          <w:p w14:paraId="5E60401C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D8869D5" w14:textId="486FCDB8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71,879</w:t>
            </w:r>
          </w:p>
        </w:tc>
        <w:tc>
          <w:tcPr>
            <w:tcW w:w="236" w:type="dxa"/>
            <w:vAlign w:val="bottom"/>
          </w:tcPr>
          <w:p w14:paraId="6550ED4A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CAC12B6" w14:textId="6E2ABB8E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48" w:type="dxa"/>
            <w:vAlign w:val="bottom"/>
          </w:tcPr>
          <w:p w14:paraId="2056C05D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14:paraId="3B1E6728" w14:textId="786A203C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3,227</w:t>
            </w:r>
          </w:p>
        </w:tc>
        <w:tc>
          <w:tcPr>
            <w:tcW w:w="236" w:type="dxa"/>
            <w:gridSpan w:val="2"/>
            <w:vAlign w:val="bottom"/>
          </w:tcPr>
          <w:p w14:paraId="18684C4A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44375CA" w14:textId="1A639310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3,228</w:t>
            </w:r>
          </w:p>
        </w:tc>
      </w:tr>
      <w:tr w:rsidR="00F10F9B" w:rsidRPr="007250EB" w14:paraId="0BA471D3" w14:textId="77777777" w:rsidTr="00F10F9B">
        <w:trPr>
          <w:cantSplit/>
        </w:trPr>
        <w:tc>
          <w:tcPr>
            <w:tcW w:w="2493" w:type="dxa"/>
          </w:tcPr>
          <w:p w14:paraId="489F0C96" w14:textId="77777777" w:rsidR="00F10F9B" w:rsidRPr="007250EB" w:rsidRDefault="00F10F9B" w:rsidP="00F10F9B">
            <w:pPr>
              <w:spacing w:line="240" w:lineRule="auto"/>
              <w:ind w:left="-18" w:right="-270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7250E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สถาบันการเงินเฉพาะกิจ</w:t>
            </w:r>
          </w:p>
        </w:tc>
        <w:tc>
          <w:tcPr>
            <w:tcW w:w="990" w:type="dxa"/>
            <w:vAlign w:val="bottom"/>
          </w:tcPr>
          <w:p w14:paraId="18B2A52B" w14:textId="0433F2B9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187731D3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FBF1EE8" w14:textId="57F365BE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32,698</w:t>
            </w:r>
          </w:p>
        </w:tc>
        <w:tc>
          <w:tcPr>
            <w:tcW w:w="236" w:type="dxa"/>
            <w:vAlign w:val="bottom"/>
          </w:tcPr>
          <w:p w14:paraId="5211670C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00AB1D1E" w14:textId="2F930F41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32,699</w:t>
            </w:r>
          </w:p>
        </w:tc>
        <w:tc>
          <w:tcPr>
            <w:tcW w:w="236" w:type="dxa"/>
            <w:vAlign w:val="bottom"/>
          </w:tcPr>
          <w:p w14:paraId="3F88AEA3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79A07988" w14:textId="790D8AA0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1C63454D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vAlign w:val="bottom"/>
          </w:tcPr>
          <w:p w14:paraId="27666E38" w14:textId="178C16B6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6,400</w:t>
            </w:r>
          </w:p>
        </w:tc>
        <w:tc>
          <w:tcPr>
            <w:tcW w:w="236" w:type="dxa"/>
            <w:gridSpan w:val="2"/>
            <w:vAlign w:val="bottom"/>
          </w:tcPr>
          <w:p w14:paraId="1F9F2C9E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87F6DCF" w14:textId="744FFDE2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6,400</w:t>
            </w:r>
          </w:p>
        </w:tc>
      </w:tr>
      <w:tr w:rsidR="00F10F9B" w:rsidRPr="007250EB" w14:paraId="7FE2503C" w14:textId="77777777" w:rsidTr="00F10F9B">
        <w:trPr>
          <w:cantSplit/>
        </w:trPr>
        <w:tc>
          <w:tcPr>
            <w:tcW w:w="2493" w:type="dxa"/>
          </w:tcPr>
          <w:p w14:paraId="3EAF540A" w14:textId="77777777" w:rsidR="00F10F9B" w:rsidRPr="007250EB" w:rsidRDefault="00F10F9B" w:rsidP="00F10F9B">
            <w:pPr>
              <w:spacing w:line="240" w:lineRule="auto"/>
              <w:ind w:left="-18" w:right="-270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7250EB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สถาบันการเงินอื่น</w:t>
            </w:r>
          </w:p>
        </w:tc>
        <w:tc>
          <w:tcPr>
            <w:tcW w:w="990" w:type="dxa"/>
            <w:vAlign w:val="bottom"/>
          </w:tcPr>
          <w:p w14:paraId="6737D9CC" w14:textId="37BCF34D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270" w:type="dxa"/>
            <w:vAlign w:val="bottom"/>
          </w:tcPr>
          <w:p w14:paraId="64AB62F7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E00813D" w14:textId="66CE9DC6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24,772</w:t>
            </w:r>
          </w:p>
        </w:tc>
        <w:tc>
          <w:tcPr>
            <w:tcW w:w="236" w:type="dxa"/>
            <w:vAlign w:val="bottom"/>
          </w:tcPr>
          <w:p w14:paraId="146ABD08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5DE29467" w14:textId="1F8795BD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25,472</w:t>
            </w:r>
          </w:p>
        </w:tc>
        <w:tc>
          <w:tcPr>
            <w:tcW w:w="236" w:type="dxa"/>
            <w:vAlign w:val="bottom"/>
          </w:tcPr>
          <w:p w14:paraId="58640B9B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111E317F" w14:textId="3BCBC90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4E5D9619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vAlign w:val="bottom"/>
          </w:tcPr>
          <w:p w14:paraId="7754296D" w14:textId="13EBEA30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10,470</w:t>
            </w:r>
          </w:p>
        </w:tc>
        <w:tc>
          <w:tcPr>
            <w:tcW w:w="236" w:type="dxa"/>
            <w:gridSpan w:val="2"/>
            <w:vAlign w:val="bottom"/>
          </w:tcPr>
          <w:p w14:paraId="72C62D76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7CAF33E" w14:textId="5C83E25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10,470</w:t>
            </w:r>
          </w:p>
        </w:tc>
      </w:tr>
      <w:tr w:rsidR="00F10F9B" w:rsidRPr="007250EB" w14:paraId="72A40FD4" w14:textId="77777777" w:rsidTr="00F10F9B">
        <w:trPr>
          <w:cantSplit/>
        </w:trPr>
        <w:tc>
          <w:tcPr>
            <w:tcW w:w="2493" w:type="dxa"/>
          </w:tcPr>
          <w:p w14:paraId="282D0F46" w14:textId="77777777" w:rsidR="00F10F9B" w:rsidRPr="007250EB" w:rsidRDefault="00F10F9B" w:rsidP="00F10F9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7250E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AFC579" w14:textId="2F884136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8,692</w:t>
            </w:r>
          </w:p>
        </w:tc>
        <w:tc>
          <w:tcPr>
            <w:tcW w:w="270" w:type="dxa"/>
            <w:vAlign w:val="bottom"/>
          </w:tcPr>
          <w:p w14:paraId="69379303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40FD50D" w14:textId="193A8E62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214,753</w:t>
            </w:r>
          </w:p>
        </w:tc>
        <w:tc>
          <w:tcPr>
            <w:tcW w:w="236" w:type="dxa"/>
            <w:vAlign w:val="bottom"/>
          </w:tcPr>
          <w:p w14:paraId="3E6D09F9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78245C69" w14:textId="7675104D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223,445</w:t>
            </w:r>
          </w:p>
        </w:tc>
        <w:tc>
          <w:tcPr>
            <w:tcW w:w="236" w:type="dxa"/>
            <w:vAlign w:val="bottom"/>
          </w:tcPr>
          <w:p w14:paraId="25FA28E0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08FECF41" w14:textId="4A8F1891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6,552</w:t>
            </w:r>
          </w:p>
        </w:tc>
        <w:tc>
          <w:tcPr>
            <w:tcW w:w="248" w:type="dxa"/>
            <w:vAlign w:val="bottom"/>
          </w:tcPr>
          <w:p w14:paraId="326194BB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</w:tcBorders>
            <w:vAlign w:val="bottom"/>
          </w:tcPr>
          <w:p w14:paraId="6493928A" w14:textId="6EAE6144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105,093</w:t>
            </w:r>
          </w:p>
        </w:tc>
        <w:tc>
          <w:tcPr>
            <w:tcW w:w="236" w:type="dxa"/>
            <w:gridSpan w:val="2"/>
            <w:vAlign w:val="bottom"/>
          </w:tcPr>
          <w:p w14:paraId="0C69925A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49202E7B" w14:textId="32D671CE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111,645</w:t>
            </w:r>
          </w:p>
        </w:tc>
      </w:tr>
      <w:tr w:rsidR="00F10F9B" w:rsidRPr="007250EB" w14:paraId="28F8A2D5" w14:textId="77777777" w:rsidTr="00F10F9B">
        <w:trPr>
          <w:cantSplit/>
        </w:trPr>
        <w:tc>
          <w:tcPr>
            <w:tcW w:w="2493" w:type="dxa"/>
          </w:tcPr>
          <w:p w14:paraId="1B002E7B" w14:textId="6CE26F63" w:rsidR="00F10F9B" w:rsidRPr="007250EB" w:rsidRDefault="00F10F9B" w:rsidP="00F10F9B">
            <w:pPr>
              <w:tabs>
                <w:tab w:val="clear" w:pos="454"/>
                <w:tab w:val="clear" w:pos="680"/>
                <w:tab w:val="left" w:pos="423"/>
              </w:tabs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7250EB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th-TH"/>
              </w:rPr>
              <w:t>บวก</w:t>
            </w:r>
            <w:r w:rsidR="007250EB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th-TH"/>
              </w:rPr>
              <w:t xml:space="preserve"> </w:t>
            </w:r>
            <w:r w:rsidRPr="007250EB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14:paraId="7103DEE6" w14:textId="03FF5DDA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C8B22ED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0C7C43A" w14:textId="76C01BAE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57</w:t>
            </w:r>
          </w:p>
        </w:tc>
        <w:tc>
          <w:tcPr>
            <w:tcW w:w="236" w:type="dxa"/>
            <w:vAlign w:val="bottom"/>
          </w:tcPr>
          <w:p w14:paraId="4ABFAEA6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369BFE62" w14:textId="42F2D7D9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57</w:t>
            </w:r>
          </w:p>
        </w:tc>
        <w:tc>
          <w:tcPr>
            <w:tcW w:w="236" w:type="dxa"/>
            <w:vAlign w:val="bottom"/>
          </w:tcPr>
          <w:p w14:paraId="197AB48B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136D0227" w14:textId="67D8A84D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57F85AD9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vAlign w:val="bottom"/>
          </w:tcPr>
          <w:p w14:paraId="6DC21803" w14:textId="7DBD8236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36" w:type="dxa"/>
            <w:gridSpan w:val="2"/>
            <w:vAlign w:val="bottom"/>
          </w:tcPr>
          <w:p w14:paraId="4A201B7B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CCB2935" w14:textId="6A395590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32</w:t>
            </w:r>
          </w:p>
        </w:tc>
      </w:tr>
      <w:tr w:rsidR="00F10F9B" w:rsidRPr="007250EB" w14:paraId="229BC543" w14:textId="77777777" w:rsidTr="00F10F9B">
        <w:trPr>
          <w:cantSplit/>
        </w:trPr>
        <w:tc>
          <w:tcPr>
            <w:tcW w:w="2493" w:type="dxa"/>
          </w:tcPr>
          <w:p w14:paraId="658B9148" w14:textId="0C0CFDDC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left" w:pos="423"/>
                <w:tab w:val="left" w:pos="705"/>
              </w:tabs>
              <w:spacing w:line="240" w:lineRule="auto"/>
              <w:ind w:right="-270"/>
              <w:rPr>
                <w:rFonts w:ascii="CordiaUPC" w:hAnsi="CordiaUPC" w:cs="CordiaUPC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th-TH"/>
              </w:rPr>
              <w:t>หัก</w:t>
            </w:r>
            <w:r w:rsidR="007250EB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th-TH"/>
              </w:rPr>
              <w:t xml:space="preserve"> </w:t>
            </w:r>
            <w:r w:rsidRPr="007250EB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515112" w14:textId="794F8090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(7)</w:t>
            </w:r>
          </w:p>
        </w:tc>
        <w:tc>
          <w:tcPr>
            <w:tcW w:w="270" w:type="dxa"/>
            <w:vAlign w:val="bottom"/>
          </w:tcPr>
          <w:p w14:paraId="689FF82D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C00D1FA" w14:textId="7A040141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(180)</w:t>
            </w:r>
          </w:p>
        </w:tc>
        <w:tc>
          <w:tcPr>
            <w:tcW w:w="236" w:type="dxa"/>
            <w:vAlign w:val="bottom"/>
          </w:tcPr>
          <w:p w14:paraId="268458C9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3E4EDF40" w14:textId="06B11F04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(187)</w:t>
            </w:r>
          </w:p>
        </w:tc>
        <w:tc>
          <w:tcPr>
            <w:tcW w:w="236" w:type="dxa"/>
            <w:vAlign w:val="bottom"/>
          </w:tcPr>
          <w:p w14:paraId="72D777FC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5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4F22E14D" w14:textId="34947092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082A3067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  <w:vAlign w:val="bottom"/>
          </w:tcPr>
          <w:p w14:paraId="558F8255" w14:textId="3DAF6329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(38)</w:t>
            </w:r>
          </w:p>
        </w:tc>
        <w:tc>
          <w:tcPr>
            <w:tcW w:w="236" w:type="dxa"/>
            <w:gridSpan w:val="2"/>
            <w:vAlign w:val="bottom"/>
          </w:tcPr>
          <w:p w14:paraId="7D87E971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21389D6" w14:textId="0C7BF8BC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(38)</w:t>
            </w:r>
          </w:p>
        </w:tc>
      </w:tr>
      <w:tr w:rsidR="00F10F9B" w:rsidRPr="007250EB" w14:paraId="7A5AAB7F" w14:textId="77777777" w:rsidTr="00F10F9B">
        <w:trPr>
          <w:cantSplit/>
        </w:trPr>
        <w:tc>
          <w:tcPr>
            <w:tcW w:w="2493" w:type="dxa"/>
          </w:tcPr>
          <w:p w14:paraId="4CEB721B" w14:textId="77777777" w:rsidR="00F10F9B" w:rsidRPr="007250EB" w:rsidRDefault="00F10F9B" w:rsidP="00F10F9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7250E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รวมในประเทศสุทธิ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55CAE" w14:textId="53FF8E6E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8,685</w:t>
            </w:r>
          </w:p>
        </w:tc>
        <w:tc>
          <w:tcPr>
            <w:tcW w:w="270" w:type="dxa"/>
            <w:vAlign w:val="bottom"/>
          </w:tcPr>
          <w:p w14:paraId="3A418E79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39D30" w14:textId="0E07F1B9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214,630</w:t>
            </w:r>
          </w:p>
        </w:tc>
        <w:tc>
          <w:tcPr>
            <w:tcW w:w="236" w:type="dxa"/>
            <w:vAlign w:val="bottom"/>
          </w:tcPr>
          <w:p w14:paraId="25B1FD20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8816E" w14:textId="61D0FEED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223,315</w:t>
            </w:r>
          </w:p>
        </w:tc>
        <w:tc>
          <w:tcPr>
            <w:tcW w:w="236" w:type="dxa"/>
            <w:vAlign w:val="bottom"/>
          </w:tcPr>
          <w:p w14:paraId="509A213B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9A282" w14:textId="0B01F9CD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6,552</w:t>
            </w:r>
          </w:p>
        </w:tc>
        <w:tc>
          <w:tcPr>
            <w:tcW w:w="248" w:type="dxa"/>
            <w:vAlign w:val="bottom"/>
          </w:tcPr>
          <w:p w14:paraId="5ADC3968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31F00" w14:textId="65D8D51C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105,087</w:t>
            </w:r>
          </w:p>
        </w:tc>
        <w:tc>
          <w:tcPr>
            <w:tcW w:w="236" w:type="dxa"/>
            <w:gridSpan w:val="2"/>
            <w:vAlign w:val="bottom"/>
          </w:tcPr>
          <w:p w14:paraId="20192323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5AAE9" w14:textId="4A747062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111,639</w:t>
            </w:r>
          </w:p>
        </w:tc>
      </w:tr>
      <w:tr w:rsidR="00F10F9B" w:rsidRPr="007250EB" w14:paraId="3FF6FE43" w14:textId="77777777" w:rsidTr="00F10F9B">
        <w:trPr>
          <w:cantSplit/>
        </w:trPr>
        <w:tc>
          <w:tcPr>
            <w:tcW w:w="2493" w:type="dxa"/>
          </w:tcPr>
          <w:p w14:paraId="037214E9" w14:textId="77777777" w:rsidR="00F10F9B" w:rsidRPr="007250EB" w:rsidRDefault="00F10F9B" w:rsidP="00F10F9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A98E62B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C2C9F3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8" w:right="-8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6" w:type="dxa"/>
          </w:tcPr>
          <w:p w14:paraId="59CA504F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6" w:right="-8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77C928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</w:tcPr>
          <w:p w14:paraId="2B6CD0EF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0" w:right="-8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982CA8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50F5D59D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0210C4CD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8" w:right="-8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</w:tcBorders>
          </w:tcPr>
          <w:p w14:paraId="585A9B01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6" w:right="-8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26F9477D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443853E3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0" w:right="-8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10F9B" w:rsidRPr="007250EB" w14:paraId="09DE7EFD" w14:textId="77777777" w:rsidTr="00F10F9B">
        <w:trPr>
          <w:cantSplit/>
        </w:trPr>
        <w:tc>
          <w:tcPr>
            <w:tcW w:w="2493" w:type="dxa"/>
          </w:tcPr>
          <w:p w14:paraId="01851F2B" w14:textId="77777777" w:rsidR="00F10F9B" w:rsidRPr="007250EB" w:rsidRDefault="00F10F9B" w:rsidP="00F10F9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990" w:type="dxa"/>
          </w:tcPr>
          <w:p w14:paraId="6B096B64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69D310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8" w:right="-8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6" w:type="dxa"/>
          </w:tcPr>
          <w:p w14:paraId="6DD2FC3A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6" w:right="-8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234118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80" w:type="dxa"/>
          </w:tcPr>
          <w:p w14:paraId="2D8511A8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0" w:right="-8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032EFF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62EEC17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1240713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8" w:right="-8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4" w:type="dxa"/>
            <w:gridSpan w:val="2"/>
          </w:tcPr>
          <w:p w14:paraId="2E3019C7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6" w:right="-8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659B1C7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A05C189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0" w:right="-8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10F9B" w:rsidRPr="007250EB" w14:paraId="2795E548" w14:textId="77777777" w:rsidTr="00F10F9B">
        <w:trPr>
          <w:cantSplit/>
        </w:trPr>
        <w:tc>
          <w:tcPr>
            <w:tcW w:w="2493" w:type="dxa"/>
          </w:tcPr>
          <w:p w14:paraId="37BA57B3" w14:textId="77777777" w:rsidR="00F10F9B" w:rsidRPr="007250EB" w:rsidRDefault="00F10F9B" w:rsidP="00F10F9B">
            <w:pPr>
              <w:spacing w:line="240" w:lineRule="auto"/>
              <w:ind w:left="-18" w:right="-270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7250EB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990" w:type="dxa"/>
            <w:vAlign w:val="bottom"/>
          </w:tcPr>
          <w:p w14:paraId="02C332D1" w14:textId="29D0B732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10,757</w:t>
            </w:r>
          </w:p>
        </w:tc>
        <w:tc>
          <w:tcPr>
            <w:tcW w:w="270" w:type="dxa"/>
            <w:vAlign w:val="bottom"/>
          </w:tcPr>
          <w:p w14:paraId="158125AA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68EA4E8" w14:textId="4710BE9F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924</w:t>
            </w:r>
          </w:p>
        </w:tc>
        <w:tc>
          <w:tcPr>
            <w:tcW w:w="236" w:type="dxa"/>
            <w:vAlign w:val="bottom"/>
          </w:tcPr>
          <w:p w14:paraId="795920F5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6B525E8C" w14:textId="686DC236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11,681</w:t>
            </w:r>
          </w:p>
        </w:tc>
        <w:tc>
          <w:tcPr>
            <w:tcW w:w="236" w:type="dxa"/>
            <w:vAlign w:val="bottom"/>
          </w:tcPr>
          <w:p w14:paraId="52021153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345F8FB8" w14:textId="700837F0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8,076</w:t>
            </w:r>
          </w:p>
        </w:tc>
        <w:tc>
          <w:tcPr>
            <w:tcW w:w="248" w:type="dxa"/>
            <w:vAlign w:val="bottom"/>
          </w:tcPr>
          <w:p w14:paraId="51195544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vAlign w:val="bottom"/>
          </w:tcPr>
          <w:p w14:paraId="53E90039" w14:textId="0656F850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924</w:t>
            </w:r>
          </w:p>
        </w:tc>
        <w:tc>
          <w:tcPr>
            <w:tcW w:w="236" w:type="dxa"/>
            <w:gridSpan w:val="2"/>
            <w:vAlign w:val="bottom"/>
          </w:tcPr>
          <w:p w14:paraId="2CBA617A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53A45D6" w14:textId="5180CDEF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9,000</w:t>
            </w:r>
          </w:p>
        </w:tc>
      </w:tr>
      <w:tr w:rsidR="00F10F9B" w:rsidRPr="007250EB" w14:paraId="6CCD29D1" w14:textId="77777777" w:rsidTr="00F10F9B">
        <w:trPr>
          <w:cantSplit/>
        </w:trPr>
        <w:tc>
          <w:tcPr>
            <w:tcW w:w="2493" w:type="dxa"/>
          </w:tcPr>
          <w:p w14:paraId="3C89BA06" w14:textId="77777777" w:rsidR="00F10F9B" w:rsidRPr="007250EB" w:rsidRDefault="00F10F9B" w:rsidP="00F10F9B">
            <w:pPr>
              <w:spacing w:line="240" w:lineRule="auto"/>
              <w:ind w:left="-18" w:right="-270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7250EB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เงินเยน</w:t>
            </w:r>
          </w:p>
        </w:tc>
        <w:tc>
          <w:tcPr>
            <w:tcW w:w="990" w:type="dxa"/>
            <w:vAlign w:val="bottom"/>
          </w:tcPr>
          <w:p w14:paraId="0AB23ADF" w14:textId="55C07366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270" w:type="dxa"/>
            <w:vAlign w:val="bottom"/>
          </w:tcPr>
          <w:p w14:paraId="72892372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221D396" w14:textId="5317EB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BEEF0B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55E552C2" w14:textId="57B12525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236" w:type="dxa"/>
            <w:vAlign w:val="bottom"/>
          </w:tcPr>
          <w:p w14:paraId="59A4CD8B" w14:textId="77777777" w:rsidR="00F10F9B" w:rsidRPr="007250EB" w:rsidDel="001C1BD7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226E2B02" w14:textId="55691E7E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248" w:type="dxa"/>
            <w:vAlign w:val="bottom"/>
          </w:tcPr>
          <w:p w14:paraId="7774B993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vAlign w:val="bottom"/>
          </w:tcPr>
          <w:p w14:paraId="5400320A" w14:textId="3CC3AB5B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68C8A5E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8A4FEBA" w14:textId="399184E5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224</w:t>
            </w:r>
          </w:p>
        </w:tc>
      </w:tr>
      <w:tr w:rsidR="00F10F9B" w:rsidRPr="007250EB" w:rsidDel="001C1BD7" w14:paraId="2FADC5A9" w14:textId="77777777" w:rsidTr="00F10F9B">
        <w:trPr>
          <w:cantSplit/>
        </w:trPr>
        <w:tc>
          <w:tcPr>
            <w:tcW w:w="2493" w:type="dxa"/>
          </w:tcPr>
          <w:p w14:paraId="15CA27B2" w14:textId="77777777" w:rsidR="00F10F9B" w:rsidRPr="007250EB" w:rsidRDefault="00F10F9B" w:rsidP="00F10F9B">
            <w:pPr>
              <w:spacing w:line="240" w:lineRule="auto"/>
              <w:ind w:left="-18" w:right="-270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7250EB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เงินยู</w:t>
            </w:r>
            <w:proofErr w:type="spellStart"/>
            <w:r w:rsidRPr="007250EB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โร</w:t>
            </w:r>
            <w:proofErr w:type="spellEnd"/>
          </w:p>
        </w:tc>
        <w:tc>
          <w:tcPr>
            <w:tcW w:w="990" w:type="dxa"/>
            <w:vAlign w:val="bottom"/>
          </w:tcPr>
          <w:p w14:paraId="07619961" w14:textId="41EAF261" w:rsidR="00F10F9B" w:rsidRPr="007250EB" w:rsidDel="001C1BD7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270" w:type="dxa"/>
            <w:vAlign w:val="bottom"/>
          </w:tcPr>
          <w:p w14:paraId="4645DD2E" w14:textId="77777777" w:rsidR="00F10F9B" w:rsidRPr="007250EB" w:rsidDel="001C1BD7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142F75F" w14:textId="6D614954" w:rsidR="00F10F9B" w:rsidRPr="007250EB" w:rsidDel="001C1BD7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11899D5" w14:textId="77777777" w:rsidR="00F10F9B" w:rsidRPr="007250EB" w:rsidDel="001C1BD7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27D23B33" w14:textId="48471067" w:rsidR="00F10F9B" w:rsidRPr="007250EB" w:rsidDel="001C1BD7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236" w:type="dxa"/>
            <w:vAlign w:val="bottom"/>
          </w:tcPr>
          <w:p w14:paraId="4735E90E" w14:textId="77777777" w:rsidR="00F10F9B" w:rsidRPr="007250EB" w:rsidDel="001C1BD7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7A3AA140" w14:textId="1EA41FEF" w:rsidR="00F10F9B" w:rsidRPr="007250EB" w:rsidDel="001C1BD7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248" w:type="dxa"/>
            <w:vAlign w:val="bottom"/>
          </w:tcPr>
          <w:p w14:paraId="364910A2" w14:textId="77777777" w:rsidR="00F10F9B" w:rsidRPr="007250EB" w:rsidDel="001C1BD7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vAlign w:val="bottom"/>
          </w:tcPr>
          <w:p w14:paraId="2C0FDE69" w14:textId="1969C607" w:rsidR="00F10F9B" w:rsidRPr="007250EB" w:rsidDel="001C1BD7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7D42786" w14:textId="77777777" w:rsidR="00F10F9B" w:rsidRPr="007250EB" w:rsidDel="001C1BD7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0FD4787" w14:textId="09DEC8D9" w:rsidR="00F10F9B" w:rsidRPr="007250EB" w:rsidDel="001C1BD7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144</w:t>
            </w:r>
          </w:p>
        </w:tc>
      </w:tr>
      <w:tr w:rsidR="00F10F9B" w:rsidRPr="007250EB" w14:paraId="3EAB4CF3" w14:textId="77777777" w:rsidTr="00F10F9B">
        <w:trPr>
          <w:cantSplit/>
        </w:trPr>
        <w:tc>
          <w:tcPr>
            <w:tcW w:w="2493" w:type="dxa"/>
          </w:tcPr>
          <w:p w14:paraId="3884A00A" w14:textId="77777777" w:rsidR="00F10F9B" w:rsidRPr="007250EB" w:rsidRDefault="00F10F9B" w:rsidP="00F10F9B">
            <w:pPr>
              <w:spacing w:line="240" w:lineRule="auto"/>
              <w:ind w:left="-18" w:right="-270"/>
              <w:rPr>
                <w:rFonts w:ascii="CordiaUPC" w:hAnsi="CordiaUPC" w:cs="CordiaUPC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FC6996" w14:textId="694D270B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787</w:t>
            </w:r>
          </w:p>
        </w:tc>
        <w:tc>
          <w:tcPr>
            <w:tcW w:w="270" w:type="dxa"/>
            <w:vAlign w:val="bottom"/>
          </w:tcPr>
          <w:p w14:paraId="386B840C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FB5910F" w14:textId="4FDFB2DA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236" w:type="dxa"/>
            <w:vAlign w:val="bottom"/>
          </w:tcPr>
          <w:p w14:paraId="438AB7FA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3BC0CF42" w14:textId="53DD3793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953</w:t>
            </w:r>
          </w:p>
        </w:tc>
        <w:tc>
          <w:tcPr>
            <w:tcW w:w="236" w:type="dxa"/>
            <w:vAlign w:val="bottom"/>
          </w:tcPr>
          <w:p w14:paraId="6EDBDDDB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03DB1452" w14:textId="42CBD931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248" w:type="dxa"/>
            <w:vAlign w:val="bottom"/>
          </w:tcPr>
          <w:p w14:paraId="06A747B6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  <w:vAlign w:val="bottom"/>
          </w:tcPr>
          <w:p w14:paraId="5A76D440" w14:textId="2157F4A9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236" w:type="dxa"/>
            <w:gridSpan w:val="2"/>
            <w:vAlign w:val="bottom"/>
          </w:tcPr>
          <w:p w14:paraId="1BB991DD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91D935E" w14:textId="4651B24A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581</w:t>
            </w:r>
          </w:p>
        </w:tc>
      </w:tr>
      <w:tr w:rsidR="00F10F9B" w:rsidRPr="007250EB" w14:paraId="11BB1976" w14:textId="77777777" w:rsidTr="00F10F9B">
        <w:trPr>
          <w:cantSplit/>
        </w:trPr>
        <w:tc>
          <w:tcPr>
            <w:tcW w:w="2493" w:type="dxa"/>
          </w:tcPr>
          <w:p w14:paraId="4CB3CAE9" w14:textId="77777777" w:rsidR="00F10F9B" w:rsidRPr="007250EB" w:rsidRDefault="00F10F9B" w:rsidP="00F10F9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7250E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87C352C" w14:textId="68A9EF32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11,912</w:t>
            </w:r>
          </w:p>
        </w:tc>
        <w:tc>
          <w:tcPr>
            <w:tcW w:w="270" w:type="dxa"/>
            <w:vAlign w:val="bottom"/>
          </w:tcPr>
          <w:p w14:paraId="40109B5F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82562CD" w14:textId="5A4A4779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1,090</w:t>
            </w:r>
          </w:p>
        </w:tc>
        <w:tc>
          <w:tcPr>
            <w:tcW w:w="236" w:type="dxa"/>
            <w:vAlign w:val="bottom"/>
          </w:tcPr>
          <w:p w14:paraId="2D4C43C4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61D08241" w14:textId="6EA4E5E4" w:rsidR="00F10F9B" w:rsidRPr="007250EB" w:rsidRDefault="00F10F9B" w:rsidP="005A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13,002</w:t>
            </w:r>
          </w:p>
        </w:tc>
        <w:tc>
          <w:tcPr>
            <w:tcW w:w="236" w:type="dxa"/>
            <w:vAlign w:val="bottom"/>
          </w:tcPr>
          <w:p w14:paraId="1721DF77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0986A8A2" w14:textId="473191E1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8,859</w:t>
            </w:r>
          </w:p>
        </w:tc>
        <w:tc>
          <w:tcPr>
            <w:tcW w:w="248" w:type="dxa"/>
            <w:vAlign w:val="bottom"/>
          </w:tcPr>
          <w:p w14:paraId="0DFFFE82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</w:tcBorders>
            <w:vAlign w:val="bottom"/>
          </w:tcPr>
          <w:p w14:paraId="30D388C9" w14:textId="53B64C23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1,090</w:t>
            </w:r>
          </w:p>
        </w:tc>
        <w:tc>
          <w:tcPr>
            <w:tcW w:w="236" w:type="dxa"/>
            <w:gridSpan w:val="2"/>
            <w:vAlign w:val="bottom"/>
          </w:tcPr>
          <w:p w14:paraId="3E334C67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5106ECE6" w14:textId="1393CE08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9,949</w:t>
            </w:r>
          </w:p>
        </w:tc>
      </w:tr>
      <w:tr w:rsidR="00F10F9B" w:rsidRPr="007250EB" w14:paraId="3DA86147" w14:textId="77777777" w:rsidTr="00F10F9B">
        <w:trPr>
          <w:cantSplit/>
        </w:trPr>
        <w:tc>
          <w:tcPr>
            <w:tcW w:w="2493" w:type="dxa"/>
          </w:tcPr>
          <w:p w14:paraId="51CC788B" w14:textId="1FBF5A27" w:rsidR="00F10F9B" w:rsidRPr="007250EB" w:rsidRDefault="00F10F9B" w:rsidP="00F10F9B">
            <w:pPr>
              <w:tabs>
                <w:tab w:val="clear" w:pos="454"/>
                <w:tab w:val="clear" w:pos="680"/>
                <w:tab w:val="left" w:pos="405"/>
              </w:tabs>
              <w:spacing w:line="240" w:lineRule="auto"/>
              <w:ind w:left="-18" w:right="-270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th-TH"/>
              </w:rPr>
            </w:pPr>
            <w:r w:rsidRPr="007250EB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th-TH"/>
              </w:rPr>
              <w:t>บวก</w:t>
            </w:r>
            <w:r w:rsidR="005A6B36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th-TH"/>
              </w:rPr>
              <w:t xml:space="preserve"> </w:t>
            </w:r>
            <w:r w:rsidRPr="007250EB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14:paraId="2C393A93" w14:textId="47143C1C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2A88D738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EB55390" w14:textId="6E52E7BE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36" w:type="dxa"/>
            <w:vAlign w:val="bottom"/>
          </w:tcPr>
          <w:p w14:paraId="6D539B71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3B7F3FFA" w14:textId="7D91619A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17</w:t>
            </w:r>
          </w:p>
        </w:tc>
        <w:tc>
          <w:tcPr>
            <w:tcW w:w="236" w:type="dxa"/>
            <w:vAlign w:val="bottom"/>
          </w:tcPr>
          <w:p w14:paraId="1BC63277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5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1D8AAE23" w14:textId="2853D14A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6C474350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vAlign w:val="bottom"/>
          </w:tcPr>
          <w:p w14:paraId="04EE42A9" w14:textId="3290C931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36" w:type="dxa"/>
            <w:gridSpan w:val="2"/>
            <w:vAlign w:val="bottom"/>
          </w:tcPr>
          <w:p w14:paraId="438004C4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143B5F6" w14:textId="77833750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16</w:t>
            </w:r>
          </w:p>
        </w:tc>
      </w:tr>
      <w:tr w:rsidR="00F10F9B" w:rsidRPr="007250EB" w14:paraId="618C4B7F" w14:textId="77777777" w:rsidTr="00F10F9B">
        <w:trPr>
          <w:cantSplit/>
        </w:trPr>
        <w:tc>
          <w:tcPr>
            <w:tcW w:w="2493" w:type="dxa"/>
          </w:tcPr>
          <w:p w14:paraId="1BAFE209" w14:textId="0CE2B5B5" w:rsidR="00F10F9B" w:rsidRPr="007250EB" w:rsidRDefault="00C76E7A" w:rsidP="00F10F9B">
            <w:pPr>
              <w:tabs>
                <w:tab w:val="clear" w:pos="227"/>
                <w:tab w:val="clear" w:pos="454"/>
                <w:tab w:val="clear" w:pos="680"/>
                <w:tab w:val="left" w:pos="405"/>
              </w:tabs>
              <w:spacing w:line="240" w:lineRule="auto"/>
              <w:ind w:left="-18" w:right="-270"/>
              <w:rPr>
                <w:rFonts w:ascii="CordiaUPC" w:hAnsi="CordiaUPC" w:cs="CordiaUPC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th-TH"/>
              </w:rPr>
              <w:t>หัก</w:t>
            </w:r>
            <w:r w:rsidR="005A6B36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th-TH"/>
              </w:rPr>
              <w:t xml:space="preserve"> </w:t>
            </w:r>
            <w:r w:rsidR="00F10F9B" w:rsidRPr="007250EB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7F373B" w14:textId="3DE3700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C76A29B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48FBC9" w14:textId="594D812D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(23)</w:t>
            </w:r>
          </w:p>
        </w:tc>
        <w:tc>
          <w:tcPr>
            <w:tcW w:w="236" w:type="dxa"/>
            <w:vAlign w:val="bottom"/>
          </w:tcPr>
          <w:p w14:paraId="40F021F1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5752DECF" w14:textId="0D6183E0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(23)</w:t>
            </w:r>
          </w:p>
        </w:tc>
        <w:tc>
          <w:tcPr>
            <w:tcW w:w="236" w:type="dxa"/>
            <w:vAlign w:val="bottom"/>
          </w:tcPr>
          <w:p w14:paraId="213A973F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5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5FC922E0" w14:textId="2DE0C2AC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424BE728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  <w:vAlign w:val="bottom"/>
          </w:tcPr>
          <w:p w14:paraId="74EFC611" w14:textId="22990F16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(23)</w:t>
            </w:r>
          </w:p>
        </w:tc>
        <w:tc>
          <w:tcPr>
            <w:tcW w:w="236" w:type="dxa"/>
            <w:gridSpan w:val="2"/>
            <w:vAlign w:val="bottom"/>
          </w:tcPr>
          <w:p w14:paraId="2D8E6087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A19F9AD" w14:textId="64E48739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color w:val="000000"/>
                <w:sz w:val="26"/>
                <w:szCs w:val="26"/>
              </w:rPr>
              <w:t>(23)</w:t>
            </w:r>
          </w:p>
        </w:tc>
      </w:tr>
      <w:tr w:rsidR="00F10F9B" w:rsidRPr="007250EB" w14:paraId="22B5537E" w14:textId="77777777" w:rsidTr="00F10F9B">
        <w:trPr>
          <w:cantSplit/>
        </w:trPr>
        <w:tc>
          <w:tcPr>
            <w:tcW w:w="2493" w:type="dxa"/>
          </w:tcPr>
          <w:p w14:paraId="5E392552" w14:textId="77777777" w:rsidR="00F10F9B" w:rsidRPr="007250EB" w:rsidRDefault="00F10F9B" w:rsidP="00F10F9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7250E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รวมต่างประเทศ</w:t>
            </w:r>
            <w:r w:rsidRPr="007250E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159A0FE" w14:textId="710CEAC2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11,913</w:t>
            </w:r>
          </w:p>
        </w:tc>
        <w:tc>
          <w:tcPr>
            <w:tcW w:w="270" w:type="dxa"/>
            <w:vAlign w:val="bottom"/>
          </w:tcPr>
          <w:p w14:paraId="768200D1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4665C3E" w14:textId="17971222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1,083</w:t>
            </w:r>
          </w:p>
        </w:tc>
        <w:tc>
          <w:tcPr>
            <w:tcW w:w="236" w:type="dxa"/>
            <w:vAlign w:val="bottom"/>
          </w:tcPr>
          <w:p w14:paraId="15ED9C5B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5793FCD7" w14:textId="199F6D5C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12,996</w:t>
            </w:r>
          </w:p>
        </w:tc>
        <w:tc>
          <w:tcPr>
            <w:tcW w:w="236" w:type="dxa"/>
            <w:vAlign w:val="bottom"/>
          </w:tcPr>
          <w:p w14:paraId="63579D45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33393FC0" w14:textId="2E247372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8,859</w:t>
            </w:r>
          </w:p>
        </w:tc>
        <w:tc>
          <w:tcPr>
            <w:tcW w:w="248" w:type="dxa"/>
            <w:vAlign w:val="bottom"/>
          </w:tcPr>
          <w:p w14:paraId="364F80DE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</w:tcBorders>
            <w:vAlign w:val="bottom"/>
          </w:tcPr>
          <w:p w14:paraId="230F8F81" w14:textId="476D98CE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1,083</w:t>
            </w:r>
          </w:p>
        </w:tc>
        <w:tc>
          <w:tcPr>
            <w:tcW w:w="236" w:type="dxa"/>
            <w:gridSpan w:val="2"/>
            <w:vAlign w:val="bottom"/>
          </w:tcPr>
          <w:p w14:paraId="27010CF3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6E5A8BE2" w14:textId="528C001C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9,942</w:t>
            </w:r>
          </w:p>
        </w:tc>
      </w:tr>
      <w:tr w:rsidR="00F10F9B" w:rsidRPr="007250EB" w14:paraId="320F2986" w14:textId="77777777" w:rsidTr="00F10F9B">
        <w:trPr>
          <w:cantSplit/>
        </w:trPr>
        <w:tc>
          <w:tcPr>
            <w:tcW w:w="2493" w:type="dxa"/>
          </w:tcPr>
          <w:p w14:paraId="2150BBF4" w14:textId="77777777" w:rsidR="00F10F9B" w:rsidRPr="007250EB" w:rsidRDefault="00F10F9B" w:rsidP="00F10F9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7250E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รวมในประเทศและ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1473571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3D9F390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B61A80A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13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786178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13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114030A2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13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69669E0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3368AAF7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8" w:type="dxa"/>
            <w:vAlign w:val="bottom"/>
          </w:tcPr>
          <w:p w14:paraId="5173917B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</w:tcBorders>
            <w:vAlign w:val="bottom"/>
          </w:tcPr>
          <w:p w14:paraId="59A10E06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13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2A3DD11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13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3648355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13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10F9B" w:rsidRPr="007250EB" w14:paraId="0017AE49" w14:textId="77777777" w:rsidTr="00F10F9B">
        <w:trPr>
          <w:cantSplit/>
        </w:trPr>
        <w:tc>
          <w:tcPr>
            <w:tcW w:w="2493" w:type="dxa"/>
          </w:tcPr>
          <w:p w14:paraId="0AB8C4C3" w14:textId="77777777" w:rsidR="00F10F9B" w:rsidRPr="007250EB" w:rsidRDefault="00F10F9B" w:rsidP="00F10F9B">
            <w:pPr>
              <w:tabs>
                <w:tab w:val="left" w:pos="177"/>
              </w:tabs>
              <w:spacing w:line="240" w:lineRule="auto"/>
              <w:ind w:right="-27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7250E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7250E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ต่างประเทศสุทธิ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D612077" w14:textId="14330F15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20,598</w:t>
            </w:r>
          </w:p>
        </w:tc>
        <w:tc>
          <w:tcPr>
            <w:tcW w:w="270" w:type="dxa"/>
            <w:vAlign w:val="bottom"/>
          </w:tcPr>
          <w:p w14:paraId="422754D7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79EE8D40" w14:textId="05D65600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215,713</w:t>
            </w:r>
          </w:p>
        </w:tc>
        <w:tc>
          <w:tcPr>
            <w:tcW w:w="236" w:type="dxa"/>
            <w:vAlign w:val="bottom"/>
          </w:tcPr>
          <w:p w14:paraId="4FADC596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  <w:vAlign w:val="bottom"/>
          </w:tcPr>
          <w:p w14:paraId="5881F6B7" w14:textId="0AADE86A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236,311</w:t>
            </w:r>
          </w:p>
        </w:tc>
        <w:tc>
          <w:tcPr>
            <w:tcW w:w="236" w:type="dxa"/>
            <w:vAlign w:val="bottom"/>
          </w:tcPr>
          <w:p w14:paraId="0CE2A18D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14:paraId="6D5C543E" w14:textId="5FED13E0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15,411</w:t>
            </w:r>
          </w:p>
        </w:tc>
        <w:tc>
          <w:tcPr>
            <w:tcW w:w="248" w:type="dxa"/>
            <w:vAlign w:val="bottom"/>
          </w:tcPr>
          <w:p w14:paraId="0A18CD4E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tcBorders>
              <w:bottom w:val="double" w:sz="4" w:space="0" w:color="auto"/>
            </w:tcBorders>
            <w:vAlign w:val="bottom"/>
          </w:tcPr>
          <w:p w14:paraId="7488E9B2" w14:textId="2520732F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106,170</w:t>
            </w:r>
          </w:p>
        </w:tc>
        <w:tc>
          <w:tcPr>
            <w:tcW w:w="236" w:type="dxa"/>
            <w:gridSpan w:val="2"/>
            <w:vAlign w:val="bottom"/>
          </w:tcPr>
          <w:p w14:paraId="437A52FE" w14:textId="77777777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double" w:sz="4" w:space="0" w:color="auto"/>
            </w:tcBorders>
            <w:vAlign w:val="bottom"/>
          </w:tcPr>
          <w:p w14:paraId="46CEA188" w14:textId="68EFA0BF" w:rsidR="00F10F9B" w:rsidRPr="007250EB" w:rsidRDefault="00F10F9B" w:rsidP="00F1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8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250E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121,581</w:t>
            </w:r>
          </w:p>
        </w:tc>
      </w:tr>
    </w:tbl>
    <w:p w14:paraId="326963ED" w14:textId="102B58D6" w:rsidR="005D236A" w:rsidRPr="007C246E" w:rsidRDefault="005D236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42678C97" w14:textId="77777777" w:rsidR="003E24DB" w:rsidRPr="007C246E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1989647C" w14:textId="77777777" w:rsidR="001047A6" w:rsidRPr="00DA1FEA" w:rsidRDefault="001047A6" w:rsidP="00A738CF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DA1FEA">
        <w:rPr>
          <w:rFonts w:asciiTheme="majorBidi" w:hAnsiTheme="majorBidi" w:cstheme="majorBidi"/>
        </w:rPr>
        <w:br w:type="page"/>
      </w:r>
    </w:p>
    <w:p w14:paraId="5046599C" w14:textId="31442D39" w:rsidR="003E24DB" w:rsidRPr="007C246E" w:rsidRDefault="00C91ED4" w:rsidP="002E4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eastAsia="en-GB"/>
        </w:rPr>
      </w:pPr>
      <w:r w:rsidRPr="007C246E">
        <w:rPr>
          <w:rFonts w:ascii="CordiaUPC" w:hAnsi="CordiaUPC" w:cs="CordiaUPC" w:hint="cs"/>
          <w:b/>
          <w:bCs/>
          <w:color w:val="000000"/>
          <w:sz w:val="26"/>
          <w:szCs w:val="26"/>
        </w:rPr>
        <w:lastRenderedPageBreak/>
        <w:t>1</w:t>
      </w:r>
      <w:r w:rsidR="000B63BD" w:rsidRPr="007C246E">
        <w:rPr>
          <w:rFonts w:ascii="CordiaUPC" w:hAnsi="CordiaUPC" w:cs="CordiaUPC" w:hint="cs"/>
          <w:b/>
          <w:bCs/>
          <w:color w:val="000000"/>
          <w:sz w:val="26"/>
          <w:szCs w:val="26"/>
        </w:rPr>
        <w:t>3</w:t>
      </w:r>
      <w:r w:rsidR="003E24DB" w:rsidRPr="007C246E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3E24DB" w:rsidRPr="007C246E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eastAsia="en-GB"/>
        </w:rPr>
        <w:t>อนุพันธ์</w:t>
      </w:r>
      <w:r w:rsidR="003E24DB" w:rsidRPr="007C246E">
        <w:rPr>
          <w:rFonts w:ascii="CordiaUPC" w:hAnsi="CordiaUPC" w:cs="CordiaUPC" w:hint="cs"/>
          <w:b/>
          <w:bCs/>
          <w:color w:val="000000"/>
          <w:sz w:val="26"/>
          <w:szCs w:val="26"/>
          <w:lang w:eastAsia="en-GB"/>
        </w:rPr>
        <w:t xml:space="preserve">  </w:t>
      </w:r>
    </w:p>
    <w:p w14:paraId="40E35467" w14:textId="77777777" w:rsidR="003E24DB" w:rsidRPr="007C246E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sz w:val="26"/>
          <w:szCs w:val="26"/>
        </w:rPr>
      </w:pPr>
    </w:p>
    <w:p w14:paraId="6C29D7E5" w14:textId="29CBDCB9" w:rsidR="003E24DB" w:rsidRPr="007C246E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7C246E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4301CE" w:rsidRPr="007C246E">
        <w:rPr>
          <w:rFonts w:ascii="CordiaUPC" w:hAnsi="CordiaUPC" w:cs="CordiaUPC" w:hint="cs"/>
          <w:bCs/>
          <w:sz w:val="26"/>
          <w:szCs w:val="26"/>
        </w:rPr>
        <w:t>31</w:t>
      </w:r>
      <w:r w:rsidR="004301CE" w:rsidRPr="007C246E">
        <w:rPr>
          <w:rFonts w:ascii="CordiaUPC" w:hAnsi="CordiaUPC" w:cs="CordiaUPC" w:hint="cs"/>
          <w:b/>
          <w:sz w:val="26"/>
          <w:szCs w:val="26"/>
          <w:cs/>
        </w:rPr>
        <w:t xml:space="preserve"> ธันวาคม</w:t>
      </w:r>
      <w:r w:rsidR="004301CE" w:rsidRPr="007C246E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087E7D" w:rsidRPr="007C246E">
        <w:rPr>
          <w:rFonts w:ascii="CordiaUPC" w:eastAsia="Cordia New" w:hAnsi="CordiaUPC" w:cs="CordiaUPC" w:hint="cs"/>
          <w:sz w:val="26"/>
          <w:szCs w:val="26"/>
        </w:rPr>
        <w:t xml:space="preserve">2563 </w:t>
      </w:r>
      <w:r w:rsidR="00087E7D" w:rsidRPr="007C246E">
        <w:rPr>
          <w:rFonts w:ascii="CordiaUPC" w:eastAsia="Cordia New" w:hAnsi="CordiaUPC" w:cs="CordiaUPC" w:hint="cs"/>
          <w:sz w:val="26"/>
          <w:szCs w:val="26"/>
          <w:cs/>
        </w:rPr>
        <w:t xml:space="preserve">และ </w:t>
      </w:r>
      <w:r w:rsidR="00087E7D" w:rsidRPr="007C246E">
        <w:rPr>
          <w:rFonts w:ascii="CordiaUPC" w:eastAsia="Cordia New" w:hAnsi="CordiaUPC" w:cs="CordiaUPC" w:hint="cs"/>
          <w:sz w:val="26"/>
          <w:szCs w:val="26"/>
        </w:rPr>
        <w:t>2562</w:t>
      </w:r>
      <w:r w:rsidR="00087E7D" w:rsidRPr="007C246E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Pr="007C246E">
        <w:rPr>
          <w:rFonts w:ascii="CordiaUPC" w:hAnsi="CordiaUPC" w:cs="CordiaUPC" w:hint="cs"/>
          <w:sz w:val="26"/>
          <w:szCs w:val="26"/>
          <w:cs/>
        </w:rPr>
        <w:t>มูลค่ายุติธรรมของอนุพันธ์เพื่อค้า การปรับบัญชีตามเกณฑ์คงค้างของอนุพันธ์เพื่อการบริหารความเสี่ยงของธนาคาร และจำนวนเงินตามสัญญาจัดประเภทตามความเสี่ยง มีดังนี้</w:t>
      </w:r>
    </w:p>
    <w:p w14:paraId="1C4C5C49" w14:textId="77777777" w:rsidR="00A362AB" w:rsidRPr="007C246E" w:rsidRDefault="00A362A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4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270"/>
        <w:gridCol w:w="900"/>
        <w:gridCol w:w="270"/>
        <w:gridCol w:w="1080"/>
        <w:gridCol w:w="261"/>
        <w:gridCol w:w="873"/>
        <w:gridCol w:w="248"/>
        <w:gridCol w:w="972"/>
        <w:gridCol w:w="240"/>
        <w:gridCol w:w="1110"/>
      </w:tblGrid>
      <w:tr w:rsidR="00726B90" w:rsidRPr="007C246E" w14:paraId="6681E5FA" w14:textId="77777777" w:rsidTr="000B63BD">
        <w:trPr>
          <w:cantSplit/>
          <w:trHeight w:val="101"/>
          <w:tblHeader/>
        </w:trPr>
        <w:tc>
          <w:tcPr>
            <w:tcW w:w="2340" w:type="dxa"/>
            <w:shd w:val="clear" w:color="auto" w:fill="auto"/>
          </w:tcPr>
          <w:p w14:paraId="387D2C2B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124" w:type="dxa"/>
            <w:gridSpan w:val="11"/>
            <w:shd w:val="clear" w:color="auto" w:fill="auto"/>
          </w:tcPr>
          <w:p w14:paraId="35144AAF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87E7D" w:rsidRPr="007C246E" w14:paraId="29A8297D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20608FD3" w14:textId="77777777" w:rsidR="00087E7D" w:rsidRPr="007C246E" w:rsidRDefault="00087E7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3420" w:type="dxa"/>
            <w:gridSpan w:val="5"/>
          </w:tcPr>
          <w:p w14:paraId="337A49A0" w14:textId="0CDF5F0E" w:rsidR="00087E7D" w:rsidRPr="007C246E" w:rsidRDefault="00087E7D" w:rsidP="00A738CF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C246E">
              <w:rPr>
                <w:rFonts w:ascii="CordiaUPC" w:eastAsia="Cordia New" w:hAnsi="CordiaUPC" w:cs="CordiaUPC" w:hint="cs"/>
                <w:sz w:val="26"/>
                <w:szCs w:val="26"/>
              </w:rPr>
              <w:t>2563</w:t>
            </w:r>
          </w:p>
        </w:tc>
        <w:tc>
          <w:tcPr>
            <w:tcW w:w="261" w:type="dxa"/>
          </w:tcPr>
          <w:p w14:paraId="75674CE6" w14:textId="77777777" w:rsidR="00087E7D" w:rsidRPr="007C246E" w:rsidRDefault="00087E7D" w:rsidP="00A738CF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443" w:type="dxa"/>
            <w:gridSpan w:val="5"/>
          </w:tcPr>
          <w:p w14:paraId="16FE023A" w14:textId="704E5840" w:rsidR="00087E7D" w:rsidRPr="007C246E" w:rsidRDefault="00087E7D" w:rsidP="00A738CF">
            <w:pPr>
              <w:spacing w:line="240" w:lineRule="auto"/>
              <w:ind w:left="1020" w:right="-108"/>
              <w:rPr>
                <w:rFonts w:ascii="CordiaUPC" w:hAnsi="CordiaUPC" w:cs="CordiaUPC"/>
                <w:sz w:val="26"/>
                <w:szCs w:val="26"/>
              </w:rPr>
            </w:pPr>
            <w:r w:rsidRPr="007C246E">
              <w:rPr>
                <w:rFonts w:ascii="CordiaUPC" w:eastAsia="Cordia New" w:hAnsi="CordiaUPC" w:cs="CordiaUPC" w:hint="cs"/>
                <w:sz w:val="26"/>
                <w:szCs w:val="26"/>
              </w:rPr>
              <w:t>2562</w:t>
            </w:r>
          </w:p>
        </w:tc>
      </w:tr>
      <w:tr w:rsidR="00726B90" w:rsidRPr="007C246E" w14:paraId="02CAA939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334C5FA7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13FE48D6" w14:textId="6D06CF29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color w:val="000000"/>
                <w:spacing w:val="-8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1D3CF1F1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61A66DE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7DE934F3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61" w:type="dxa"/>
            <w:shd w:val="clear" w:color="auto" w:fill="auto"/>
          </w:tcPr>
          <w:p w14:paraId="76A15A77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shd w:val="clear" w:color="auto" w:fill="auto"/>
          </w:tcPr>
          <w:p w14:paraId="271881BD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color w:val="000000"/>
                <w:spacing w:val="-8"/>
                <w:sz w:val="26"/>
                <w:szCs w:val="26"/>
                <w:cs/>
              </w:rPr>
              <w:t>มูลค่ายุติธรรม/การปรับบัญชี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ตามเกณฑ์คงค้าง</w:t>
            </w:r>
          </w:p>
        </w:tc>
        <w:tc>
          <w:tcPr>
            <w:tcW w:w="240" w:type="dxa"/>
            <w:shd w:val="clear" w:color="auto" w:fill="auto"/>
          </w:tcPr>
          <w:p w14:paraId="723608E6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E004635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0B923367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</w:tr>
      <w:tr w:rsidR="00726B90" w:rsidRPr="007C246E" w14:paraId="64F2FE72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33CAA907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900" w:type="dxa"/>
            <w:shd w:val="clear" w:color="auto" w:fill="auto"/>
          </w:tcPr>
          <w:p w14:paraId="00C349AA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5EEDBA40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10F0BA1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193E17C0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21E8AD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61" w:type="dxa"/>
            <w:shd w:val="clear" w:color="auto" w:fill="auto"/>
          </w:tcPr>
          <w:p w14:paraId="75E8436F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</w:tcPr>
          <w:p w14:paraId="6A6FECA3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8" w:type="dxa"/>
            <w:shd w:val="clear" w:color="auto" w:fill="auto"/>
          </w:tcPr>
          <w:p w14:paraId="62D61808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4A64DD8C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0" w:type="dxa"/>
            <w:shd w:val="clear" w:color="auto" w:fill="auto"/>
          </w:tcPr>
          <w:p w14:paraId="1A941A41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3EBFF3A6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ตามสัญญา</w:t>
            </w:r>
          </w:p>
        </w:tc>
      </w:tr>
      <w:tr w:rsidR="00726B90" w:rsidRPr="007C246E" w14:paraId="5E94E206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59183EC5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124" w:type="dxa"/>
            <w:gridSpan w:val="11"/>
            <w:shd w:val="clear" w:color="auto" w:fill="auto"/>
          </w:tcPr>
          <w:p w14:paraId="122CDFDD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26B90" w:rsidRPr="007C246E" w14:paraId="65503E7B" w14:textId="77777777" w:rsidTr="000B63BD">
        <w:trPr>
          <w:cantSplit/>
        </w:trPr>
        <w:tc>
          <w:tcPr>
            <w:tcW w:w="2340" w:type="dxa"/>
            <w:shd w:val="clear" w:color="auto" w:fill="auto"/>
          </w:tcPr>
          <w:p w14:paraId="10AFD7A0" w14:textId="77777777" w:rsidR="00726B90" w:rsidRPr="007C246E" w:rsidRDefault="00726B90" w:rsidP="00B8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EFC7A0" w14:textId="77777777" w:rsidR="00726B90" w:rsidRPr="007C246E" w:rsidRDefault="00726B90" w:rsidP="00A738CF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CA2F4D" w14:textId="77777777" w:rsidR="00726B90" w:rsidRPr="007C246E" w:rsidRDefault="00726B90" w:rsidP="00A738CF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855F36" w14:textId="77777777" w:rsidR="00726B90" w:rsidRPr="007C246E" w:rsidRDefault="00726B90" w:rsidP="00A738CF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A263F8" w14:textId="77777777" w:rsidR="00726B90" w:rsidRPr="007C246E" w:rsidRDefault="00726B90" w:rsidP="00A738CF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E21AA0" w14:textId="77777777" w:rsidR="00726B90" w:rsidRPr="007C246E" w:rsidRDefault="00726B90" w:rsidP="00A738CF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C245DCB" w14:textId="77777777" w:rsidR="00726B90" w:rsidRPr="007C246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A2EFD46" w14:textId="77777777" w:rsidR="00726B90" w:rsidRPr="007C246E" w:rsidRDefault="00726B90" w:rsidP="00A738CF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7B7600A" w14:textId="77777777" w:rsidR="00726B90" w:rsidRPr="007C246E" w:rsidRDefault="00726B90" w:rsidP="00A738CF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0EC31E8" w14:textId="77777777" w:rsidR="00726B90" w:rsidRPr="007C246E" w:rsidRDefault="00726B90" w:rsidP="00A738CF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04355B1" w14:textId="77777777" w:rsidR="00726B90" w:rsidRPr="007C246E" w:rsidRDefault="00726B90" w:rsidP="00A738CF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23B3AEB" w14:textId="77777777" w:rsidR="00726B90" w:rsidRPr="007C246E" w:rsidRDefault="00726B90" w:rsidP="00A738CF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4C3D78" w:rsidRPr="007C246E" w14:paraId="12515866" w14:textId="77777777" w:rsidTr="002420D1">
        <w:trPr>
          <w:cantSplit/>
        </w:trPr>
        <w:tc>
          <w:tcPr>
            <w:tcW w:w="2340" w:type="dxa"/>
            <w:shd w:val="clear" w:color="auto" w:fill="auto"/>
          </w:tcPr>
          <w:p w14:paraId="5279F14A" w14:textId="462CBA46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3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-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อนุพันธ์เพื่อค้า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2A8059" w14:textId="526FD748" w:rsidR="004C3D78" w:rsidRPr="007C246E" w:rsidRDefault="005B5D2A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4,9</w:t>
            </w:r>
            <w:r w:rsidR="00E6328D">
              <w:rPr>
                <w:rFonts w:ascii="CordiaUPC" w:hAnsi="CordiaUPC" w:cs="CordiaUPC"/>
                <w:color w:val="000000"/>
                <w:sz w:val="26"/>
                <w:szCs w:val="26"/>
              </w:rPr>
              <w:t>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8F5B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AA524E" w14:textId="77C6EFB2" w:rsidR="004C3D78" w:rsidRPr="007C246E" w:rsidRDefault="005B5D2A" w:rsidP="006A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4,77</w:t>
            </w:r>
            <w:r w:rsidR="00E6328D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242F50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37D3A6" w14:textId="311CBEDC" w:rsidR="004C3D78" w:rsidRPr="007C246E" w:rsidRDefault="005B5D2A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37</w:t>
            </w:r>
            <w:r w:rsidR="00E6328D">
              <w:rPr>
                <w:rFonts w:ascii="CordiaUPC" w:hAnsi="CordiaUPC" w:cs="CordiaUPC"/>
                <w:color w:val="000000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="00E6328D">
              <w:rPr>
                <w:rFonts w:ascii="CordiaUPC" w:hAnsi="CordiaUPC" w:cs="CordiaUPC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ABF5B00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A12E4B7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5,085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1DD38E4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EDC58C5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5,255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466485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58B0BD3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447,248</w:t>
            </w:r>
          </w:p>
        </w:tc>
      </w:tr>
      <w:tr w:rsidR="004C3D78" w:rsidRPr="007C246E" w14:paraId="3C8FE234" w14:textId="77777777" w:rsidTr="002420D1">
        <w:trPr>
          <w:cantSplit/>
        </w:trPr>
        <w:tc>
          <w:tcPr>
            <w:tcW w:w="2340" w:type="dxa"/>
            <w:shd w:val="clear" w:color="auto" w:fill="auto"/>
          </w:tcPr>
          <w:p w14:paraId="55B9041D" w14:textId="57262755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3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-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อนุพันธ์เพื่อ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br/>
              <w:t xml:space="preserve">  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การบริหารความ</w:t>
            </w:r>
          </w:p>
          <w:p w14:paraId="35DFBC2E" w14:textId="40F376ED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3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ab/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เสี่ยงของธนาคาร </w:t>
            </w:r>
            <w:r w:rsidRPr="007C246E">
              <w:rPr>
                <w:rFonts w:ascii="CordiaUPC" w:eastAsia="AngsanaNew" w:hAnsi="CordiaUPC" w:cs="CordiaUPC" w:hint="cs"/>
                <w:sz w:val="26"/>
                <w:szCs w:val="26"/>
                <w:vertAlign w:val="superscript"/>
                <w:lang w:eastAsia="en-GB"/>
              </w:rPr>
              <w:t>(1)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B63285" w14:textId="77777777" w:rsidR="004C3D78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165294D9" w14:textId="77777777" w:rsidR="005B5D2A" w:rsidRDefault="005B5D2A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6342FCE9" w14:textId="2D4902FC" w:rsidR="005B5D2A" w:rsidRPr="007C246E" w:rsidRDefault="00E6328D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D6C6F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9993F6" w14:textId="77777777" w:rsidR="004C3D78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47967670" w14:textId="77777777" w:rsidR="005B5D2A" w:rsidRDefault="005B5D2A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7E65A67A" w14:textId="5A902554" w:rsidR="005B5D2A" w:rsidRPr="007C246E" w:rsidRDefault="005B5D2A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</w:t>
            </w:r>
            <w:r w:rsidR="00FB1531">
              <w:rPr>
                <w:rFonts w:ascii="CordiaUPC" w:hAnsi="CordiaUPC" w:cs="Cordi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09374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E867E6" w14:textId="77777777" w:rsidR="004C3D78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65417520" w14:textId="77777777" w:rsidR="005B5D2A" w:rsidRDefault="005B5D2A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3D1589CE" w14:textId="3749B066" w:rsidR="005B5D2A" w:rsidRPr="007C246E" w:rsidRDefault="00A50883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9,377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E54744E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8FED7B0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3A53E73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5598E81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91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BCC4B4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FD2FF10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50,230</w:t>
            </w:r>
          </w:p>
        </w:tc>
      </w:tr>
      <w:tr w:rsidR="004C3D78" w:rsidRPr="007C246E" w14:paraId="7B8EBAAF" w14:textId="77777777" w:rsidTr="002420D1">
        <w:trPr>
          <w:cantSplit/>
        </w:trPr>
        <w:tc>
          <w:tcPr>
            <w:tcW w:w="2340" w:type="dxa"/>
            <w:shd w:val="clear" w:color="auto" w:fill="auto"/>
          </w:tcPr>
          <w:p w14:paraId="3CC5684F" w14:textId="4FB3E131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-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อนุพันธ์เพื่อป้องกันความเสี่ยงในกระแสเงินสด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8CC1E0" w14:textId="77777777" w:rsidR="004C3D78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7C3F7251" w14:textId="4E0C57B5" w:rsidR="005B5D2A" w:rsidRPr="007C246E" w:rsidRDefault="00E6328D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11828A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AB0D3A" w14:textId="77777777" w:rsidR="004C3D78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1FC9BE61" w14:textId="5E89CE4B" w:rsidR="005B5D2A" w:rsidRPr="007C246E" w:rsidRDefault="00FB1531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994557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7F69B3" w14:textId="77777777" w:rsidR="004C3D78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2805D3A1" w14:textId="5C92B838" w:rsidR="005B5D2A" w:rsidRPr="007C246E" w:rsidRDefault="00A50883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  <w:r w:rsidR="00E6328D">
              <w:rPr>
                <w:rFonts w:ascii="CordiaUPC" w:hAnsi="CordiaUPC" w:cs="CordiaUPC"/>
                <w:color w:val="000000"/>
                <w:sz w:val="26"/>
                <w:szCs w:val="26"/>
              </w:rPr>
              <w:t>9,106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29483BC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68E7846" w14:textId="01A134BB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2A8D904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29A5926" w14:textId="20709000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65AF9D3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B2EC028" w14:textId="19510DF8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</w:tr>
      <w:tr w:rsidR="004C3D78" w:rsidRPr="007C246E" w14:paraId="089C585C" w14:textId="77777777" w:rsidTr="000B63BD">
        <w:trPr>
          <w:cantSplit/>
        </w:trPr>
        <w:tc>
          <w:tcPr>
            <w:tcW w:w="2340" w:type="dxa"/>
            <w:shd w:val="clear" w:color="auto" w:fill="auto"/>
          </w:tcPr>
          <w:p w14:paraId="30477EFD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1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DF887A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837E9F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9D6C7B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5798E8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91B72C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142D0A59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EF2B972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0C11E55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BB58D80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F02538C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74BF901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4C3D78" w:rsidRPr="007C246E" w14:paraId="6AA71BC2" w14:textId="77777777" w:rsidTr="000B63BD">
        <w:trPr>
          <w:cantSplit/>
        </w:trPr>
        <w:tc>
          <w:tcPr>
            <w:tcW w:w="2340" w:type="dxa"/>
            <w:shd w:val="clear" w:color="auto" w:fill="auto"/>
          </w:tcPr>
          <w:p w14:paraId="6D96B6C6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EEAA10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FF0373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34323C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78115E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3F40BB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CA309E5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5BF665F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AC6FC44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EC8878E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E053E08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A29A4E1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4C3D78" w:rsidRPr="007C246E" w14:paraId="40EBD7B5" w14:textId="77777777" w:rsidTr="002420D1">
        <w:trPr>
          <w:cantSplit/>
        </w:trPr>
        <w:tc>
          <w:tcPr>
            <w:tcW w:w="2340" w:type="dxa"/>
            <w:shd w:val="clear" w:color="auto" w:fill="auto"/>
          </w:tcPr>
          <w:p w14:paraId="27E0E162" w14:textId="6E7B2B4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-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อนุพันธ์เพื่อค้า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332266" w14:textId="71DE31F0" w:rsidR="004C3D78" w:rsidRPr="007C246E" w:rsidRDefault="005B5D2A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4,4</w:t>
            </w:r>
            <w:r w:rsidR="00E6328D">
              <w:rPr>
                <w:rFonts w:ascii="CordiaUPC" w:hAnsi="CordiaUPC" w:cs="CordiaUPC"/>
                <w:color w:val="000000"/>
                <w:sz w:val="26"/>
                <w:szCs w:val="26"/>
              </w:rPr>
              <w:t>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BB8CEE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1A5343" w14:textId="42C45673" w:rsidR="004C3D78" w:rsidRPr="007C246E" w:rsidRDefault="005B5D2A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4,3</w:t>
            </w:r>
            <w:r w:rsidR="00E6328D">
              <w:rPr>
                <w:rFonts w:ascii="CordiaUPC" w:hAnsi="CordiaUPC" w:cs="CordiaUPC"/>
                <w:color w:val="000000"/>
                <w:sz w:val="26"/>
                <w:szCs w:val="26"/>
              </w:rPr>
              <w:t>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F91225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3A095B" w14:textId="1CDA8D86" w:rsidR="004C3D78" w:rsidRPr="007C246E" w:rsidRDefault="005B5D2A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23</w:t>
            </w:r>
            <w:r w:rsidR="00E6328D">
              <w:rPr>
                <w:rFonts w:ascii="CordiaUPC" w:hAnsi="CordiaUPC" w:cs="CordiaUPC"/>
                <w:color w:val="000000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="00E6328D">
              <w:rPr>
                <w:rFonts w:ascii="CordiaUPC" w:hAnsi="CordiaUPC" w:cs="CordiaUPC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685C1E6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46C663B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4,529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D9A9876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ED7B517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4,361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4B2579" w14:textId="77777777" w:rsidR="004C3D78" w:rsidRPr="007C246E" w:rsidRDefault="004C3D78" w:rsidP="004C3D78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1E95EF0" w14:textId="77777777" w:rsidR="004C3D78" w:rsidRPr="007C246E" w:rsidRDefault="004C3D78" w:rsidP="004C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457,776</w:t>
            </w:r>
          </w:p>
        </w:tc>
      </w:tr>
      <w:tr w:rsidR="00FB1531" w:rsidRPr="007C246E" w14:paraId="6BF13BCB" w14:textId="77777777" w:rsidTr="005B5D2A">
        <w:trPr>
          <w:cantSplit/>
        </w:trPr>
        <w:tc>
          <w:tcPr>
            <w:tcW w:w="2340" w:type="dxa"/>
            <w:shd w:val="clear" w:color="auto" w:fill="auto"/>
          </w:tcPr>
          <w:p w14:paraId="3704A73F" w14:textId="77777777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3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-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อนุพันธ์เพื่อ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br/>
              <w:t xml:space="preserve">  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การบริหารความ</w:t>
            </w:r>
          </w:p>
          <w:p w14:paraId="1EE23299" w14:textId="4890DBE0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3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ab/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เสี่ยงของธนาคาร </w:t>
            </w:r>
            <w:r w:rsidRPr="007C246E">
              <w:rPr>
                <w:rFonts w:ascii="CordiaUPC" w:eastAsia="AngsanaNew" w:hAnsi="CordiaUPC" w:cs="CordiaUPC" w:hint="cs"/>
                <w:sz w:val="26"/>
                <w:szCs w:val="26"/>
                <w:vertAlign w:val="superscript"/>
                <w:lang w:eastAsia="en-GB"/>
              </w:rPr>
              <w:t>(1)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BBD31C" w14:textId="58FD3DB7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ED238" w14:textId="77777777" w:rsidR="00FB1531" w:rsidRPr="007C246E" w:rsidRDefault="00FB1531" w:rsidP="00FB153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F385DC" w14:textId="1B409DFC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6328C1" w14:textId="77777777" w:rsidR="00FB1531" w:rsidRPr="007C246E" w:rsidRDefault="00FB1531" w:rsidP="00FB153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1F5A2A" w14:textId="28B1A5D0" w:rsidR="00FB1531" w:rsidRPr="007C246E" w:rsidRDefault="00A50883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AD2E63B" w14:textId="77777777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7D751B4" w14:textId="7BEFB594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A665249" w14:textId="77777777" w:rsidR="00FB1531" w:rsidRPr="007C246E" w:rsidRDefault="00FB1531" w:rsidP="00FB153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26FA9F0" w14:textId="3615E7ED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59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0D739DA" w14:textId="77777777" w:rsidR="00FB1531" w:rsidRPr="007C246E" w:rsidRDefault="00FB1531" w:rsidP="00FB153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BD3159E" w14:textId="016F3E00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41,068</w:t>
            </w:r>
          </w:p>
        </w:tc>
      </w:tr>
      <w:tr w:rsidR="00FB1531" w:rsidRPr="007C246E" w14:paraId="6C5A0515" w14:textId="77777777" w:rsidTr="005B5D2A">
        <w:trPr>
          <w:cantSplit/>
        </w:trPr>
        <w:tc>
          <w:tcPr>
            <w:tcW w:w="2340" w:type="dxa"/>
            <w:shd w:val="clear" w:color="auto" w:fill="auto"/>
          </w:tcPr>
          <w:p w14:paraId="4D7D8F62" w14:textId="2FF119A3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-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อนุพันธ์เพื่อป้องกันความเสี่ยงในมูลค่ายุติธรรม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F27EE9" w14:textId="421CB778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11</w:t>
            </w:r>
            <w:r w:rsidR="00E6328D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FBA874" w14:textId="77777777" w:rsidR="00FB1531" w:rsidRPr="007C246E" w:rsidRDefault="00FB1531" w:rsidP="00FB153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7A54FD" w14:textId="2CEEB921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1B4881" w14:textId="77777777" w:rsidR="00FB1531" w:rsidRPr="007C246E" w:rsidRDefault="00FB1531" w:rsidP="00FB153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B92121" w14:textId="2C5C005D" w:rsidR="00FB1531" w:rsidRPr="007C246E" w:rsidRDefault="00A50883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8,509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038C589" w14:textId="77777777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CFEC461" w14:textId="7503A282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4C08C23" w14:textId="77777777" w:rsidR="00FB1531" w:rsidRPr="007C246E" w:rsidRDefault="00FB1531" w:rsidP="00FB153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9CD0D35" w14:textId="277E4193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A8072B5" w14:textId="77777777" w:rsidR="00FB1531" w:rsidRPr="007C246E" w:rsidRDefault="00FB1531" w:rsidP="00FB153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CBD7C65" w14:textId="31A6710E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</w:tr>
      <w:tr w:rsidR="00FB1531" w:rsidRPr="007C246E" w14:paraId="0C4E1824" w14:textId="77777777" w:rsidTr="005B5D2A">
        <w:trPr>
          <w:cantSplit/>
        </w:trPr>
        <w:tc>
          <w:tcPr>
            <w:tcW w:w="2340" w:type="dxa"/>
            <w:shd w:val="clear" w:color="auto" w:fill="auto"/>
          </w:tcPr>
          <w:p w14:paraId="7806EA1B" w14:textId="0944B27C" w:rsidR="00FB1531" w:rsidRPr="005B5D2A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5B5D2A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5B5D2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อนุพันธ์เพื่อป้องกันความเสี่ยงในกระแสเงินสด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82651FA" w14:textId="77777777" w:rsidR="00FB1531" w:rsidRPr="005B5D2A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3C4FF549" w14:textId="5F87CB7B" w:rsidR="00FB1531" w:rsidRPr="005B5D2A" w:rsidRDefault="00E6328D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81C583" w14:textId="77777777" w:rsidR="00FB1531" w:rsidRPr="005B5D2A" w:rsidRDefault="00FB1531" w:rsidP="00FB153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166EC55" w14:textId="77777777" w:rsidR="00FB1531" w:rsidRPr="005B5D2A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2783242F" w14:textId="24853D5E" w:rsidR="00FB1531" w:rsidRPr="005B5D2A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B5D2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0FE0A2" w14:textId="77777777" w:rsidR="00FB1531" w:rsidRPr="005B5D2A" w:rsidRDefault="00FB1531" w:rsidP="00FB153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B787480" w14:textId="77777777" w:rsidR="00FB1531" w:rsidRPr="005B5D2A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1529A496" w14:textId="5D7F3985" w:rsidR="00FB1531" w:rsidRPr="005B5D2A" w:rsidRDefault="00E6328D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799BBA2C" w14:textId="77777777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22637" w14:textId="134E3691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2C0EC1E" w14:textId="77777777" w:rsidR="00FB1531" w:rsidRPr="007C246E" w:rsidRDefault="00FB1531" w:rsidP="00FB153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EF01A" w14:textId="3A900868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BDC793" w14:textId="77777777" w:rsidR="00FB1531" w:rsidRPr="007C246E" w:rsidRDefault="00FB1531" w:rsidP="00FB153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E19BC" w14:textId="429F4C4E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</w:tr>
      <w:tr w:rsidR="00FB1531" w:rsidRPr="007C246E" w14:paraId="4809DE25" w14:textId="77777777" w:rsidTr="005B5D2A">
        <w:trPr>
          <w:cantSplit/>
        </w:trPr>
        <w:tc>
          <w:tcPr>
            <w:tcW w:w="2340" w:type="dxa"/>
            <w:shd w:val="clear" w:color="auto" w:fill="auto"/>
          </w:tcPr>
          <w:p w14:paraId="7CAD6671" w14:textId="77777777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3FFBC2" w14:textId="3BED5306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11,959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A9FAF2" w14:textId="77777777" w:rsidR="00FB1531" w:rsidRPr="007C246E" w:rsidRDefault="00FB1531" w:rsidP="00FB153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CFBF7" w14:textId="47574EBD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9,268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2B1BB4" w14:textId="77777777" w:rsidR="00FB1531" w:rsidRPr="007C246E" w:rsidRDefault="00FB1531" w:rsidP="00FB153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D2B497" w14:textId="5C1AFBF1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669,956</w:t>
            </w:r>
          </w:p>
        </w:tc>
        <w:tc>
          <w:tcPr>
            <w:tcW w:w="261" w:type="dxa"/>
            <w:shd w:val="clear" w:color="auto" w:fill="auto"/>
          </w:tcPr>
          <w:p w14:paraId="7F66C36B" w14:textId="77777777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63D36A" w14:textId="77777777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10,423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4B24095" w14:textId="77777777" w:rsidR="00FB1531" w:rsidRPr="007C246E" w:rsidRDefault="00FB1531" w:rsidP="00FB153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645B02" w14:textId="77777777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9,766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604557C" w14:textId="77777777" w:rsidR="00FB1531" w:rsidRPr="007C246E" w:rsidRDefault="00FB1531" w:rsidP="00FB153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505640" w14:textId="77777777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996,322</w:t>
            </w:r>
          </w:p>
        </w:tc>
      </w:tr>
      <w:tr w:rsidR="00FB1531" w:rsidRPr="007C246E" w14:paraId="068DA4BF" w14:textId="77777777" w:rsidTr="000B7646">
        <w:trPr>
          <w:cantSplit/>
        </w:trPr>
        <w:tc>
          <w:tcPr>
            <w:tcW w:w="2340" w:type="dxa"/>
            <w:shd w:val="clear" w:color="auto" w:fill="auto"/>
          </w:tcPr>
          <w:p w14:paraId="3066E0DE" w14:textId="77777777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5CD7E1C" w14:textId="77777777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6BF3BA" w14:textId="77777777" w:rsidR="00FB1531" w:rsidRPr="007C246E" w:rsidRDefault="00FB1531" w:rsidP="00FB153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37214A4" w14:textId="77777777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EAAE6" w14:textId="77777777" w:rsidR="00FB1531" w:rsidRPr="007C246E" w:rsidRDefault="00FB1531" w:rsidP="00FB153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E3F12CC" w14:textId="77777777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4C0DC66" w14:textId="77777777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D4090D" w14:textId="77777777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26C02F4" w14:textId="77777777" w:rsidR="00FB1531" w:rsidRPr="007C246E" w:rsidRDefault="00FB1531" w:rsidP="00FB153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BA0C35" w14:textId="77777777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072FE42" w14:textId="77777777" w:rsidR="00FB1531" w:rsidRPr="007C246E" w:rsidRDefault="00FB1531" w:rsidP="00FB153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9112DF" w14:textId="77777777" w:rsidR="00FB1531" w:rsidRPr="007C246E" w:rsidRDefault="00FB1531" w:rsidP="00FB1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259AA424" w14:textId="7923D65E" w:rsidR="00726B90" w:rsidRPr="00DA1FEA" w:rsidRDefault="00726B9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exact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108B32BF" w14:textId="77777777" w:rsidR="004301CE" w:rsidRDefault="004301CE">
      <w:r>
        <w:br w:type="page"/>
      </w:r>
    </w:p>
    <w:tbl>
      <w:tblPr>
        <w:tblW w:w="94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270"/>
        <w:gridCol w:w="900"/>
        <w:gridCol w:w="270"/>
        <w:gridCol w:w="1080"/>
        <w:gridCol w:w="261"/>
        <w:gridCol w:w="873"/>
        <w:gridCol w:w="248"/>
        <w:gridCol w:w="972"/>
        <w:gridCol w:w="240"/>
        <w:gridCol w:w="1110"/>
      </w:tblGrid>
      <w:tr w:rsidR="003E24DB" w:rsidRPr="007C246E" w14:paraId="2506E9EA" w14:textId="77777777" w:rsidTr="000B63BD">
        <w:trPr>
          <w:cantSplit/>
          <w:trHeight w:val="101"/>
          <w:tblHeader/>
        </w:trPr>
        <w:tc>
          <w:tcPr>
            <w:tcW w:w="2340" w:type="dxa"/>
            <w:shd w:val="clear" w:color="auto" w:fill="auto"/>
          </w:tcPr>
          <w:p w14:paraId="3897C847" w14:textId="47A142C4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124" w:type="dxa"/>
            <w:gridSpan w:val="11"/>
            <w:shd w:val="clear" w:color="auto" w:fill="auto"/>
          </w:tcPr>
          <w:p w14:paraId="31EB2569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87E7D" w:rsidRPr="007C246E" w14:paraId="4E49149A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15487566" w14:textId="77777777" w:rsidR="00087E7D" w:rsidRPr="007C246E" w:rsidRDefault="00087E7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3420" w:type="dxa"/>
            <w:gridSpan w:val="5"/>
          </w:tcPr>
          <w:p w14:paraId="17CC9729" w14:textId="19509982" w:rsidR="00087E7D" w:rsidRPr="007C246E" w:rsidRDefault="00087E7D" w:rsidP="00A738CF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C246E">
              <w:rPr>
                <w:rFonts w:ascii="CordiaUPC" w:eastAsia="Cordia New" w:hAnsi="CordiaUPC" w:cs="CordiaUPC" w:hint="cs"/>
                <w:sz w:val="26"/>
                <w:szCs w:val="26"/>
              </w:rPr>
              <w:t>2563</w:t>
            </w:r>
          </w:p>
        </w:tc>
        <w:tc>
          <w:tcPr>
            <w:tcW w:w="261" w:type="dxa"/>
          </w:tcPr>
          <w:p w14:paraId="1ECFAFDA" w14:textId="77777777" w:rsidR="00087E7D" w:rsidRPr="007C246E" w:rsidRDefault="00087E7D" w:rsidP="00A738CF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443" w:type="dxa"/>
            <w:gridSpan w:val="5"/>
          </w:tcPr>
          <w:p w14:paraId="2099FB44" w14:textId="441DD5D6" w:rsidR="00087E7D" w:rsidRPr="007C246E" w:rsidRDefault="00087E7D" w:rsidP="00A738CF">
            <w:pPr>
              <w:spacing w:line="240" w:lineRule="auto"/>
              <w:ind w:left="1020" w:right="-108"/>
              <w:rPr>
                <w:rFonts w:ascii="CordiaUPC" w:hAnsi="CordiaUPC" w:cs="CordiaUPC"/>
                <w:sz w:val="26"/>
                <w:szCs w:val="26"/>
              </w:rPr>
            </w:pPr>
            <w:r w:rsidRPr="007C246E">
              <w:rPr>
                <w:rFonts w:ascii="CordiaUPC" w:eastAsia="Cordia New" w:hAnsi="CordiaUPC" w:cs="CordiaUPC" w:hint="cs"/>
                <w:sz w:val="26"/>
                <w:szCs w:val="26"/>
              </w:rPr>
              <w:t>2562</w:t>
            </w:r>
          </w:p>
        </w:tc>
      </w:tr>
      <w:tr w:rsidR="003E24DB" w:rsidRPr="007C246E" w14:paraId="3CFE3C3B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64A83AEC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24E96DEA" w14:textId="4000F17A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color w:val="000000"/>
                <w:spacing w:val="-8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2A2A7F5A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B647544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17F375D1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61" w:type="dxa"/>
            <w:shd w:val="clear" w:color="auto" w:fill="auto"/>
          </w:tcPr>
          <w:p w14:paraId="71FB8AAB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shd w:val="clear" w:color="auto" w:fill="auto"/>
          </w:tcPr>
          <w:p w14:paraId="5A03C7B8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color w:val="000000"/>
                <w:spacing w:val="-8"/>
                <w:sz w:val="26"/>
                <w:szCs w:val="26"/>
                <w:cs/>
              </w:rPr>
              <w:t>มูลค่ายุติธรรม/การปรับบัญชี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ตามเกณฑ์คงค้าง</w:t>
            </w:r>
          </w:p>
        </w:tc>
        <w:tc>
          <w:tcPr>
            <w:tcW w:w="240" w:type="dxa"/>
            <w:shd w:val="clear" w:color="auto" w:fill="auto"/>
          </w:tcPr>
          <w:p w14:paraId="5E11B296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67FD0F0A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7236D7B5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</w:tr>
      <w:tr w:rsidR="003E24DB" w:rsidRPr="007C246E" w14:paraId="445CAFCF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0059787B" w14:textId="77777777" w:rsidR="003E24DB" w:rsidRPr="007C246E" w:rsidRDefault="003E24DB" w:rsidP="00B8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900" w:type="dxa"/>
            <w:shd w:val="clear" w:color="auto" w:fill="auto"/>
          </w:tcPr>
          <w:p w14:paraId="036FC062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71341DD5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7695F5C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207C4489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A5DF5D6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61" w:type="dxa"/>
            <w:shd w:val="clear" w:color="auto" w:fill="auto"/>
          </w:tcPr>
          <w:p w14:paraId="61AD0A2D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</w:tcPr>
          <w:p w14:paraId="466C4EB8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8" w:type="dxa"/>
            <w:shd w:val="clear" w:color="auto" w:fill="auto"/>
          </w:tcPr>
          <w:p w14:paraId="4414B1AD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68F1029A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0" w:type="dxa"/>
            <w:shd w:val="clear" w:color="auto" w:fill="auto"/>
          </w:tcPr>
          <w:p w14:paraId="00FDB61A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203FA2FE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ตามสัญญา</w:t>
            </w:r>
          </w:p>
        </w:tc>
      </w:tr>
      <w:tr w:rsidR="003E24DB" w:rsidRPr="007C246E" w14:paraId="468BBF5E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32D16CC2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124" w:type="dxa"/>
            <w:gridSpan w:val="11"/>
            <w:shd w:val="clear" w:color="auto" w:fill="auto"/>
          </w:tcPr>
          <w:p w14:paraId="27461476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E24DB" w:rsidRPr="007C246E" w14:paraId="175B0021" w14:textId="77777777" w:rsidTr="000B63BD">
        <w:trPr>
          <w:cantSplit/>
        </w:trPr>
        <w:tc>
          <w:tcPr>
            <w:tcW w:w="2340" w:type="dxa"/>
            <w:shd w:val="clear" w:color="auto" w:fill="auto"/>
          </w:tcPr>
          <w:p w14:paraId="7A396471" w14:textId="77777777" w:rsidR="003E24DB" w:rsidRPr="007C246E" w:rsidRDefault="003E24DB" w:rsidP="00B8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CF4774" w14:textId="6EBD7848" w:rsidR="003E24DB" w:rsidRPr="007C246E" w:rsidRDefault="003E24DB" w:rsidP="00A738CF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F4DF1E" w14:textId="77777777" w:rsidR="003E24DB" w:rsidRPr="007C246E" w:rsidRDefault="003E24DB" w:rsidP="00A738CF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2061A8" w14:textId="274A76D4" w:rsidR="003E24DB" w:rsidRPr="007C246E" w:rsidRDefault="003E24DB" w:rsidP="00A738CF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4F491E" w14:textId="77777777" w:rsidR="003E24DB" w:rsidRPr="007C246E" w:rsidRDefault="003E24DB" w:rsidP="00A738CF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B4CAA2" w14:textId="77777777" w:rsidR="003E24DB" w:rsidRPr="007C246E" w:rsidRDefault="003E24DB" w:rsidP="00A738CF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4CE6E4F" w14:textId="77777777" w:rsidR="003E24DB" w:rsidRPr="007C246E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E6AB527" w14:textId="77777777" w:rsidR="003E24DB" w:rsidRPr="007C246E" w:rsidRDefault="003E24DB" w:rsidP="00A738CF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EB454BC" w14:textId="77777777" w:rsidR="003E24DB" w:rsidRPr="007C246E" w:rsidRDefault="003E24DB" w:rsidP="00A738CF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72399A5" w14:textId="77777777" w:rsidR="003E24DB" w:rsidRPr="007C246E" w:rsidRDefault="003E24DB" w:rsidP="00A738CF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BCA379E" w14:textId="77777777" w:rsidR="003E24DB" w:rsidRPr="007C246E" w:rsidRDefault="003E24DB" w:rsidP="00A738CF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7C478CD" w14:textId="77777777" w:rsidR="003E24DB" w:rsidRPr="007C246E" w:rsidRDefault="003E24DB" w:rsidP="00A738CF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177AB" w:rsidRPr="007C246E" w14:paraId="5D8E5B9B" w14:textId="77777777" w:rsidTr="008377DE">
        <w:trPr>
          <w:cantSplit/>
        </w:trPr>
        <w:tc>
          <w:tcPr>
            <w:tcW w:w="2340" w:type="dxa"/>
            <w:shd w:val="clear" w:color="auto" w:fill="auto"/>
          </w:tcPr>
          <w:p w14:paraId="1920B98C" w14:textId="05911BE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3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-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อนุพันธ์เพื่อค้า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7AF53F" w14:textId="17BE75BF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4,487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F2D01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0E6544" w14:textId="00B7D3F1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4,349</w:t>
            </w:r>
          </w:p>
        </w:tc>
        <w:tc>
          <w:tcPr>
            <w:tcW w:w="270" w:type="dxa"/>
            <w:shd w:val="clear" w:color="auto" w:fill="auto"/>
          </w:tcPr>
          <w:p w14:paraId="494FBCBE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308931A" w14:textId="46F23FA6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342,815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B000A43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B96808F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4,372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7CECE15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3C4D732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4,502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804B4C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1D54394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377,008</w:t>
            </w:r>
          </w:p>
        </w:tc>
      </w:tr>
      <w:tr w:rsidR="00E177AB" w:rsidRPr="007C246E" w14:paraId="73207A6C" w14:textId="77777777" w:rsidTr="000B63BD">
        <w:trPr>
          <w:cantSplit/>
        </w:trPr>
        <w:tc>
          <w:tcPr>
            <w:tcW w:w="2340" w:type="dxa"/>
            <w:shd w:val="clear" w:color="auto" w:fill="auto"/>
          </w:tcPr>
          <w:p w14:paraId="24B42570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3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-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อนุพันธ์เพื่อ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br/>
              <w:t xml:space="preserve">  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การบริหารความ</w:t>
            </w:r>
          </w:p>
          <w:p w14:paraId="49D2F40F" w14:textId="2E0CF39C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3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ab/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เสี่ยงของธนาคาร </w:t>
            </w:r>
            <w:r w:rsidRPr="007C246E">
              <w:rPr>
                <w:rFonts w:ascii="CordiaUPC" w:eastAsia="AngsanaNew" w:hAnsi="CordiaUPC" w:cs="CordiaUPC" w:hint="cs"/>
                <w:sz w:val="26"/>
                <w:szCs w:val="26"/>
                <w:vertAlign w:val="superscript"/>
                <w:lang w:eastAsia="en-GB"/>
              </w:rPr>
              <w:t>(1)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E9B2CC" w14:textId="615A82A2" w:rsidR="00E177AB" w:rsidRPr="007C246E" w:rsidRDefault="00E6328D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7D23A8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CDE549" w14:textId="1291BE64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</w:t>
            </w:r>
            <w:r w:rsidR="00FB1531">
              <w:rPr>
                <w:rFonts w:ascii="CordiaUPC" w:hAnsi="CordiaUPC" w:cs="Cordi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E1E1BB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9DB654" w14:textId="0B0E7B81" w:rsidR="00E177AB" w:rsidRPr="007C246E" w:rsidRDefault="00A50883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9,377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1685D81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BD7DF0E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86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94D09C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F13D72D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91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329F68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C1A2C40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35,003</w:t>
            </w:r>
          </w:p>
        </w:tc>
      </w:tr>
      <w:tr w:rsidR="00E177AB" w:rsidRPr="007C246E" w14:paraId="77456271" w14:textId="77777777" w:rsidTr="000B63BD">
        <w:trPr>
          <w:cantSplit/>
        </w:trPr>
        <w:tc>
          <w:tcPr>
            <w:tcW w:w="2340" w:type="dxa"/>
            <w:shd w:val="clear" w:color="auto" w:fill="auto"/>
          </w:tcPr>
          <w:p w14:paraId="7589EF67" w14:textId="58308B6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3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-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อนุพันธ์เพื่อป้องกันความ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br/>
              <w:t xml:space="preserve">  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เสี่ยงในกระแสเงินสด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B24312" w14:textId="0A4FEA30" w:rsidR="00E177AB" w:rsidRPr="007C246E" w:rsidRDefault="00FB1531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1,624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C3DEBC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4499EE" w14:textId="021058AE" w:rsidR="00E177AB" w:rsidRPr="007C246E" w:rsidRDefault="00FB1531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D20BD0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1C07ED" w14:textId="6328A7C5" w:rsidR="00E177AB" w:rsidRPr="007C246E" w:rsidRDefault="00A50883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30,095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668CF04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DDA7D9A" w14:textId="67DC507B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2118324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4E0E235" w14:textId="0A08626B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52D4D6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EBBD775" w14:textId="7EB44D4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</w:tr>
      <w:tr w:rsidR="00E177AB" w:rsidRPr="007C246E" w14:paraId="78FE2870" w14:textId="77777777" w:rsidTr="000B63BD">
        <w:trPr>
          <w:cantSplit/>
        </w:trPr>
        <w:tc>
          <w:tcPr>
            <w:tcW w:w="2340" w:type="dxa"/>
            <w:shd w:val="clear" w:color="auto" w:fill="auto"/>
          </w:tcPr>
          <w:p w14:paraId="7F5C5C8A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571731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216C6C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4938DD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730A7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B2639E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8A45C11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46CF6CE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34515C6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C613E12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9971D2A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546D24A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177AB" w:rsidRPr="007C246E" w14:paraId="23CB59F4" w14:textId="77777777" w:rsidTr="000B63BD">
        <w:trPr>
          <w:cantSplit/>
        </w:trPr>
        <w:tc>
          <w:tcPr>
            <w:tcW w:w="2340" w:type="dxa"/>
            <w:shd w:val="clear" w:color="auto" w:fill="auto"/>
          </w:tcPr>
          <w:p w14:paraId="2BCAEE25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1EDAE8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C0CB79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4ACEF5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F232FE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9B17A2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2E68820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1013182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5D501B2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7AEEFB8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D2F289A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5359613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177AB" w:rsidRPr="007C246E" w14:paraId="4D73DFF9" w14:textId="77777777" w:rsidTr="002420D1">
        <w:trPr>
          <w:cantSplit/>
        </w:trPr>
        <w:tc>
          <w:tcPr>
            <w:tcW w:w="2340" w:type="dxa"/>
            <w:shd w:val="clear" w:color="auto" w:fill="auto"/>
          </w:tcPr>
          <w:p w14:paraId="4B46B3A4" w14:textId="6F8F65F2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-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อนุพันธ์เพื่อค้า</w:t>
            </w:r>
          </w:p>
        </w:tc>
        <w:tc>
          <w:tcPr>
            <w:tcW w:w="900" w:type="dxa"/>
            <w:shd w:val="clear" w:color="auto" w:fill="auto"/>
          </w:tcPr>
          <w:p w14:paraId="726677C9" w14:textId="47296BED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3,782</w:t>
            </w:r>
          </w:p>
        </w:tc>
        <w:tc>
          <w:tcPr>
            <w:tcW w:w="270" w:type="dxa"/>
            <w:shd w:val="clear" w:color="auto" w:fill="auto"/>
          </w:tcPr>
          <w:p w14:paraId="600E58B9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16E910B" w14:textId="57751D42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3,708</w:t>
            </w:r>
          </w:p>
        </w:tc>
        <w:tc>
          <w:tcPr>
            <w:tcW w:w="270" w:type="dxa"/>
            <w:shd w:val="clear" w:color="auto" w:fill="auto"/>
          </w:tcPr>
          <w:p w14:paraId="29BF12B0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3CAC8D" w14:textId="58FA3E05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192,481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CB4630F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F48F503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2,937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CEC67A1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45068EE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2,779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BD612FB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EA2FA93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260,659</w:t>
            </w:r>
          </w:p>
        </w:tc>
      </w:tr>
      <w:tr w:rsidR="00E177AB" w:rsidRPr="007C246E" w14:paraId="7DD3EF74" w14:textId="77777777" w:rsidTr="000B63BD">
        <w:trPr>
          <w:cantSplit/>
        </w:trPr>
        <w:tc>
          <w:tcPr>
            <w:tcW w:w="2340" w:type="dxa"/>
            <w:shd w:val="clear" w:color="auto" w:fill="auto"/>
          </w:tcPr>
          <w:p w14:paraId="18A9FA84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-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อนุพันธ์เพื่อ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br/>
              <w:t xml:space="preserve">  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การบริหารความ</w:t>
            </w:r>
          </w:p>
          <w:p w14:paraId="11B99A25" w14:textId="4BFC51ED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ab/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เสี่ยงของธนาคาร </w:t>
            </w:r>
            <w:r w:rsidRPr="007C246E">
              <w:rPr>
                <w:rFonts w:ascii="CordiaUPC" w:eastAsia="AngsanaNew" w:hAnsi="CordiaUPC" w:cs="CordiaUPC" w:hint="cs"/>
                <w:sz w:val="26"/>
                <w:szCs w:val="26"/>
                <w:vertAlign w:val="superscript"/>
                <w:lang w:eastAsia="en-GB"/>
              </w:rPr>
              <w:t>(1)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5B3497" w14:textId="138A9F4D" w:rsidR="00E177AB" w:rsidRPr="007C246E" w:rsidRDefault="00FB1531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FD52B4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5AB906" w14:textId="279194A6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792248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24C474" w14:textId="3D382DC7" w:rsidR="00E177AB" w:rsidRPr="007C246E" w:rsidRDefault="00A50883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49154A3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668910F" w14:textId="316E8CD5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491CDDC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893297E" w14:textId="791DA39D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ABA5EE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4098F87" w14:textId="011AAEE2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20,038</w:t>
            </w:r>
          </w:p>
        </w:tc>
      </w:tr>
      <w:tr w:rsidR="00E177AB" w:rsidRPr="007C246E" w14:paraId="16B0A2C3" w14:textId="77777777" w:rsidTr="00AD6B81">
        <w:trPr>
          <w:cantSplit/>
        </w:trPr>
        <w:tc>
          <w:tcPr>
            <w:tcW w:w="2340" w:type="dxa"/>
            <w:shd w:val="clear" w:color="auto" w:fill="auto"/>
          </w:tcPr>
          <w:p w14:paraId="0B6E9F3E" w14:textId="4DDA8B9E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-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อนุพันธ์เพื่อป้องกันความ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br/>
              <w:t xml:space="preserve">   </w:t>
            </w: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เสี่ยงในมูลค่ายุติธรรม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FCCC4" w14:textId="3D8A4626" w:rsidR="00E177AB" w:rsidRPr="007C246E" w:rsidRDefault="00FB1531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11</w:t>
            </w:r>
            <w:r w:rsidR="00E6328D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BF3A5D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2F06B6" w14:textId="7CE02068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213096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51B45F" w14:textId="69B7F73E" w:rsidR="00E177AB" w:rsidRPr="007C246E" w:rsidRDefault="00A50883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7,509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8817E1A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ACF59E7" w14:textId="4D8E6A65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FB8BE12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D60997F" w14:textId="6B947B88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DED789F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A3963A6" w14:textId="3A53FE40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</w:tr>
      <w:tr w:rsidR="00E177AB" w:rsidRPr="007C246E" w14:paraId="77281B1D" w14:textId="77777777" w:rsidTr="00AD6B81">
        <w:trPr>
          <w:cantSplit/>
        </w:trPr>
        <w:tc>
          <w:tcPr>
            <w:tcW w:w="2340" w:type="dxa"/>
            <w:shd w:val="clear" w:color="auto" w:fill="auto"/>
          </w:tcPr>
          <w:p w14:paraId="1FF99624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01B74C" w14:textId="3D623914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10,013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1BEBD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F5A97" w14:textId="2767E766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8,144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230522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88BE9E" w14:textId="2523A71A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582,277</w:t>
            </w:r>
          </w:p>
        </w:tc>
        <w:tc>
          <w:tcPr>
            <w:tcW w:w="261" w:type="dxa"/>
            <w:shd w:val="clear" w:color="auto" w:fill="auto"/>
          </w:tcPr>
          <w:p w14:paraId="4005A85D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8C004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7,419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48B3730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D10F31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7,378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40B412" w14:textId="77777777" w:rsidR="00E177AB" w:rsidRPr="007C246E" w:rsidRDefault="00E177AB" w:rsidP="00E177A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491E9D" w14:textId="77777777" w:rsidR="00E177AB" w:rsidRPr="007C246E" w:rsidRDefault="00E177AB" w:rsidP="00E1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692,708</w:t>
            </w:r>
          </w:p>
        </w:tc>
      </w:tr>
    </w:tbl>
    <w:p w14:paraId="58A51C92" w14:textId="77777777" w:rsidR="003E24DB" w:rsidRPr="007C246E" w:rsidRDefault="003E24DB" w:rsidP="00A73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CordiaUPC" w:eastAsia="AngsanaNew" w:hAnsi="CordiaUPC" w:cs="CordiaUPC"/>
          <w:sz w:val="8"/>
          <w:szCs w:val="8"/>
          <w:lang w:eastAsia="en-GB"/>
        </w:rPr>
      </w:pPr>
    </w:p>
    <w:p w14:paraId="514602C0" w14:textId="6A9F16C7" w:rsidR="003E24DB" w:rsidRPr="00A50883" w:rsidRDefault="003E24DB" w:rsidP="009C366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A50883">
        <w:rPr>
          <w:rFonts w:ascii="CordiaUPC" w:eastAsia="AngsanaNew" w:hAnsi="CordiaUPC" w:cs="CordiaUPC" w:hint="cs"/>
          <w:sz w:val="22"/>
          <w:cs/>
          <w:lang w:eastAsia="en-GB"/>
        </w:rPr>
        <w:t>การปรับบัญชีตามเกณฑ์คงค้าง ณ วันสิ้น</w:t>
      </w:r>
      <w:r w:rsidR="00884109" w:rsidRPr="00A50883">
        <w:rPr>
          <w:rFonts w:ascii="CordiaUPC" w:eastAsia="AngsanaNew" w:hAnsi="CordiaUPC" w:cs="CordiaUPC" w:hint="cs"/>
          <w:sz w:val="22"/>
          <w:cs/>
          <w:lang w:eastAsia="en-GB"/>
        </w:rPr>
        <w:t>งวด</w:t>
      </w:r>
      <w:r w:rsidRPr="00A50883">
        <w:rPr>
          <w:rFonts w:ascii="CordiaUPC" w:eastAsia="AngsanaNew" w:hAnsi="CordiaUPC" w:cs="CordiaUPC" w:hint="cs"/>
          <w:sz w:val="22"/>
          <w:lang w:eastAsia="en-GB"/>
        </w:rPr>
        <w:t xml:space="preserve"> </w:t>
      </w:r>
      <w:r w:rsidRPr="00A50883">
        <w:rPr>
          <w:rFonts w:ascii="CordiaUPC" w:eastAsia="AngsanaNew" w:hAnsi="CordiaUPC" w:cs="CordiaUPC" w:hint="cs"/>
          <w:sz w:val="22"/>
          <w:cs/>
          <w:lang w:eastAsia="en-GB"/>
        </w:rPr>
        <w:t xml:space="preserve">ของสัญญาแลกเปลี่ยนอัตราดอกเบี้ยเพื่อการบริหารความเสี่ยงของธนาคารคือการปรับรายการดอกเบี้ยค้างรับหรือค้างจ่ายและรายการดอกเบี้ยรับล่วงหน้า หรือจ่ายล่วงหน้าตามสัญญา ณ วันที่ </w:t>
      </w:r>
      <w:r w:rsidR="0060623A" w:rsidRPr="00A50883">
        <w:rPr>
          <w:rFonts w:ascii="CordiaUPC" w:eastAsia="AngsanaNew" w:hAnsi="CordiaUPC" w:cs="CordiaUPC" w:hint="cs"/>
          <w:sz w:val="22"/>
          <w:lang w:eastAsia="en-GB"/>
        </w:rPr>
        <w:t xml:space="preserve">31 </w:t>
      </w:r>
      <w:r w:rsidR="0060623A" w:rsidRPr="00A50883">
        <w:rPr>
          <w:rFonts w:ascii="CordiaUPC" w:eastAsia="AngsanaNew" w:hAnsi="CordiaUPC" w:cs="CordiaUPC" w:hint="cs"/>
          <w:sz w:val="22"/>
          <w:cs/>
          <w:lang w:eastAsia="en-GB"/>
        </w:rPr>
        <w:t xml:space="preserve">ธันวาคม </w:t>
      </w:r>
      <w:r w:rsidR="0060623A" w:rsidRPr="00A50883">
        <w:rPr>
          <w:rFonts w:ascii="CordiaUPC" w:eastAsia="AngsanaNew" w:hAnsi="CordiaUPC" w:cs="CordiaUPC" w:hint="cs"/>
          <w:sz w:val="22"/>
          <w:lang w:eastAsia="en-GB"/>
        </w:rPr>
        <w:t>2562</w:t>
      </w:r>
      <w:r w:rsidRPr="00A50883">
        <w:rPr>
          <w:rFonts w:ascii="CordiaUPC" w:eastAsia="AngsanaNew" w:hAnsi="CordiaUPC" w:cs="CordiaUPC" w:hint="cs"/>
          <w:sz w:val="22"/>
          <w:cs/>
          <w:lang w:eastAsia="en-GB"/>
        </w:rPr>
        <w:t xml:space="preserve"> ธนาคารแสดงดอกเบี้ยค้างรับและดอกเบี้ยจ่ายล่วงหน้าจำนวน </w:t>
      </w:r>
      <w:r w:rsidR="0060623A" w:rsidRPr="00A50883">
        <w:rPr>
          <w:rFonts w:ascii="CordiaUPC" w:eastAsia="AngsanaNew" w:hAnsi="CordiaUPC" w:cs="CordiaUPC" w:hint="cs"/>
          <w:sz w:val="22"/>
          <w:lang w:eastAsia="en-GB"/>
        </w:rPr>
        <w:t xml:space="preserve">24 </w:t>
      </w:r>
      <w:r w:rsidRPr="00A50883">
        <w:rPr>
          <w:rFonts w:ascii="CordiaUPC" w:eastAsia="AngsanaNew" w:hAnsi="CordiaUPC" w:cs="CordiaUPC" w:hint="cs"/>
          <w:sz w:val="22"/>
          <w:cs/>
          <w:lang w:eastAsia="en-GB"/>
        </w:rPr>
        <w:t>ล้านบาท</w:t>
      </w:r>
      <w:r w:rsidRPr="00A50883">
        <w:rPr>
          <w:rFonts w:ascii="CordiaUPC" w:eastAsia="AngsanaNew" w:hAnsi="CordiaUPC" w:cs="CordiaUPC" w:hint="cs"/>
          <w:i/>
          <w:iCs/>
          <w:sz w:val="22"/>
          <w:cs/>
          <w:lang w:eastAsia="en-GB"/>
        </w:rPr>
        <w:t xml:space="preserve"> </w:t>
      </w:r>
      <w:r w:rsidRPr="00E6328D">
        <w:rPr>
          <w:rFonts w:ascii="CordiaUPC" w:eastAsia="AngsanaNew" w:hAnsi="CordiaUPC" w:cs="CordiaUPC" w:hint="cs"/>
          <w:sz w:val="22"/>
          <w:cs/>
          <w:lang w:eastAsia="en-GB"/>
        </w:rPr>
        <w:t>เป็นส่</w:t>
      </w:r>
      <w:r w:rsidRPr="00A50883">
        <w:rPr>
          <w:rFonts w:ascii="CordiaUPC" w:eastAsia="AngsanaNew" w:hAnsi="CordiaUPC" w:cs="CordiaUPC" w:hint="cs"/>
          <w:sz w:val="22"/>
          <w:cs/>
          <w:lang w:eastAsia="en-GB"/>
        </w:rPr>
        <w:t>วนหนึ่งของ</w:t>
      </w:r>
      <w:r w:rsidRPr="00A50883">
        <w:rPr>
          <w:rFonts w:ascii="CordiaUPC" w:eastAsia="AngsanaNew" w:hAnsi="CordiaUPC" w:cs="CordiaUPC" w:hint="cs"/>
          <w:sz w:val="22"/>
          <w:lang w:eastAsia="en-GB"/>
        </w:rPr>
        <w:t xml:space="preserve"> </w:t>
      </w:r>
      <w:r w:rsidRPr="00A50883">
        <w:rPr>
          <w:rFonts w:ascii="CordiaUPC" w:eastAsia="AngsanaNew" w:hAnsi="CordiaUPC" w:cs="CordiaUPC" w:hint="cs"/>
          <w:sz w:val="22"/>
          <w:cs/>
          <w:lang w:eastAsia="en-GB"/>
        </w:rPr>
        <w:t xml:space="preserve">“สินทรัพย์อื่น” และแสดงยอดดอกเบี้ยค้างจ่ายและดอกเบี้ยรับล่วงหน้าจำนวน </w:t>
      </w:r>
      <w:r w:rsidR="0060623A" w:rsidRPr="00A50883">
        <w:rPr>
          <w:rFonts w:ascii="CordiaUPC" w:eastAsia="AngsanaNew" w:hAnsi="CordiaUPC" w:cs="CordiaUPC" w:hint="cs"/>
          <w:sz w:val="22"/>
          <w:lang w:eastAsia="en-GB"/>
        </w:rPr>
        <w:t>47</w:t>
      </w:r>
      <w:r w:rsidR="000A44B6" w:rsidRPr="00A50883"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Pr="00A50883">
        <w:rPr>
          <w:rFonts w:ascii="CordiaUPC" w:eastAsia="AngsanaNew" w:hAnsi="CordiaUPC" w:cs="CordiaUPC" w:hint="cs"/>
          <w:sz w:val="22"/>
          <w:cs/>
          <w:lang w:eastAsia="en-GB"/>
        </w:rPr>
        <w:t>ล้านบาท</w:t>
      </w:r>
      <w:r w:rsidRPr="00A50883">
        <w:rPr>
          <w:rFonts w:ascii="CordiaUPC" w:eastAsia="AngsanaNew" w:hAnsi="CordiaUPC" w:cs="CordiaUPC" w:hint="cs"/>
          <w:i/>
          <w:iCs/>
          <w:sz w:val="22"/>
          <w:lang w:eastAsia="en-GB"/>
        </w:rPr>
        <w:t xml:space="preserve"> </w:t>
      </w:r>
      <w:r w:rsidRPr="00A50883">
        <w:rPr>
          <w:rFonts w:ascii="CordiaUPC" w:eastAsia="AngsanaNew" w:hAnsi="CordiaUPC" w:cs="CordiaUPC" w:hint="cs"/>
          <w:sz w:val="22"/>
          <w:cs/>
          <w:lang w:eastAsia="en-GB"/>
        </w:rPr>
        <w:t>เป็นส่วนหนึ่งของ “หนี้สินอื่น” ในงบการเงินรวมและงบการเงินเฉพาะธนาคาร</w:t>
      </w:r>
    </w:p>
    <w:p w14:paraId="09032F69" w14:textId="77777777" w:rsidR="005A66FE" w:rsidRPr="007C246E" w:rsidRDefault="005A66FE" w:rsidP="005A6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4"/>
          <w:szCs w:val="24"/>
          <w:lang w:eastAsia="en-GB"/>
        </w:rPr>
      </w:pPr>
    </w:p>
    <w:p w14:paraId="3C486C0F" w14:textId="272C4B3E" w:rsidR="006F6F2B" w:rsidRDefault="006F6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z w:val="24"/>
          <w:szCs w:val="24"/>
          <w:lang w:eastAsia="en-GB"/>
        </w:rPr>
      </w:pPr>
      <w:r>
        <w:rPr>
          <w:rFonts w:asciiTheme="majorBidi" w:eastAsia="AngsanaNew" w:hAnsiTheme="majorBidi" w:cstheme="majorBidi"/>
          <w:sz w:val="24"/>
          <w:szCs w:val="24"/>
          <w:lang w:eastAsia="en-GB"/>
        </w:rPr>
        <w:br w:type="page"/>
      </w:r>
    </w:p>
    <w:p w14:paraId="21C744C0" w14:textId="65496A3A" w:rsidR="0004558E" w:rsidRPr="007C246E" w:rsidRDefault="0004558E" w:rsidP="00045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7C246E">
        <w:rPr>
          <w:rFonts w:ascii="CordiaUPC" w:hAnsi="CordiaUPC" w:cs="CordiaUPC" w:hint="cs"/>
          <w:sz w:val="26"/>
          <w:szCs w:val="26"/>
          <w:cs/>
        </w:rPr>
        <w:lastRenderedPageBreak/>
        <w:t xml:space="preserve">ณ วันที่ </w:t>
      </w:r>
      <w:r w:rsidRPr="007C246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31 </w:t>
      </w:r>
      <w:r w:rsidRPr="007C246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7C246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256</w:t>
      </w:r>
      <w:r w:rsidRPr="007C246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</w:t>
      </w:r>
      <w:r w:rsidRPr="007C246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C246E">
        <w:rPr>
          <w:rFonts w:ascii="CordiaUPC" w:hAnsi="CordiaUPC" w:cs="CordiaUPC" w:hint="cs"/>
          <w:sz w:val="26"/>
          <w:szCs w:val="26"/>
          <w:cs/>
        </w:rPr>
        <w:t>สัดส่วนการทำธุรกรรมของตราสารอนุพันธ์จัดแบ่งตามประเภทคู่สัญญาโดยพิจารณาจากจำนวนเงินตามสัญญา มีดังนี้</w:t>
      </w:r>
    </w:p>
    <w:p w14:paraId="74A54D71" w14:textId="77777777" w:rsidR="0004558E" w:rsidRPr="007C246E" w:rsidRDefault="0004558E" w:rsidP="0004558E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03"/>
        <w:gridCol w:w="284"/>
        <w:gridCol w:w="1134"/>
        <w:gridCol w:w="656"/>
        <w:gridCol w:w="1575"/>
        <w:gridCol w:w="178"/>
        <w:gridCol w:w="1640"/>
      </w:tblGrid>
      <w:tr w:rsidR="002F4C90" w:rsidRPr="007C246E" w14:paraId="503B048F" w14:textId="77777777" w:rsidTr="00B97644">
        <w:trPr>
          <w:cantSplit/>
          <w:tblHeader/>
        </w:trPr>
        <w:tc>
          <w:tcPr>
            <w:tcW w:w="3803" w:type="dxa"/>
          </w:tcPr>
          <w:p w14:paraId="40A56C7C" w14:textId="77777777" w:rsidR="002F4C90" w:rsidRPr="007C246E" w:rsidRDefault="002F4C90" w:rsidP="00105FDA">
            <w:pPr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5EE8E71" w14:textId="77777777" w:rsidR="002F4C90" w:rsidRPr="007C246E" w:rsidRDefault="002F4C90" w:rsidP="00105FDA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F0DA1DD" w14:textId="77777777" w:rsidR="002F4C90" w:rsidRPr="007C246E" w:rsidRDefault="002F4C90" w:rsidP="00105FDA">
            <w:pPr>
              <w:spacing w:line="380" w:lineRule="exact"/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6" w:type="dxa"/>
          </w:tcPr>
          <w:p w14:paraId="6865C192" w14:textId="77777777" w:rsidR="002F4C90" w:rsidRPr="007C246E" w:rsidRDefault="002F4C90" w:rsidP="00105FDA">
            <w:pPr>
              <w:spacing w:line="380" w:lineRule="exact"/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14:paraId="0DE0702B" w14:textId="77777777" w:rsidR="007F1753" w:rsidRPr="007C246E" w:rsidRDefault="007F1753" w:rsidP="00105FDA">
            <w:pPr>
              <w:spacing w:line="380" w:lineRule="exact"/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2BDB46B1" w14:textId="5495B227" w:rsidR="002F4C90" w:rsidRPr="007C246E" w:rsidRDefault="002F4C90" w:rsidP="00105FDA">
            <w:pPr>
              <w:spacing w:line="38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  <w:shd w:val="clear" w:color="auto" w:fill="auto"/>
          </w:tcPr>
          <w:p w14:paraId="1633AC46" w14:textId="77777777" w:rsidR="002F4C90" w:rsidRPr="007C246E" w:rsidRDefault="002F4C90" w:rsidP="00105FDA">
            <w:pPr>
              <w:spacing w:line="38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</w:tcPr>
          <w:p w14:paraId="66E6DDB1" w14:textId="77777777" w:rsidR="00B109A9" w:rsidRDefault="002F4C90" w:rsidP="00105FDA">
            <w:pPr>
              <w:tabs>
                <w:tab w:val="clear" w:pos="454"/>
              </w:tabs>
              <w:spacing w:line="380" w:lineRule="exact"/>
              <w:ind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5764C734" w14:textId="414749CC" w:rsidR="002F4C90" w:rsidRPr="007C246E" w:rsidRDefault="002F4C90" w:rsidP="00105FDA">
            <w:pPr>
              <w:tabs>
                <w:tab w:val="clear" w:pos="454"/>
              </w:tabs>
              <w:spacing w:line="380" w:lineRule="exact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AB6606" w:rsidRPr="007C246E" w14:paraId="1FBF8FC8" w14:textId="77777777" w:rsidTr="00B97644">
        <w:trPr>
          <w:cantSplit/>
          <w:tblHeader/>
        </w:trPr>
        <w:tc>
          <w:tcPr>
            <w:tcW w:w="3803" w:type="dxa"/>
          </w:tcPr>
          <w:p w14:paraId="08B2F616" w14:textId="77777777" w:rsidR="00AB6606" w:rsidRPr="007C246E" w:rsidRDefault="00AB6606" w:rsidP="00105FDA">
            <w:pPr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F513906" w14:textId="77777777" w:rsidR="00AB6606" w:rsidRPr="007C246E" w:rsidRDefault="00AB6606" w:rsidP="00105FDA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134671" w14:textId="77777777" w:rsidR="00AB6606" w:rsidRPr="007C246E" w:rsidRDefault="00AB6606" w:rsidP="00105FDA">
            <w:pPr>
              <w:spacing w:line="380" w:lineRule="exact"/>
              <w:ind w:left="-108" w:righ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6" w:type="dxa"/>
          </w:tcPr>
          <w:p w14:paraId="3470EEF1" w14:textId="77777777" w:rsidR="00AB6606" w:rsidRPr="007C246E" w:rsidRDefault="00AB6606" w:rsidP="00105FDA">
            <w:pPr>
              <w:spacing w:line="380" w:lineRule="exact"/>
              <w:ind w:left="-108" w:righ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93" w:type="dxa"/>
            <w:gridSpan w:val="3"/>
            <w:shd w:val="clear" w:color="auto" w:fill="auto"/>
          </w:tcPr>
          <w:p w14:paraId="31BC4C15" w14:textId="7691CE00" w:rsidR="00AB6606" w:rsidRPr="007C246E" w:rsidRDefault="00AB6606" w:rsidP="00105FDA">
            <w:pPr>
              <w:tabs>
                <w:tab w:val="clear" w:pos="454"/>
              </w:tabs>
              <w:spacing w:line="380" w:lineRule="exact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2F4C90" w:rsidRPr="007C246E" w14:paraId="541B0505" w14:textId="77777777" w:rsidTr="00B97644">
        <w:trPr>
          <w:cantSplit/>
        </w:trPr>
        <w:tc>
          <w:tcPr>
            <w:tcW w:w="3803" w:type="dxa"/>
          </w:tcPr>
          <w:p w14:paraId="76AE9C88" w14:textId="3CA59523" w:rsidR="002F4C90" w:rsidRPr="007C246E" w:rsidRDefault="002F4C90" w:rsidP="004C5964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คู่สัญญา</w:t>
            </w:r>
          </w:p>
        </w:tc>
        <w:tc>
          <w:tcPr>
            <w:tcW w:w="284" w:type="dxa"/>
          </w:tcPr>
          <w:p w14:paraId="43E52E3A" w14:textId="77777777" w:rsidR="002F4C90" w:rsidRPr="007C246E" w:rsidRDefault="002F4C90" w:rsidP="004C5964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D51C304" w14:textId="77777777" w:rsidR="002F4C90" w:rsidRPr="007C246E" w:rsidRDefault="002F4C90" w:rsidP="004C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56" w:type="dxa"/>
          </w:tcPr>
          <w:p w14:paraId="5CCE3F92" w14:textId="77777777" w:rsidR="002F4C90" w:rsidRPr="007C246E" w:rsidRDefault="002F4C90" w:rsidP="004C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75" w:type="dxa"/>
          </w:tcPr>
          <w:p w14:paraId="4A2B4B8D" w14:textId="6B8B5F27" w:rsidR="002F4C90" w:rsidRPr="007C246E" w:rsidRDefault="002F4C90" w:rsidP="004C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</w:tcPr>
          <w:p w14:paraId="79FE29F3" w14:textId="77777777" w:rsidR="002F4C90" w:rsidRPr="007C246E" w:rsidRDefault="002F4C90" w:rsidP="004C5964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40" w:type="dxa"/>
          </w:tcPr>
          <w:p w14:paraId="269C454B" w14:textId="77777777" w:rsidR="002F4C90" w:rsidRPr="007C246E" w:rsidRDefault="002F4C90" w:rsidP="004C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F4C90" w:rsidRPr="007C246E" w14:paraId="19DFD3F1" w14:textId="77777777" w:rsidTr="00B97644">
        <w:trPr>
          <w:cantSplit/>
        </w:trPr>
        <w:tc>
          <w:tcPr>
            <w:tcW w:w="3803" w:type="dxa"/>
          </w:tcPr>
          <w:p w14:paraId="5CBBBF53" w14:textId="77777777" w:rsidR="002F4C90" w:rsidRPr="007C246E" w:rsidRDefault="002F4C90" w:rsidP="002F4C90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84" w:type="dxa"/>
          </w:tcPr>
          <w:p w14:paraId="32A62D01" w14:textId="77777777" w:rsidR="002F4C90" w:rsidRPr="007C246E" w:rsidRDefault="002F4C90" w:rsidP="002F4C9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268D531" w14:textId="77777777" w:rsidR="002F4C90" w:rsidRPr="007C246E" w:rsidRDefault="002F4C90" w:rsidP="002F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56" w:type="dxa"/>
          </w:tcPr>
          <w:p w14:paraId="4424F807" w14:textId="77777777" w:rsidR="002F4C90" w:rsidRPr="007C246E" w:rsidRDefault="002F4C90" w:rsidP="002F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75" w:type="dxa"/>
          </w:tcPr>
          <w:p w14:paraId="2C19571B" w14:textId="6F69AD29" w:rsidR="002F4C90" w:rsidRPr="007C246E" w:rsidRDefault="002F4C90" w:rsidP="00B9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</w:rPr>
              <w:t>84.06</w:t>
            </w:r>
          </w:p>
        </w:tc>
        <w:tc>
          <w:tcPr>
            <w:tcW w:w="178" w:type="dxa"/>
          </w:tcPr>
          <w:p w14:paraId="632F752F" w14:textId="77777777" w:rsidR="002F4C90" w:rsidRPr="007C246E" w:rsidRDefault="002F4C90" w:rsidP="00B97644">
            <w:pPr>
              <w:pStyle w:val="acctfourfigures"/>
              <w:tabs>
                <w:tab w:val="clear" w:pos="765"/>
              </w:tabs>
              <w:spacing w:line="240" w:lineRule="auto"/>
              <w:ind w:right="33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40" w:type="dxa"/>
          </w:tcPr>
          <w:p w14:paraId="2EAF65C4" w14:textId="0D1C3460" w:rsidR="002F4C90" w:rsidRPr="007C246E" w:rsidRDefault="002F4C90" w:rsidP="00B9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9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</w:rPr>
              <w:t>75.59</w:t>
            </w:r>
          </w:p>
        </w:tc>
      </w:tr>
      <w:tr w:rsidR="002F4C90" w:rsidRPr="007C246E" w14:paraId="394B803C" w14:textId="77777777" w:rsidTr="00B97644">
        <w:trPr>
          <w:cantSplit/>
        </w:trPr>
        <w:tc>
          <w:tcPr>
            <w:tcW w:w="3803" w:type="dxa"/>
          </w:tcPr>
          <w:p w14:paraId="3AD27FD2" w14:textId="77777777" w:rsidR="002F4C90" w:rsidRPr="007C246E" w:rsidRDefault="002F4C90" w:rsidP="002F4C90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84" w:type="dxa"/>
          </w:tcPr>
          <w:p w14:paraId="322A9BCA" w14:textId="77777777" w:rsidR="002F4C90" w:rsidRPr="007C246E" w:rsidRDefault="002F4C90" w:rsidP="002F4C9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31E0899" w14:textId="77777777" w:rsidR="002F4C90" w:rsidRPr="007C246E" w:rsidRDefault="002F4C90" w:rsidP="002F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56" w:type="dxa"/>
          </w:tcPr>
          <w:p w14:paraId="53DDC219" w14:textId="77777777" w:rsidR="002F4C90" w:rsidRPr="007C246E" w:rsidRDefault="002F4C90" w:rsidP="002F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27A765C2" w14:textId="594C0161" w:rsidR="002F4C90" w:rsidRPr="007C246E" w:rsidRDefault="002F4C90" w:rsidP="00B9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</w:rPr>
              <w:t>15.94</w:t>
            </w:r>
          </w:p>
        </w:tc>
        <w:tc>
          <w:tcPr>
            <w:tcW w:w="178" w:type="dxa"/>
          </w:tcPr>
          <w:p w14:paraId="5BF797FF" w14:textId="77777777" w:rsidR="002F4C90" w:rsidRPr="007C246E" w:rsidRDefault="002F4C90" w:rsidP="00B97644">
            <w:pPr>
              <w:pStyle w:val="acctfourfigures"/>
              <w:tabs>
                <w:tab w:val="clear" w:pos="765"/>
              </w:tabs>
              <w:spacing w:line="240" w:lineRule="auto"/>
              <w:ind w:right="33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48EE748" w14:textId="65CEDD0F" w:rsidR="002F4C90" w:rsidRPr="007C246E" w:rsidRDefault="002F4C90" w:rsidP="00B9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9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</w:rPr>
              <w:t>24.41</w:t>
            </w:r>
          </w:p>
        </w:tc>
      </w:tr>
      <w:tr w:rsidR="002F4C90" w:rsidRPr="007C246E" w14:paraId="1B4785D0" w14:textId="77777777" w:rsidTr="00B97644">
        <w:trPr>
          <w:cantSplit/>
        </w:trPr>
        <w:tc>
          <w:tcPr>
            <w:tcW w:w="3803" w:type="dxa"/>
          </w:tcPr>
          <w:p w14:paraId="208357CA" w14:textId="77777777" w:rsidR="002F4C90" w:rsidRPr="007C246E" w:rsidRDefault="002F4C90" w:rsidP="002F4C90">
            <w:pPr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</w:tcPr>
          <w:p w14:paraId="1EF31E83" w14:textId="77777777" w:rsidR="002F4C90" w:rsidRPr="007C246E" w:rsidRDefault="002F4C90" w:rsidP="002F4C90">
            <w:pPr>
              <w:pStyle w:val="acctfourfigures"/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61D110" w14:textId="77777777" w:rsidR="002F4C90" w:rsidRPr="007C246E" w:rsidRDefault="002F4C90" w:rsidP="002F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656" w:type="dxa"/>
          </w:tcPr>
          <w:p w14:paraId="3A184BA0" w14:textId="77777777" w:rsidR="002F4C90" w:rsidRPr="007C246E" w:rsidRDefault="002F4C90" w:rsidP="002F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6FE650CB" w14:textId="7D6C2D71" w:rsidR="002F4C90" w:rsidRPr="007C246E" w:rsidRDefault="002F4C90" w:rsidP="00B9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78" w:type="dxa"/>
          </w:tcPr>
          <w:p w14:paraId="71B66757" w14:textId="77777777" w:rsidR="002F4C90" w:rsidRPr="007C246E" w:rsidRDefault="002F4C90" w:rsidP="00B97644">
            <w:pPr>
              <w:pStyle w:val="acctfourfigures"/>
              <w:tabs>
                <w:tab w:val="clear" w:pos="765"/>
              </w:tabs>
              <w:spacing w:line="240" w:lineRule="auto"/>
              <w:ind w:right="33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</w:tcPr>
          <w:p w14:paraId="7DA76E83" w14:textId="3CACF6B7" w:rsidR="002F4C90" w:rsidRPr="007C246E" w:rsidRDefault="002F4C90" w:rsidP="00B97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100.00</w:t>
            </w:r>
          </w:p>
        </w:tc>
      </w:tr>
    </w:tbl>
    <w:p w14:paraId="76DFCFBB" w14:textId="7A103A74" w:rsidR="008A4D42" w:rsidRPr="007C246E" w:rsidRDefault="008A4D4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4C908B15" w14:textId="0F082239" w:rsidR="00C91ED4" w:rsidRPr="007C246E" w:rsidRDefault="00C91ED4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7C246E">
        <w:rPr>
          <w:rFonts w:ascii="CordiaUPC" w:hAnsi="CordiaUPC" w:cs="CordiaUPC" w:hint="cs"/>
          <w:b/>
          <w:bCs/>
          <w:sz w:val="26"/>
          <w:szCs w:val="26"/>
          <w:lang w:bidi="th-TH"/>
        </w:rPr>
        <w:t>1</w:t>
      </w:r>
      <w:r w:rsidR="00BC2A53" w:rsidRPr="007C246E">
        <w:rPr>
          <w:rFonts w:ascii="CordiaUPC" w:hAnsi="CordiaUPC" w:cs="CordiaUPC" w:hint="cs"/>
          <w:b/>
          <w:bCs/>
          <w:sz w:val="26"/>
          <w:szCs w:val="26"/>
          <w:lang w:bidi="th-TH"/>
        </w:rPr>
        <w:t>4</w:t>
      </w:r>
      <w:r w:rsidRPr="007C246E">
        <w:rPr>
          <w:rFonts w:ascii="CordiaUPC" w:hAnsi="CordiaUPC" w:cs="CordiaUPC" w:hint="cs"/>
          <w:b/>
          <w:bCs/>
          <w:sz w:val="26"/>
          <w:szCs w:val="26"/>
          <w:lang w:bidi="th-TH"/>
        </w:rPr>
        <w:tab/>
      </w:r>
      <w:r w:rsidRPr="007C246E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เงินลงทุนสุทธิ</w:t>
      </w:r>
    </w:p>
    <w:p w14:paraId="589D3E5C" w14:textId="77777777" w:rsidR="00B8551D" w:rsidRPr="007C246E" w:rsidRDefault="00B8551D" w:rsidP="00B8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56F349A3" w14:textId="443A233B" w:rsidR="00C91ED4" w:rsidRPr="007C246E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7C246E">
        <w:rPr>
          <w:rFonts w:ascii="CordiaUPC" w:hAnsi="CordiaUPC" w:cs="CordiaUPC" w:hint="cs"/>
          <w:b/>
          <w:bCs/>
          <w:color w:val="000000"/>
          <w:sz w:val="26"/>
          <w:szCs w:val="26"/>
        </w:rPr>
        <w:t>1</w:t>
      </w:r>
      <w:r w:rsidR="00BC2A53" w:rsidRPr="007C246E">
        <w:rPr>
          <w:rFonts w:ascii="CordiaUPC" w:hAnsi="CordiaUPC" w:cs="CordiaUPC" w:hint="cs"/>
          <w:b/>
          <w:bCs/>
          <w:color w:val="000000"/>
          <w:sz w:val="26"/>
          <w:szCs w:val="26"/>
        </w:rPr>
        <w:t>4</w:t>
      </w:r>
      <w:r w:rsidRPr="007C246E">
        <w:rPr>
          <w:rFonts w:ascii="CordiaUPC" w:hAnsi="CordiaUPC" w:cs="CordiaUPC" w:hint="cs"/>
          <w:b/>
          <w:bCs/>
          <w:color w:val="000000"/>
          <w:sz w:val="26"/>
          <w:szCs w:val="26"/>
        </w:rPr>
        <w:t>.1</w:t>
      </w:r>
      <w:r w:rsidRPr="007C246E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Pr="007C246E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จำแนกตามประเภทของเงินลงทุน</w:t>
      </w:r>
    </w:p>
    <w:p w14:paraId="61AD193C" w14:textId="77777777" w:rsidR="00B8551D" w:rsidRPr="007C246E" w:rsidRDefault="00B8551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41"/>
        <w:gridCol w:w="187"/>
        <w:gridCol w:w="180"/>
        <w:gridCol w:w="187"/>
        <w:gridCol w:w="180"/>
        <w:gridCol w:w="1584"/>
        <w:gridCol w:w="180"/>
        <w:gridCol w:w="1642"/>
      </w:tblGrid>
      <w:tr w:rsidR="00C91ED4" w:rsidRPr="007C246E" w14:paraId="07C3EBFF" w14:textId="77777777" w:rsidTr="00DE5CFD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4E5CE202" w14:textId="55BC4EED" w:rsidR="00C91ED4" w:rsidRPr="007C246E" w:rsidRDefault="00C91ED4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C5740DD" w14:textId="77777777" w:rsidR="00C91ED4" w:rsidRPr="007C246E" w:rsidRDefault="00C91ED4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604BD5" w14:textId="77777777" w:rsidR="00C91ED4" w:rsidRPr="007C246E" w:rsidRDefault="00C91ED4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B49F348" w14:textId="77777777" w:rsidR="00C91ED4" w:rsidRPr="007C246E" w:rsidRDefault="00C91ED4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07073E" w14:textId="77777777" w:rsidR="00C91ED4" w:rsidRPr="007C246E" w:rsidRDefault="00C91ED4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ADB98E" w14:textId="77777777" w:rsidR="00C91ED4" w:rsidRPr="007C246E" w:rsidRDefault="00C91ED4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B442DE" w14:textId="77777777" w:rsidR="00C91ED4" w:rsidRPr="007C246E" w:rsidRDefault="00C91ED4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8762707" w14:textId="77777777" w:rsidR="00C91ED4" w:rsidRPr="007C246E" w:rsidRDefault="00C91ED4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7C246E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</w:t>
            </w:r>
          </w:p>
        </w:tc>
      </w:tr>
      <w:tr w:rsidR="009C206C" w:rsidRPr="007C246E" w14:paraId="71AE4CFA" w14:textId="77777777" w:rsidTr="00DE5CFD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02414ED0" w14:textId="701CE1FC" w:rsidR="009C206C" w:rsidRPr="007C246E" w:rsidRDefault="009C206C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E792561" w14:textId="77777777" w:rsidR="009C206C" w:rsidRPr="007C246E" w:rsidRDefault="009C206C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9BCD56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C213794" w14:textId="77777777" w:rsidR="009C206C" w:rsidRPr="007C246E" w:rsidRDefault="009C206C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5E12B7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00CA54" w14:textId="77777777" w:rsidR="009C206C" w:rsidRPr="007C246E" w:rsidRDefault="009C206C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7C246E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EB5D0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A719000" w14:textId="77777777" w:rsidR="009C206C" w:rsidRPr="007C246E" w:rsidRDefault="009C206C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7C246E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9C206C" w:rsidRPr="007C246E" w14:paraId="14AABE72" w14:textId="77777777" w:rsidTr="00DE5CFD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74FC3A3B" w14:textId="3DBD2E45" w:rsidR="009C206C" w:rsidRPr="007C246E" w:rsidRDefault="00DE5CFD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 </w:t>
            </w:r>
            <w:r w:rsidR="002F4C90" w:rsidRPr="007C246E">
              <w:rPr>
                <w:rFonts w:ascii="CordiaUPC" w:hAnsi="CordiaUPC" w:cs="CordiaUPC" w:hint="cs"/>
                <w:b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B52D82E" w14:textId="77777777" w:rsidR="009C206C" w:rsidRPr="007C246E" w:rsidRDefault="009C206C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3C222C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1F7B413" w14:textId="77777777" w:rsidR="009C206C" w:rsidRPr="007C246E" w:rsidRDefault="009C206C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C3F852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406" w:type="dxa"/>
            <w:gridSpan w:val="3"/>
            <w:shd w:val="clear" w:color="auto" w:fill="auto"/>
            <w:vAlign w:val="bottom"/>
          </w:tcPr>
          <w:p w14:paraId="071A3D35" w14:textId="77777777" w:rsidR="009C206C" w:rsidRPr="007C246E" w:rsidRDefault="009C206C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7C246E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C206C" w:rsidRPr="007C246E" w14:paraId="148F4CF5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7558EAFC" w14:textId="77777777" w:rsidR="009C206C" w:rsidRPr="007C246E" w:rsidRDefault="009C206C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F3BC200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8E6EF6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D43C20A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77B7F8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AD9AA18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5F1E14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B11CA6C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C206C" w:rsidRPr="007C246E" w14:paraId="446F53A7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887FD90" w14:textId="77777777" w:rsidR="009C206C" w:rsidRPr="007C246E" w:rsidRDefault="009C206C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4175DBE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743976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8CD2C05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1EB8F3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AA02CB" w14:textId="78047E4A" w:rsidR="009C206C" w:rsidRPr="007C246E" w:rsidRDefault="008377D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62</w:t>
            </w:r>
            <w:r w:rsidR="00DA47AD">
              <w:rPr>
                <w:rFonts w:ascii="CordiaUPC" w:hAnsi="CordiaUPC" w:cs="CordiaUPC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39E849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0F763" w14:textId="67F366C9" w:rsidR="009C206C" w:rsidRPr="007C246E" w:rsidRDefault="008377D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9C206C" w:rsidRPr="007C246E" w14:paraId="560316A2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7DE8FA77" w14:textId="77777777" w:rsidR="009C206C" w:rsidRPr="007C246E" w:rsidRDefault="009C206C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DDDAE66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7872F7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3DF6DEE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893B93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F3065" w14:textId="15A79CA8" w:rsidR="009C206C" w:rsidRPr="007C246E" w:rsidRDefault="008377D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62</w:t>
            </w:r>
            <w:r w:rsidR="00DA47AD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B08329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48806" w14:textId="7FBB2307" w:rsidR="009C206C" w:rsidRPr="007C246E" w:rsidRDefault="008377D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-</w:t>
            </w:r>
          </w:p>
        </w:tc>
      </w:tr>
      <w:tr w:rsidR="009C206C" w:rsidRPr="007C246E" w14:paraId="673188D2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4F88377E" w14:textId="77777777" w:rsidR="009C206C" w:rsidRPr="007C246E" w:rsidRDefault="009C206C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</w:rPr>
              <w:t>หัก</w:t>
            </w:r>
            <w:r w:rsidRPr="007C246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7C5B32B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773CA8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75ED02D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650B57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0DCE6" w14:textId="43703303" w:rsidR="009C206C" w:rsidRPr="007C246E" w:rsidRDefault="008377D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(1)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D74AA8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7E67A" w14:textId="493BC6F8" w:rsidR="009C206C" w:rsidRPr="007C246E" w:rsidRDefault="008377D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9C206C" w:rsidRPr="007C246E" w14:paraId="59BA5B1B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725ACA76" w14:textId="77777777" w:rsidR="009C206C" w:rsidRPr="007C246E" w:rsidRDefault="009C206C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015F978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1039F4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78BF273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E0F115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D7B28" w14:textId="38B496BD" w:rsidR="009C206C" w:rsidRPr="007C246E" w:rsidRDefault="008377D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62</w:t>
            </w:r>
            <w:r w:rsidR="00DA47AD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BAA723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AE259" w14:textId="154CE2A6" w:rsidR="009C206C" w:rsidRPr="007C246E" w:rsidRDefault="008377D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-</w:t>
            </w:r>
          </w:p>
        </w:tc>
      </w:tr>
      <w:tr w:rsidR="007C246E" w:rsidRPr="007C246E" w14:paraId="2F97A3CC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13B08883" w14:textId="77777777" w:rsidR="007C246E" w:rsidRPr="007C246E" w:rsidRDefault="007C246E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671D5A4" w14:textId="77777777" w:rsidR="007C246E" w:rsidRPr="007C246E" w:rsidRDefault="007C246E" w:rsidP="009C206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1DDC6F" w14:textId="77777777" w:rsidR="007C246E" w:rsidRPr="007C246E" w:rsidRDefault="007C246E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C9E3881" w14:textId="77777777" w:rsidR="007C246E" w:rsidRPr="007C246E" w:rsidRDefault="007C246E" w:rsidP="009C206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EAB72E" w14:textId="77777777" w:rsidR="007C246E" w:rsidRPr="007C246E" w:rsidRDefault="007C246E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82458A" w14:textId="77777777" w:rsidR="007C246E" w:rsidRPr="007C246E" w:rsidRDefault="007C246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B29334" w14:textId="77777777" w:rsidR="007C246E" w:rsidRPr="007C246E" w:rsidRDefault="007C246E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8C60417" w14:textId="77777777" w:rsidR="007C246E" w:rsidRPr="007C246E" w:rsidRDefault="007C246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C206C" w:rsidRPr="007C246E" w14:paraId="21D0A5C0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BC3DAD3" w14:textId="77777777" w:rsidR="009C206C" w:rsidRPr="007C246E" w:rsidRDefault="009C206C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3AE925D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31DF17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3483F04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A61EC6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F74CC0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4842C6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136791B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C206C" w:rsidRPr="007C246E" w14:paraId="25D44FDE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C737F48" w14:textId="77777777" w:rsidR="009C206C" w:rsidRPr="007C246E" w:rsidRDefault="009C206C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 xml:space="preserve">   </w:t>
            </w:r>
            <w:r w:rsidRPr="007C246E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5E6CBE7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293DE1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33795DD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7D10CF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FAA0A7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F1FD22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988F2B8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C206C" w:rsidRPr="007C246E" w14:paraId="0B74B4A6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D08B503" w14:textId="77777777" w:rsidR="009C206C" w:rsidRPr="007C246E" w:rsidRDefault="009C206C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2152B3A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282290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BC2EDFE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30F087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886148" w14:textId="4D45F0F4" w:rsidR="009C206C" w:rsidRPr="007C246E" w:rsidRDefault="008377D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108,268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08D2E9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C9000A0" w14:textId="558AB913" w:rsidR="009C206C" w:rsidRPr="007C246E" w:rsidRDefault="008377D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64,221</w:t>
            </w:r>
          </w:p>
        </w:tc>
      </w:tr>
      <w:tr w:rsidR="009C206C" w:rsidRPr="007C246E" w14:paraId="3BCA2360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1742F277" w14:textId="77777777" w:rsidR="009C206C" w:rsidRPr="007C246E" w:rsidRDefault="009C206C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E5C6E82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0862AB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BBE1442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1C1585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E727E97" w14:textId="27B52709" w:rsidR="009C206C" w:rsidRPr="007C246E" w:rsidRDefault="008377D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11,976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6F1037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4CDF203" w14:textId="40A06BFD" w:rsidR="009C206C" w:rsidRPr="007C246E" w:rsidRDefault="008377D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5,901</w:t>
            </w:r>
          </w:p>
        </w:tc>
      </w:tr>
      <w:tr w:rsidR="009C206C" w:rsidRPr="007C246E" w14:paraId="0C893B4A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258AD259" w14:textId="6C1C5445" w:rsidR="009C206C" w:rsidRPr="007C246E" w:rsidRDefault="009C206C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9B46A0F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55B775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86C06ED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52A305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44A006" w14:textId="7998B113" w:rsidR="009C206C" w:rsidRPr="007C246E" w:rsidRDefault="008377D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11,900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BC02A3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2BDF5BD" w14:textId="41AD3AB6" w:rsidR="009C206C" w:rsidRPr="007C246E" w:rsidRDefault="008377D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2,67</w:t>
            </w:r>
            <w:r w:rsidR="00DA47AD">
              <w:rPr>
                <w:rFonts w:ascii="CordiaUPC" w:hAnsi="CordiaUPC" w:cs="CordiaUPC"/>
                <w:sz w:val="26"/>
                <w:szCs w:val="26"/>
                <w:lang w:bidi="th-TH"/>
              </w:rPr>
              <w:t>3</w:t>
            </w:r>
          </w:p>
        </w:tc>
      </w:tr>
      <w:tr w:rsidR="009C206C" w:rsidRPr="007C246E" w14:paraId="6E1AFECD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4BBDBE3" w14:textId="33E54E0B" w:rsidR="009C206C" w:rsidRPr="007C246E" w:rsidRDefault="009C206C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ตราสารหนี้อื่น</w:t>
            </w:r>
            <w:r w:rsidR="006A4311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</w:t>
            </w:r>
            <w:r w:rsidRPr="007C246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ๆ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5EF6E47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667954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F4955B2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6960C3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B1DD2E" w14:textId="58A78138" w:rsidR="009C206C" w:rsidRPr="007C246E" w:rsidRDefault="008377D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7ED400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A97D6DF" w14:textId="0A1078AF" w:rsidR="009C206C" w:rsidRPr="007C246E" w:rsidRDefault="008377D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</w:t>
            </w:r>
          </w:p>
        </w:tc>
      </w:tr>
      <w:tr w:rsidR="009C206C" w:rsidRPr="007C246E" w14:paraId="3E21DED2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1CADFDDA" w14:textId="28419DA2" w:rsidR="009C206C" w:rsidRPr="007C246E" w:rsidRDefault="009C206C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9F065F1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83AEE8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4D9EAC0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0F93F4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BC711" w14:textId="201BABED" w:rsidR="009C206C" w:rsidRPr="007C246E" w:rsidRDefault="008377D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132,213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009F55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D56A6" w14:textId="2695684D" w:rsidR="009C206C" w:rsidRPr="007C246E" w:rsidRDefault="008377D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72,86</w:t>
            </w:r>
            <w:r w:rsidR="00DA47AD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4</w:t>
            </w:r>
          </w:p>
        </w:tc>
      </w:tr>
      <w:tr w:rsidR="009C206C" w:rsidRPr="007C246E" w14:paraId="719ADB3C" w14:textId="77777777" w:rsidTr="00DE5CFD">
        <w:trPr>
          <w:cantSplit/>
        </w:trPr>
        <w:tc>
          <w:tcPr>
            <w:tcW w:w="5141" w:type="dxa"/>
            <w:shd w:val="clear" w:color="auto" w:fill="auto"/>
            <w:vAlign w:val="bottom"/>
          </w:tcPr>
          <w:p w14:paraId="346DE0D4" w14:textId="77777777" w:rsidR="009C206C" w:rsidRPr="007C246E" w:rsidRDefault="009C206C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656E3E1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7117C9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3AA6D55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3144B3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5534F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F9ADBA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AA2F8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C206C" w:rsidRPr="007C246E" w14:paraId="13FD0E14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BF353CA" w14:textId="77777777" w:rsidR="009C206C" w:rsidRPr="007C246E" w:rsidRDefault="009C206C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0E2524A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7BA106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2DD293C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83E821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46D01D8" w14:textId="244A14BE" w:rsidR="009C206C" w:rsidRPr="007C246E" w:rsidRDefault="008377D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(1,766)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EC9CBA" w14:textId="77777777" w:rsidR="009C206C" w:rsidRPr="007C246E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4455C92" w14:textId="27E41E7C" w:rsidR="009C206C" w:rsidRPr="007C246E" w:rsidRDefault="008377DE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(83)</w:t>
            </w:r>
          </w:p>
        </w:tc>
      </w:tr>
      <w:tr w:rsidR="00366F4F" w:rsidRPr="007C246E" w14:paraId="6D5811DD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6D862CC5" w14:textId="77777777" w:rsidR="00366F4F" w:rsidRPr="007C246E" w:rsidRDefault="00366F4F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F706EF6" w14:textId="77777777" w:rsidR="00366F4F" w:rsidRPr="007C246E" w:rsidRDefault="00366F4F" w:rsidP="009C206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5DB4B3" w14:textId="77777777" w:rsidR="00366F4F" w:rsidRPr="007C246E" w:rsidRDefault="00366F4F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0EA0EFE" w14:textId="77777777" w:rsidR="00366F4F" w:rsidRPr="007C246E" w:rsidRDefault="00366F4F" w:rsidP="009C206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4E098E" w14:textId="77777777" w:rsidR="00366F4F" w:rsidRPr="007C246E" w:rsidRDefault="00366F4F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2D159E9" w14:textId="77777777" w:rsidR="00366F4F" w:rsidRPr="007C246E" w:rsidRDefault="00366F4F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732ADE" w14:textId="77777777" w:rsidR="00366F4F" w:rsidRPr="007C246E" w:rsidRDefault="00366F4F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1405DB8" w14:textId="77777777" w:rsidR="00366F4F" w:rsidRPr="007C246E" w:rsidRDefault="00366F4F" w:rsidP="009C206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</w:tbl>
    <w:p w14:paraId="341B5BAA" w14:textId="18986286" w:rsidR="00FB1531" w:rsidRDefault="00FB1531">
      <w:r>
        <w:br w:type="page"/>
      </w:r>
    </w:p>
    <w:tbl>
      <w:tblPr>
        <w:tblW w:w="910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41"/>
        <w:gridCol w:w="187"/>
        <w:gridCol w:w="180"/>
        <w:gridCol w:w="187"/>
        <w:gridCol w:w="1584"/>
        <w:gridCol w:w="236"/>
        <w:gridCol w:w="1593"/>
      </w:tblGrid>
      <w:tr w:rsidR="00491EE8" w:rsidRPr="007C246E" w14:paraId="2AA8FE7C" w14:textId="77777777" w:rsidTr="00E108FB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0C5202AD" w14:textId="77777777" w:rsidR="00491EE8" w:rsidRPr="007C246E" w:rsidRDefault="00491EE8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13D6843" w14:textId="77777777" w:rsidR="00491EE8" w:rsidRPr="007C246E" w:rsidRDefault="00491EE8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D59BC4" w14:textId="77777777" w:rsidR="00491EE8" w:rsidRPr="007C246E" w:rsidRDefault="00491EE8" w:rsidP="00F735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CC5AEB4" w14:textId="77777777" w:rsidR="00491EE8" w:rsidRPr="007C246E" w:rsidRDefault="00491EE8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F81CC0A" w14:textId="77777777" w:rsidR="00491EE8" w:rsidRPr="007C246E" w:rsidRDefault="00491EE8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7D6E34" w14:textId="77777777" w:rsidR="00491EE8" w:rsidRPr="007C246E" w:rsidRDefault="00491EE8" w:rsidP="00F735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53F9A12C" w14:textId="77777777" w:rsidR="00491EE8" w:rsidRPr="007C246E" w:rsidRDefault="00491EE8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7C246E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</w:t>
            </w:r>
          </w:p>
        </w:tc>
      </w:tr>
      <w:tr w:rsidR="00491EE8" w:rsidRPr="007C246E" w14:paraId="4FB7FCFF" w14:textId="77777777" w:rsidTr="00E108FB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3037AB4C" w14:textId="77777777" w:rsidR="00491EE8" w:rsidRPr="007C246E" w:rsidRDefault="00491EE8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2B34AB0" w14:textId="77777777" w:rsidR="00491EE8" w:rsidRPr="007C246E" w:rsidRDefault="00491EE8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45381A" w14:textId="77777777" w:rsidR="00491EE8" w:rsidRPr="007C246E" w:rsidRDefault="00491EE8" w:rsidP="00F735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1860214" w14:textId="77777777" w:rsidR="00491EE8" w:rsidRPr="007C246E" w:rsidRDefault="00491EE8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BEDAB22" w14:textId="77777777" w:rsidR="00491EE8" w:rsidRPr="007C246E" w:rsidRDefault="00491EE8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7C246E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CB0ECA" w14:textId="77777777" w:rsidR="00491EE8" w:rsidRPr="007C246E" w:rsidRDefault="00491EE8" w:rsidP="00F735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44035A9C" w14:textId="77777777" w:rsidR="00491EE8" w:rsidRPr="007C246E" w:rsidRDefault="00491EE8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7C246E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491EE8" w:rsidRPr="007C246E" w14:paraId="3851654E" w14:textId="77777777" w:rsidTr="00E108FB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607192CF" w14:textId="2B30B7B5" w:rsidR="00491EE8" w:rsidRPr="007C246E" w:rsidRDefault="00E108FB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019F6AE" w14:textId="77777777" w:rsidR="00491EE8" w:rsidRPr="007C246E" w:rsidRDefault="00491EE8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191EC4" w14:textId="77777777" w:rsidR="00491EE8" w:rsidRPr="007C246E" w:rsidRDefault="00491EE8" w:rsidP="00F735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1BE2FD5" w14:textId="77777777" w:rsidR="00491EE8" w:rsidRPr="007C246E" w:rsidRDefault="00491EE8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3413" w:type="dxa"/>
            <w:gridSpan w:val="3"/>
            <w:shd w:val="clear" w:color="auto" w:fill="auto"/>
            <w:vAlign w:val="bottom"/>
          </w:tcPr>
          <w:p w14:paraId="70E5BB5A" w14:textId="77777777" w:rsidR="00491EE8" w:rsidRPr="007C246E" w:rsidRDefault="00491EE8" w:rsidP="00F735E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7C246E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91EE8" w:rsidRPr="007C246E" w14:paraId="25E0BC45" w14:textId="77777777" w:rsidTr="00E108F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6C37626F" w14:textId="5A1A0AC0" w:rsidR="00491EE8" w:rsidRPr="007C246E" w:rsidRDefault="00491EE8" w:rsidP="008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3C82E24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9EF19F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9A832BB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E32D344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DFCB52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5A87C6C1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491EE8" w:rsidRPr="007C246E" w14:paraId="7DBF3A0C" w14:textId="77777777" w:rsidTr="00E108F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7823989A" w14:textId="6E6A3D97" w:rsidR="00491EE8" w:rsidRPr="007C246E" w:rsidRDefault="00491EE8" w:rsidP="008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  <w:r w:rsidR="001F2CDD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8A234B3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CC681B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9C2ACAD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D2911A2" w14:textId="624DF7ED" w:rsidR="00491EE8" w:rsidRPr="007C246E" w:rsidRDefault="00491EE8" w:rsidP="00834A4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963D34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4DB6ED6C" w14:textId="4B71A82F" w:rsidR="00491EE8" w:rsidRPr="007C246E" w:rsidRDefault="00491EE8" w:rsidP="00834A4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491EE8" w:rsidRPr="007C246E" w14:paraId="39A2F1AC" w14:textId="77777777" w:rsidTr="00E108F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2C22DB31" w14:textId="77777777" w:rsidR="00491EE8" w:rsidRPr="007C246E" w:rsidRDefault="00491EE8" w:rsidP="008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03FB1F4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9ABE99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98ECF11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3DAC43" w14:textId="4479B9FA" w:rsidR="00491EE8" w:rsidRPr="007C246E" w:rsidRDefault="00491EE8" w:rsidP="00491EE8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910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06832C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57E2FA23" w14:textId="0CE08AFC" w:rsidR="00491EE8" w:rsidRPr="007C246E" w:rsidRDefault="00491EE8" w:rsidP="00491EE8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491EE8" w:rsidRPr="007C246E" w14:paraId="065BBBEB" w14:textId="77777777" w:rsidTr="00E108F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B1E2EF9" w14:textId="77777777" w:rsidR="00491EE8" w:rsidRPr="007C246E" w:rsidRDefault="00491EE8" w:rsidP="008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FFCD7FB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F683A2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924DAAF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CE5E87" w14:textId="19ED7076" w:rsidR="00491EE8" w:rsidRPr="007C246E" w:rsidRDefault="00491EE8" w:rsidP="00E108FB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0D3C89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71D7FEED" w14:textId="7F711E4B" w:rsidR="00491EE8" w:rsidRPr="007C246E" w:rsidRDefault="00491EE8" w:rsidP="00E108FB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456</w:t>
            </w:r>
          </w:p>
        </w:tc>
      </w:tr>
      <w:tr w:rsidR="00491EE8" w:rsidRPr="007C246E" w14:paraId="7E3318E2" w14:textId="77777777" w:rsidTr="00E108F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0844D68E" w14:textId="77777777" w:rsidR="00491EE8" w:rsidRPr="007C246E" w:rsidRDefault="00491EE8" w:rsidP="008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3E7B131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859A0F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2743BEA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F7F17" w14:textId="3FB18030" w:rsidR="00491EE8" w:rsidRPr="007C246E" w:rsidRDefault="00491EE8" w:rsidP="00491EE8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BB7796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79459" w14:textId="7DBCCFCA" w:rsidR="00491EE8" w:rsidRPr="007C246E" w:rsidRDefault="00491EE8" w:rsidP="00491EE8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3</w:t>
            </w:r>
          </w:p>
        </w:tc>
      </w:tr>
      <w:tr w:rsidR="00491EE8" w:rsidRPr="007C246E" w14:paraId="7EFFA1E7" w14:textId="77777777" w:rsidTr="00E108F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094E8E5D" w14:textId="77777777" w:rsidR="00491EE8" w:rsidRPr="007C246E" w:rsidRDefault="00491EE8" w:rsidP="008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5B84DCB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8D2D94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51A4F86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B8681" w14:textId="0763AA6D" w:rsidR="00491EE8" w:rsidRPr="007C246E" w:rsidRDefault="00491EE8" w:rsidP="00E108FB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1,517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F3C865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BBA1C" w14:textId="38ADB55D" w:rsidR="00491EE8" w:rsidRPr="007C246E" w:rsidRDefault="00491EE8" w:rsidP="00491EE8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459</w:t>
            </w:r>
          </w:p>
        </w:tc>
      </w:tr>
      <w:tr w:rsidR="00491EE8" w:rsidRPr="007C246E" w14:paraId="4CE626C8" w14:textId="77777777" w:rsidTr="00E108FB">
        <w:trPr>
          <w:cantSplit/>
          <w:trHeight w:hRule="exact" w:val="144"/>
        </w:trPr>
        <w:tc>
          <w:tcPr>
            <w:tcW w:w="5141" w:type="dxa"/>
            <w:shd w:val="clear" w:color="auto" w:fill="auto"/>
            <w:vAlign w:val="bottom"/>
          </w:tcPr>
          <w:p w14:paraId="2FF3240A" w14:textId="77777777" w:rsidR="00491EE8" w:rsidRPr="007C246E" w:rsidRDefault="00491EE8" w:rsidP="008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DBA56B2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9CB3F2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6B0171D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39D4F" w14:textId="77777777" w:rsidR="00491EE8" w:rsidRPr="007C246E" w:rsidRDefault="00491EE8" w:rsidP="00491EE8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26B677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2DA1C" w14:textId="77777777" w:rsidR="00491EE8" w:rsidRPr="007C246E" w:rsidRDefault="00491EE8" w:rsidP="00491EE8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491EE8" w:rsidRPr="007C246E" w14:paraId="720125F1" w14:textId="77777777" w:rsidTr="00E108F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46AB2DB" w14:textId="77777777" w:rsidR="00491EE8" w:rsidRPr="007C246E" w:rsidRDefault="00491EE8" w:rsidP="008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C5C3A1F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2EAACC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E5B57E9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AF8A4F" w14:textId="15AD5314" w:rsidR="00491EE8" w:rsidRPr="007C246E" w:rsidRDefault="00491EE8" w:rsidP="00491EE8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134,351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59D4C9" w14:textId="77777777" w:rsidR="00491EE8" w:rsidRPr="007C246E" w:rsidRDefault="00491EE8" w:rsidP="00834A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4505EE" w14:textId="512532AA" w:rsidR="00491EE8" w:rsidRPr="007C246E" w:rsidRDefault="00491EE8" w:rsidP="00E108FB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73,323</w:t>
            </w:r>
          </w:p>
        </w:tc>
      </w:tr>
    </w:tbl>
    <w:p w14:paraId="73A5CF86" w14:textId="77777777" w:rsidR="001F2CDD" w:rsidRPr="000E24D3" w:rsidRDefault="001F2CDD" w:rsidP="0021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"/>
        </w:tabs>
        <w:spacing w:line="240" w:lineRule="auto"/>
        <w:rPr>
          <w:rFonts w:ascii="CordiaUPC" w:hAnsi="CordiaUPC" w:cs="CordiaUPC"/>
          <w:color w:val="000000"/>
          <w:sz w:val="26"/>
          <w:szCs w:val="26"/>
          <w:cs/>
        </w:rPr>
      </w:pPr>
    </w:p>
    <w:tbl>
      <w:tblPr>
        <w:tblW w:w="91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97"/>
        <w:gridCol w:w="1584"/>
        <w:gridCol w:w="236"/>
        <w:gridCol w:w="1584"/>
      </w:tblGrid>
      <w:tr w:rsidR="00C91ED4" w:rsidRPr="007C246E" w14:paraId="0C7191EF" w14:textId="77777777" w:rsidTr="00E108FB">
        <w:trPr>
          <w:trHeight w:val="60"/>
          <w:tblHeader/>
        </w:trPr>
        <w:tc>
          <w:tcPr>
            <w:tcW w:w="5697" w:type="dxa"/>
          </w:tcPr>
          <w:p w14:paraId="44561023" w14:textId="77777777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4B5ECD3" w14:textId="77777777" w:rsidR="00C91ED4" w:rsidRPr="007C246E" w:rsidRDefault="00C91ED4" w:rsidP="00E108FB">
            <w:pPr>
              <w:pStyle w:val="a"/>
              <w:tabs>
                <w:tab w:val="clear" w:pos="1080"/>
              </w:tabs>
              <w:spacing w:line="320" w:lineRule="exact"/>
              <w:ind w:left="-96" w:right="-126"/>
              <w:jc w:val="center"/>
              <w:rPr>
                <w:rFonts w:ascii="CordiaUPC" w:eastAsia="Cordia New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424B39E3" w14:textId="77777777" w:rsidR="00C91ED4" w:rsidRPr="007C246E" w:rsidRDefault="00C91ED4" w:rsidP="00E108FB">
            <w:pPr>
              <w:spacing w:line="32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AF88E22" w14:textId="77777777" w:rsidR="00C91ED4" w:rsidRPr="007C246E" w:rsidRDefault="00C91ED4" w:rsidP="00E108FB">
            <w:pPr>
              <w:pStyle w:val="a"/>
              <w:tabs>
                <w:tab w:val="clear" w:pos="1080"/>
              </w:tabs>
              <w:spacing w:line="320" w:lineRule="exact"/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eastAsia="Cordia New" w:hAnsi="CordiaUPC" w:cs="CordiaUPC" w:hint="cs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C91ED4" w:rsidRPr="007C246E" w14:paraId="77004A0A" w14:textId="77777777" w:rsidTr="00E108FB">
        <w:trPr>
          <w:trHeight w:val="60"/>
          <w:tblHeader/>
        </w:trPr>
        <w:tc>
          <w:tcPr>
            <w:tcW w:w="5697" w:type="dxa"/>
          </w:tcPr>
          <w:p w14:paraId="7BF840A8" w14:textId="5B2FDD0D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DD56E21" w14:textId="77777777" w:rsidR="00C91ED4" w:rsidRPr="007C246E" w:rsidRDefault="00C91ED4" w:rsidP="00E108FB">
            <w:pPr>
              <w:pStyle w:val="a"/>
              <w:tabs>
                <w:tab w:val="clear" w:pos="1080"/>
              </w:tabs>
              <w:spacing w:line="320" w:lineRule="exact"/>
              <w:ind w:left="-96" w:right="-126"/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eastAsia="Cordia New" w:hAnsi="CordiaUPC" w:cs="CordiaUPC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7FEEE6FD" w14:textId="77777777" w:rsidR="00C91ED4" w:rsidRPr="007C246E" w:rsidRDefault="00C91ED4" w:rsidP="00E108FB">
            <w:pPr>
              <w:spacing w:line="32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B20739F" w14:textId="77777777" w:rsidR="00C91ED4" w:rsidRPr="007C246E" w:rsidRDefault="00C91ED4" w:rsidP="00E108FB">
            <w:pPr>
              <w:pStyle w:val="a"/>
              <w:tabs>
                <w:tab w:val="clear" w:pos="1080"/>
              </w:tabs>
              <w:spacing w:line="320" w:lineRule="exact"/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eastAsia="Cordia New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C91ED4" w:rsidRPr="007C246E" w14:paraId="598727C4" w14:textId="77777777" w:rsidTr="00E108FB">
        <w:trPr>
          <w:trHeight w:val="60"/>
          <w:tblHeader/>
        </w:trPr>
        <w:tc>
          <w:tcPr>
            <w:tcW w:w="5697" w:type="dxa"/>
          </w:tcPr>
          <w:p w14:paraId="06068817" w14:textId="11007FB4" w:rsidR="00C91ED4" w:rsidRPr="007C246E" w:rsidRDefault="006227F5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 xml:space="preserve">31 </w:t>
            </w: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3402" w:type="dxa"/>
            <w:gridSpan w:val="3"/>
            <w:vAlign w:val="bottom"/>
          </w:tcPr>
          <w:p w14:paraId="439F8391" w14:textId="77777777" w:rsidR="00C91ED4" w:rsidRPr="007C246E" w:rsidRDefault="00C91ED4" w:rsidP="00E108FB">
            <w:pPr>
              <w:pStyle w:val="a"/>
              <w:tabs>
                <w:tab w:val="clear" w:pos="1080"/>
              </w:tabs>
              <w:spacing w:line="320" w:lineRule="exact"/>
              <w:ind w:left="-96" w:right="-126"/>
              <w:jc w:val="center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7C246E">
              <w:rPr>
                <w:rFonts w:ascii="CordiaUPC" w:eastAsia="Cordia New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91ED4" w:rsidRPr="00215028" w14:paraId="7738DCA0" w14:textId="77777777" w:rsidTr="00E108FB">
        <w:trPr>
          <w:trHeight w:val="60"/>
        </w:trPr>
        <w:tc>
          <w:tcPr>
            <w:tcW w:w="5697" w:type="dxa"/>
          </w:tcPr>
          <w:p w14:paraId="310D7F18" w14:textId="77777777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เงินลงทุนเพื่อค้า </w:t>
            </w: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-</w:t>
            </w: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584" w:type="dxa"/>
          </w:tcPr>
          <w:p w14:paraId="6DD17CFB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966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8B48B0B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96"/>
              </w:tabs>
              <w:spacing w:line="320" w:lineRule="exact"/>
              <w:ind w:left="-79"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6146E129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966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C91ED4" w:rsidRPr="007C246E" w14:paraId="6730DE2E" w14:textId="77777777" w:rsidTr="00E108FB">
        <w:trPr>
          <w:trHeight w:val="60"/>
        </w:trPr>
        <w:tc>
          <w:tcPr>
            <w:tcW w:w="5697" w:type="dxa"/>
          </w:tcPr>
          <w:p w14:paraId="5B74D431" w14:textId="77777777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หลักทรัพย์รัฐบาลและรัฐวิสาหกิจ</w:t>
            </w:r>
          </w:p>
        </w:tc>
        <w:tc>
          <w:tcPr>
            <w:tcW w:w="1584" w:type="dxa"/>
          </w:tcPr>
          <w:p w14:paraId="2BFD5590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6,159</w:t>
            </w:r>
          </w:p>
        </w:tc>
        <w:tc>
          <w:tcPr>
            <w:tcW w:w="236" w:type="dxa"/>
          </w:tcPr>
          <w:p w14:paraId="30C82F29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22"/>
              </w:tabs>
              <w:spacing w:line="32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0AC5F411" w14:textId="77777777" w:rsidR="00C91ED4" w:rsidRPr="007C246E" w:rsidRDefault="00C91ED4" w:rsidP="00E108FB">
            <w:pPr>
              <w:pStyle w:val="acctfourfigures"/>
              <w:tabs>
                <w:tab w:val="clear" w:pos="765"/>
                <w:tab w:val="decimal" w:pos="1148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4,868</w:t>
            </w:r>
          </w:p>
        </w:tc>
      </w:tr>
      <w:tr w:rsidR="00C91ED4" w:rsidRPr="007C246E" w14:paraId="4A264671" w14:textId="77777777" w:rsidTr="00E108FB">
        <w:trPr>
          <w:trHeight w:val="60"/>
        </w:trPr>
        <w:tc>
          <w:tcPr>
            <w:tcW w:w="5697" w:type="dxa"/>
          </w:tcPr>
          <w:p w14:paraId="58C878C8" w14:textId="77777777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C246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ตราสารหนี้ภาคเอกชน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DCE63FB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417</w:t>
            </w:r>
          </w:p>
        </w:tc>
        <w:tc>
          <w:tcPr>
            <w:tcW w:w="236" w:type="dxa"/>
          </w:tcPr>
          <w:p w14:paraId="11DE4710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22"/>
              </w:tabs>
              <w:spacing w:line="32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58F11B" w14:textId="77777777" w:rsidR="00C91ED4" w:rsidRPr="007C246E" w:rsidRDefault="00C91ED4" w:rsidP="00E108FB">
            <w:pPr>
              <w:pStyle w:val="acctfourfigures"/>
              <w:tabs>
                <w:tab w:val="clear" w:pos="765"/>
                <w:tab w:val="decimal" w:pos="1148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C91ED4" w:rsidRPr="007C246E" w14:paraId="764BCDF5" w14:textId="77777777" w:rsidTr="00E108FB">
        <w:trPr>
          <w:trHeight w:val="50"/>
        </w:trPr>
        <w:tc>
          <w:tcPr>
            <w:tcW w:w="5697" w:type="dxa"/>
          </w:tcPr>
          <w:p w14:paraId="39692848" w14:textId="77777777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3B13B9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6,576</w:t>
            </w:r>
          </w:p>
        </w:tc>
        <w:tc>
          <w:tcPr>
            <w:tcW w:w="236" w:type="dxa"/>
          </w:tcPr>
          <w:p w14:paraId="7F705135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22"/>
              </w:tabs>
              <w:spacing w:line="32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E85684" w14:textId="77777777" w:rsidR="00C91ED4" w:rsidRPr="007C246E" w:rsidRDefault="00C91ED4" w:rsidP="00E108FB">
            <w:pPr>
              <w:pStyle w:val="acctfourfigures"/>
              <w:tabs>
                <w:tab w:val="clear" w:pos="765"/>
                <w:tab w:val="decimal" w:pos="1148"/>
              </w:tabs>
              <w:spacing w:line="320" w:lineRule="exact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4,868</w:t>
            </w:r>
          </w:p>
        </w:tc>
      </w:tr>
      <w:tr w:rsidR="00DE5CFD" w:rsidRPr="00491EE8" w14:paraId="5C077C6F" w14:textId="77777777" w:rsidTr="00E108FB">
        <w:trPr>
          <w:trHeight w:val="52"/>
        </w:trPr>
        <w:tc>
          <w:tcPr>
            <w:tcW w:w="5697" w:type="dxa"/>
          </w:tcPr>
          <w:p w14:paraId="71312833" w14:textId="77777777" w:rsidR="00DE5CFD" w:rsidRPr="00491EE8" w:rsidRDefault="00DE5CFD" w:rsidP="0049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584" w:type="dxa"/>
          </w:tcPr>
          <w:p w14:paraId="05E01714" w14:textId="77777777" w:rsidR="00DE5CFD" w:rsidRPr="00491EE8" w:rsidRDefault="00DE5CFD" w:rsidP="00491EE8">
            <w:pPr>
              <w:pStyle w:val="acctfourfigures"/>
              <w:tabs>
                <w:tab w:val="clear" w:pos="765"/>
                <w:tab w:val="decimal" w:pos="1086"/>
              </w:tabs>
              <w:spacing w:line="220" w:lineRule="exact"/>
              <w:ind w:right="-108"/>
              <w:rPr>
                <w:rFonts w:ascii="CordiaUPC" w:hAnsi="CordiaUPC" w:cs="CordiaUPC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00E21922" w14:textId="77777777" w:rsidR="00DE5CFD" w:rsidRPr="00491EE8" w:rsidRDefault="00DE5CFD" w:rsidP="00491EE8">
            <w:pPr>
              <w:pStyle w:val="acctfourfigures"/>
              <w:tabs>
                <w:tab w:val="clear" w:pos="765"/>
                <w:tab w:val="decimal" w:pos="1022"/>
              </w:tabs>
              <w:spacing w:line="220" w:lineRule="exact"/>
              <w:ind w:left="-79" w:right="-108"/>
              <w:rPr>
                <w:rFonts w:ascii="CordiaUPC" w:hAnsi="CordiaUPC" w:cs="CordiaUPC"/>
                <w:sz w:val="16"/>
                <w:szCs w:val="16"/>
                <w:lang w:val="en-US" w:bidi="th-TH"/>
              </w:rPr>
            </w:pPr>
          </w:p>
        </w:tc>
        <w:tc>
          <w:tcPr>
            <w:tcW w:w="1584" w:type="dxa"/>
          </w:tcPr>
          <w:p w14:paraId="7CEAF009" w14:textId="77777777" w:rsidR="00DE5CFD" w:rsidRPr="00491EE8" w:rsidRDefault="00DE5CFD" w:rsidP="00E108FB">
            <w:pPr>
              <w:pStyle w:val="acctfourfigures"/>
              <w:tabs>
                <w:tab w:val="clear" w:pos="765"/>
                <w:tab w:val="decimal" w:pos="1148"/>
              </w:tabs>
              <w:spacing w:line="220" w:lineRule="exact"/>
              <w:ind w:right="-108"/>
              <w:rPr>
                <w:rFonts w:ascii="CordiaUPC" w:hAnsi="CordiaUPC" w:cs="CordiaUPC"/>
                <w:sz w:val="16"/>
                <w:szCs w:val="16"/>
                <w:lang w:val="en-US" w:bidi="th-TH"/>
              </w:rPr>
            </w:pPr>
          </w:p>
        </w:tc>
      </w:tr>
      <w:tr w:rsidR="00C91ED4" w:rsidRPr="007C246E" w14:paraId="648DC0BA" w14:textId="77777777" w:rsidTr="00E108FB">
        <w:trPr>
          <w:trHeight w:val="60"/>
        </w:trPr>
        <w:tc>
          <w:tcPr>
            <w:tcW w:w="5697" w:type="dxa"/>
          </w:tcPr>
          <w:p w14:paraId="7A3D2E4E" w14:textId="77777777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เงินลงทุนเผื่อขาย</w:t>
            </w: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-</w:t>
            </w: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584" w:type="dxa"/>
          </w:tcPr>
          <w:p w14:paraId="18266A70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4CE0728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22"/>
              </w:tabs>
              <w:spacing w:line="32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584" w:type="dxa"/>
          </w:tcPr>
          <w:p w14:paraId="3EF55369" w14:textId="77777777" w:rsidR="00C91ED4" w:rsidRPr="007C246E" w:rsidRDefault="00C91ED4" w:rsidP="00E108FB">
            <w:pPr>
              <w:pStyle w:val="acctfourfigures"/>
              <w:tabs>
                <w:tab w:val="clear" w:pos="765"/>
                <w:tab w:val="decimal" w:pos="1148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C91ED4" w:rsidRPr="007C246E" w14:paraId="1E9E0BA0" w14:textId="77777777" w:rsidTr="00E108FB">
        <w:trPr>
          <w:trHeight w:val="60"/>
        </w:trPr>
        <w:tc>
          <w:tcPr>
            <w:tcW w:w="5697" w:type="dxa"/>
          </w:tcPr>
          <w:p w14:paraId="2D279AC1" w14:textId="77777777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7C246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หลักทรัพย์รัฐบาลและรัฐวิสาหกิจ</w:t>
            </w:r>
          </w:p>
        </w:tc>
        <w:tc>
          <w:tcPr>
            <w:tcW w:w="1584" w:type="dxa"/>
          </w:tcPr>
          <w:p w14:paraId="6368A944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137,906</w:t>
            </w:r>
          </w:p>
        </w:tc>
        <w:tc>
          <w:tcPr>
            <w:tcW w:w="236" w:type="dxa"/>
          </w:tcPr>
          <w:p w14:paraId="413276A9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22"/>
              </w:tabs>
              <w:spacing w:line="32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584" w:type="dxa"/>
          </w:tcPr>
          <w:p w14:paraId="47FF0CE2" w14:textId="77777777" w:rsidR="00C91ED4" w:rsidRPr="007C246E" w:rsidRDefault="00C91ED4" w:rsidP="00E108FB">
            <w:pPr>
              <w:pStyle w:val="acctfourfigures"/>
              <w:tabs>
                <w:tab w:val="clear" w:pos="765"/>
                <w:tab w:val="decimal" w:pos="1148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55,375</w:t>
            </w:r>
          </w:p>
        </w:tc>
      </w:tr>
      <w:tr w:rsidR="00C91ED4" w:rsidRPr="007C246E" w14:paraId="26D06481" w14:textId="77777777" w:rsidTr="00E108FB">
        <w:trPr>
          <w:trHeight w:val="60"/>
        </w:trPr>
        <w:tc>
          <w:tcPr>
            <w:tcW w:w="5697" w:type="dxa"/>
          </w:tcPr>
          <w:p w14:paraId="3030C494" w14:textId="77777777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C246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ตราสารหนี้ภาคเอกชน</w:t>
            </w:r>
          </w:p>
        </w:tc>
        <w:tc>
          <w:tcPr>
            <w:tcW w:w="1584" w:type="dxa"/>
            <w:vAlign w:val="bottom"/>
          </w:tcPr>
          <w:p w14:paraId="59F2383B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10,166</w:t>
            </w:r>
          </w:p>
        </w:tc>
        <w:tc>
          <w:tcPr>
            <w:tcW w:w="236" w:type="dxa"/>
          </w:tcPr>
          <w:p w14:paraId="3C6420CD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22"/>
              </w:tabs>
              <w:spacing w:line="32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84B2B7E" w14:textId="77777777" w:rsidR="00C91ED4" w:rsidRPr="007C246E" w:rsidRDefault="00C91ED4" w:rsidP="00E108FB">
            <w:pPr>
              <w:pStyle w:val="acctfourfigures"/>
              <w:tabs>
                <w:tab w:val="clear" w:pos="765"/>
                <w:tab w:val="decimal" w:pos="1148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C91ED4" w:rsidRPr="007C246E" w14:paraId="173BA401" w14:textId="77777777" w:rsidTr="00E108FB">
        <w:trPr>
          <w:trHeight w:val="60"/>
        </w:trPr>
        <w:tc>
          <w:tcPr>
            <w:tcW w:w="5697" w:type="dxa"/>
          </w:tcPr>
          <w:p w14:paraId="23AC79A3" w14:textId="77777777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C246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ตราสารหนี้ต่างประเทศ</w:t>
            </w:r>
          </w:p>
        </w:tc>
        <w:tc>
          <w:tcPr>
            <w:tcW w:w="1584" w:type="dxa"/>
            <w:vAlign w:val="bottom"/>
          </w:tcPr>
          <w:p w14:paraId="2AC334B6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9,193</w:t>
            </w:r>
          </w:p>
        </w:tc>
        <w:tc>
          <w:tcPr>
            <w:tcW w:w="236" w:type="dxa"/>
          </w:tcPr>
          <w:p w14:paraId="1DCA036F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22"/>
              </w:tabs>
              <w:spacing w:line="32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9F28094" w14:textId="77777777" w:rsidR="00C91ED4" w:rsidRPr="007C246E" w:rsidRDefault="00C91ED4" w:rsidP="00E108FB">
            <w:pPr>
              <w:pStyle w:val="acctfourfigures"/>
              <w:tabs>
                <w:tab w:val="clear" w:pos="765"/>
                <w:tab w:val="decimal" w:pos="1148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C91ED4" w:rsidRPr="007C246E" w14:paraId="4CD040E9" w14:textId="77777777" w:rsidTr="00E108FB">
        <w:trPr>
          <w:trHeight w:val="60"/>
        </w:trPr>
        <w:tc>
          <w:tcPr>
            <w:tcW w:w="5697" w:type="dxa"/>
          </w:tcPr>
          <w:p w14:paraId="660F85F7" w14:textId="77777777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C246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584" w:type="dxa"/>
            <w:vAlign w:val="bottom"/>
          </w:tcPr>
          <w:p w14:paraId="7C933922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1,129</w:t>
            </w:r>
          </w:p>
        </w:tc>
        <w:tc>
          <w:tcPr>
            <w:tcW w:w="236" w:type="dxa"/>
          </w:tcPr>
          <w:p w14:paraId="3703B67A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22"/>
              </w:tabs>
              <w:spacing w:line="32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47C3A2B" w14:textId="77777777" w:rsidR="00C91ED4" w:rsidRPr="007C246E" w:rsidRDefault="00C91ED4" w:rsidP="00E108FB">
            <w:pPr>
              <w:pStyle w:val="acctfourfigures"/>
              <w:tabs>
                <w:tab w:val="clear" w:pos="765"/>
                <w:tab w:val="decimal" w:pos="1148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2</w:t>
            </w:r>
          </w:p>
        </w:tc>
      </w:tr>
      <w:tr w:rsidR="00C91ED4" w:rsidRPr="007C246E" w14:paraId="3AE78FE5" w14:textId="77777777" w:rsidTr="00E108FB">
        <w:trPr>
          <w:trHeight w:val="50"/>
        </w:trPr>
        <w:tc>
          <w:tcPr>
            <w:tcW w:w="5697" w:type="dxa"/>
          </w:tcPr>
          <w:p w14:paraId="6C571ACF" w14:textId="77777777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7C246E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C742D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158,394</w:t>
            </w:r>
          </w:p>
        </w:tc>
        <w:tc>
          <w:tcPr>
            <w:tcW w:w="236" w:type="dxa"/>
          </w:tcPr>
          <w:p w14:paraId="46F1E1A7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22"/>
              </w:tabs>
              <w:spacing w:line="32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A8E72" w14:textId="77777777" w:rsidR="00C91ED4" w:rsidRPr="007C246E" w:rsidRDefault="00C91ED4" w:rsidP="00E108FB">
            <w:pPr>
              <w:pStyle w:val="acctfourfigures"/>
              <w:tabs>
                <w:tab w:val="clear" w:pos="765"/>
                <w:tab w:val="decimal" w:pos="1148"/>
              </w:tabs>
              <w:spacing w:line="32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55,377</w:t>
            </w:r>
          </w:p>
        </w:tc>
      </w:tr>
      <w:tr w:rsidR="00C91ED4" w:rsidRPr="00491EE8" w14:paraId="27752AE6" w14:textId="77777777" w:rsidTr="00E108FB">
        <w:trPr>
          <w:trHeight w:val="52"/>
        </w:trPr>
        <w:tc>
          <w:tcPr>
            <w:tcW w:w="5697" w:type="dxa"/>
          </w:tcPr>
          <w:p w14:paraId="60880DEB" w14:textId="77777777" w:rsidR="00C91ED4" w:rsidRPr="00491EE8" w:rsidRDefault="00C91ED4" w:rsidP="0049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162" w:hanging="162"/>
              <w:rPr>
                <w:rFonts w:ascii="CordiaUPC" w:hAnsi="CordiaUPC" w:cs="CordiaUPC"/>
                <w:spacing w:val="-6"/>
                <w:cs/>
                <w:lang w:eastAsia="en-GB"/>
              </w:rPr>
            </w:pPr>
          </w:p>
        </w:tc>
        <w:tc>
          <w:tcPr>
            <w:tcW w:w="1584" w:type="dxa"/>
          </w:tcPr>
          <w:p w14:paraId="5E8AE662" w14:textId="77777777" w:rsidR="00C91ED4" w:rsidRPr="00491EE8" w:rsidRDefault="00C91ED4" w:rsidP="00491EE8">
            <w:pPr>
              <w:pStyle w:val="acctfourfigures"/>
              <w:tabs>
                <w:tab w:val="clear" w:pos="765"/>
                <w:tab w:val="decimal" w:pos="1086"/>
              </w:tabs>
              <w:spacing w:line="220" w:lineRule="exact"/>
              <w:ind w:right="-108"/>
              <w:rPr>
                <w:rFonts w:ascii="CordiaUPC" w:hAnsi="CordiaUPC" w:cs="CordiaUPC"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14:paraId="11B51AAA" w14:textId="77777777" w:rsidR="00C91ED4" w:rsidRPr="00491EE8" w:rsidRDefault="00C91ED4" w:rsidP="00491EE8">
            <w:pPr>
              <w:pStyle w:val="acctfourfigures"/>
              <w:tabs>
                <w:tab w:val="clear" w:pos="765"/>
                <w:tab w:val="decimal" w:pos="1022"/>
              </w:tabs>
              <w:spacing w:line="220" w:lineRule="exact"/>
              <w:ind w:left="-79" w:right="-108"/>
              <w:rPr>
                <w:rFonts w:ascii="CordiaUPC" w:hAnsi="CordiaUPC" w:cs="CordiaUPC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</w:tcPr>
          <w:p w14:paraId="6BCCB629" w14:textId="77777777" w:rsidR="00C91ED4" w:rsidRPr="00491EE8" w:rsidRDefault="00C91ED4" w:rsidP="00E108FB">
            <w:pPr>
              <w:pStyle w:val="acctfourfigures"/>
              <w:tabs>
                <w:tab w:val="clear" w:pos="765"/>
                <w:tab w:val="decimal" w:pos="1148"/>
              </w:tabs>
              <w:spacing w:line="220" w:lineRule="exact"/>
              <w:ind w:right="-108"/>
              <w:rPr>
                <w:rFonts w:ascii="CordiaUPC" w:hAnsi="CordiaUPC" w:cs="CordiaUPC"/>
                <w:sz w:val="18"/>
                <w:szCs w:val="18"/>
                <w:lang w:val="en-US" w:bidi="th-TH"/>
              </w:rPr>
            </w:pPr>
          </w:p>
        </w:tc>
      </w:tr>
      <w:tr w:rsidR="00C91ED4" w:rsidRPr="007C246E" w14:paraId="1D29045F" w14:textId="77777777" w:rsidTr="00E108FB">
        <w:trPr>
          <w:trHeight w:val="60"/>
        </w:trPr>
        <w:tc>
          <w:tcPr>
            <w:tcW w:w="5697" w:type="dxa"/>
          </w:tcPr>
          <w:p w14:paraId="54FB7186" w14:textId="77777777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pacing w:val="-6"/>
                <w:sz w:val="26"/>
                <w:szCs w:val="26"/>
                <w:cs/>
                <w:lang w:eastAsia="en-GB"/>
              </w:rPr>
            </w:pPr>
            <w:r w:rsidRPr="007C246E">
              <w:rPr>
                <w:rFonts w:ascii="CordiaUPC" w:hAnsi="CordiaUPC" w:cs="CordiaUPC" w:hint="cs"/>
                <w:b/>
                <w:bCs/>
                <w:i/>
                <w:iCs/>
                <w:spacing w:val="-6"/>
                <w:sz w:val="26"/>
                <w:szCs w:val="26"/>
                <w:cs/>
                <w:lang w:eastAsia="en-GB"/>
              </w:rPr>
              <w:t>ตราสารหนี้ที่จะถือจนครบกำหนด</w:t>
            </w: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- </w:t>
            </w:r>
            <w:r w:rsidRPr="007C246E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ราคาทุน</w:t>
            </w:r>
            <w:r w:rsidRPr="007C246E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/</w:t>
            </w:r>
            <w:r w:rsidRPr="007C246E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ราคาทุนตัดจำหน่าย</w:t>
            </w:r>
          </w:p>
        </w:tc>
        <w:tc>
          <w:tcPr>
            <w:tcW w:w="1584" w:type="dxa"/>
          </w:tcPr>
          <w:p w14:paraId="4D3F15D1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0834E199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22"/>
              </w:tabs>
              <w:spacing w:line="32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6FBF68EB" w14:textId="77777777" w:rsidR="00C91ED4" w:rsidRPr="007C246E" w:rsidRDefault="00C91ED4" w:rsidP="00E108FB">
            <w:pPr>
              <w:pStyle w:val="acctfourfigures"/>
              <w:tabs>
                <w:tab w:val="clear" w:pos="765"/>
                <w:tab w:val="decimal" w:pos="1148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C91ED4" w:rsidRPr="007C246E" w14:paraId="211C157A" w14:textId="77777777" w:rsidTr="00E108FB">
        <w:trPr>
          <w:trHeight w:val="60"/>
        </w:trPr>
        <w:tc>
          <w:tcPr>
            <w:tcW w:w="5697" w:type="dxa"/>
          </w:tcPr>
          <w:p w14:paraId="499973DF" w14:textId="77777777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7C246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ตราสารหนี้ภาคเอกชน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EFF172B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682</w:t>
            </w:r>
          </w:p>
        </w:tc>
        <w:tc>
          <w:tcPr>
            <w:tcW w:w="236" w:type="dxa"/>
          </w:tcPr>
          <w:p w14:paraId="3B288857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22"/>
              </w:tabs>
              <w:spacing w:line="32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D034288" w14:textId="77777777" w:rsidR="00C91ED4" w:rsidRPr="007C246E" w:rsidRDefault="00C91ED4" w:rsidP="00E108FB">
            <w:pPr>
              <w:pStyle w:val="acctfourfigures"/>
              <w:tabs>
                <w:tab w:val="clear" w:pos="765"/>
                <w:tab w:val="decimal" w:pos="1148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C91ED4" w:rsidRPr="007C246E" w14:paraId="0206B401" w14:textId="77777777" w:rsidTr="00E108FB">
        <w:trPr>
          <w:trHeight w:val="360"/>
        </w:trPr>
        <w:tc>
          <w:tcPr>
            <w:tcW w:w="5697" w:type="dxa"/>
          </w:tcPr>
          <w:p w14:paraId="4D70BA64" w14:textId="77777777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C246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8AB7CB2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682</w:t>
            </w:r>
          </w:p>
        </w:tc>
        <w:tc>
          <w:tcPr>
            <w:tcW w:w="236" w:type="dxa"/>
          </w:tcPr>
          <w:p w14:paraId="65DBA7DB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22"/>
              </w:tabs>
              <w:spacing w:line="32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C36BAE" w14:textId="77777777" w:rsidR="00C91ED4" w:rsidRPr="007C246E" w:rsidRDefault="00C91ED4" w:rsidP="00E108FB">
            <w:pPr>
              <w:pStyle w:val="acctfourfigures"/>
              <w:tabs>
                <w:tab w:val="clear" w:pos="765"/>
                <w:tab w:val="decimal" w:pos="1148"/>
              </w:tabs>
              <w:spacing w:line="320" w:lineRule="exact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C91ED4" w:rsidRPr="00491EE8" w14:paraId="2F8D8082" w14:textId="77777777" w:rsidTr="00E108FB">
        <w:trPr>
          <w:trHeight w:val="52"/>
        </w:trPr>
        <w:tc>
          <w:tcPr>
            <w:tcW w:w="5697" w:type="dxa"/>
          </w:tcPr>
          <w:p w14:paraId="563429E8" w14:textId="77777777" w:rsidR="00C91ED4" w:rsidRPr="00491EE8" w:rsidRDefault="00C91ED4" w:rsidP="0049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162" w:hanging="162"/>
              <w:rPr>
                <w:rFonts w:ascii="CordiaUPC" w:hAnsi="CordiaUPC" w:cs="CordiaUPC"/>
                <w:cs/>
                <w:lang w:eastAsia="en-GB"/>
              </w:rPr>
            </w:pPr>
          </w:p>
        </w:tc>
        <w:tc>
          <w:tcPr>
            <w:tcW w:w="1584" w:type="dxa"/>
          </w:tcPr>
          <w:p w14:paraId="2A38952F" w14:textId="77777777" w:rsidR="00C91ED4" w:rsidRPr="00491EE8" w:rsidRDefault="00C91ED4" w:rsidP="00491EE8">
            <w:pPr>
              <w:pStyle w:val="acctfourfigures"/>
              <w:tabs>
                <w:tab w:val="clear" w:pos="765"/>
                <w:tab w:val="decimal" w:pos="1086"/>
              </w:tabs>
              <w:spacing w:line="220" w:lineRule="exact"/>
              <w:ind w:right="-108"/>
              <w:rPr>
                <w:rFonts w:ascii="CordiaUPC" w:hAnsi="CordiaUPC" w:cs="CordiaUPC"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14:paraId="57BFE5C5" w14:textId="77777777" w:rsidR="00C91ED4" w:rsidRPr="00491EE8" w:rsidRDefault="00C91ED4" w:rsidP="00491EE8">
            <w:pPr>
              <w:pStyle w:val="acctfourfigures"/>
              <w:tabs>
                <w:tab w:val="clear" w:pos="765"/>
                <w:tab w:val="decimal" w:pos="882"/>
              </w:tabs>
              <w:spacing w:line="220" w:lineRule="exact"/>
              <w:ind w:left="-79" w:right="-108"/>
              <w:rPr>
                <w:rFonts w:ascii="CordiaUPC" w:hAnsi="CordiaUPC" w:cs="CordiaUPC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</w:tcPr>
          <w:p w14:paraId="77DE8B28" w14:textId="77777777" w:rsidR="00C91ED4" w:rsidRPr="00491EE8" w:rsidRDefault="00C91ED4" w:rsidP="00E108FB">
            <w:pPr>
              <w:pStyle w:val="acctfourfigures"/>
              <w:tabs>
                <w:tab w:val="clear" w:pos="765"/>
                <w:tab w:val="decimal" w:pos="1148"/>
              </w:tabs>
              <w:spacing w:line="220" w:lineRule="exact"/>
              <w:ind w:right="-108"/>
              <w:rPr>
                <w:rFonts w:ascii="CordiaUPC" w:hAnsi="CordiaUPC" w:cs="CordiaUPC"/>
                <w:sz w:val="18"/>
                <w:szCs w:val="18"/>
                <w:lang w:val="en-US" w:bidi="th-TH"/>
              </w:rPr>
            </w:pPr>
          </w:p>
        </w:tc>
      </w:tr>
      <w:tr w:rsidR="00C91ED4" w:rsidRPr="007C246E" w14:paraId="743F1796" w14:textId="77777777" w:rsidTr="00E108FB">
        <w:trPr>
          <w:trHeight w:val="360"/>
        </w:trPr>
        <w:tc>
          <w:tcPr>
            <w:tcW w:w="5697" w:type="dxa"/>
          </w:tcPr>
          <w:p w14:paraId="6287C22F" w14:textId="77777777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เงินลงทุนทั่วไป - ราคาทุน</w:t>
            </w:r>
          </w:p>
        </w:tc>
        <w:tc>
          <w:tcPr>
            <w:tcW w:w="1584" w:type="dxa"/>
          </w:tcPr>
          <w:p w14:paraId="0D315F71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A2727C6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0B2DB9D7" w14:textId="77777777" w:rsidR="00C91ED4" w:rsidRPr="007C246E" w:rsidRDefault="00C91ED4" w:rsidP="00E108FB">
            <w:pPr>
              <w:pStyle w:val="acctfourfigures"/>
              <w:tabs>
                <w:tab w:val="clear" w:pos="765"/>
                <w:tab w:val="decimal" w:pos="1148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C91ED4" w:rsidRPr="007C246E" w14:paraId="68A9CE94" w14:textId="77777777" w:rsidTr="00E108FB">
        <w:trPr>
          <w:trHeight w:val="60"/>
        </w:trPr>
        <w:tc>
          <w:tcPr>
            <w:tcW w:w="5697" w:type="dxa"/>
          </w:tcPr>
          <w:p w14:paraId="3378D552" w14:textId="77777777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7C246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84" w:type="dxa"/>
          </w:tcPr>
          <w:p w14:paraId="3D9C8022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1,410</w:t>
            </w:r>
          </w:p>
        </w:tc>
        <w:tc>
          <w:tcPr>
            <w:tcW w:w="236" w:type="dxa"/>
          </w:tcPr>
          <w:p w14:paraId="37EC6DEC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0441BAD9" w14:textId="77777777" w:rsidR="00C91ED4" w:rsidRPr="007C246E" w:rsidRDefault="00C91ED4" w:rsidP="00E108FB">
            <w:pPr>
              <w:pStyle w:val="acctfourfigures"/>
              <w:tabs>
                <w:tab w:val="clear" w:pos="765"/>
                <w:tab w:val="decimal" w:pos="1148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1,051</w:t>
            </w:r>
          </w:p>
        </w:tc>
      </w:tr>
      <w:tr w:rsidR="00C91ED4" w:rsidRPr="007C246E" w14:paraId="229529D0" w14:textId="77777777" w:rsidTr="00E108FB">
        <w:trPr>
          <w:trHeight w:val="60"/>
        </w:trPr>
        <w:tc>
          <w:tcPr>
            <w:tcW w:w="5697" w:type="dxa"/>
          </w:tcPr>
          <w:p w14:paraId="5566E300" w14:textId="77777777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7C246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1F4BAB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36A6C2B4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688363A" w14:textId="77777777" w:rsidR="00C91ED4" w:rsidRPr="007C246E" w:rsidRDefault="00C91ED4" w:rsidP="00E108FB">
            <w:pPr>
              <w:pStyle w:val="acctfourfigures"/>
              <w:tabs>
                <w:tab w:val="clear" w:pos="765"/>
                <w:tab w:val="decimal" w:pos="1148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2</w:t>
            </w:r>
          </w:p>
        </w:tc>
      </w:tr>
      <w:tr w:rsidR="00C91ED4" w:rsidRPr="007C246E" w14:paraId="47A71397" w14:textId="77777777" w:rsidTr="00E108FB">
        <w:trPr>
          <w:trHeight w:val="50"/>
        </w:trPr>
        <w:tc>
          <w:tcPr>
            <w:tcW w:w="5697" w:type="dxa"/>
          </w:tcPr>
          <w:p w14:paraId="4F71C2C4" w14:textId="77777777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7C246E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49A780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1,413</w:t>
            </w:r>
          </w:p>
        </w:tc>
        <w:tc>
          <w:tcPr>
            <w:tcW w:w="236" w:type="dxa"/>
          </w:tcPr>
          <w:p w14:paraId="56ABD295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BA8C5A" w14:textId="77777777" w:rsidR="00C91ED4" w:rsidRPr="007C246E" w:rsidRDefault="00C91ED4" w:rsidP="00E108FB">
            <w:pPr>
              <w:pStyle w:val="acctfourfigures"/>
              <w:tabs>
                <w:tab w:val="clear" w:pos="765"/>
                <w:tab w:val="decimal" w:pos="1148"/>
              </w:tabs>
              <w:spacing w:line="320" w:lineRule="exact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1,053</w:t>
            </w:r>
          </w:p>
        </w:tc>
      </w:tr>
      <w:tr w:rsidR="00C91ED4" w:rsidRPr="007C246E" w14:paraId="5166807B" w14:textId="77777777" w:rsidTr="00E108FB">
        <w:trPr>
          <w:trHeight w:val="60"/>
        </w:trPr>
        <w:tc>
          <w:tcPr>
            <w:tcW w:w="5697" w:type="dxa"/>
          </w:tcPr>
          <w:p w14:paraId="6FA758DA" w14:textId="77777777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C246E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7C246E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7C246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2088A9A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(800)</w:t>
            </w:r>
          </w:p>
        </w:tc>
        <w:tc>
          <w:tcPr>
            <w:tcW w:w="236" w:type="dxa"/>
          </w:tcPr>
          <w:p w14:paraId="1CB9DC89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14E3C28" w14:textId="77777777" w:rsidR="00C91ED4" w:rsidRPr="007C246E" w:rsidRDefault="00C91ED4" w:rsidP="00E108FB">
            <w:pPr>
              <w:pStyle w:val="acctfourfigures"/>
              <w:tabs>
                <w:tab w:val="clear" w:pos="765"/>
                <w:tab w:val="decimal" w:pos="1148"/>
              </w:tabs>
              <w:spacing w:line="32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(791)</w:t>
            </w:r>
          </w:p>
        </w:tc>
      </w:tr>
      <w:tr w:rsidR="00C91ED4" w:rsidRPr="007C246E" w14:paraId="7A52B4C4" w14:textId="77777777" w:rsidTr="00E108FB">
        <w:trPr>
          <w:trHeight w:val="50"/>
        </w:trPr>
        <w:tc>
          <w:tcPr>
            <w:tcW w:w="5697" w:type="dxa"/>
          </w:tcPr>
          <w:p w14:paraId="645BC021" w14:textId="77777777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7C246E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EE69CD6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613</w:t>
            </w:r>
          </w:p>
        </w:tc>
        <w:tc>
          <w:tcPr>
            <w:tcW w:w="236" w:type="dxa"/>
          </w:tcPr>
          <w:p w14:paraId="601B9854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DAFBF83" w14:textId="77777777" w:rsidR="00C91ED4" w:rsidRPr="007C246E" w:rsidRDefault="00C91ED4" w:rsidP="00E108FB">
            <w:pPr>
              <w:pStyle w:val="acctfourfigures"/>
              <w:tabs>
                <w:tab w:val="clear" w:pos="765"/>
                <w:tab w:val="decimal" w:pos="1148"/>
              </w:tabs>
              <w:spacing w:line="320" w:lineRule="exact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262</w:t>
            </w:r>
          </w:p>
        </w:tc>
      </w:tr>
      <w:tr w:rsidR="00C91ED4" w:rsidRPr="007C246E" w14:paraId="72476C22" w14:textId="77777777" w:rsidTr="00E108FB">
        <w:trPr>
          <w:trHeight w:val="50"/>
        </w:trPr>
        <w:tc>
          <w:tcPr>
            <w:tcW w:w="5697" w:type="dxa"/>
          </w:tcPr>
          <w:p w14:paraId="65FA79D8" w14:textId="77777777" w:rsidR="00C91ED4" w:rsidRPr="007C246E" w:rsidRDefault="00C91ED4" w:rsidP="0021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C246E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รวมเงินลงทุนสุทธิ</w:t>
            </w: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552152FF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  <w:lang w:bidi="th-TH"/>
              </w:rPr>
              <w:t>166,265</w:t>
            </w:r>
          </w:p>
        </w:tc>
        <w:tc>
          <w:tcPr>
            <w:tcW w:w="236" w:type="dxa"/>
          </w:tcPr>
          <w:p w14:paraId="7A79E051" w14:textId="77777777" w:rsidR="00C91ED4" w:rsidRPr="007C246E" w:rsidRDefault="00C91ED4" w:rsidP="00215028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309F81E8" w14:textId="77777777" w:rsidR="00C91ED4" w:rsidRPr="007C246E" w:rsidRDefault="00C91ED4" w:rsidP="00E108FB">
            <w:pPr>
              <w:pStyle w:val="acctfourfigures"/>
              <w:tabs>
                <w:tab w:val="clear" w:pos="765"/>
                <w:tab w:val="decimal" w:pos="1148"/>
              </w:tabs>
              <w:spacing w:line="320" w:lineRule="exact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7C246E">
              <w:rPr>
                <w:rFonts w:ascii="CordiaUPC" w:hAnsi="CordiaUPC" w:cs="CordiaUPC" w:hint="cs"/>
                <w:b/>
                <w:bCs/>
                <w:sz w:val="26"/>
                <w:szCs w:val="26"/>
                <w:lang w:bidi="th-TH"/>
              </w:rPr>
              <w:t>60,507</w:t>
            </w:r>
          </w:p>
        </w:tc>
      </w:tr>
    </w:tbl>
    <w:p w14:paraId="690238C5" w14:textId="77777777" w:rsidR="00215028" w:rsidRDefault="00215028" w:rsidP="00BC2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p w14:paraId="33CCA977" w14:textId="77777777" w:rsidR="000E24D3" w:rsidRDefault="000E2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  <w:cs/>
        </w:rPr>
      </w:pPr>
      <w:r>
        <w:rPr>
          <w:rFonts w:ascii="CordiaUPC" w:hAnsi="CordiaUPC" w:cs="CordiaUPC"/>
          <w:color w:val="000000"/>
          <w:sz w:val="26"/>
          <w:szCs w:val="26"/>
          <w:cs/>
        </w:rPr>
        <w:br w:type="page"/>
      </w:r>
    </w:p>
    <w:p w14:paraId="6CFFDEC7" w14:textId="518699F2" w:rsidR="00BC2A53" w:rsidRPr="007C246E" w:rsidRDefault="00F428BE" w:rsidP="00BC2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7C246E">
        <w:rPr>
          <w:rFonts w:ascii="CordiaUPC" w:hAnsi="CordiaUPC" w:cs="CordiaUPC" w:hint="cs"/>
          <w:color w:val="000000"/>
          <w:sz w:val="26"/>
          <w:szCs w:val="26"/>
          <w:cs/>
        </w:rPr>
        <w:lastRenderedPageBreak/>
        <w:t>ธนาคารและบริษัทย่อย</w:t>
      </w:r>
      <w:r w:rsidR="00BC2A53" w:rsidRPr="007C246E">
        <w:rPr>
          <w:rFonts w:ascii="CordiaUPC" w:hAnsi="CordiaUPC" w:cs="CordiaUPC" w:hint="cs"/>
          <w:color w:val="000000"/>
          <w:sz w:val="26"/>
          <w:szCs w:val="26"/>
          <w:cs/>
        </w:rPr>
        <w:t>มีรายได้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สำหรับ</w:t>
      </w:r>
      <w:r w:rsidR="00DE5CFD" w:rsidRPr="007C246E">
        <w:rPr>
          <w:rFonts w:ascii="CordiaUPC" w:hAnsi="CordiaUPC" w:cs="CordiaUPC" w:hint="cs"/>
          <w:color w:val="000000"/>
          <w:sz w:val="26"/>
          <w:szCs w:val="26"/>
          <w:cs/>
        </w:rPr>
        <w:t>ปี</w:t>
      </w:r>
      <w:r w:rsidR="00BC2A53" w:rsidRPr="007C246E">
        <w:rPr>
          <w:rFonts w:ascii="CordiaUPC" w:hAnsi="CordiaUPC" w:cs="CordiaUPC" w:hint="cs"/>
          <w:color w:val="000000"/>
          <w:sz w:val="26"/>
          <w:szCs w:val="26"/>
          <w:cs/>
        </w:rPr>
        <w:t>สิ้นสุดวันที่</w:t>
      </w:r>
      <w:r w:rsidR="00BC2A53" w:rsidRPr="007C246E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="00DE5CFD" w:rsidRPr="007C246E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DE5CFD" w:rsidRPr="00DE46DC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="00DE5CFD" w:rsidRPr="00DE46DC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BC2A53" w:rsidRPr="00DE46DC">
        <w:rPr>
          <w:rFonts w:ascii="CordiaUPC" w:hAnsi="CordiaUPC" w:cs="CordiaUPC" w:hint="cs"/>
          <w:color w:val="000000"/>
          <w:sz w:val="26"/>
          <w:szCs w:val="26"/>
        </w:rPr>
        <w:t>2563</w:t>
      </w:r>
      <w:r w:rsidR="00BC2A53" w:rsidRPr="00DE46DC">
        <w:rPr>
          <w:rFonts w:ascii="CordiaUPC" w:hAnsi="CordiaUPC" w:cs="CordiaUPC" w:hint="cs"/>
          <w:color w:val="000000"/>
          <w:sz w:val="26"/>
          <w:szCs w:val="26"/>
          <w:cs/>
        </w:rPr>
        <w:t xml:space="preserve"> จำนวน </w:t>
      </w:r>
      <w:r w:rsidR="00DE46DC" w:rsidRPr="00DE46DC">
        <w:rPr>
          <w:rFonts w:ascii="CordiaUPC" w:hAnsi="CordiaUPC" w:cs="CordiaUPC"/>
          <w:color w:val="000000"/>
          <w:sz w:val="26"/>
          <w:szCs w:val="26"/>
        </w:rPr>
        <w:t>364</w:t>
      </w:r>
      <w:r w:rsidR="00BC2A53" w:rsidRPr="00DE46DC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="00BC2A53" w:rsidRPr="00DE46DC">
        <w:rPr>
          <w:rFonts w:ascii="CordiaUPC" w:hAnsi="CordiaUPC" w:cs="CordiaUPC" w:hint="cs"/>
          <w:color w:val="000000"/>
          <w:sz w:val="26"/>
          <w:szCs w:val="26"/>
          <w:cs/>
        </w:rPr>
        <w:t>ล้านบาท</w:t>
      </w:r>
      <w:r w:rsidR="00BC2A53" w:rsidRPr="007C246E">
        <w:rPr>
          <w:rFonts w:ascii="CordiaUPC" w:hAnsi="CordiaUPC" w:cs="CordiaUPC" w:hint="cs"/>
          <w:color w:val="000000"/>
          <w:sz w:val="26"/>
          <w:szCs w:val="26"/>
          <w:cs/>
        </w:rPr>
        <w:t xml:space="preserve"> </w:t>
      </w:r>
      <w:r w:rsidRPr="007C246E">
        <w:rPr>
          <w:rFonts w:ascii="CordiaUPC" w:hAnsi="CordiaUPC" w:cs="CordiaUPC" w:hint="cs"/>
          <w:color w:val="000000"/>
          <w:sz w:val="26"/>
          <w:szCs w:val="26"/>
        </w:rPr>
        <w:t>(</w:t>
      </w:r>
      <w:r w:rsidRPr="007C246E">
        <w:rPr>
          <w:rFonts w:ascii="CordiaUPC" w:hAnsi="CordiaUPC" w:cs="CordiaUPC" w:hint="cs"/>
          <w:color w:val="000000"/>
          <w:sz w:val="26"/>
          <w:szCs w:val="26"/>
          <w:cs/>
        </w:rPr>
        <w:t>เฉพาะธนาคาร</w:t>
      </w:r>
      <w:r w:rsidRPr="007C246E">
        <w:rPr>
          <w:rFonts w:ascii="CordiaUPC" w:hAnsi="CordiaUPC" w:cs="CordiaUPC" w:hint="cs"/>
          <w:color w:val="000000"/>
          <w:sz w:val="26"/>
          <w:szCs w:val="26"/>
        </w:rPr>
        <w:t xml:space="preserve">: </w:t>
      </w:r>
      <w:r w:rsidR="00DE46DC">
        <w:rPr>
          <w:rFonts w:ascii="CordiaUPC" w:hAnsi="CordiaUPC" w:cs="CordiaUPC"/>
          <w:color w:val="000000"/>
          <w:sz w:val="26"/>
          <w:szCs w:val="26"/>
        </w:rPr>
        <w:t>31</w:t>
      </w:r>
      <w:r w:rsidRPr="007C246E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7C246E">
        <w:rPr>
          <w:rFonts w:ascii="CordiaUPC" w:hAnsi="CordiaUPC" w:cs="CordiaUPC" w:hint="cs"/>
          <w:color w:val="000000"/>
          <w:sz w:val="26"/>
          <w:szCs w:val="26"/>
          <w:cs/>
        </w:rPr>
        <w:t>ล้านบาท)</w:t>
      </w:r>
    </w:p>
    <w:p w14:paraId="7F6E2EFD" w14:textId="030796A6" w:rsidR="00DE5CFD" w:rsidRDefault="00DE5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44B6F265" w14:textId="0CE31A21" w:rsidR="00C91ED4" w:rsidRPr="002E1FC8" w:rsidRDefault="00C91ED4" w:rsidP="001F7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2E1FC8">
        <w:rPr>
          <w:rFonts w:ascii="CordiaUPC" w:hAnsi="CordiaUPC" w:cs="CordiaUPC" w:hint="cs"/>
          <w:b/>
          <w:bCs/>
          <w:color w:val="000000"/>
          <w:sz w:val="26"/>
          <w:szCs w:val="26"/>
        </w:rPr>
        <w:t>1</w:t>
      </w:r>
      <w:r w:rsidR="001F7470" w:rsidRPr="002E1FC8">
        <w:rPr>
          <w:rFonts w:ascii="CordiaUPC" w:hAnsi="CordiaUPC" w:cs="CordiaUPC" w:hint="cs"/>
          <w:b/>
          <w:bCs/>
          <w:color w:val="000000"/>
          <w:sz w:val="26"/>
          <w:szCs w:val="26"/>
        </w:rPr>
        <w:t>4</w:t>
      </w:r>
      <w:r w:rsidRPr="002E1FC8">
        <w:rPr>
          <w:rFonts w:ascii="CordiaUPC" w:hAnsi="CordiaUPC" w:cs="CordiaUPC" w:hint="cs"/>
          <w:b/>
          <w:bCs/>
          <w:color w:val="000000"/>
          <w:sz w:val="26"/>
          <w:szCs w:val="26"/>
        </w:rPr>
        <w:t>.2</w:t>
      </w:r>
      <w:r w:rsidRPr="002E1FC8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Pr="002E1FC8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Pr="002E1FC8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10 </w:t>
      </w:r>
      <w:r w:rsidRPr="002E1FC8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ขึ้นไป</w:t>
      </w:r>
    </w:p>
    <w:p w14:paraId="397DDDFD" w14:textId="77777777" w:rsidR="00C91ED4" w:rsidRPr="002E1FC8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2CBA0FD3" w14:textId="410D994B" w:rsidR="00C91ED4" w:rsidRPr="002E1FC8" w:rsidRDefault="00C91ED4" w:rsidP="001F7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E1FC8">
        <w:rPr>
          <w:rFonts w:ascii="CordiaUPC" w:hAnsi="CordiaUPC" w:cs="CordiaUPC" w:hint="cs"/>
          <w:color w:val="000000"/>
          <w:sz w:val="26"/>
          <w:szCs w:val="26"/>
          <w:cs/>
        </w:rPr>
        <w:t>ณ</w:t>
      </w:r>
      <w:r w:rsidRPr="002E1FC8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2E1FC8">
        <w:rPr>
          <w:rFonts w:ascii="CordiaUPC" w:hAnsi="CordiaUPC" w:cs="CordiaUPC" w:hint="cs"/>
          <w:color w:val="000000"/>
          <w:sz w:val="26"/>
          <w:szCs w:val="26"/>
          <w:cs/>
        </w:rPr>
        <w:t>วันที่</w:t>
      </w:r>
      <w:r w:rsidRPr="002E1FC8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="00DE5CFD" w:rsidRPr="002E1FC8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DE5CFD" w:rsidRPr="002E1FC8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="00DE5CFD" w:rsidRPr="002E1FC8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2E1FC8">
        <w:rPr>
          <w:rFonts w:ascii="CordiaUPC" w:eastAsia="Cordia New" w:hAnsi="CordiaUPC" w:cs="CordiaUPC" w:hint="cs"/>
          <w:sz w:val="26"/>
          <w:szCs w:val="26"/>
        </w:rPr>
        <w:t>2563</w:t>
      </w:r>
      <w:r w:rsidRPr="002E1FC8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Pr="002E1FC8">
        <w:rPr>
          <w:rFonts w:ascii="CordiaUPC" w:eastAsia="Cordia New" w:hAnsi="CordiaUPC" w:cs="CordiaUPC" w:hint="cs"/>
          <w:sz w:val="26"/>
          <w:szCs w:val="26"/>
        </w:rPr>
        <w:t>256</w:t>
      </w:r>
      <w:r w:rsidRPr="002E1FC8">
        <w:rPr>
          <w:rFonts w:ascii="CordiaUPC" w:eastAsia="Cordia New" w:hAnsi="CordiaUPC" w:cs="CordiaUPC" w:hint="cs"/>
          <w:sz w:val="26"/>
          <w:szCs w:val="26"/>
          <w:cs/>
        </w:rPr>
        <w:t>2</w:t>
      </w:r>
      <w:r w:rsidRPr="002E1FC8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2E1FC8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2E1FC8">
        <w:rPr>
          <w:rFonts w:ascii="CordiaUPC" w:hAnsi="CordiaUPC" w:cs="CordiaUPC" w:hint="cs"/>
          <w:color w:val="000000"/>
          <w:sz w:val="26"/>
          <w:szCs w:val="26"/>
          <w:cs/>
        </w:rPr>
        <w:t>มีเงินลงทุนในกิจการที่ธนาคารและบริษัทย่อยถือหุ้นตั้งแต่</w:t>
      </w:r>
      <w:r w:rsidR="00DE5CFD" w:rsidRPr="002E1FC8">
        <w:rPr>
          <w:rFonts w:ascii="CordiaUPC" w:hAnsi="CordiaUPC" w:cs="CordiaUPC" w:hint="cs"/>
          <w:color w:val="000000"/>
          <w:sz w:val="26"/>
          <w:szCs w:val="26"/>
        </w:rPr>
        <w:br/>
      </w:r>
      <w:r w:rsidRPr="002E1FC8">
        <w:rPr>
          <w:rFonts w:ascii="CordiaUPC" w:hAnsi="CordiaUPC" w:cs="CordiaUPC" w:hint="cs"/>
          <w:color w:val="000000"/>
          <w:sz w:val="26"/>
          <w:szCs w:val="26"/>
          <w:cs/>
        </w:rPr>
        <w:t xml:space="preserve">ร้อยละ </w:t>
      </w:r>
      <w:r w:rsidRPr="002E1FC8">
        <w:rPr>
          <w:rFonts w:ascii="CordiaUPC" w:hAnsi="CordiaUPC" w:cs="CordiaUPC" w:hint="cs"/>
          <w:color w:val="000000"/>
          <w:sz w:val="26"/>
          <w:szCs w:val="26"/>
        </w:rPr>
        <w:t xml:space="preserve">10 </w:t>
      </w:r>
      <w:r w:rsidRPr="002E1FC8">
        <w:rPr>
          <w:rFonts w:ascii="CordiaUPC" w:hAnsi="CordiaUPC" w:cs="CordiaUPC" w:hint="cs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Pr="002E1FC8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2E1FC8">
        <w:rPr>
          <w:rFonts w:ascii="CordiaUPC" w:hAnsi="CordiaUPC" w:cs="CordiaUPC" w:hint="cs"/>
          <w:color w:val="000000"/>
          <w:sz w:val="26"/>
          <w:szCs w:val="26"/>
          <w:cs/>
        </w:rPr>
        <w:t>ซึ่งเงินลงทุนดังกล่าวสรุปได้ดังนี้</w:t>
      </w:r>
    </w:p>
    <w:p w14:paraId="78FDCE1E" w14:textId="77777777" w:rsidR="00C91ED4" w:rsidRPr="002E1FC8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52"/>
        <w:gridCol w:w="284"/>
        <w:gridCol w:w="1152"/>
        <w:gridCol w:w="283"/>
        <w:gridCol w:w="1152"/>
        <w:gridCol w:w="284"/>
        <w:gridCol w:w="1152"/>
      </w:tblGrid>
      <w:tr w:rsidR="00C91ED4" w:rsidRPr="002E1FC8" w14:paraId="1105ADBD" w14:textId="77777777" w:rsidTr="001F7470">
        <w:trPr>
          <w:trHeight w:val="403"/>
        </w:trPr>
        <w:tc>
          <w:tcPr>
            <w:tcW w:w="3690" w:type="dxa"/>
          </w:tcPr>
          <w:p w14:paraId="3BD94524" w14:textId="77777777" w:rsidR="00C91ED4" w:rsidRPr="002E1FC8" w:rsidRDefault="00C91ED4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88" w:type="dxa"/>
            <w:gridSpan w:val="3"/>
          </w:tcPr>
          <w:p w14:paraId="193E53D1" w14:textId="77777777" w:rsidR="00C91ED4" w:rsidRPr="002E1FC8" w:rsidRDefault="00C91ED4" w:rsidP="00A738C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E1FC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07223552" w14:textId="77777777" w:rsidR="00C91ED4" w:rsidRPr="002E1FC8" w:rsidRDefault="00C91ED4" w:rsidP="00A738C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588" w:type="dxa"/>
            <w:gridSpan w:val="3"/>
          </w:tcPr>
          <w:p w14:paraId="46644DB3" w14:textId="77777777" w:rsidR="00C91ED4" w:rsidRPr="002E1FC8" w:rsidRDefault="00C91ED4" w:rsidP="00A738C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E1FC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งบการเงินเฉพาะธนาคาร</w:t>
            </w:r>
          </w:p>
        </w:tc>
      </w:tr>
      <w:tr w:rsidR="00C91ED4" w:rsidRPr="002E1FC8" w14:paraId="4E4994BA" w14:textId="77777777" w:rsidTr="001F7470">
        <w:trPr>
          <w:trHeight w:val="403"/>
        </w:trPr>
        <w:tc>
          <w:tcPr>
            <w:tcW w:w="3690" w:type="dxa"/>
          </w:tcPr>
          <w:p w14:paraId="597339AF" w14:textId="77777777" w:rsidR="00C91ED4" w:rsidRPr="002E1FC8" w:rsidRDefault="00C91ED4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</w:tcPr>
          <w:p w14:paraId="3478E410" w14:textId="77777777" w:rsidR="00C91ED4" w:rsidRPr="002E1FC8" w:rsidRDefault="00C91ED4" w:rsidP="00A738C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E1FC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284" w:type="dxa"/>
          </w:tcPr>
          <w:p w14:paraId="1CD20C76" w14:textId="77777777" w:rsidR="00C91ED4" w:rsidRPr="002E1FC8" w:rsidRDefault="00C91ED4" w:rsidP="00A738C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134CBC1" w14:textId="77777777" w:rsidR="00C91ED4" w:rsidRPr="002E1FC8" w:rsidRDefault="00C91ED4" w:rsidP="00A738C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E1FC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83" w:type="dxa"/>
          </w:tcPr>
          <w:p w14:paraId="2179907E" w14:textId="77777777" w:rsidR="00C91ED4" w:rsidRPr="002E1FC8" w:rsidRDefault="00C91ED4" w:rsidP="00A738C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4FA90265" w14:textId="77777777" w:rsidR="00C91ED4" w:rsidRPr="002E1FC8" w:rsidRDefault="00C91ED4" w:rsidP="00A738C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E1FC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284" w:type="dxa"/>
          </w:tcPr>
          <w:p w14:paraId="21CDC79E" w14:textId="77777777" w:rsidR="00C91ED4" w:rsidRPr="002E1FC8" w:rsidRDefault="00C91ED4" w:rsidP="00A738C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E6FB397" w14:textId="77777777" w:rsidR="00C91ED4" w:rsidRPr="002E1FC8" w:rsidRDefault="00C91ED4" w:rsidP="00A738C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E1FC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2562</w:t>
            </w:r>
          </w:p>
        </w:tc>
      </w:tr>
      <w:tr w:rsidR="00C91ED4" w:rsidRPr="002E1FC8" w14:paraId="3CA3D178" w14:textId="77777777" w:rsidTr="001F7470">
        <w:trPr>
          <w:trHeight w:val="403"/>
        </w:trPr>
        <w:tc>
          <w:tcPr>
            <w:tcW w:w="3690" w:type="dxa"/>
          </w:tcPr>
          <w:p w14:paraId="77DB7A8F" w14:textId="77777777" w:rsidR="00C91ED4" w:rsidRPr="002E1FC8" w:rsidRDefault="00C91ED4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59" w:type="dxa"/>
            <w:gridSpan w:val="7"/>
          </w:tcPr>
          <w:p w14:paraId="39F9BBBB" w14:textId="77777777" w:rsidR="00C91ED4" w:rsidRPr="002E1FC8" w:rsidRDefault="00C91ED4" w:rsidP="00A738C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2E1FC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CE4706" w:rsidRPr="002E1FC8" w14:paraId="1FDF5CA1" w14:textId="77777777" w:rsidTr="001F7470">
        <w:trPr>
          <w:trHeight w:val="403"/>
        </w:trPr>
        <w:tc>
          <w:tcPr>
            <w:tcW w:w="3690" w:type="dxa"/>
          </w:tcPr>
          <w:p w14:paraId="73A7CEF1" w14:textId="77777777" w:rsidR="00CE4706" w:rsidRPr="002E1FC8" w:rsidRDefault="00CE4706" w:rsidP="00CE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E1FC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ธุรกิจอสังหาริมทรัพย์และการก่อสร้าง</w:t>
            </w:r>
          </w:p>
        </w:tc>
        <w:tc>
          <w:tcPr>
            <w:tcW w:w="1152" w:type="dxa"/>
          </w:tcPr>
          <w:p w14:paraId="07BAF867" w14:textId="0008A160" w:rsidR="00CE4706" w:rsidRPr="0024547B" w:rsidRDefault="00DA47AD" w:rsidP="00CE470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4547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2AD83CD8" w14:textId="77777777" w:rsidR="00CE4706" w:rsidRPr="0024547B" w:rsidRDefault="00CE4706" w:rsidP="00CE470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4A2F180" w14:textId="77777777" w:rsidR="00CE4706" w:rsidRPr="0024547B" w:rsidRDefault="00CE4706" w:rsidP="00CE4706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4547B">
              <w:rPr>
                <w:rFonts w:ascii="CordiaUPC" w:hAnsi="CordiaUPC" w:cs="CordiaUPC" w:hint="cs"/>
                <w:sz w:val="26"/>
                <w:szCs w:val="26"/>
                <w:lang w:val="en-US"/>
              </w:rPr>
              <w:t>34</w:t>
            </w:r>
          </w:p>
        </w:tc>
        <w:tc>
          <w:tcPr>
            <w:tcW w:w="283" w:type="dxa"/>
          </w:tcPr>
          <w:p w14:paraId="3A179CD5" w14:textId="77777777" w:rsidR="00CE4706" w:rsidRPr="0024547B" w:rsidRDefault="00CE4706" w:rsidP="00CE470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36E86F58" w14:textId="742F061F" w:rsidR="00CE4706" w:rsidRPr="0024547B" w:rsidRDefault="00DA47AD" w:rsidP="00CE470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4547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0E046641" w14:textId="77777777" w:rsidR="00CE4706" w:rsidRPr="002E1FC8" w:rsidRDefault="00CE4706" w:rsidP="00CE470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59D37293" w14:textId="77777777" w:rsidR="00CE4706" w:rsidRPr="002E1FC8" w:rsidRDefault="00CE4706" w:rsidP="00CE470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E1FC8">
              <w:rPr>
                <w:rFonts w:ascii="CordiaUPC" w:hAnsi="CordiaUPC" w:cs="CordiaUPC" w:hint="cs"/>
                <w:sz w:val="26"/>
                <w:szCs w:val="26"/>
                <w:lang w:val="en-US"/>
              </w:rPr>
              <w:t>34</w:t>
            </w:r>
          </w:p>
        </w:tc>
      </w:tr>
      <w:tr w:rsidR="00CE4706" w:rsidRPr="002E1FC8" w14:paraId="4A2E3052" w14:textId="77777777" w:rsidTr="001F7470">
        <w:trPr>
          <w:trHeight w:val="403"/>
        </w:trPr>
        <w:tc>
          <w:tcPr>
            <w:tcW w:w="3690" w:type="dxa"/>
          </w:tcPr>
          <w:p w14:paraId="56F13D31" w14:textId="77777777" w:rsidR="00CE4706" w:rsidRPr="002E1FC8" w:rsidRDefault="00CE4706" w:rsidP="00CE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E1FC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152" w:type="dxa"/>
          </w:tcPr>
          <w:p w14:paraId="7FC55D2F" w14:textId="2F30D57C" w:rsidR="00CE4706" w:rsidRPr="0024547B" w:rsidRDefault="00DA47AD" w:rsidP="00CE470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4547B">
              <w:rPr>
                <w:rFonts w:ascii="CordiaUPC" w:hAnsi="CordiaUPC" w:cs="CordiaUPC"/>
                <w:sz w:val="26"/>
                <w:szCs w:val="26"/>
                <w:lang w:val="en-US"/>
              </w:rPr>
              <w:t>101</w:t>
            </w:r>
          </w:p>
        </w:tc>
        <w:tc>
          <w:tcPr>
            <w:tcW w:w="284" w:type="dxa"/>
          </w:tcPr>
          <w:p w14:paraId="5194D2DA" w14:textId="77777777" w:rsidR="00CE4706" w:rsidRPr="0024547B" w:rsidRDefault="00CE4706" w:rsidP="00CE470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569DBEC" w14:textId="77777777" w:rsidR="00CE4706" w:rsidRPr="0024547B" w:rsidRDefault="00CE4706" w:rsidP="00CE4706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4547B">
              <w:rPr>
                <w:rFonts w:ascii="CordiaUPC" w:hAnsi="CordiaUPC" w:cs="CordiaUPC" w:hint="cs"/>
                <w:sz w:val="26"/>
                <w:szCs w:val="26"/>
                <w:lang w:val="en-US"/>
              </w:rPr>
              <w:t>14</w:t>
            </w:r>
          </w:p>
        </w:tc>
        <w:tc>
          <w:tcPr>
            <w:tcW w:w="283" w:type="dxa"/>
          </w:tcPr>
          <w:p w14:paraId="5926C7B2" w14:textId="77777777" w:rsidR="00CE4706" w:rsidRPr="0024547B" w:rsidRDefault="00CE4706" w:rsidP="00CE470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3FC7E522" w14:textId="4D143202" w:rsidR="00CE4706" w:rsidRPr="0024547B" w:rsidRDefault="00DA47AD" w:rsidP="00CE470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4547B">
              <w:rPr>
                <w:rFonts w:ascii="CordiaUPC" w:hAnsi="CordiaUPC" w:cs="CordiaUPC"/>
                <w:sz w:val="26"/>
                <w:szCs w:val="26"/>
                <w:lang w:val="en-US"/>
              </w:rPr>
              <w:t>101</w:t>
            </w:r>
          </w:p>
        </w:tc>
        <w:tc>
          <w:tcPr>
            <w:tcW w:w="284" w:type="dxa"/>
          </w:tcPr>
          <w:p w14:paraId="72AE31A6" w14:textId="77777777" w:rsidR="00CE4706" w:rsidRPr="002E1FC8" w:rsidRDefault="00CE4706" w:rsidP="00CE470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1FB3A784" w14:textId="77777777" w:rsidR="00CE4706" w:rsidRPr="002E1FC8" w:rsidRDefault="00CE4706" w:rsidP="00CE470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E1FC8">
              <w:rPr>
                <w:rFonts w:ascii="CordiaUPC" w:hAnsi="CordiaUPC" w:cs="CordiaUPC" w:hint="cs"/>
                <w:sz w:val="26"/>
                <w:szCs w:val="26"/>
                <w:lang w:val="en-US"/>
              </w:rPr>
              <w:t>14</w:t>
            </w:r>
          </w:p>
        </w:tc>
      </w:tr>
      <w:tr w:rsidR="00CE4706" w:rsidRPr="002E1FC8" w14:paraId="2A200049" w14:textId="77777777" w:rsidTr="001F7470">
        <w:trPr>
          <w:trHeight w:val="403"/>
        </w:trPr>
        <w:tc>
          <w:tcPr>
            <w:tcW w:w="3690" w:type="dxa"/>
          </w:tcPr>
          <w:p w14:paraId="69008A8F" w14:textId="77777777" w:rsidR="00CE4706" w:rsidRPr="002E1FC8" w:rsidRDefault="00CE4706" w:rsidP="00CE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E1FC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กองทุนรวมและกลุ่มธุรกิจทางการเงิน</w:t>
            </w:r>
          </w:p>
        </w:tc>
        <w:tc>
          <w:tcPr>
            <w:tcW w:w="1152" w:type="dxa"/>
            <w:vAlign w:val="bottom"/>
          </w:tcPr>
          <w:p w14:paraId="54D088CF" w14:textId="3C484F5E" w:rsidR="00CE4706" w:rsidRPr="0024547B" w:rsidRDefault="00DA47AD" w:rsidP="00CE470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4547B">
              <w:rPr>
                <w:rFonts w:ascii="CordiaUPC" w:hAnsi="CordiaUPC" w:cs="CordiaUPC"/>
                <w:sz w:val="26"/>
                <w:szCs w:val="26"/>
                <w:lang w:val="en-US"/>
              </w:rPr>
              <w:t>199</w:t>
            </w:r>
          </w:p>
        </w:tc>
        <w:tc>
          <w:tcPr>
            <w:tcW w:w="284" w:type="dxa"/>
          </w:tcPr>
          <w:p w14:paraId="5F1D4683" w14:textId="77777777" w:rsidR="00CE4706" w:rsidRPr="0024547B" w:rsidRDefault="00CE4706" w:rsidP="00CE470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26FD37" w14:textId="77777777" w:rsidR="00CE4706" w:rsidRPr="0024547B" w:rsidRDefault="00CE4706" w:rsidP="00CE4706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4547B">
              <w:rPr>
                <w:rFonts w:ascii="CordiaUPC" w:hAnsi="CordiaUPC" w:cs="CordiaUPC" w:hint="cs"/>
                <w:sz w:val="26"/>
                <w:szCs w:val="26"/>
                <w:lang w:val="en-US"/>
              </w:rPr>
              <w:t>46</w:t>
            </w:r>
          </w:p>
        </w:tc>
        <w:tc>
          <w:tcPr>
            <w:tcW w:w="283" w:type="dxa"/>
          </w:tcPr>
          <w:p w14:paraId="4FCCD07D" w14:textId="77777777" w:rsidR="00CE4706" w:rsidRPr="0024547B" w:rsidRDefault="00CE4706" w:rsidP="00CE470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F673D60" w14:textId="67F987E9" w:rsidR="00CE4706" w:rsidRPr="0024547B" w:rsidRDefault="00DA47AD" w:rsidP="00CE470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4547B">
              <w:rPr>
                <w:rFonts w:ascii="CordiaUPC" w:hAnsi="CordiaUPC" w:cs="CordiaUPC"/>
                <w:sz w:val="26"/>
                <w:szCs w:val="26"/>
                <w:lang w:val="en-US"/>
              </w:rPr>
              <w:t>198</w:t>
            </w:r>
          </w:p>
        </w:tc>
        <w:tc>
          <w:tcPr>
            <w:tcW w:w="284" w:type="dxa"/>
          </w:tcPr>
          <w:p w14:paraId="36AA7BBE" w14:textId="77777777" w:rsidR="00CE4706" w:rsidRPr="002E1FC8" w:rsidRDefault="00CE4706" w:rsidP="00CE470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55A0935" w14:textId="77777777" w:rsidR="00CE4706" w:rsidRPr="002E1FC8" w:rsidRDefault="00CE4706" w:rsidP="00CE470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E1FC8">
              <w:rPr>
                <w:rFonts w:ascii="CordiaUPC" w:hAnsi="CordiaUPC" w:cs="CordiaUPC" w:hint="cs"/>
                <w:sz w:val="26"/>
                <w:szCs w:val="26"/>
                <w:lang w:val="en-US"/>
              </w:rPr>
              <w:t>46</w:t>
            </w:r>
          </w:p>
        </w:tc>
      </w:tr>
      <w:tr w:rsidR="00CE4706" w:rsidRPr="002E1FC8" w14:paraId="5632E815" w14:textId="77777777" w:rsidTr="001F7470">
        <w:trPr>
          <w:trHeight w:val="403"/>
        </w:trPr>
        <w:tc>
          <w:tcPr>
            <w:tcW w:w="3690" w:type="dxa"/>
          </w:tcPr>
          <w:p w14:paraId="28B7B5AE" w14:textId="77777777" w:rsidR="00CE4706" w:rsidRPr="002E1FC8" w:rsidRDefault="00CE4706" w:rsidP="00CE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E1FC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vAlign w:val="bottom"/>
          </w:tcPr>
          <w:p w14:paraId="2AC1A0CA" w14:textId="32E63986" w:rsidR="00CE4706" w:rsidRPr="0024547B" w:rsidRDefault="0024547B" w:rsidP="00CE470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4547B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</w:p>
        </w:tc>
        <w:tc>
          <w:tcPr>
            <w:tcW w:w="284" w:type="dxa"/>
          </w:tcPr>
          <w:p w14:paraId="61423149" w14:textId="77777777" w:rsidR="00CE4706" w:rsidRPr="0024547B" w:rsidRDefault="00CE4706" w:rsidP="00CE470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2" w:space="0" w:color="auto"/>
            </w:tcBorders>
            <w:vAlign w:val="bottom"/>
          </w:tcPr>
          <w:p w14:paraId="4369976F" w14:textId="77777777" w:rsidR="00CE4706" w:rsidRPr="0024547B" w:rsidRDefault="00CE4706" w:rsidP="00CE4706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4547B">
              <w:rPr>
                <w:rFonts w:ascii="CordiaUPC" w:hAnsi="CordiaUPC" w:cs="CordiaUPC" w:hint="cs"/>
                <w:sz w:val="26"/>
                <w:szCs w:val="26"/>
                <w:lang w:val="en-US"/>
              </w:rPr>
              <w:t>12</w:t>
            </w:r>
          </w:p>
        </w:tc>
        <w:tc>
          <w:tcPr>
            <w:tcW w:w="283" w:type="dxa"/>
          </w:tcPr>
          <w:p w14:paraId="44E355F7" w14:textId="77777777" w:rsidR="00CE4706" w:rsidRPr="0024547B" w:rsidRDefault="00CE4706" w:rsidP="00CE470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2" w:space="0" w:color="auto"/>
            </w:tcBorders>
            <w:vAlign w:val="bottom"/>
          </w:tcPr>
          <w:p w14:paraId="6065B9FF" w14:textId="6ADFEC54" w:rsidR="00CE4706" w:rsidRPr="0024547B" w:rsidRDefault="00DA47AD" w:rsidP="00CE470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4547B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</w:p>
        </w:tc>
        <w:tc>
          <w:tcPr>
            <w:tcW w:w="284" w:type="dxa"/>
          </w:tcPr>
          <w:p w14:paraId="399D609A" w14:textId="77777777" w:rsidR="00CE4706" w:rsidRPr="002E1FC8" w:rsidRDefault="00CE4706" w:rsidP="00CE470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2" w:space="0" w:color="auto"/>
            </w:tcBorders>
            <w:vAlign w:val="bottom"/>
          </w:tcPr>
          <w:p w14:paraId="658FBC2D" w14:textId="77777777" w:rsidR="00CE4706" w:rsidRPr="002E1FC8" w:rsidRDefault="00CE4706" w:rsidP="00CE470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E1FC8">
              <w:rPr>
                <w:rFonts w:ascii="CordiaUPC" w:hAnsi="CordiaUPC" w:cs="CordiaUPC" w:hint="cs"/>
                <w:sz w:val="26"/>
                <w:szCs w:val="26"/>
                <w:lang w:val="en-US"/>
              </w:rPr>
              <w:t>11</w:t>
            </w:r>
          </w:p>
        </w:tc>
      </w:tr>
      <w:tr w:rsidR="00CE4706" w:rsidRPr="002E1FC8" w14:paraId="53D14315" w14:textId="77777777" w:rsidTr="001F7470">
        <w:trPr>
          <w:trHeight w:val="403"/>
        </w:trPr>
        <w:tc>
          <w:tcPr>
            <w:tcW w:w="3690" w:type="dxa"/>
          </w:tcPr>
          <w:p w14:paraId="79FE5062" w14:textId="77777777" w:rsidR="00CE4706" w:rsidRPr="002E1FC8" w:rsidRDefault="00CE4706" w:rsidP="00CE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E1FC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52" w:type="dxa"/>
            <w:tcBorders>
              <w:top w:val="single" w:sz="2" w:space="0" w:color="auto"/>
            </w:tcBorders>
            <w:vAlign w:val="bottom"/>
          </w:tcPr>
          <w:p w14:paraId="2C5EA8E1" w14:textId="58A043F6" w:rsidR="00CE4706" w:rsidRPr="0024547B" w:rsidRDefault="00DA47AD" w:rsidP="00CE470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4547B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307</w:t>
            </w:r>
          </w:p>
        </w:tc>
        <w:tc>
          <w:tcPr>
            <w:tcW w:w="284" w:type="dxa"/>
          </w:tcPr>
          <w:p w14:paraId="46817B28" w14:textId="77777777" w:rsidR="00CE4706" w:rsidRPr="0024547B" w:rsidRDefault="00CE4706" w:rsidP="00CE470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vAlign w:val="bottom"/>
          </w:tcPr>
          <w:p w14:paraId="705E88F1" w14:textId="77777777" w:rsidR="00CE4706" w:rsidRPr="0024547B" w:rsidRDefault="00CE4706" w:rsidP="00CE4706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4547B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106</w:t>
            </w:r>
          </w:p>
        </w:tc>
        <w:tc>
          <w:tcPr>
            <w:tcW w:w="283" w:type="dxa"/>
          </w:tcPr>
          <w:p w14:paraId="75B87677" w14:textId="77777777" w:rsidR="00CE4706" w:rsidRPr="0024547B" w:rsidRDefault="00CE4706" w:rsidP="00CE470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vAlign w:val="bottom"/>
          </w:tcPr>
          <w:p w14:paraId="40A5A93E" w14:textId="6CA6A56E" w:rsidR="00CE4706" w:rsidRPr="0024547B" w:rsidRDefault="0024547B" w:rsidP="00CE470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4547B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306</w:t>
            </w:r>
          </w:p>
        </w:tc>
        <w:tc>
          <w:tcPr>
            <w:tcW w:w="284" w:type="dxa"/>
          </w:tcPr>
          <w:p w14:paraId="2E5A8CA9" w14:textId="77777777" w:rsidR="00CE4706" w:rsidRPr="002E1FC8" w:rsidRDefault="00CE4706" w:rsidP="00CE470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vAlign w:val="bottom"/>
          </w:tcPr>
          <w:p w14:paraId="62D300C4" w14:textId="77777777" w:rsidR="00CE4706" w:rsidRPr="002E1FC8" w:rsidRDefault="00CE4706" w:rsidP="00CE470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E1FC8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105</w:t>
            </w:r>
          </w:p>
        </w:tc>
      </w:tr>
      <w:tr w:rsidR="00CE4706" w:rsidRPr="002E1FC8" w14:paraId="48EBBEC0" w14:textId="77777777" w:rsidTr="001F7470">
        <w:trPr>
          <w:trHeight w:val="403"/>
        </w:trPr>
        <w:tc>
          <w:tcPr>
            <w:tcW w:w="3690" w:type="dxa"/>
          </w:tcPr>
          <w:p w14:paraId="1E075B57" w14:textId="4778FCE7" w:rsidR="00CE4706" w:rsidRPr="002E1FC8" w:rsidRDefault="00CE4706" w:rsidP="0019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6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E1FC8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="00190031" w:rsidRPr="002E1FC8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 xml:space="preserve">  </w:t>
            </w:r>
            <w:r w:rsidR="00190031" w:rsidRPr="002E1FC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</w:t>
            </w:r>
            <w:r w:rsidR="00190031" w:rsidRPr="002E1FC8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ab/>
            </w:r>
            <w:r w:rsidR="00190031" w:rsidRPr="002E1FC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เกิดขึ้น </w:t>
            </w:r>
            <w:r w:rsidR="00190031" w:rsidRPr="002E1FC8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(</w:t>
            </w:r>
            <w:r w:rsidR="004D26D2" w:rsidRPr="002E1FC8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lang w:eastAsia="en-GB"/>
              </w:rPr>
              <w:t>2562</w:t>
            </w:r>
            <w:r w:rsidR="00190031" w:rsidRPr="002E1FC8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lang w:eastAsia="en-GB"/>
              </w:rPr>
              <w:t xml:space="preserve">: </w:t>
            </w:r>
            <w:r w:rsidRPr="002E1FC8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lang w:eastAsia="en-GB"/>
              </w:rPr>
              <w:t xml:space="preserve"> </w:t>
            </w:r>
            <w:r w:rsidRPr="002E1FC8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ค่าเผื่อการด้อยค่า</w:t>
            </w:r>
            <w:r w:rsidR="00190031" w:rsidRPr="002E1FC8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47E2DD" w14:textId="175C0DD6" w:rsidR="00CE4706" w:rsidRPr="0024547B" w:rsidRDefault="00DA47AD" w:rsidP="00CE470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4547B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</w:tcPr>
          <w:p w14:paraId="2FD6EBFD" w14:textId="77777777" w:rsidR="00CE4706" w:rsidRPr="0024547B" w:rsidRDefault="00CE4706" w:rsidP="00CE470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328091F" w14:textId="77777777" w:rsidR="00CE4706" w:rsidRPr="0024547B" w:rsidRDefault="00CE4706" w:rsidP="00CE4706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4547B">
              <w:rPr>
                <w:rFonts w:ascii="CordiaUPC" w:hAnsi="CordiaUPC" w:cs="CordiaUPC" w:hint="cs"/>
                <w:sz w:val="26"/>
                <w:szCs w:val="26"/>
                <w:lang w:val="en-US"/>
              </w:rPr>
              <w:t>(41)</w:t>
            </w:r>
          </w:p>
        </w:tc>
        <w:tc>
          <w:tcPr>
            <w:tcW w:w="283" w:type="dxa"/>
          </w:tcPr>
          <w:p w14:paraId="11F2DDA8" w14:textId="77777777" w:rsidR="00CE4706" w:rsidRPr="0024547B" w:rsidRDefault="00CE4706" w:rsidP="00CE470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D2E1F05" w14:textId="50255BDB" w:rsidR="00CE4706" w:rsidRPr="0024547B" w:rsidRDefault="0024547B" w:rsidP="00CE470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4547B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</w:tcPr>
          <w:p w14:paraId="5D68C401" w14:textId="77777777" w:rsidR="00CE4706" w:rsidRPr="002E1FC8" w:rsidRDefault="00CE4706" w:rsidP="00CE470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343541" w14:textId="77777777" w:rsidR="00CE4706" w:rsidRPr="002E1FC8" w:rsidRDefault="00CE4706" w:rsidP="00CE470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E1FC8">
              <w:rPr>
                <w:rFonts w:ascii="CordiaUPC" w:hAnsi="CordiaUPC" w:cs="CordiaUPC" w:hint="cs"/>
                <w:sz w:val="26"/>
                <w:szCs w:val="26"/>
                <w:lang w:val="en-US"/>
              </w:rPr>
              <w:t>(41)</w:t>
            </w:r>
          </w:p>
        </w:tc>
      </w:tr>
      <w:tr w:rsidR="00CE4706" w:rsidRPr="002E1FC8" w14:paraId="3E48EE40" w14:textId="77777777" w:rsidTr="001F7470">
        <w:trPr>
          <w:trHeight w:val="403"/>
        </w:trPr>
        <w:tc>
          <w:tcPr>
            <w:tcW w:w="3690" w:type="dxa"/>
          </w:tcPr>
          <w:p w14:paraId="1701B82D" w14:textId="77777777" w:rsidR="00CE4706" w:rsidRPr="002E1FC8" w:rsidRDefault="00CE4706" w:rsidP="00CE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E1FC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เงินลงทุนสุทธิ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8034375" w14:textId="5744599F" w:rsidR="00CE4706" w:rsidRPr="0024547B" w:rsidRDefault="00DA47AD" w:rsidP="00CE470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4547B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307</w:t>
            </w:r>
          </w:p>
        </w:tc>
        <w:tc>
          <w:tcPr>
            <w:tcW w:w="284" w:type="dxa"/>
          </w:tcPr>
          <w:p w14:paraId="703FA050" w14:textId="77777777" w:rsidR="00CE4706" w:rsidRPr="0024547B" w:rsidRDefault="00CE4706" w:rsidP="00CE470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3F621D6" w14:textId="77777777" w:rsidR="00CE4706" w:rsidRPr="0024547B" w:rsidRDefault="00CE4706" w:rsidP="00CE4706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4547B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65</w:t>
            </w:r>
          </w:p>
        </w:tc>
        <w:tc>
          <w:tcPr>
            <w:tcW w:w="283" w:type="dxa"/>
          </w:tcPr>
          <w:p w14:paraId="247CE37D" w14:textId="77777777" w:rsidR="00CE4706" w:rsidRPr="0024547B" w:rsidRDefault="00CE4706" w:rsidP="00CE470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62FF698" w14:textId="1BF2CE95" w:rsidR="00CE4706" w:rsidRPr="0024547B" w:rsidRDefault="0024547B" w:rsidP="00CE470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4547B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306</w:t>
            </w:r>
          </w:p>
        </w:tc>
        <w:tc>
          <w:tcPr>
            <w:tcW w:w="284" w:type="dxa"/>
          </w:tcPr>
          <w:p w14:paraId="59140A4C" w14:textId="77777777" w:rsidR="00CE4706" w:rsidRPr="002E1FC8" w:rsidRDefault="00CE4706" w:rsidP="00CE470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0DBE0B8" w14:textId="77777777" w:rsidR="00CE4706" w:rsidRPr="002E1FC8" w:rsidRDefault="00CE4706" w:rsidP="00CE470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E1FC8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64</w:t>
            </w:r>
          </w:p>
        </w:tc>
      </w:tr>
    </w:tbl>
    <w:p w14:paraId="2F40B3D9" w14:textId="77777777" w:rsidR="006B71B9" w:rsidRPr="002E1FC8" w:rsidRDefault="006B71B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</w:p>
    <w:p w14:paraId="18E7A42B" w14:textId="0EA6C783" w:rsidR="00C91ED4" w:rsidRPr="002E1FC8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2E1FC8">
        <w:rPr>
          <w:rFonts w:ascii="CordiaUPC" w:eastAsia="Calibri" w:hAnsi="CordiaUPC" w:cs="CordiaUPC" w:hint="cs"/>
          <w:i/>
          <w:iCs/>
          <w:sz w:val="26"/>
          <w:szCs w:val="26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54B4BFF6" w14:textId="77777777" w:rsidR="00B8551D" w:rsidRPr="002E1FC8" w:rsidRDefault="00B8551D" w:rsidP="00B8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36430815" w14:textId="77777777" w:rsidR="00C91ED4" w:rsidRPr="002E1FC8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2E1FC8">
        <w:rPr>
          <w:rFonts w:ascii="CordiaUPC" w:eastAsia="Calibri" w:hAnsi="CordiaUPC" w:cs="CordiaUPC" w:hint="cs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 ๆ</w:t>
      </w:r>
    </w:p>
    <w:p w14:paraId="35352AD7" w14:textId="77777777" w:rsidR="00B8551D" w:rsidRPr="002E1FC8" w:rsidRDefault="00B8551D" w:rsidP="00B8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5EDEBD70" w14:textId="0260ED57" w:rsidR="00C91ED4" w:rsidRPr="002E1FC8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  <w:r w:rsidRPr="002E1FC8">
        <w:rPr>
          <w:rFonts w:ascii="CordiaUPC" w:eastAsia="Calibri" w:hAnsi="CordiaUPC" w:cs="CordiaUPC" w:hint="cs"/>
          <w:spacing w:val="-2"/>
          <w:sz w:val="26"/>
          <w:szCs w:val="26"/>
          <w:cs/>
        </w:rPr>
        <w:t xml:space="preserve">ณ วันที่ </w:t>
      </w:r>
      <w:r w:rsidR="004D26D2" w:rsidRPr="002E1FC8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4D26D2" w:rsidRPr="002E1FC8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="004D26D2" w:rsidRPr="002E1FC8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2E1FC8">
        <w:rPr>
          <w:rFonts w:ascii="CordiaUPC" w:hAnsi="CordiaUPC" w:cs="CordiaUPC" w:hint="cs"/>
          <w:sz w:val="26"/>
          <w:szCs w:val="26"/>
        </w:rPr>
        <w:t>2563</w:t>
      </w:r>
      <w:r w:rsidRPr="002E1FC8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Pr="002E1FC8">
        <w:rPr>
          <w:rFonts w:ascii="CordiaUPC" w:eastAsia="Cordia New" w:hAnsi="CordiaUPC" w:cs="CordiaUPC" w:hint="cs"/>
          <w:sz w:val="26"/>
          <w:szCs w:val="26"/>
        </w:rPr>
        <w:t>256</w:t>
      </w:r>
      <w:r w:rsidRPr="002E1FC8">
        <w:rPr>
          <w:rFonts w:ascii="CordiaUPC" w:eastAsia="Cordia New" w:hAnsi="CordiaUPC" w:cs="CordiaUPC" w:hint="cs"/>
          <w:sz w:val="26"/>
          <w:szCs w:val="26"/>
          <w:cs/>
        </w:rPr>
        <w:t>2</w:t>
      </w:r>
      <w:r w:rsidRPr="002E1FC8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2E1FC8">
        <w:rPr>
          <w:rFonts w:ascii="CordiaUPC" w:eastAsia="Calibri" w:hAnsi="CordiaUPC" w:cs="CordiaUPC" w:hint="cs"/>
          <w:spacing w:val="-2"/>
          <w:sz w:val="26"/>
          <w:szCs w:val="26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</w:p>
    <w:p w14:paraId="6E772ED1" w14:textId="6D4BE848" w:rsidR="003169BD" w:rsidRPr="002E1FC8" w:rsidRDefault="003169B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05D6FDEF" w14:textId="77777777" w:rsidR="004D26D2" w:rsidRDefault="004D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22165678" w14:textId="07B3552B" w:rsidR="00C91ED4" w:rsidRPr="002E1FC8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2E1FC8">
        <w:rPr>
          <w:rFonts w:ascii="CordiaUPC" w:hAnsi="CordiaUPC" w:cs="CordiaUPC" w:hint="cs"/>
          <w:b/>
          <w:bCs/>
          <w:color w:val="000000"/>
          <w:sz w:val="26"/>
          <w:szCs w:val="26"/>
        </w:rPr>
        <w:lastRenderedPageBreak/>
        <w:t>1</w:t>
      </w:r>
      <w:r w:rsidR="002305D1" w:rsidRPr="002E1FC8">
        <w:rPr>
          <w:rFonts w:ascii="CordiaUPC" w:hAnsi="CordiaUPC" w:cs="CordiaUPC" w:hint="cs"/>
          <w:b/>
          <w:bCs/>
          <w:color w:val="000000"/>
          <w:sz w:val="26"/>
          <w:szCs w:val="26"/>
        </w:rPr>
        <w:t>4</w:t>
      </w:r>
      <w:r w:rsidRPr="002E1FC8">
        <w:rPr>
          <w:rFonts w:ascii="CordiaUPC" w:hAnsi="CordiaUPC" w:cs="CordiaUPC" w:hint="cs"/>
          <w:b/>
          <w:bCs/>
          <w:color w:val="000000"/>
          <w:sz w:val="26"/>
          <w:szCs w:val="26"/>
        </w:rPr>
        <w:t>.3</w:t>
      </w:r>
      <w:r w:rsidRPr="002E1FC8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Pr="002E1FC8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4E8CB3A6" w14:textId="77777777" w:rsidR="00B8551D" w:rsidRPr="002E1FC8" w:rsidRDefault="00B8551D" w:rsidP="00B8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6FF9E8E7" w14:textId="010ADF76" w:rsidR="00C91ED4" w:rsidRPr="002E1FC8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E1FC8">
        <w:rPr>
          <w:rFonts w:ascii="CordiaUPC" w:hAnsi="CordiaUPC" w:cs="CordiaUPC" w:hint="cs"/>
          <w:color w:val="000000"/>
          <w:sz w:val="26"/>
          <w:szCs w:val="26"/>
          <w:cs/>
        </w:rPr>
        <w:t>ณ</w:t>
      </w:r>
      <w:r w:rsidRPr="002E1FC8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2E1FC8">
        <w:rPr>
          <w:rFonts w:ascii="CordiaUPC" w:hAnsi="CordiaUPC" w:cs="CordiaUPC" w:hint="cs"/>
          <w:color w:val="000000"/>
          <w:sz w:val="26"/>
          <w:szCs w:val="26"/>
          <w:cs/>
        </w:rPr>
        <w:t>วันที่</w:t>
      </w:r>
      <w:r w:rsidRPr="002E1FC8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="004D26D2" w:rsidRPr="002E1FC8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4D26D2" w:rsidRPr="002E1FC8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="004D26D2" w:rsidRPr="002E1FC8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2E1FC8">
        <w:rPr>
          <w:rFonts w:ascii="CordiaUPC" w:eastAsia="Cordia New" w:hAnsi="CordiaUPC" w:cs="CordiaUPC" w:hint="cs"/>
          <w:sz w:val="26"/>
          <w:szCs w:val="26"/>
        </w:rPr>
        <w:t>2563</w:t>
      </w:r>
      <w:r w:rsidRPr="002E1FC8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075DE1" w:rsidRPr="002E1FC8">
        <w:rPr>
          <w:rFonts w:ascii="CordiaUPC" w:eastAsia="Cordia New" w:hAnsi="CordiaUPC" w:cs="CordiaUPC" w:hint="cs"/>
          <w:sz w:val="26"/>
          <w:szCs w:val="26"/>
        </w:rPr>
        <w:t>2562</w:t>
      </w:r>
      <w:r w:rsidRPr="002E1FC8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2E1FC8">
        <w:rPr>
          <w:rFonts w:ascii="CordiaUPC" w:hAnsi="CordiaUPC" w:cs="CordiaUPC" w:hint="cs"/>
          <w:color w:val="000000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Pr="002E1FC8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2E1FC8">
        <w:rPr>
          <w:rFonts w:ascii="CordiaUPC" w:hAnsi="CordiaUPC" w:cs="CordiaUPC" w:hint="cs"/>
          <w:color w:val="000000"/>
          <w:sz w:val="26"/>
          <w:szCs w:val="26"/>
          <w:cs/>
        </w:rPr>
        <w:t>และตราสารหนี้ที่ผิดนัดชำระหนี้</w:t>
      </w:r>
      <w:r w:rsidRPr="002E1FC8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2E1FC8">
        <w:rPr>
          <w:rFonts w:ascii="CordiaUPC" w:hAnsi="CordiaUPC" w:cs="CordiaUPC" w:hint="cs"/>
          <w:color w:val="000000"/>
          <w:sz w:val="26"/>
          <w:szCs w:val="26"/>
          <w:cs/>
        </w:rPr>
        <w:t xml:space="preserve"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เงินลงทุนดังกล่าววัดมูลค่าด้วยมูลค่ายุติธรรมผ่านกำไรหรือขาดทุน หรือกำไรขาดทุนเบ็ดเสร็จอื่นในงบแสดงฐานะการเงิน ณ วันที่ </w:t>
      </w:r>
      <w:r w:rsidR="004D26D2" w:rsidRPr="002E1FC8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4D26D2" w:rsidRPr="002E1FC8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="004D26D2" w:rsidRPr="002E1FC8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075DE1" w:rsidRPr="002E1FC8">
        <w:rPr>
          <w:rFonts w:ascii="CordiaUPC" w:hAnsi="CordiaUPC" w:cs="CordiaUPC" w:hint="cs"/>
          <w:bCs/>
          <w:sz w:val="26"/>
          <w:szCs w:val="26"/>
        </w:rPr>
        <w:t>2563</w:t>
      </w:r>
      <w:r w:rsidRPr="002E1FC8">
        <w:rPr>
          <w:rFonts w:ascii="CordiaUPC" w:hAnsi="CordiaUPC" w:cs="CordiaUPC" w:hint="cs"/>
          <w:color w:val="000000"/>
          <w:sz w:val="26"/>
          <w:szCs w:val="26"/>
          <w:cs/>
        </w:rPr>
        <w:t xml:space="preserve"> และวัดมูลค่าด้วยมูลค่ายุติธรรมสำหรับตราสารหนี้ที่ถือไว้เผื่อขายหรือราคาทุนสุทธิค่าเผื่อการด้อยค่าสำหรับตราสารทุนในงบแสดงฐานะการเงิน ณ วันที่ </w:t>
      </w:r>
      <w:r w:rsidR="00075DE1" w:rsidRPr="002E1FC8">
        <w:rPr>
          <w:rFonts w:ascii="CordiaUPC" w:hAnsi="CordiaUPC" w:cs="CordiaUPC" w:hint="cs"/>
          <w:color w:val="000000"/>
          <w:sz w:val="26"/>
          <w:szCs w:val="26"/>
        </w:rPr>
        <w:t>31</w:t>
      </w:r>
      <w:r w:rsidRPr="002E1FC8">
        <w:rPr>
          <w:rFonts w:ascii="CordiaUPC" w:hAnsi="CordiaUPC" w:cs="CordiaUPC" w:hint="cs"/>
          <w:color w:val="000000"/>
          <w:sz w:val="26"/>
          <w:szCs w:val="26"/>
          <w:cs/>
        </w:rPr>
        <w:t xml:space="preserve"> ธันวาคม </w:t>
      </w:r>
      <w:r w:rsidR="00075DE1" w:rsidRPr="002E1FC8">
        <w:rPr>
          <w:rFonts w:ascii="CordiaUPC" w:hAnsi="CordiaUPC" w:cs="CordiaUPC" w:hint="cs"/>
          <w:color w:val="000000"/>
          <w:sz w:val="26"/>
          <w:szCs w:val="26"/>
        </w:rPr>
        <w:t>2562</w:t>
      </w:r>
      <w:r w:rsidRPr="002E1FC8">
        <w:rPr>
          <w:rFonts w:ascii="CordiaUPC" w:hAnsi="CordiaUPC" w:cs="CordiaUPC" w:hint="cs"/>
          <w:color w:val="000000"/>
          <w:sz w:val="26"/>
          <w:szCs w:val="26"/>
          <w:cs/>
        </w:rPr>
        <w:t xml:space="preserve"> สรุปได้ดังต่อไปนี้</w:t>
      </w:r>
    </w:p>
    <w:p w14:paraId="2C78294D" w14:textId="77777777" w:rsidR="00B8551D" w:rsidRPr="002E1FC8" w:rsidRDefault="00B8551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0"/>
          <w:szCs w:val="20"/>
        </w:rPr>
      </w:pPr>
    </w:p>
    <w:tbl>
      <w:tblPr>
        <w:tblW w:w="1026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648"/>
        <w:gridCol w:w="192"/>
        <w:gridCol w:w="780"/>
        <w:gridCol w:w="192"/>
        <w:gridCol w:w="708"/>
        <w:gridCol w:w="232"/>
        <w:gridCol w:w="938"/>
        <w:gridCol w:w="232"/>
        <w:gridCol w:w="648"/>
        <w:gridCol w:w="192"/>
        <w:gridCol w:w="818"/>
        <w:gridCol w:w="192"/>
        <w:gridCol w:w="708"/>
        <w:gridCol w:w="192"/>
        <w:gridCol w:w="978"/>
      </w:tblGrid>
      <w:tr w:rsidR="0003302F" w:rsidRPr="0003302F" w14:paraId="3AF3CF98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12583AE0" w14:textId="77777777" w:rsidR="0003302F" w:rsidRPr="0003302F" w:rsidRDefault="000330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650" w:type="dxa"/>
            <w:gridSpan w:val="15"/>
          </w:tcPr>
          <w:p w14:paraId="47C0651C" w14:textId="346813DB" w:rsidR="0003302F" w:rsidRPr="0003302F" w:rsidRDefault="000330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950540" w:rsidRPr="0003302F" w14:paraId="7413D0AA" w14:textId="77777777" w:rsidTr="00F93FFD">
        <w:trPr>
          <w:trHeight w:hRule="exact" w:val="288"/>
          <w:tblHeader/>
        </w:trPr>
        <w:tc>
          <w:tcPr>
            <w:tcW w:w="2610" w:type="dxa"/>
          </w:tcPr>
          <w:p w14:paraId="341EF9BD" w14:textId="77777777" w:rsidR="00950540" w:rsidRPr="0003302F" w:rsidRDefault="0095054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690" w:type="dxa"/>
            <w:gridSpan w:val="7"/>
          </w:tcPr>
          <w:p w14:paraId="06CFD2DF" w14:textId="56AD602E" w:rsidR="00950540" w:rsidRPr="0003302F" w:rsidRDefault="00950540" w:rsidP="00A738C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232" w:type="dxa"/>
          </w:tcPr>
          <w:p w14:paraId="350B8D9C" w14:textId="66B9F3EE" w:rsidR="00950540" w:rsidRPr="0003302F" w:rsidRDefault="00950540" w:rsidP="00A738C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728" w:type="dxa"/>
            <w:gridSpan w:val="7"/>
          </w:tcPr>
          <w:p w14:paraId="293868A8" w14:textId="14C4F7F3" w:rsidR="00950540" w:rsidRPr="0003302F" w:rsidRDefault="0095054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2562</w:t>
            </w:r>
          </w:p>
        </w:tc>
      </w:tr>
      <w:tr w:rsidR="0003302F" w:rsidRPr="0003302F" w14:paraId="5B1C676A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78534E40" w14:textId="77777777" w:rsidR="0003302F" w:rsidRPr="0003302F" w:rsidRDefault="000330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2EEDDAA6" w14:textId="77777777" w:rsidR="0003302F" w:rsidRPr="0003302F" w:rsidRDefault="000330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5E9CD45" w14:textId="77777777" w:rsidR="0003302F" w:rsidRPr="0003302F" w:rsidRDefault="000330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2574CE66" w14:textId="77777777" w:rsidR="0003302F" w:rsidRPr="0003302F" w:rsidRDefault="000330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D1EDC20" w14:textId="77777777" w:rsidR="0003302F" w:rsidRPr="0003302F" w:rsidRDefault="0003302F" w:rsidP="00A738C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3EF6C86" w14:textId="77777777" w:rsidR="0003302F" w:rsidRPr="0003302F" w:rsidRDefault="000330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5F5A13D4" w14:textId="77777777" w:rsidR="0003302F" w:rsidRPr="0003302F" w:rsidRDefault="0003302F" w:rsidP="00A738C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494DCC4A" w14:textId="592AB2A4" w:rsidR="0003302F" w:rsidRPr="0003302F" w:rsidRDefault="0003302F" w:rsidP="00A738C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32333A9" w14:textId="6DD96D95" w:rsidR="0003302F" w:rsidRPr="0003302F" w:rsidRDefault="0003302F" w:rsidP="00A738C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2A176D4" w14:textId="77777777" w:rsidR="0003302F" w:rsidRPr="0003302F" w:rsidRDefault="000330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7589AD3" w14:textId="77777777" w:rsidR="0003302F" w:rsidRPr="0003302F" w:rsidRDefault="0003302F" w:rsidP="00A738C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D387B80" w14:textId="70320A76" w:rsidR="0003302F" w:rsidRPr="0003302F" w:rsidRDefault="000330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192" w:type="dxa"/>
            <w:vAlign w:val="bottom"/>
          </w:tcPr>
          <w:p w14:paraId="0AE6B818" w14:textId="77777777" w:rsidR="0003302F" w:rsidRPr="0003302F" w:rsidRDefault="0003302F" w:rsidP="00A738C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03114FC" w14:textId="77777777" w:rsidR="0003302F" w:rsidRPr="0003302F" w:rsidRDefault="000330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5FEDE18" w14:textId="77777777" w:rsidR="0003302F" w:rsidRPr="0003302F" w:rsidRDefault="0003302F" w:rsidP="00A738C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1D9AEA54" w14:textId="77777777" w:rsidR="0003302F" w:rsidRPr="0003302F" w:rsidRDefault="000330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</w:tr>
      <w:tr w:rsidR="0003302F" w:rsidRPr="0003302F" w14:paraId="4B6E3581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1313AB88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74A83C32" w14:textId="1BF060E3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751A486A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0C590D43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F5E7577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5CD43EC" w14:textId="6FC19EFB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232" w:type="dxa"/>
          </w:tcPr>
          <w:p w14:paraId="5EB3B1F0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2EBE321C" w14:textId="561434DD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232" w:type="dxa"/>
          </w:tcPr>
          <w:p w14:paraId="5195218E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1352611" w14:textId="71FCFE10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4F024014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4611A4E" w14:textId="11ABA7D2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ราคาตาม</w:t>
            </w:r>
          </w:p>
        </w:tc>
        <w:tc>
          <w:tcPr>
            <w:tcW w:w="192" w:type="dxa"/>
            <w:vAlign w:val="bottom"/>
          </w:tcPr>
          <w:p w14:paraId="3C3AF069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C25D053" w14:textId="0151EE72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11B5D460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07A120A6" w14:textId="3F354602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03302F" w:rsidRPr="0003302F" w14:paraId="6304D3C4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0EF1DC9B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FA8EF10" w14:textId="5F27B2AC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3EE820F7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A4569C9" w14:textId="10FE585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03F83DDB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569BB5F" w14:textId="0AB88899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232" w:type="dxa"/>
          </w:tcPr>
          <w:p w14:paraId="263AA15A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305FFB93" w14:textId="645D1D23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การด้อยค่า</w:t>
            </w:r>
          </w:p>
        </w:tc>
        <w:tc>
          <w:tcPr>
            <w:tcW w:w="232" w:type="dxa"/>
          </w:tcPr>
          <w:p w14:paraId="6DC3B417" w14:textId="48A300BC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DF7777B" w14:textId="51789759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09AF6DDF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A16C2BA" w14:textId="00AF33D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บัญชี</w:t>
            </w:r>
          </w:p>
        </w:tc>
        <w:tc>
          <w:tcPr>
            <w:tcW w:w="192" w:type="dxa"/>
            <w:vAlign w:val="bottom"/>
          </w:tcPr>
          <w:p w14:paraId="463934AF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BA6F29F" w14:textId="12C9441C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6EB67774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69119819" w14:textId="06617CE5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การด้อยค่า</w:t>
            </w:r>
          </w:p>
        </w:tc>
      </w:tr>
      <w:tr w:rsidR="00950540" w:rsidRPr="0003302F" w14:paraId="51D4A1F9" w14:textId="77777777" w:rsidTr="00F93FFD">
        <w:trPr>
          <w:trHeight w:hRule="exact" w:val="288"/>
          <w:tblHeader/>
        </w:trPr>
        <w:tc>
          <w:tcPr>
            <w:tcW w:w="2610" w:type="dxa"/>
          </w:tcPr>
          <w:p w14:paraId="2EE9AC45" w14:textId="77777777" w:rsidR="00950540" w:rsidRPr="0003302F" w:rsidRDefault="00950540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5582A1AA" w14:textId="77777777" w:rsidR="00950540" w:rsidRPr="0003302F" w:rsidRDefault="00950540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F80E55B" w14:textId="77777777" w:rsidR="00950540" w:rsidRPr="0003302F" w:rsidRDefault="00950540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850" w:type="dxa"/>
            <w:gridSpan w:val="5"/>
            <w:vAlign w:val="bottom"/>
          </w:tcPr>
          <w:p w14:paraId="387AC73F" w14:textId="7546E53D" w:rsidR="00950540" w:rsidRPr="0003302F" w:rsidRDefault="00950540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232" w:type="dxa"/>
          </w:tcPr>
          <w:p w14:paraId="72BF0C96" w14:textId="2EA985B2" w:rsidR="00950540" w:rsidRPr="0003302F" w:rsidRDefault="00950540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72569EC1" w14:textId="77777777" w:rsidR="00950540" w:rsidRPr="0003302F" w:rsidRDefault="00950540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01533D3" w14:textId="77777777" w:rsidR="00950540" w:rsidRPr="0003302F" w:rsidRDefault="00950540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888" w:type="dxa"/>
            <w:gridSpan w:val="5"/>
            <w:vAlign w:val="bottom"/>
          </w:tcPr>
          <w:p w14:paraId="4871D3BC" w14:textId="77777777" w:rsidR="00950540" w:rsidRPr="0003302F" w:rsidRDefault="00950540" w:rsidP="0095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03302F" w:rsidRPr="0003302F" w14:paraId="6E831C65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6556AA4B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3302F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648" w:type="dxa"/>
          </w:tcPr>
          <w:p w14:paraId="48CFDB1C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9158F2C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7B226831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2041E80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3131AB3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3BBD5C25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33F13BE3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F79C513" w14:textId="593A7D99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268A953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434BD3A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564C3F5F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6280F88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9E89D17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BDF362D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7D2E2660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03302F" w:rsidRPr="0003302F" w14:paraId="68CB72C1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36E541B5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3302F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648" w:type="dxa"/>
          </w:tcPr>
          <w:p w14:paraId="14168FB4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093A2CA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7AD8F446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02019E9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A8F02D9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033E15C4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539C96F1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0B55CD35" w14:textId="48933D1F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1DE90EC1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E7B4FE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4173490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9484C4F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5A43DED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8E89507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2DA9DE8C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FA046E" w:rsidRPr="0003302F" w14:paraId="46A20804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5FFE4468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3302F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648" w:type="dxa"/>
          </w:tcPr>
          <w:p w14:paraId="38933202" w14:textId="77768089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</w:tcPr>
          <w:p w14:paraId="01F2439B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61852B9" w14:textId="3A369EB8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2E2A4CA4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7CAFA5C" w14:textId="5C73D800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2" w:type="dxa"/>
          </w:tcPr>
          <w:p w14:paraId="42CE3DBB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6C590253" w14:textId="6CB07895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2" w:type="dxa"/>
          </w:tcPr>
          <w:p w14:paraId="36DF1C44" w14:textId="39577CBC" w:rsidR="00FA046E" w:rsidRPr="0003302F" w:rsidRDefault="00FA046E" w:rsidP="00FA04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02BECCDE" w14:textId="63326C10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92" w:type="dxa"/>
            <w:vAlign w:val="bottom"/>
          </w:tcPr>
          <w:p w14:paraId="6CC609EE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0477F2E4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62</w:t>
            </w:r>
          </w:p>
        </w:tc>
        <w:tc>
          <w:tcPr>
            <w:tcW w:w="192" w:type="dxa"/>
            <w:vAlign w:val="bottom"/>
          </w:tcPr>
          <w:p w14:paraId="08ADCFF3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F0F5CD2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5B6898F6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56C109CE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(62)</w:t>
            </w:r>
          </w:p>
        </w:tc>
      </w:tr>
      <w:tr w:rsidR="00FA046E" w:rsidRPr="0003302F" w14:paraId="1D44E282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511A55AC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3302F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บริษัทที่มีปัญหาเกี่ยวกับการดำเนินงาน</w:t>
            </w:r>
          </w:p>
        </w:tc>
        <w:tc>
          <w:tcPr>
            <w:tcW w:w="648" w:type="dxa"/>
          </w:tcPr>
          <w:p w14:paraId="7A55879D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3E4093F6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E791D02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75AAAFF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C5EC73D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675CA2F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7D3B5A7F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0DB5D11B" w14:textId="2DBB15AD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B6FD510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C4DA991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7A6F08F2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B73410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F54FEEF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AC50EB5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54D22792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FA046E" w:rsidRPr="0003302F" w14:paraId="46F7FC57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76B2603A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3302F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ต่อเนื่องของกิจการหรือบริษัทอื่นที่มี</w:t>
            </w:r>
          </w:p>
        </w:tc>
        <w:tc>
          <w:tcPr>
            <w:tcW w:w="648" w:type="dxa"/>
          </w:tcPr>
          <w:p w14:paraId="34228A75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C2667DF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586BA6C9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4EA3F84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9938445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5214231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00ED1975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5908900A" w14:textId="690BB35E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A39CA06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6083A25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4AB81D9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2A12498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B05AEFC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416FC98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10E54796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FA046E" w:rsidRPr="0003302F" w14:paraId="6BB74837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32986DF2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3302F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ผลการดำเนินงานและฐานะการเงิน</w:t>
            </w:r>
          </w:p>
        </w:tc>
        <w:tc>
          <w:tcPr>
            <w:tcW w:w="648" w:type="dxa"/>
          </w:tcPr>
          <w:p w14:paraId="1CBEBCAD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5C58F191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5B3834C5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64D5564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FD19F6B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291884E2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60848839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3980650B" w14:textId="22F65E18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89BFD4C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351172B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58F275D5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89F4279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0C6017C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733D09C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69D6ACFD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FA046E" w:rsidRPr="0003302F" w14:paraId="12725C12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715A4BCE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3302F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เช่นเดียวกับบริษัทจดทะเบียนที่</w:t>
            </w:r>
          </w:p>
        </w:tc>
        <w:tc>
          <w:tcPr>
            <w:tcW w:w="648" w:type="dxa"/>
          </w:tcPr>
          <w:p w14:paraId="301B1858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A81C136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7EDDF4E7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4093C47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15A3B19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04CB929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3A05F819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365FF7F" w14:textId="576ADF51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696B848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F28746D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E07645F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CA26436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CEB1AF9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2769480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4A2BEEBB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FA046E" w:rsidRPr="0003302F" w14:paraId="18FE44CB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4842D3BD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3302F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เข้าข่ายถูกเพิกถอนจากการเป็น</w:t>
            </w:r>
          </w:p>
        </w:tc>
        <w:tc>
          <w:tcPr>
            <w:tcW w:w="648" w:type="dxa"/>
          </w:tcPr>
          <w:p w14:paraId="46C1D226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4A7E981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08B5AA58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C54B973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95B558F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895DBFD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657DE02E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D149F01" w14:textId="120BB07A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AA32CF7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100DE4A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95C9F90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16239B3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04C2819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4AB1707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629F6BFA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FA046E" w:rsidRPr="0003302F" w14:paraId="3F03E0D4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6DA1D398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03302F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หลักทรัพย์จดทะเบียน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743F62BB" w14:textId="65704F6A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2" w:type="dxa"/>
          </w:tcPr>
          <w:p w14:paraId="3EBB8B28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3BD654AC" w14:textId="7E40A820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3,854</w:t>
            </w:r>
          </w:p>
        </w:tc>
        <w:tc>
          <w:tcPr>
            <w:tcW w:w="192" w:type="dxa"/>
            <w:vAlign w:val="bottom"/>
          </w:tcPr>
          <w:p w14:paraId="287B2DD7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89A6567" w14:textId="0B8FFB63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1,563</w:t>
            </w:r>
          </w:p>
        </w:tc>
        <w:tc>
          <w:tcPr>
            <w:tcW w:w="232" w:type="dxa"/>
          </w:tcPr>
          <w:p w14:paraId="2B855A2E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215A2EFF" w14:textId="14ACFD8F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1,5</w:t>
            </w: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97</w:t>
            </w:r>
          </w:p>
        </w:tc>
        <w:tc>
          <w:tcPr>
            <w:tcW w:w="232" w:type="dxa"/>
          </w:tcPr>
          <w:p w14:paraId="3F3B92B7" w14:textId="290E36D4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4C3A92F9" w14:textId="0E0E802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2" w:type="dxa"/>
            <w:vAlign w:val="bottom"/>
          </w:tcPr>
          <w:p w14:paraId="7E253365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74319AD5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730</w:t>
            </w:r>
          </w:p>
        </w:tc>
        <w:tc>
          <w:tcPr>
            <w:tcW w:w="192" w:type="dxa"/>
            <w:vAlign w:val="bottom"/>
          </w:tcPr>
          <w:p w14:paraId="2E0DC202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0D89E77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71442FF7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5FF116C8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(730)</w:t>
            </w:r>
          </w:p>
        </w:tc>
      </w:tr>
      <w:tr w:rsidR="00FA046E" w:rsidRPr="0003302F" w14:paraId="142BB2EB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1FC06FCA" w14:textId="5D41022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03302F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348D663C" w14:textId="72632836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</w:tcPr>
          <w:p w14:paraId="2F97DB13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C221E" w14:textId="7263F476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3,866</w:t>
            </w:r>
          </w:p>
        </w:tc>
        <w:tc>
          <w:tcPr>
            <w:tcW w:w="192" w:type="dxa"/>
            <w:vAlign w:val="bottom"/>
          </w:tcPr>
          <w:p w14:paraId="1F75DE46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CE333" w14:textId="22F122E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1,563</w:t>
            </w:r>
          </w:p>
        </w:tc>
        <w:tc>
          <w:tcPr>
            <w:tcW w:w="232" w:type="dxa"/>
          </w:tcPr>
          <w:p w14:paraId="247F64B5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E7E0D" w14:textId="0F7D4AD9" w:rsidR="00FA046E" w:rsidRPr="00FA046E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FA046E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1,597</w:t>
            </w:r>
          </w:p>
        </w:tc>
        <w:tc>
          <w:tcPr>
            <w:tcW w:w="232" w:type="dxa"/>
          </w:tcPr>
          <w:p w14:paraId="4004BEBE" w14:textId="1BC9A729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3621129F" w14:textId="58AB463A" w:rsidR="00FA046E" w:rsidRPr="004C748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4C748F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192" w:type="dxa"/>
            <w:vAlign w:val="bottom"/>
          </w:tcPr>
          <w:p w14:paraId="2DD42672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39E3C" w14:textId="72A06A1E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792</w:t>
            </w:r>
          </w:p>
        </w:tc>
        <w:tc>
          <w:tcPr>
            <w:tcW w:w="192" w:type="dxa"/>
            <w:vAlign w:val="bottom"/>
          </w:tcPr>
          <w:p w14:paraId="576A2DD3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CE32D" w14:textId="0F1407C6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2F5401ED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AAD00" w14:textId="1C3A6C8F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(792)</w:t>
            </w:r>
          </w:p>
        </w:tc>
      </w:tr>
    </w:tbl>
    <w:p w14:paraId="7A17CC6B" w14:textId="6A2EB40E" w:rsidR="00C91ED4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0"/>
          <w:szCs w:val="20"/>
        </w:rPr>
      </w:pPr>
    </w:p>
    <w:tbl>
      <w:tblPr>
        <w:tblW w:w="1026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648"/>
        <w:gridCol w:w="192"/>
        <w:gridCol w:w="780"/>
        <w:gridCol w:w="192"/>
        <w:gridCol w:w="708"/>
        <w:gridCol w:w="232"/>
        <w:gridCol w:w="938"/>
        <w:gridCol w:w="232"/>
        <w:gridCol w:w="648"/>
        <w:gridCol w:w="192"/>
        <w:gridCol w:w="818"/>
        <w:gridCol w:w="192"/>
        <w:gridCol w:w="708"/>
        <w:gridCol w:w="192"/>
        <w:gridCol w:w="978"/>
      </w:tblGrid>
      <w:tr w:rsidR="0003302F" w:rsidRPr="0003302F" w14:paraId="57E54E64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4A1BF53E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650" w:type="dxa"/>
            <w:gridSpan w:val="15"/>
          </w:tcPr>
          <w:p w14:paraId="2D9C152E" w14:textId="024C2F5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</w:t>
            </w:r>
            <w:r w:rsidR="00E108FB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เฉพาะธนาคาร</w:t>
            </w:r>
          </w:p>
        </w:tc>
      </w:tr>
      <w:tr w:rsidR="00950540" w:rsidRPr="0003302F" w14:paraId="0EB7D796" w14:textId="77777777" w:rsidTr="00F93FFD">
        <w:trPr>
          <w:trHeight w:hRule="exact" w:val="288"/>
          <w:tblHeader/>
        </w:trPr>
        <w:tc>
          <w:tcPr>
            <w:tcW w:w="2610" w:type="dxa"/>
          </w:tcPr>
          <w:p w14:paraId="12FD3383" w14:textId="77777777" w:rsidR="00950540" w:rsidRPr="0003302F" w:rsidRDefault="00950540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690" w:type="dxa"/>
            <w:gridSpan w:val="7"/>
          </w:tcPr>
          <w:p w14:paraId="2E486450" w14:textId="43F0CC47" w:rsidR="00950540" w:rsidRPr="0003302F" w:rsidRDefault="00950540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232" w:type="dxa"/>
          </w:tcPr>
          <w:p w14:paraId="2A3D1CF7" w14:textId="77777777" w:rsidR="00950540" w:rsidRPr="0003302F" w:rsidRDefault="00950540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728" w:type="dxa"/>
            <w:gridSpan w:val="7"/>
          </w:tcPr>
          <w:p w14:paraId="058D09A6" w14:textId="77777777" w:rsidR="00950540" w:rsidRPr="0003302F" w:rsidRDefault="00950540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2562</w:t>
            </w:r>
          </w:p>
        </w:tc>
      </w:tr>
      <w:tr w:rsidR="0003302F" w:rsidRPr="0003302F" w14:paraId="3765BF18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3DD64466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00ACBA7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933B444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F974C13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4E57A9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A85B174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05F59ECA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3AD95139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3E0DC722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19D2B82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59AF0FE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541C2726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192" w:type="dxa"/>
            <w:vAlign w:val="bottom"/>
          </w:tcPr>
          <w:p w14:paraId="5716C5C7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FAE4F7E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D2C5356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2885FDC9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</w:tr>
      <w:tr w:rsidR="0003302F" w:rsidRPr="0003302F" w14:paraId="6210153C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5560C29A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7C166156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01A126D1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1E5ADC18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EBA5917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DF89A90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232" w:type="dxa"/>
          </w:tcPr>
          <w:p w14:paraId="754E6847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5C036BD8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232" w:type="dxa"/>
          </w:tcPr>
          <w:p w14:paraId="0A4D27A5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CF6A72D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2D785911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7CFDB458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ราคาตาม</w:t>
            </w:r>
          </w:p>
        </w:tc>
        <w:tc>
          <w:tcPr>
            <w:tcW w:w="192" w:type="dxa"/>
            <w:vAlign w:val="bottom"/>
          </w:tcPr>
          <w:p w14:paraId="2BFC85A3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19F86D3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30040081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24942304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03302F" w:rsidRPr="0003302F" w14:paraId="2339B1B9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1E0B9543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3D69E57C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22959E17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0DE9C3D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571CBFBA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4F42E2C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232" w:type="dxa"/>
          </w:tcPr>
          <w:p w14:paraId="269BFB2B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48FF6867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การด้อยค่า</w:t>
            </w:r>
          </w:p>
        </w:tc>
        <w:tc>
          <w:tcPr>
            <w:tcW w:w="232" w:type="dxa"/>
          </w:tcPr>
          <w:p w14:paraId="095511B6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1F9521E0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37414F0A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5F82031B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บัญชี</w:t>
            </w:r>
          </w:p>
        </w:tc>
        <w:tc>
          <w:tcPr>
            <w:tcW w:w="192" w:type="dxa"/>
            <w:vAlign w:val="bottom"/>
          </w:tcPr>
          <w:p w14:paraId="19BDFFCC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90AF88C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24EDD89F" w14:textId="77777777" w:rsidR="0003302F" w:rsidRPr="0003302F" w:rsidRDefault="0003302F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539C035C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การด้อยค่า</w:t>
            </w:r>
          </w:p>
        </w:tc>
      </w:tr>
      <w:tr w:rsidR="00950540" w:rsidRPr="0003302F" w14:paraId="3649B7AA" w14:textId="77777777" w:rsidTr="00F93FFD">
        <w:trPr>
          <w:trHeight w:hRule="exact" w:val="288"/>
          <w:tblHeader/>
        </w:trPr>
        <w:tc>
          <w:tcPr>
            <w:tcW w:w="2610" w:type="dxa"/>
          </w:tcPr>
          <w:p w14:paraId="7763BCC0" w14:textId="77777777" w:rsidR="00950540" w:rsidRPr="0003302F" w:rsidRDefault="00950540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484D1AF2" w14:textId="77777777" w:rsidR="00950540" w:rsidRPr="0003302F" w:rsidRDefault="00950540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10F7FDE" w14:textId="77777777" w:rsidR="00950540" w:rsidRPr="0003302F" w:rsidRDefault="00950540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850" w:type="dxa"/>
            <w:gridSpan w:val="5"/>
            <w:vAlign w:val="bottom"/>
          </w:tcPr>
          <w:p w14:paraId="60AA6762" w14:textId="454A1417" w:rsidR="00950540" w:rsidRPr="0003302F" w:rsidRDefault="00950540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232" w:type="dxa"/>
          </w:tcPr>
          <w:p w14:paraId="044CF80B" w14:textId="77777777" w:rsidR="00950540" w:rsidRPr="0003302F" w:rsidRDefault="00950540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17D45E85" w14:textId="77777777" w:rsidR="00950540" w:rsidRPr="0003302F" w:rsidRDefault="00950540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93AC159" w14:textId="77777777" w:rsidR="00950540" w:rsidRPr="0003302F" w:rsidRDefault="00950540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888" w:type="dxa"/>
            <w:gridSpan w:val="5"/>
            <w:vAlign w:val="bottom"/>
          </w:tcPr>
          <w:p w14:paraId="6E18538A" w14:textId="77777777" w:rsidR="00950540" w:rsidRPr="0003302F" w:rsidRDefault="00950540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03302F" w:rsidRPr="0003302F" w14:paraId="1D818499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4517C934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3302F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648" w:type="dxa"/>
          </w:tcPr>
          <w:p w14:paraId="3C8E9E91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665EFE0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FB03DFD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746F60B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859C363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6A97A10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0EBCB47F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78652933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BEA8B27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FE93A4C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16E5B5D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1B3CBE3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9A199C9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7957116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7B203440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03302F" w:rsidRPr="0003302F" w14:paraId="58E9CDBF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0CC8931D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3302F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648" w:type="dxa"/>
          </w:tcPr>
          <w:p w14:paraId="05C0757D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367E77E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0428B7A0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919295A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5542C53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93542B2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1B4C78A3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5FBCD41D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A2240A3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F16A0D4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224C945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84A3741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23694A1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2F09A10" w14:textId="77777777" w:rsidR="0003302F" w:rsidRPr="0003302F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73532CC7" w14:textId="77777777" w:rsidR="0003302F" w:rsidRP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FA046E" w:rsidRPr="0003302F" w14:paraId="57EC3458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1C86F12E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3302F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648" w:type="dxa"/>
          </w:tcPr>
          <w:p w14:paraId="7FDF2E8D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</w:tcPr>
          <w:p w14:paraId="3009C3F2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01AEE3F9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2D6C7EC1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6478DE7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2" w:type="dxa"/>
          </w:tcPr>
          <w:p w14:paraId="721BB4F3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2BF9CCE8" w14:textId="118FD834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32" w:type="dxa"/>
            <w:vAlign w:val="bottom"/>
          </w:tcPr>
          <w:p w14:paraId="2936B939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36C8A7D" w14:textId="04033E79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92" w:type="dxa"/>
            <w:vAlign w:val="bottom"/>
          </w:tcPr>
          <w:p w14:paraId="66099B86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9A053C6" w14:textId="54A2959E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62</w:t>
            </w:r>
          </w:p>
        </w:tc>
        <w:tc>
          <w:tcPr>
            <w:tcW w:w="192" w:type="dxa"/>
            <w:vAlign w:val="bottom"/>
          </w:tcPr>
          <w:p w14:paraId="36BAA294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0FBE4D4" w14:textId="0CAD9F93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4A86636B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20A0E7E0" w14:textId="61427C3D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(62)</w:t>
            </w:r>
          </w:p>
        </w:tc>
      </w:tr>
      <w:tr w:rsidR="00FA046E" w:rsidRPr="0003302F" w14:paraId="40324E99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1BA1081C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3302F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บริษัทที่มีปัญหาเกี่ยวกับการดำเนินงาน</w:t>
            </w:r>
          </w:p>
        </w:tc>
        <w:tc>
          <w:tcPr>
            <w:tcW w:w="648" w:type="dxa"/>
          </w:tcPr>
          <w:p w14:paraId="0BC0E27B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01BD4707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555A8FD0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E4C0838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5E3F4CF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5335FF8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7EF5A4D3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vAlign w:val="bottom"/>
          </w:tcPr>
          <w:p w14:paraId="30C13CE5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0049FBFB" w14:textId="35541CB6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154770B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067B6F2" w14:textId="3B4DDE40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5E20A86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BBAA1C0" w14:textId="30760941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1DC3252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37833919" w14:textId="1A8D0E9B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FA046E" w:rsidRPr="0003302F" w14:paraId="0475B960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64FE073E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3302F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ต่อเนื่องของกิจการหรือบริษัทอื่นที่มี</w:t>
            </w:r>
          </w:p>
        </w:tc>
        <w:tc>
          <w:tcPr>
            <w:tcW w:w="648" w:type="dxa"/>
          </w:tcPr>
          <w:p w14:paraId="0068B031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B3BF309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55E772B1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B27D109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18B0CDA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3E78E515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3EF920F5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vAlign w:val="bottom"/>
          </w:tcPr>
          <w:p w14:paraId="76723808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16DC93BA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71C141F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7B3CC306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512AE3F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8B3847A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9EDEAC7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77549F71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FA046E" w:rsidRPr="0003302F" w14:paraId="55202F18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33554D26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3302F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ผลการดำเนินงานและฐานะการเงิน</w:t>
            </w:r>
          </w:p>
        </w:tc>
        <w:tc>
          <w:tcPr>
            <w:tcW w:w="648" w:type="dxa"/>
          </w:tcPr>
          <w:p w14:paraId="6A7D8A43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6D2E15E9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1C0B893A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19C3A09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16B1514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41487BE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02A86369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vAlign w:val="bottom"/>
          </w:tcPr>
          <w:p w14:paraId="10FA6F64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7290044D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01FEED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599D94CD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D6259FD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122E667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EDA655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7212C518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FA046E" w:rsidRPr="0003302F" w14:paraId="3DDD1C88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4EBB828F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3302F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เช่นเดียวกับบริษัทจดทะเบียนที่</w:t>
            </w:r>
          </w:p>
        </w:tc>
        <w:tc>
          <w:tcPr>
            <w:tcW w:w="648" w:type="dxa"/>
          </w:tcPr>
          <w:p w14:paraId="0A8C95CC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E5B7186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251F0749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2673AAF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D432A22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54B43D08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21963E37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vAlign w:val="bottom"/>
          </w:tcPr>
          <w:p w14:paraId="1BDD8373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1C08807C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D35E73F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7F51953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0D98342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38D4959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E43DB63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5C4428C6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FA046E" w:rsidRPr="0003302F" w14:paraId="17786F16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669C56C2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3302F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เข้าข่ายถูกเพิกถอนจากการเป็น</w:t>
            </w:r>
          </w:p>
        </w:tc>
        <w:tc>
          <w:tcPr>
            <w:tcW w:w="648" w:type="dxa"/>
          </w:tcPr>
          <w:p w14:paraId="16B94A03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5D592064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F3C8B39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B5DCF5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BEA4EEA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56E22B6B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3DA87B7E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  <w:vAlign w:val="bottom"/>
          </w:tcPr>
          <w:p w14:paraId="03965F87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ADB6DD9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F11F354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EB09AA8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82A0144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E7F4634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3B4EAB9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1E9D66AB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FA046E" w:rsidRPr="0003302F" w14:paraId="14487E1F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024A64FB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03302F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หลักทรัพย์จดทะเบียน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7B109752" w14:textId="6F141898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  <w:r w:rsidR="00FB520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0</w:t>
            </w:r>
          </w:p>
        </w:tc>
        <w:tc>
          <w:tcPr>
            <w:tcW w:w="192" w:type="dxa"/>
          </w:tcPr>
          <w:p w14:paraId="468A1017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3998111B" w14:textId="284C7FA6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693</w:t>
            </w:r>
          </w:p>
        </w:tc>
        <w:tc>
          <w:tcPr>
            <w:tcW w:w="192" w:type="dxa"/>
            <w:vAlign w:val="bottom"/>
          </w:tcPr>
          <w:p w14:paraId="19D50EFB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DAC6251" w14:textId="6EA3383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2" w:type="dxa"/>
          </w:tcPr>
          <w:p w14:paraId="79447A90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531EEEE8" w14:textId="5666067A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32" w:type="dxa"/>
            <w:vAlign w:val="bottom"/>
          </w:tcPr>
          <w:p w14:paraId="64C01937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38943224" w14:textId="2941228B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11</w:t>
            </w:r>
          </w:p>
        </w:tc>
        <w:tc>
          <w:tcPr>
            <w:tcW w:w="192" w:type="dxa"/>
            <w:vAlign w:val="bottom"/>
          </w:tcPr>
          <w:p w14:paraId="28545CC8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477825FE" w14:textId="4D312AE1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730</w:t>
            </w:r>
          </w:p>
        </w:tc>
        <w:tc>
          <w:tcPr>
            <w:tcW w:w="192" w:type="dxa"/>
            <w:vAlign w:val="bottom"/>
          </w:tcPr>
          <w:p w14:paraId="67566A19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9311F57" w14:textId="2593BF62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6C8C39C6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5A9153CB" w14:textId="1DDD9ABB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(730)</w:t>
            </w:r>
          </w:p>
        </w:tc>
      </w:tr>
      <w:tr w:rsidR="00FA046E" w:rsidRPr="0003302F" w14:paraId="34529DCB" w14:textId="77777777" w:rsidTr="00950540">
        <w:trPr>
          <w:trHeight w:hRule="exact" w:val="288"/>
          <w:tblHeader/>
        </w:trPr>
        <w:tc>
          <w:tcPr>
            <w:tcW w:w="2610" w:type="dxa"/>
          </w:tcPr>
          <w:p w14:paraId="3C1B29E7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03302F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7923570F" w14:textId="383405DE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</w:t>
            </w:r>
            <w:r w:rsidR="00FB5204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1</w:t>
            </w:r>
          </w:p>
        </w:tc>
        <w:tc>
          <w:tcPr>
            <w:tcW w:w="192" w:type="dxa"/>
          </w:tcPr>
          <w:p w14:paraId="5BCFD9FA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A2BA7" w14:textId="3FA69903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705</w:t>
            </w:r>
          </w:p>
        </w:tc>
        <w:tc>
          <w:tcPr>
            <w:tcW w:w="192" w:type="dxa"/>
            <w:vAlign w:val="bottom"/>
          </w:tcPr>
          <w:p w14:paraId="65998BB8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1FAD1" w14:textId="0624AF40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2" w:type="dxa"/>
          </w:tcPr>
          <w:p w14:paraId="5150101F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75A32" w14:textId="23134A04" w:rsidR="00FA046E" w:rsidRPr="00FA046E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FA046E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32" w:type="dxa"/>
            <w:vAlign w:val="bottom"/>
          </w:tcPr>
          <w:p w14:paraId="6E9BD6F9" w14:textId="7777777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6B93121B" w14:textId="778972C3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1</w:t>
            </w:r>
            <w:r w:rsidRPr="0003302F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92" w:type="dxa"/>
            <w:vAlign w:val="bottom"/>
          </w:tcPr>
          <w:p w14:paraId="042A7532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EBB7B" w14:textId="1F883367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3302F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792</w:t>
            </w:r>
          </w:p>
        </w:tc>
        <w:tc>
          <w:tcPr>
            <w:tcW w:w="192" w:type="dxa"/>
            <w:vAlign w:val="bottom"/>
          </w:tcPr>
          <w:p w14:paraId="5ACB3FFD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2B2BD" w14:textId="7E440546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5F6FD0BA" w14:textId="77777777" w:rsidR="00FA046E" w:rsidRPr="0003302F" w:rsidRDefault="00FA046E" w:rsidP="00FA046E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76821" w14:textId="0468B935" w:rsidR="00FA046E" w:rsidRPr="0003302F" w:rsidRDefault="00FA046E" w:rsidP="00FA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3302F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(792)</w:t>
            </w:r>
          </w:p>
        </w:tc>
      </w:tr>
    </w:tbl>
    <w:p w14:paraId="1CBE6FBB" w14:textId="50D108F6" w:rsidR="0003302F" w:rsidRDefault="0003302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0"/>
          <w:szCs w:val="20"/>
        </w:rPr>
      </w:pPr>
    </w:p>
    <w:p w14:paraId="7E51AFC3" w14:textId="77777777" w:rsidR="0003302F" w:rsidRPr="0024547B" w:rsidRDefault="0003302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0"/>
          <w:szCs w:val="20"/>
        </w:rPr>
      </w:pPr>
    </w:p>
    <w:p w14:paraId="2D00A565" w14:textId="77777777" w:rsidR="002E1FC8" w:rsidRDefault="002E1FC8" w:rsidP="004B4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-90"/>
        <w:rPr>
          <w:rFonts w:asciiTheme="majorBidi" w:hAnsiTheme="majorBidi" w:cstheme="majorBidi"/>
          <w:b/>
          <w:bCs/>
          <w:sz w:val="28"/>
          <w:szCs w:val="28"/>
          <w:lang w:eastAsia="en-GB"/>
        </w:rPr>
      </w:pPr>
    </w:p>
    <w:p w14:paraId="71D6C3BD" w14:textId="285BB14D" w:rsidR="003E24DB" w:rsidRPr="002E1FC8" w:rsidRDefault="00437084" w:rsidP="002E1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2E1FC8">
        <w:rPr>
          <w:rFonts w:ascii="CordiaUPC" w:hAnsi="CordiaUPC" w:cs="CordiaUPC" w:hint="cs"/>
          <w:b/>
          <w:bCs/>
          <w:sz w:val="26"/>
          <w:szCs w:val="26"/>
          <w:lang w:eastAsia="en-GB"/>
        </w:rPr>
        <w:lastRenderedPageBreak/>
        <w:t>1</w:t>
      </w:r>
      <w:r w:rsidR="002305D1" w:rsidRPr="002E1FC8">
        <w:rPr>
          <w:rFonts w:ascii="CordiaUPC" w:hAnsi="CordiaUPC" w:cs="CordiaUPC" w:hint="cs"/>
          <w:b/>
          <w:bCs/>
          <w:sz w:val="26"/>
          <w:szCs w:val="26"/>
          <w:lang w:eastAsia="en-GB"/>
        </w:rPr>
        <w:t>4</w:t>
      </w:r>
      <w:r w:rsidR="003E24DB" w:rsidRPr="002E1FC8">
        <w:rPr>
          <w:rFonts w:ascii="CordiaUPC" w:hAnsi="CordiaUPC" w:cs="CordiaUPC" w:hint="cs"/>
          <w:b/>
          <w:bCs/>
          <w:sz w:val="26"/>
          <w:szCs w:val="26"/>
          <w:lang w:eastAsia="en-GB"/>
        </w:rPr>
        <w:t>.4</w:t>
      </w:r>
      <w:r w:rsidR="003E24DB" w:rsidRPr="002E1FC8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3E24DB" w:rsidRPr="002E1FC8">
        <w:rPr>
          <w:rFonts w:ascii="CordiaUPC" w:hAnsi="CordiaUPC" w:cs="CordiaUPC" w:hint="cs"/>
          <w:b/>
          <w:bCs/>
          <w:spacing w:val="-4"/>
          <w:sz w:val="26"/>
          <w:szCs w:val="26"/>
          <w:cs/>
          <w:lang w:eastAsia="en-GB"/>
        </w:rPr>
        <w:t>ส่วนเกิน (ส่วนต่ำกว่า) ทุนจากการเปลี่ยนแปลงมูลค่า</w:t>
      </w:r>
      <w:r w:rsidR="004B404D" w:rsidRPr="002E1FC8">
        <w:rPr>
          <w:rFonts w:ascii="CordiaUPC" w:hAnsi="CordiaUPC" w:cs="CordiaUPC" w:hint="cs"/>
          <w:b/>
          <w:bCs/>
          <w:spacing w:val="-4"/>
          <w:sz w:val="26"/>
          <w:szCs w:val="26"/>
          <w:cs/>
          <w:lang w:eastAsia="en-GB"/>
        </w:rPr>
        <w:t>เงินลงทุนที่วัดมูลค่าด้วยมูลค่ายุติธรรมผ่านกำไรขาดทุนเบ็ดเสร็จอื่น</w:t>
      </w:r>
      <w:r w:rsidR="004B404D" w:rsidRPr="002E1FC8">
        <w:rPr>
          <w:rFonts w:ascii="CordiaUPC" w:hAnsi="CordiaUPC" w:cs="CordiaUPC" w:hint="cs"/>
          <w:b/>
          <w:bCs/>
          <w:spacing w:val="-4"/>
          <w:sz w:val="26"/>
          <w:szCs w:val="26"/>
          <w:lang w:eastAsia="en-GB"/>
        </w:rPr>
        <w:t>/</w:t>
      </w:r>
      <w:r w:rsidR="004B404D" w:rsidRPr="002E1FC8">
        <w:rPr>
          <w:rFonts w:ascii="CordiaUPC" w:hAnsi="CordiaUPC" w:cs="CordiaUPC" w:hint="cs"/>
          <w:b/>
          <w:bCs/>
          <w:spacing w:val="-4"/>
          <w:sz w:val="26"/>
          <w:szCs w:val="26"/>
          <w:cs/>
          <w:lang w:eastAsia="en-GB"/>
        </w:rPr>
        <w:br/>
      </w:r>
      <w:r w:rsidR="003E24DB" w:rsidRPr="002E1FC8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เงินลงทุนเผื่อขาย</w:t>
      </w:r>
    </w:p>
    <w:p w14:paraId="724CA140" w14:textId="77777777" w:rsidR="00AD3D88" w:rsidRPr="002E1FC8" w:rsidRDefault="00AD3D88" w:rsidP="00807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443FF74" w14:textId="7E80C2B9" w:rsidR="003E24DB" w:rsidRPr="002E1FC8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E1FC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2E1FC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E1FC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2E1FC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C911EB" w:rsidRPr="002E1FC8">
        <w:rPr>
          <w:rFonts w:ascii="CordiaUPC" w:hAnsi="CordiaUPC" w:cs="CordiaUPC" w:hint="cs"/>
          <w:bCs/>
          <w:sz w:val="26"/>
          <w:szCs w:val="26"/>
        </w:rPr>
        <w:t>31</w:t>
      </w:r>
      <w:r w:rsidR="00C911EB" w:rsidRPr="002E1FC8">
        <w:rPr>
          <w:rFonts w:ascii="CordiaUPC" w:hAnsi="CordiaUPC" w:cs="CordiaUPC" w:hint="cs"/>
          <w:b/>
          <w:sz w:val="26"/>
          <w:szCs w:val="26"/>
          <w:cs/>
        </w:rPr>
        <w:t xml:space="preserve"> ธันวาคม</w:t>
      </w:r>
      <w:r w:rsidR="00C911EB" w:rsidRPr="002E1FC8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C911EB" w:rsidRPr="002E1FC8">
        <w:rPr>
          <w:rFonts w:ascii="CordiaUPC" w:eastAsia="Cordia New" w:hAnsi="CordiaUPC" w:cs="CordiaUPC" w:hint="cs"/>
          <w:sz w:val="26"/>
          <w:szCs w:val="26"/>
        </w:rPr>
        <w:t>2562</w:t>
      </w:r>
      <w:r w:rsidR="00C911EB" w:rsidRPr="002E1FC8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Pr="002E1FC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ส่วนเกิน (ส่วนต่ำกว่า) ทุนจากการเปลี่ยนแปลงมูลค่าเงินลงทุนมีดังต่อไปนี้</w:t>
      </w:r>
    </w:p>
    <w:p w14:paraId="7429A775" w14:textId="77777777" w:rsidR="00AD3D88" w:rsidRPr="002E1FC8" w:rsidRDefault="00AD3D8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78"/>
        <w:gridCol w:w="270"/>
        <w:gridCol w:w="1530"/>
        <w:gridCol w:w="260"/>
        <w:gridCol w:w="10"/>
        <w:gridCol w:w="260"/>
        <w:gridCol w:w="10"/>
        <w:gridCol w:w="1532"/>
      </w:tblGrid>
      <w:tr w:rsidR="00964AD4" w:rsidRPr="002E1FC8" w14:paraId="181796C7" w14:textId="77777777" w:rsidTr="004C748F">
        <w:trPr>
          <w:trHeight w:val="137"/>
        </w:trPr>
        <w:tc>
          <w:tcPr>
            <w:tcW w:w="5578" w:type="dxa"/>
          </w:tcPr>
          <w:p w14:paraId="15534070" w14:textId="77777777" w:rsidR="00964AD4" w:rsidRPr="002E1FC8" w:rsidRDefault="00964AD4" w:rsidP="00EF06F4">
            <w:pPr>
              <w:spacing w:line="36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5DBBF76" w14:textId="77777777" w:rsidR="00964AD4" w:rsidRPr="002E1FC8" w:rsidRDefault="00964AD4" w:rsidP="00EF06F4">
            <w:pPr>
              <w:pStyle w:val="a"/>
              <w:tabs>
                <w:tab w:val="left" w:pos="54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4A4CE33D" w14:textId="3C2B2D1C" w:rsidR="00964AD4" w:rsidRPr="002E1FC8" w:rsidRDefault="00964AD4" w:rsidP="00EF06F4">
            <w:pPr>
              <w:pStyle w:val="a"/>
              <w:tabs>
                <w:tab w:val="left" w:pos="540"/>
              </w:tabs>
              <w:spacing w:line="360" w:lineRule="exact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2E1FC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2B67F0B" w14:textId="77777777" w:rsidR="00964AD4" w:rsidRPr="002E1FC8" w:rsidRDefault="00964AD4" w:rsidP="00EF06F4">
            <w:pPr>
              <w:spacing w:line="36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E348158" w14:textId="77777777" w:rsidR="00964AD4" w:rsidRPr="002E1FC8" w:rsidRDefault="00964AD4" w:rsidP="00EF06F4">
            <w:pPr>
              <w:pStyle w:val="a"/>
              <w:tabs>
                <w:tab w:val="left" w:pos="54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vAlign w:val="bottom"/>
          </w:tcPr>
          <w:p w14:paraId="2F52D73A" w14:textId="5E02F632" w:rsidR="00964AD4" w:rsidRPr="002E1FC8" w:rsidRDefault="00964AD4" w:rsidP="00EF06F4">
            <w:pPr>
              <w:pStyle w:val="a"/>
              <w:tabs>
                <w:tab w:val="left" w:pos="540"/>
              </w:tabs>
              <w:spacing w:line="360" w:lineRule="exact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2E1FC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งบการเงินฉพาะธนาคาร</w:t>
            </w:r>
          </w:p>
        </w:tc>
      </w:tr>
      <w:tr w:rsidR="00964AD4" w:rsidRPr="002E1FC8" w14:paraId="58C5741A" w14:textId="77777777" w:rsidTr="004C748F">
        <w:trPr>
          <w:trHeight w:val="137"/>
        </w:trPr>
        <w:tc>
          <w:tcPr>
            <w:tcW w:w="5578" w:type="dxa"/>
          </w:tcPr>
          <w:p w14:paraId="1FE90D70" w14:textId="5EDC5D9C" w:rsidR="00964AD4" w:rsidRPr="002E1FC8" w:rsidRDefault="00964AD4" w:rsidP="00EF06F4">
            <w:pPr>
              <w:spacing w:line="36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4DF3CC5" w14:textId="77777777" w:rsidR="00964AD4" w:rsidRPr="002E1FC8" w:rsidRDefault="00964AD4" w:rsidP="00EF06F4">
            <w:pPr>
              <w:pStyle w:val="a"/>
              <w:tabs>
                <w:tab w:val="left" w:pos="54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3602" w:type="dxa"/>
            <w:gridSpan w:val="6"/>
          </w:tcPr>
          <w:p w14:paraId="1D441AD1" w14:textId="687EFB0F" w:rsidR="00964AD4" w:rsidRPr="002E1FC8" w:rsidRDefault="00964AD4" w:rsidP="00EF06F4">
            <w:pPr>
              <w:pStyle w:val="a"/>
              <w:tabs>
                <w:tab w:val="left" w:pos="54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E1FC8">
              <w:rPr>
                <w:rFonts w:ascii="CordiaUPC" w:hAnsi="CordiaUPC" w:cs="CordiaUPC" w:hint="cs"/>
                <w:i/>
                <w:iCs/>
                <w:sz w:val="26"/>
                <w:szCs w:val="26"/>
                <w:rtl/>
                <w:cs/>
              </w:rPr>
              <w:t>(ล้านบาท)</w:t>
            </w:r>
          </w:p>
        </w:tc>
      </w:tr>
      <w:tr w:rsidR="00964AD4" w:rsidRPr="002E1FC8" w14:paraId="36EA922E" w14:textId="77777777" w:rsidTr="004C748F">
        <w:trPr>
          <w:trHeight w:val="137"/>
        </w:trPr>
        <w:tc>
          <w:tcPr>
            <w:tcW w:w="5578" w:type="dxa"/>
          </w:tcPr>
          <w:p w14:paraId="59CAD4AF" w14:textId="044A789C" w:rsidR="00964AD4" w:rsidRPr="002E1FC8" w:rsidRDefault="00964AD4" w:rsidP="00EF06F4">
            <w:pPr>
              <w:spacing w:line="36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2E1FC8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ส่วนเกินทุนจากการเปลี่ยนแปลงมูลค่าเงินลงทุน</w:t>
            </w:r>
          </w:p>
        </w:tc>
        <w:tc>
          <w:tcPr>
            <w:tcW w:w="270" w:type="dxa"/>
          </w:tcPr>
          <w:p w14:paraId="2F9772AC" w14:textId="77777777" w:rsidR="00964AD4" w:rsidRPr="002E1FC8" w:rsidRDefault="00964AD4" w:rsidP="00EF06F4">
            <w:pPr>
              <w:tabs>
                <w:tab w:val="decimal" w:pos="1096"/>
              </w:tabs>
              <w:spacing w:line="360" w:lineRule="exact"/>
              <w:ind w:left="-79"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017060D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96"/>
              </w:tabs>
              <w:spacing w:line="360" w:lineRule="exact"/>
              <w:ind w:right="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60" w:type="dxa"/>
          </w:tcPr>
          <w:p w14:paraId="6E500B31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96"/>
              </w:tabs>
              <w:spacing w:line="360" w:lineRule="exact"/>
              <w:ind w:left="-79"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11C6BA9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96"/>
              </w:tabs>
              <w:spacing w:line="360" w:lineRule="exact"/>
              <w:ind w:left="-79" w:right="-7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542" w:type="dxa"/>
            <w:gridSpan w:val="2"/>
          </w:tcPr>
          <w:p w14:paraId="1A5B2D6E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96"/>
              </w:tabs>
              <w:spacing w:line="360" w:lineRule="exact"/>
              <w:ind w:right="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964AD4" w:rsidRPr="002E1FC8" w14:paraId="1613492C" w14:textId="77777777" w:rsidTr="004C748F">
        <w:trPr>
          <w:trHeight w:val="137"/>
        </w:trPr>
        <w:tc>
          <w:tcPr>
            <w:tcW w:w="5578" w:type="dxa"/>
          </w:tcPr>
          <w:p w14:paraId="5FF6B18C" w14:textId="77777777" w:rsidR="00964AD4" w:rsidRPr="002E1FC8" w:rsidRDefault="00964AD4" w:rsidP="00EF06F4">
            <w:pPr>
              <w:spacing w:line="36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2E1FC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ตราสารหนี้</w:t>
            </w:r>
          </w:p>
        </w:tc>
        <w:tc>
          <w:tcPr>
            <w:tcW w:w="270" w:type="dxa"/>
          </w:tcPr>
          <w:p w14:paraId="046A2027" w14:textId="77777777" w:rsidR="00964AD4" w:rsidRPr="002E1FC8" w:rsidRDefault="00964AD4" w:rsidP="00EF06F4">
            <w:pPr>
              <w:tabs>
                <w:tab w:val="clear" w:pos="907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660201A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E1FC8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404</w:t>
            </w:r>
          </w:p>
        </w:tc>
        <w:tc>
          <w:tcPr>
            <w:tcW w:w="260" w:type="dxa"/>
          </w:tcPr>
          <w:p w14:paraId="60BC7E87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13DBE9A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542" w:type="dxa"/>
            <w:gridSpan w:val="2"/>
          </w:tcPr>
          <w:p w14:paraId="38C5C495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E1FC8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320</w:t>
            </w:r>
          </w:p>
        </w:tc>
      </w:tr>
      <w:tr w:rsidR="00964AD4" w:rsidRPr="002E1FC8" w14:paraId="1A12CF5F" w14:textId="77777777" w:rsidTr="004C748F">
        <w:trPr>
          <w:trHeight w:val="137"/>
        </w:trPr>
        <w:tc>
          <w:tcPr>
            <w:tcW w:w="5578" w:type="dxa"/>
          </w:tcPr>
          <w:p w14:paraId="7CEACF08" w14:textId="77777777" w:rsidR="00964AD4" w:rsidRPr="002E1FC8" w:rsidRDefault="00964AD4" w:rsidP="00EF06F4">
            <w:pPr>
              <w:spacing w:line="36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E1FC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270" w:type="dxa"/>
          </w:tcPr>
          <w:p w14:paraId="6CE97BAC" w14:textId="77777777" w:rsidR="00964AD4" w:rsidRPr="002E1FC8" w:rsidRDefault="00964AD4" w:rsidP="00EF06F4">
            <w:pPr>
              <w:tabs>
                <w:tab w:val="clear" w:pos="907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3A69EC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E1FC8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404</w:t>
            </w:r>
          </w:p>
        </w:tc>
        <w:tc>
          <w:tcPr>
            <w:tcW w:w="270" w:type="dxa"/>
            <w:gridSpan w:val="2"/>
          </w:tcPr>
          <w:p w14:paraId="5FFE6710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E12ABFC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14:paraId="6D5CBEDB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E1FC8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320</w:t>
            </w:r>
          </w:p>
        </w:tc>
      </w:tr>
      <w:tr w:rsidR="00964AD4" w:rsidRPr="002E1FC8" w14:paraId="4D0E17FE" w14:textId="77777777" w:rsidTr="004C748F">
        <w:trPr>
          <w:trHeight w:val="137"/>
        </w:trPr>
        <w:tc>
          <w:tcPr>
            <w:tcW w:w="5578" w:type="dxa"/>
          </w:tcPr>
          <w:p w14:paraId="3E6B4CFC" w14:textId="77777777" w:rsidR="00964AD4" w:rsidRPr="002E1FC8" w:rsidRDefault="00964AD4" w:rsidP="001E74F5">
            <w:pPr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0" w:type="dxa"/>
          </w:tcPr>
          <w:p w14:paraId="6BCE6C27" w14:textId="77777777" w:rsidR="00964AD4" w:rsidRPr="002E1FC8" w:rsidRDefault="00964AD4" w:rsidP="001E74F5">
            <w:pPr>
              <w:tabs>
                <w:tab w:val="clear" w:pos="907"/>
                <w:tab w:val="decimal" w:pos="1062"/>
              </w:tabs>
              <w:spacing w:line="240" w:lineRule="auto"/>
              <w:ind w:left="-79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9180FB9" w14:textId="77777777" w:rsidR="00964AD4" w:rsidRPr="002E1FC8" w:rsidRDefault="00964AD4" w:rsidP="001E74F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60" w:type="dxa"/>
          </w:tcPr>
          <w:p w14:paraId="5B201A46" w14:textId="77777777" w:rsidR="00964AD4" w:rsidRPr="002E1FC8" w:rsidRDefault="00964AD4" w:rsidP="001E74F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3A7D6C7" w14:textId="77777777" w:rsidR="00964AD4" w:rsidRPr="002E1FC8" w:rsidRDefault="00964AD4" w:rsidP="001E74F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542" w:type="dxa"/>
            <w:gridSpan w:val="2"/>
          </w:tcPr>
          <w:p w14:paraId="28E750A8" w14:textId="77777777" w:rsidR="00964AD4" w:rsidRPr="002E1FC8" w:rsidRDefault="00964AD4" w:rsidP="001E74F5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964AD4" w:rsidRPr="002E1FC8" w14:paraId="0F438CB8" w14:textId="77777777" w:rsidTr="004C748F">
        <w:trPr>
          <w:trHeight w:val="137"/>
        </w:trPr>
        <w:tc>
          <w:tcPr>
            <w:tcW w:w="5578" w:type="dxa"/>
          </w:tcPr>
          <w:p w14:paraId="75A1A8A9" w14:textId="3801AC60" w:rsidR="00964AD4" w:rsidRPr="002E1FC8" w:rsidRDefault="00964AD4" w:rsidP="00EF06F4">
            <w:pPr>
              <w:spacing w:line="36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E1FC8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ส่วนต่ำกว่าทุนจากการเปลี่ยนแปลงมูลค่าเงินลงทุน</w:t>
            </w:r>
          </w:p>
        </w:tc>
        <w:tc>
          <w:tcPr>
            <w:tcW w:w="270" w:type="dxa"/>
          </w:tcPr>
          <w:p w14:paraId="35E0C81F" w14:textId="77777777" w:rsidR="00964AD4" w:rsidRPr="002E1FC8" w:rsidRDefault="00964AD4" w:rsidP="00EF06F4">
            <w:pPr>
              <w:tabs>
                <w:tab w:val="clear" w:pos="907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B6A27A1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60" w:type="dxa"/>
          </w:tcPr>
          <w:p w14:paraId="027F0137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7508089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542" w:type="dxa"/>
            <w:gridSpan w:val="2"/>
          </w:tcPr>
          <w:p w14:paraId="365FAB83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964AD4" w:rsidRPr="002E1FC8" w14:paraId="7BBCFBA0" w14:textId="77777777" w:rsidTr="004C748F">
        <w:trPr>
          <w:trHeight w:val="137"/>
        </w:trPr>
        <w:tc>
          <w:tcPr>
            <w:tcW w:w="5578" w:type="dxa"/>
          </w:tcPr>
          <w:p w14:paraId="0ECA262C" w14:textId="77777777" w:rsidR="00964AD4" w:rsidRPr="002E1FC8" w:rsidRDefault="00964AD4" w:rsidP="00EF06F4">
            <w:pPr>
              <w:spacing w:line="36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2E1FC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ตราสารหนี้</w:t>
            </w:r>
          </w:p>
        </w:tc>
        <w:tc>
          <w:tcPr>
            <w:tcW w:w="270" w:type="dxa"/>
          </w:tcPr>
          <w:p w14:paraId="0444C751" w14:textId="77777777" w:rsidR="00964AD4" w:rsidRPr="002E1FC8" w:rsidRDefault="00964AD4" w:rsidP="00EF06F4">
            <w:pPr>
              <w:tabs>
                <w:tab w:val="clear" w:pos="907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D9F287E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E1FC8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60" w:type="dxa"/>
          </w:tcPr>
          <w:p w14:paraId="3DE16136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465EEF4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542" w:type="dxa"/>
            <w:gridSpan w:val="2"/>
          </w:tcPr>
          <w:p w14:paraId="358CF5C3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E1FC8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(1)</w:t>
            </w:r>
          </w:p>
        </w:tc>
      </w:tr>
      <w:tr w:rsidR="00964AD4" w:rsidRPr="002E1FC8" w14:paraId="112CE91A" w14:textId="77777777" w:rsidTr="004C748F">
        <w:trPr>
          <w:trHeight w:val="137"/>
        </w:trPr>
        <w:tc>
          <w:tcPr>
            <w:tcW w:w="5578" w:type="dxa"/>
          </w:tcPr>
          <w:p w14:paraId="1C0E1566" w14:textId="77777777" w:rsidR="00964AD4" w:rsidRPr="002E1FC8" w:rsidRDefault="00964AD4" w:rsidP="00EF06F4">
            <w:pPr>
              <w:spacing w:line="36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E1FC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ตราสารทุน</w:t>
            </w:r>
          </w:p>
        </w:tc>
        <w:tc>
          <w:tcPr>
            <w:tcW w:w="270" w:type="dxa"/>
          </w:tcPr>
          <w:p w14:paraId="35FADCC8" w14:textId="77777777" w:rsidR="00964AD4" w:rsidRPr="002E1FC8" w:rsidRDefault="00964AD4" w:rsidP="00EF06F4">
            <w:pPr>
              <w:tabs>
                <w:tab w:val="clear" w:pos="907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F4BE31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E1FC8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(33)</w:t>
            </w:r>
          </w:p>
        </w:tc>
        <w:tc>
          <w:tcPr>
            <w:tcW w:w="260" w:type="dxa"/>
          </w:tcPr>
          <w:p w14:paraId="0F316054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849AB03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542" w:type="dxa"/>
            <w:gridSpan w:val="2"/>
            <w:tcBorders>
              <w:bottom w:val="single" w:sz="4" w:space="0" w:color="auto"/>
            </w:tcBorders>
          </w:tcPr>
          <w:p w14:paraId="7D3263D5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E1FC8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964AD4" w:rsidRPr="002E1FC8" w14:paraId="4A67CC08" w14:textId="77777777" w:rsidTr="004C748F">
        <w:trPr>
          <w:trHeight w:val="137"/>
        </w:trPr>
        <w:tc>
          <w:tcPr>
            <w:tcW w:w="5578" w:type="dxa"/>
          </w:tcPr>
          <w:p w14:paraId="02F754B4" w14:textId="77777777" w:rsidR="00964AD4" w:rsidRPr="002E1FC8" w:rsidRDefault="00964AD4" w:rsidP="00EF06F4">
            <w:pPr>
              <w:spacing w:line="36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E1FC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270" w:type="dxa"/>
          </w:tcPr>
          <w:p w14:paraId="755D25EF" w14:textId="77777777" w:rsidR="00964AD4" w:rsidRPr="002E1FC8" w:rsidRDefault="00964AD4" w:rsidP="00EF06F4">
            <w:pPr>
              <w:tabs>
                <w:tab w:val="clear" w:pos="907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18525DB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E1FC8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(28)</w:t>
            </w:r>
          </w:p>
        </w:tc>
        <w:tc>
          <w:tcPr>
            <w:tcW w:w="270" w:type="dxa"/>
            <w:gridSpan w:val="2"/>
          </w:tcPr>
          <w:p w14:paraId="3C0A08EB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F529B64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14:paraId="3F2004E0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E1FC8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(1)</w:t>
            </w:r>
          </w:p>
        </w:tc>
      </w:tr>
      <w:tr w:rsidR="00964AD4" w:rsidRPr="002E1FC8" w14:paraId="132F80D4" w14:textId="77777777" w:rsidTr="004C748F">
        <w:trPr>
          <w:trHeight w:val="137"/>
        </w:trPr>
        <w:tc>
          <w:tcPr>
            <w:tcW w:w="5578" w:type="dxa"/>
          </w:tcPr>
          <w:p w14:paraId="0B0B33C3" w14:textId="77777777" w:rsidR="00964AD4" w:rsidRPr="002E1FC8" w:rsidRDefault="00964AD4" w:rsidP="001E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2" w:hanging="162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0" w:type="dxa"/>
          </w:tcPr>
          <w:p w14:paraId="329C5BC4" w14:textId="77777777" w:rsidR="00964AD4" w:rsidRPr="002E1FC8" w:rsidRDefault="00964AD4" w:rsidP="001E74F5">
            <w:pPr>
              <w:tabs>
                <w:tab w:val="clear" w:pos="907"/>
                <w:tab w:val="decimal" w:pos="1062"/>
              </w:tabs>
              <w:spacing w:line="240" w:lineRule="auto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3794D23" w14:textId="77777777" w:rsidR="00964AD4" w:rsidRPr="002E1FC8" w:rsidRDefault="00964AD4" w:rsidP="001E74F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F9116E0" w14:textId="77777777" w:rsidR="00964AD4" w:rsidRPr="002E1FC8" w:rsidRDefault="00964AD4" w:rsidP="001E74F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D2A899A" w14:textId="77777777" w:rsidR="00964AD4" w:rsidRPr="002E1FC8" w:rsidRDefault="00964AD4" w:rsidP="001E74F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2" w:type="dxa"/>
            <w:vAlign w:val="bottom"/>
          </w:tcPr>
          <w:p w14:paraId="43EDC1C5" w14:textId="77777777" w:rsidR="00964AD4" w:rsidRPr="002E1FC8" w:rsidRDefault="00964AD4" w:rsidP="001E74F5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64AD4" w:rsidRPr="002E1FC8" w14:paraId="60DA00D0" w14:textId="77777777" w:rsidTr="004C748F">
        <w:trPr>
          <w:trHeight w:val="137"/>
        </w:trPr>
        <w:tc>
          <w:tcPr>
            <w:tcW w:w="5578" w:type="dxa"/>
          </w:tcPr>
          <w:p w14:paraId="206E0BD3" w14:textId="56EDE8A9" w:rsidR="00964AD4" w:rsidRPr="002E1FC8" w:rsidRDefault="00964AD4" w:rsidP="00EF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0" w:right="-108" w:hanging="25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2E1FC8">
              <w:rPr>
                <w:rFonts w:ascii="CordiaUPC" w:eastAsia="AngsanaNew" w:hAnsi="CordiaUPC" w:cs="CordiaUPC" w:hint="cs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รวมส่วนเกินทุนจากการเปลี่ยนแปลง</w:t>
            </w:r>
            <w:r w:rsidRPr="002E1FC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มูลค่าเงินลงทุน</w:t>
            </w:r>
          </w:p>
        </w:tc>
        <w:tc>
          <w:tcPr>
            <w:tcW w:w="270" w:type="dxa"/>
          </w:tcPr>
          <w:p w14:paraId="7B9A6597" w14:textId="77777777" w:rsidR="00964AD4" w:rsidRPr="002E1FC8" w:rsidRDefault="00964AD4" w:rsidP="00EF06F4">
            <w:pPr>
              <w:tabs>
                <w:tab w:val="clear" w:pos="907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385A5F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E1FC8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376</w:t>
            </w:r>
          </w:p>
        </w:tc>
        <w:tc>
          <w:tcPr>
            <w:tcW w:w="270" w:type="dxa"/>
            <w:gridSpan w:val="2"/>
          </w:tcPr>
          <w:p w14:paraId="25EFECEB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966080E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2" w:type="dxa"/>
            <w:vAlign w:val="bottom"/>
          </w:tcPr>
          <w:p w14:paraId="7A4FC232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58"/>
              </w:tabs>
              <w:spacing w:line="360" w:lineRule="exact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E1FC8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319</w:t>
            </w:r>
          </w:p>
        </w:tc>
      </w:tr>
      <w:tr w:rsidR="00964AD4" w:rsidRPr="002E1FC8" w14:paraId="0796D5F3" w14:textId="77777777" w:rsidTr="004C748F">
        <w:trPr>
          <w:trHeight w:val="137"/>
        </w:trPr>
        <w:tc>
          <w:tcPr>
            <w:tcW w:w="5578" w:type="dxa"/>
          </w:tcPr>
          <w:p w14:paraId="265E1956" w14:textId="3B2D1443" w:rsidR="00964AD4" w:rsidRPr="002E1FC8" w:rsidRDefault="00964AD4" w:rsidP="00EF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64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2E1FC8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2E1FC8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2E1FC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7FA6DCA8" w14:textId="77777777" w:rsidR="00964AD4" w:rsidRPr="002E1FC8" w:rsidRDefault="00964AD4" w:rsidP="00EF06F4">
            <w:pPr>
              <w:tabs>
                <w:tab w:val="clear" w:pos="907"/>
                <w:tab w:val="decimal" w:pos="1062"/>
              </w:tabs>
              <w:spacing w:line="360" w:lineRule="exact"/>
              <w:ind w:left="-108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F6C248D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sz w:val="26"/>
                <w:szCs w:val="26"/>
              </w:rPr>
            </w:pPr>
            <w:r w:rsidRPr="002E1FC8">
              <w:rPr>
                <w:rFonts w:ascii="CordiaUPC" w:hAnsi="CordiaUPC" w:cs="CordiaUPC" w:hint="cs"/>
                <w:sz w:val="26"/>
                <w:szCs w:val="26"/>
              </w:rPr>
              <w:t>(75)</w:t>
            </w:r>
          </w:p>
        </w:tc>
        <w:tc>
          <w:tcPr>
            <w:tcW w:w="270" w:type="dxa"/>
            <w:gridSpan w:val="2"/>
          </w:tcPr>
          <w:p w14:paraId="32C30805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22F4EB7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2BEB93EE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79" w:righ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E1FC8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(64)</w:t>
            </w:r>
          </w:p>
        </w:tc>
      </w:tr>
      <w:tr w:rsidR="00964AD4" w:rsidRPr="002E1FC8" w14:paraId="40C39410" w14:textId="77777777" w:rsidTr="004C748F">
        <w:trPr>
          <w:trHeight w:val="137"/>
        </w:trPr>
        <w:tc>
          <w:tcPr>
            <w:tcW w:w="5578" w:type="dxa"/>
          </w:tcPr>
          <w:p w14:paraId="409A7F81" w14:textId="77777777" w:rsidR="00964AD4" w:rsidRPr="002E1FC8" w:rsidRDefault="00964AD4" w:rsidP="00EF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2E1FC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270" w:type="dxa"/>
          </w:tcPr>
          <w:p w14:paraId="4475B251" w14:textId="77777777" w:rsidR="00964AD4" w:rsidRPr="002E1FC8" w:rsidRDefault="00964AD4" w:rsidP="00EF06F4">
            <w:pPr>
              <w:tabs>
                <w:tab w:val="clear" w:pos="907"/>
                <w:tab w:val="decimal" w:pos="1062"/>
              </w:tabs>
              <w:spacing w:line="360" w:lineRule="exact"/>
              <w:ind w:left="-108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69F66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E1FC8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301</w:t>
            </w:r>
          </w:p>
        </w:tc>
        <w:tc>
          <w:tcPr>
            <w:tcW w:w="270" w:type="dxa"/>
            <w:gridSpan w:val="2"/>
          </w:tcPr>
          <w:p w14:paraId="1A5DF1F6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56BB713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B11B9" w14:textId="77777777" w:rsidR="00964AD4" w:rsidRPr="002E1FC8" w:rsidRDefault="00964AD4" w:rsidP="00EF06F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E1FC8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255</w:t>
            </w:r>
          </w:p>
        </w:tc>
      </w:tr>
    </w:tbl>
    <w:p w14:paraId="095F4EB8" w14:textId="77777777" w:rsidR="003E24DB" w:rsidRDefault="003E24DB" w:rsidP="00AD3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rPr>
          <w:rFonts w:asciiTheme="majorBidi" w:eastAsia="AngsanaNew" w:hAnsiTheme="majorBidi" w:cstheme="majorBidi"/>
          <w:sz w:val="30"/>
          <w:szCs w:val="30"/>
          <w:lang w:eastAsia="en-GB"/>
        </w:rPr>
      </w:pPr>
    </w:p>
    <w:p w14:paraId="5DCE72DC" w14:textId="0B6A5584" w:rsidR="002E1FC8" w:rsidRPr="00DA1FEA" w:rsidRDefault="002E1FC8" w:rsidP="00AD3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rPr>
          <w:rFonts w:asciiTheme="majorBidi" w:eastAsia="AngsanaNew" w:hAnsiTheme="majorBidi" w:cstheme="majorBidi"/>
          <w:sz w:val="30"/>
          <w:szCs w:val="30"/>
          <w:lang w:eastAsia="en-GB"/>
        </w:rPr>
        <w:sectPr w:rsidR="002E1FC8" w:rsidRPr="00DA1FEA" w:rsidSect="00812DA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54195BFB" w14:textId="734164B1" w:rsidR="003E24DB" w:rsidRPr="002B79CD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cs/>
        </w:rPr>
      </w:pPr>
      <w:r w:rsidRPr="002B79CD">
        <w:rPr>
          <w:rFonts w:ascii="CordiaUPC" w:hAnsi="CordiaUPC" w:cs="CordiaUPC" w:hint="cs"/>
          <w:b/>
          <w:bCs/>
          <w:sz w:val="26"/>
          <w:szCs w:val="26"/>
        </w:rPr>
        <w:lastRenderedPageBreak/>
        <w:t>1</w:t>
      </w:r>
      <w:r w:rsidR="00420772" w:rsidRPr="002B79CD">
        <w:rPr>
          <w:rFonts w:ascii="CordiaUPC" w:hAnsi="CordiaUPC" w:cs="CordiaUPC" w:hint="cs"/>
          <w:b/>
          <w:bCs/>
          <w:sz w:val="26"/>
          <w:szCs w:val="26"/>
        </w:rPr>
        <w:t>5</w:t>
      </w:r>
      <w:r w:rsidRPr="002B79CD">
        <w:rPr>
          <w:rFonts w:ascii="CordiaUPC" w:hAnsi="CordiaUPC" w:cs="CordiaUPC" w:hint="cs"/>
          <w:b/>
          <w:bCs/>
          <w:sz w:val="26"/>
          <w:szCs w:val="26"/>
        </w:rPr>
        <w:tab/>
      </w:r>
      <w:r w:rsidRPr="002B79CD">
        <w:rPr>
          <w:rFonts w:ascii="CordiaUPC" w:hAnsi="CordiaUPC" w:cs="CordiaUPC" w:hint="cs"/>
          <w:b/>
          <w:bCs/>
          <w:sz w:val="26"/>
          <w:szCs w:val="26"/>
          <w:cs/>
        </w:rPr>
        <w:t>เงินลงทุนในบริษัทย่อย</w:t>
      </w:r>
      <w:r w:rsidR="006103F8" w:rsidRPr="002B79CD">
        <w:rPr>
          <w:rFonts w:ascii="CordiaUPC" w:hAnsi="CordiaUPC" w:cs="CordiaUPC" w:hint="cs"/>
          <w:b/>
          <w:bCs/>
          <w:sz w:val="26"/>
          <w:szCs w:val="26"/>
          <w:cs/>
        </w:rPr>
        <w:t>และบริษัทร่วม</w:t>
      </w:r>
      <w:r w:rsidRPr="002B79CD">
        <w:rPr>
          <w:rFonts w:ascii="CordiaUPC" w:hAnsi="CordiaUPC" w:cs="CordiaUPC" w:hint="cs"/>
          <w:b/>
          <w:bCs/>
          <w:sz w:val="26"/>
          <w:szCs w:val="26"/>
          <w:cs/>
        </w:rPr>
        <w:t>สุทธิ</w:t>
      </w:r>
    </w:p>
    <w:p w14:paraId="6BEA81E6" w14:textId="77777777" w:rsidR="003E24DB" w:rsidRPr="002B79CD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hanging="547"/>
        <w:rPr>
          <w:rFonts w:ascii="CordiaUPC" w:hAnsi="CordiaUPC" w:cs="CordiaUPC"/>
          <w:sz w:val="26"/>
          <w:szCs w:val="26"/>
          <w:lang w:eastAsia="en-GB"/>
        </w:rPr>
      </w:pPr>
    </w:p>
    <w:p w14:paraId="1E864CF8" w14:textId="6D3C0C8B" w:rsidR="003E24DB" w:rsidRPr="002B79CD" w:rsidRDefault="003E24DB" w:rsidP="00D33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2B79CD">
        <w:rPr>
          <w:rFonts w:ascii="CordiaUPC" w:hAnsi="CordiaUPC" w:cs="CordiaUPC" w:hint="cs"/>
          <w:b/>
          <w:bCs/>
          <w:sz w:val="26"/>
          <w:szCs w:val="26"/>
          <w:lang w:eastAsia="en-GB"/>
        </w:rPr>
        <w:t>1</w:t>
      </w:r>
      <w:r w:rsidR="00420772" w:rsidRPr="002B79CD">
        <w:rPr>
          <w:rFonts w:ascii="CordiaUPC" w:hAnsi="CordiaUPC" w:cs="CordiaUPC" w:hint="cs"/>
          <w:b/>
          <w:bCs/>
          <w:sz w:val="26"/>
          <w:szCs w:val="26"/>
          <w:lang w:eastAsia="en-GB"/>
        </w:rPr>
        <w:t>5</w:t>
      </w:r>
      <w:r w:rsidRPr="002B79CD">
        <w:rPr>
          <w:rFonts w:ascii="CordiaUPC" w:hAnsi="CordiaUPC" w:cs="CordiaUPC" w:hint="cs"/>
          <w:b/>
          <w:bCs/>
          <w:sz w:val="26"/>
          <w:szCs w:val="26"/>
          <w:lang w:eastAsia="en-GB"/>
        </w:rPr>
        <w:t xml:space="preserve">.1 </w:t>
      </w:r>
      <w:r w:rsidRPr="002B79CD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Pr="002B79CD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รายละเอียดเงินลงทุนในบริษัทย่อย</w:t>
      </w:r>
      <w:r w:rsidR="006103F8" w:rsidRPr="002B79CD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และบริษัทร่วม</w:t>
      </w:r>
    </w:p>
    <w:p w14:paraId="214375AD" w14:textId="77777777" w:rsidR="003E24DB" w:rsidRPr="00DA1FEA" w:rsidRDefault="003E24DB" w:rsidP="00D33E16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5168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5"/>
        <w:gridCol w:w="1165"/>
        <w:gridCol w:w="630"/>
        <w:gridCol w:w="720"/>
        <w:gridCol w:w="630"/>
        <w:gridCol w:w="630"/>
        <w:gridCol w:w="657"/>
        <w:gridCol w:w="630"/>
        <w:gridCol w:w="630"/>
        <w:gridCol w:w="630"/>
        <w:gridCol w:w="630"/>
        <w:gridCol w:w="630"/>
        <w:gridCol w:w="783"/>
        <w:gridCol w:w="786"/>
        <w:gridCol w:w="720"/>
        <w:gridCol w:w="684"/>
        <w:gridCol w:w="630"/>
        <w:gridCol w:w="639"/>
        <w:gridCol w:w="621"/>
        <w:gridCol w:w="648"/>
      </w:tblGrid>
      <w:tr w:rsidR="006103F8" w:rsidRPr="002B79CD" w14:paraId="52CE1461" w14:textId="77777777" w:rsidTr="00A16522">
        <w:trPr>
          <w:tblHeader/>
        </w:trPr>
        <w:tc>
          <w:tcPr>
            <w:tcW w:w="2075" w:type="dxa"/>
          </w:tcPr>
          <w:p w14:paraId="34062E70" w14:textId="77777777" w:rsidR="006103F8" w:rsidRPr="002B79CD" w:rsidRDefault="006103F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165" w:type="dxa"/>
          </w:tcPr>
          <w:p w14:paraId="6C304831" w14:textId="77777777" w:rsidR="006103F8" w:rsidRPr="002B79CD" w:rsidRDefault="006103F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gridSpan w:val="2"/>
          </w:tcPr>
          <w:p w14:paraId="134E60E9" w14:textId="77777777" w:rsidR="006103F8" w:rsidRPr="002B79CD" w:rsidRDefault="006103F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40E88DB5" w14:textId="77777777" w:rsidR="006103F8" w:rsidRPr="002B79CD" w:rsidRDefault="006103F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3807" w:type="dxa"/>
            <w:gridSpan w:val="6"/>
          </w:tcPr>
          <w:p w14:paraId="34912209" w14:textId="77777777" w:rsidR="006103F8" w:rsidRPr="002B79CD" w:rsidRDefault="006103F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511" w:type="dxa"/>
            <w:gridSpan w:val="8"/>
          </w:tcPr>
          <w:p w14:paraId="3ED37F79" w14:textId="77777777" w:rsidR="006103F8" w:rsidRPr="002B79CD" w:rsidRDefault="006103F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666588" w:rsidRPr="002B79CD" w14:paraId="5D574FB3" w14:textId="77777777" w:rsidTr="00A16522">
        <w:trPr>
          <w:tblHeader/>
        </w:trPr>
        <w:tc>
          <w:tcPr>
            <w:tcW w:w="2075" w:type="dxa"/>
          </w:tcPr>
          <w:p w14:paraId="46F0BBC2" w14:textId="77777777" w:rsidR="00666588" w:rsidRPr="002B79CD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165" w:type="dxa"/>
          </w:tcPr>
          <w:p w14:paraId="1C5FD83F" w14:textId="77777777" w:rsidR="00666588" w:rsidRPr="002B79CD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gridSpan w:val="2"/>
          </w:tcPr>
          <w:p w14:paraId="23F7A967" w14:textId="77777777" w:rsidR="00666588" w:rsidRPr="002B79CD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260" w:type="dxa"/>
            <w:gridSpan w:val="2"/>
          </w:tcPr>
          <w:p w14:paraId="6F2A96F4" w14:textId="77777777" w:rsidR="00666588" w:rsidRPr="002B79CD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87" w:type="dxa"/>
            <w:gridSpan w:val="2"/>
          </w:tcPr>
          <w:p w14:paraId="4FEDF3DE" w14:textId="77777777" w:rsidR="00666588" w:rsidRPr="002B79CD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76B174C5" w14:textId="77777777" w:rsidR="00666588" w:rsidRPr="002B79CD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10D9A3B4" w14:textId="77777777" w:rsidR="00666588" w:rsidRPr="002B79CD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569" w:type="dxa"/>
            <w:gridSpan w:val="2"/>
          </w:tcPr>
          <w:p w14:paraId="0869E6DE" w14:textId="77777777" w:rsidR="00666588" w:rsidRPr="002B79CD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04" w:type="dxa"/>
            <w:gridSpan w:val="2"/>
          </w:tcPr>
          <w:p w14:paraId="61CA8825" w14:textId="77777777" w:rsidR="00666588" w:rsidRPr="002B79CD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9" w:type="dxa"/>
            <w:gridSpan w:val="2"/>
          </w:tcPr>
          <w:p w14:paraId="31D5E7CE" w14:textId="77777777" w:rsidR="00666588" w:rsidRPr="002B79CD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9" w:type="dxa"/>
            <w:gridSpan w:val="2"/>
          </w:tcPr>
          <w:p w14:paraId="762AA70B" w14:textId="147A61D4" w:rsidR="00666588" w:rsidRPr="002B79CD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</w:p>
        </w:tc>
      </w:tr>
      <w:tr w:rsidR="00101895" w:rsidRPr="002B79CD" w14:paraId="432B0AEC" w14:textId="77777777" w:rsidTr="00A16522">
        <w:trPr>
          <w:tblHeader/>
        </w:trPr>
        <w:tc>
          <w:tcPr>
            <w:tcW w:w="2075" w:type="dxa"/>
          </w:tcPr>
          <w:p w14:paraId="799965DC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1165" w:type="dxa"/>
          </w:tcPr>
          <w:p w14:paraId="0CE58EFA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350" w:type="dxa"/>
            <w:gridSpan w:val="2"/>
          </w:tcPr>
          <w:p w14:paraId="5DAACF94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260" w:type="dxa"/>
            <w:gridSpan w:val="2"/>
          </w:tcPr>
          <w:p w14:paraId="7CEA5AE5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287" w:type="dxa"/>
            <w:gridSpan w:val="2"/>
          </w:tcPr>
          <w:p w14:paraId="45AE063E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60" w:type="dxa"/>
            <w:gridSpan w:val="2"/>
          </w:tcPr>
          <w:p w14:paraId="40324686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63C85FE3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569" w:type="dxa"/>
            <w:gridSpan w:val="2"/>
          </w:tcPr>
          <w:p w14:paraId="1913862C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404" w:type="dxa"/>
            <w:gridSpan w:val="2"/>
          </w:tcPr>
          <w:p w14:paraId="1D0EFF62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69" w:type="dxa"/>
            <w:gridSpan w:val="2"/>
          </w:tcPr>
          <w:p w14:paraId="63680B52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269" w:type="dxa"/>
            <w:gridSpan w:val="2"/>
          </w:tcPr>
          <w:p w14:paraId="298735E3" w14:textId="6871BA2B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2B79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เงินปันผลรับสำหรับปี</w:t>
            </w:r>
          </w:p>
        </w:tc>
      </w:tr>
      <w:tr w:rsidR="00101895" w:rsidRPr="002B79CD" w14:paraId="4897A202" w14:textId="77777777" w:rsidTr="00A16522">
        <w:trPr>
          <w:tblHeader/>
        </w:trPr>
        <w:tc>
          <w:tcPr>
            <w:tcW w:w="2075" w:type="dxa"/>
          </w:tcPr>
          <w:p w14:paraId="0FF25226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165" w:type="dxa"/>
          </w:tcPr>
          <w:p w14:paraId="5E462C0F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45151464" w14:textId="2DD8B8B9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256</w:t>
            </w: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3</w:t>
            </w:r>
          </w:p>
        </w:tc>
        <w:tc>
          <w:tcPr>
            <w:tcW w:w="720" w:type="dxa"/>
          </w:tcPr>
          <w:p w14:paraId="54BC0B1B" w14:textId="434E57AC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2</w:t>
            </w:r>
          </w:p>
        </w:tc>
        <w:tc>
          <w:tcPr>
            <w:tcW w:w="630" w:type="dxa"/>
          </w:tcPr>
          <w:p w14:paraId="4D02EF49" w14:textId="033780BB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256</w:t>
            </w: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3</w:t>
            </w:r>
          </w:p>
        </w:tc>
        <w:tc>
          <w:tcPr>
            <w:tcW w:w="630" w:type="dxa"/>
          </w:tcPr>
          <w:p w14:paraId="04A2B39E" w14:textId="063D2E21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2</w:t>
            </w:r>
          </w:p>
        </w:tc>
        <w:tc>
          <w:tcPr>
            <w:tcW w:w="657" w:type="dxa"/>
          </w:tcPr>
          <w:p w14:paraId="70D15DAE" w14:textId="083BE87D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256</w:t>
            </w: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3</w:t>
            </w:r>
          </w:p>
        </w:tc>
        <w:tc>
          <w:tcPr>
            <w:tcW w:w="630" w:type="dxa"/>
          </w:tcPr>
          <w:p w14:paraId="2B03DFA3" w14:textId="66EECEC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2</w:t>
            </w:r>
          </w:p>
        </w:tc>
        <w:tc>
          <w:tcPr>
            <w:tcW w:w="630" w:type="dxa"/>
          </w:tcPr>
          <w:p w14:paraId="4EA73AC5" w14:textId="14AA7504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256</w:t>
            </w: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3</w:t>
            </w:r>
          </w:p>
        </w:tc>
        <w:tc>
          <w:tcPr>
            <w:tcW w:w="630" w:type="dxa"/>
          </w:tcPr>
          <w:p w14:paraId="00866725" w14:textId="49A005CD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2</w:t>
            </w:r>
          </w:p>
        </w:tc>
        <w:tc>
          <w:tcPr>
            <w:tcW w:w="630" w:type="dxa"/>
          </w:tcPr>
          <w:p w14:paraId="3F2FA62C" w14:textId="1119BDCA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256</w:t>
            </w: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3</w:t>
            </w:r>
          </w:p>
        </w:tc>
        <w:tc>
          <w:tcPr>
            <w:tcW w:w="630" w:type="dxa"/>
          </w:tcPr>
          <w:p w14:paraId="2206B483" w14:textId="4B3B9EE4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2</w:t>
            </w:r>
          </w:p>
        </w:tc>
        <w:tc>
          <w:tcPr>
            <w:tcW w:w="783" w:type="dxa"/>
          </w:tcPr>
          <w:p w14:paraId="7647D250" w14:textId="5A3006CA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256</w:t>
            </w: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3</w:t>
            </w:r>
          </w:p>
        </w:tc>
        <w:tc>
          <w:tcPr>
            <w:tcW w:w="786" w:type="dxa"/>
          </w:tcPr>
          <w:p w14:paraId="3C5C4744" w14:textId="1FA46810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2</w:t>
            </w:r>
          </w:p>
        </w:tc>
        <w:tc>
          <w:tcPr>
            <w:tcW w:w="720" w:type="dxa"/>
          </w:tcPr>
          <w:p w14:paraId="3B26CD73" w14:textId="3439ED11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256</w:t>
            </w: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3</w:t>
            </w:r>
          </w:p>
        </w:tc>
        <w:tc>
          <w:tcPr>
            <w:tcW w:w="684" w:type="dxa"/>
          </w:tcPr>
          <w:p w14:paraId="5AA49522" w14:textId="50C1F3AF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2</w:t>
            </w:r>
          </w:p>
        </w:tc>
        <w:tc>
          <w:tcPr>
            <w:tcW w:w="630" w:type="dxa"/>
          </w:tcPr>
          <w:p w14:paraId="76FA29D1" w14:textId="7A72C90A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256</w:t>
            </w: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3</w:t>
            </w:r>
          </w:p>
        </w:tc>
        <w:tc>
          <w:tcPr>
            <w:tcW w:w="639" w:type="dxa"/>
          </w:tcPr>
          <w:p w14:paraId="7623296A" w14:textId="6C324121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2</w:t>
            </w:r>
          </w:p>
        </w:tc>
        <w:tc>
          <w:tcPr>
            <w:tcW w:w="621" w:type="dxa"/>
          </w:tcPr>
          <w:p w14:paraId="3DF8B654" w14:textId="0ABC3BC0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256</w:t>
            </w: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3</w:t>
            </w:r>
          </w:p>
        </w:tc>
        <w:tc>
          <w:tcPr>
            <w:tcW w:w="648" w:type="dxa"/>
          </w:tcPr>
          <w:p w14:paraId="097780DF" w14:textId="0BDD461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2B79CD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2</w:t>
            </w:r>
          </w:p>
        </w:tc>
      </w:tr>
      <w:tr w:rsidR="00101895" w:rsidRPr="002B79CD" w14:paraId="23A9800C" w14:textId="77777777" w:rsidTr="00A16522">
        <w:trPr>
          <w:tblHeader/>
        </w:trPr>
        <w:tc>
          <w:tcPr>
            <w:tcW w:w="2075" w:type="dxa"/>
            <w:vAlign w:val="bottom"/>
          </w:tcPr>
          <w:p w14:paraId="7C2F0D00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3412B6E1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350" w:type="dxa"/>
            <w:gridSpan w:val="2"/>
          </w:tcPr>
          <w:p w14:paraId="4CFEB592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630" w:type="dxa"/>
          </w:tcPr>
          <w:p w14:paraId="62888817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2AD9C355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318" w:type="dxa"/>
            <w:gridSpan w:val="14"/>
          </w:tcPr>
          <w:p w14:paraId="7F2759B5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101895" w:rsidRPr="002B79CD" w14:paraId="54EB7090" w14:textId="77777777" w:rsidTr="00A16522">
        <w:tc>
          <w:tcPr>
            <w:tcW w:w="2075" w:type="dxa"/>
            <w:vAlign w:val="bottom"/>
          </w:tcPr>
          <w:p w14:paraId="38A2199C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2B79CD">
              <w:rPr>
                <w:rFonts w:ascii="CordiaUPC" w:hAnsi="CordiaUPC" w:cs="CordiaUPC" w:hint="cs"/>
                <w:b/>
                <w:bCs/>
                <w:sz w:val="20"/>
                <w:cs/>
                <w:lang w:eastAsia="en-GB" w:bidi="th-TH"/>
              </w:rPr>
              <w:t>บริษัทย่อยทางตรง</w:t>
            </w:r>
          </w:p>
        </w:tc>
        <w:tc>
          <w:tcPr>
            <w:tcW w:w="1165" w:type="dxa"/>
            <w:vAlign w:val="bottom"/>
          </w:tcPr>
          <w:p w14:paraId="3DBD59ED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242FB44A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5243088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866AD57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4614DDF0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7" w:type="dxa"/>
          </w:tcPr>
          <w:p w14:paraId="29931947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B3D9183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54040476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392C13B6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AFCF5B8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56B946D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83" w:type="dxa"/>
          </w:tcPr>
          <w:p w14:paraId="0B29C163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86" w:type="dxa"/>
          </w:tcPr>
          <w:p w14:paraId="5BECB7BF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235210DA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84" w:type="dxa"/>
          </w:tcPr>
          <w:p w14:paraId="1E5D3558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8D422A5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9" w:type="dxa"/>
          </w:tcPr>
          <w:p w14:paraId="7D41FE30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1" w:type="dxa"/>
          </w:tcPr>
          <w:p w14:paraId="67C16727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48" w:type="dxa"/>
          </w:tcPr>
          <w:p w14:paraId="019F3CC8" w14:textId="77777777" w:rsidR="00101895" w:rsidRPr="002B79CD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24547B" w:rsidRPr="002B79CD" w14:paraId="33FCF945" w14:textId="77777777" w:rsidTr="00A16522">
        <w:tc>
          <w:tcPr>
            <w:tcW w:w="2075" w:type="dxa"/>
          </w:tcPr>
          <w:p w14:paraId="674A2F16" w14:textId="77777777" w:rsidR="0024547B" w:rsidRPr="002B79CD" w:rsidRDefault="0024547B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2B79CD">
              <w:rPr>
                <w:rFonts w:ascii="CordiaUPC" w:eastAsia="AngsanaNew" w:hAnsi="CordiaUPC" w:cs="CordiaUPC" w:hint="cs"/>
                <w:sz w:val="20"/>
                <w:lang w:eastAsia="en-GB"/>
              </w:rPr>
              <w:t xml:space="preserve"> </w:t>
            </w:r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บริหารสินทรัพย์</w:t>
            </w:r>
          </w:p>
          <w:p w14:paraId="23FD3E14" w14:textId="77777777" w:rsidR="0024547B" w:rsidRPr="002B79CD" w:rsidRDefault="0024547B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ab/>
              <w:t>พหลโยธิน</w:t>
            </w:r>
            <w:r w:rsidRPr="002B79CD">
              <w:rPr>
                <w:rFonts w:ascii="CordiaUPC" w:eastAsia="AngsanaNew" w:hAnsi="CordiaUPC" w:cs="CordiaUPC" w:hint="cs"/>
                <w:sz w:val="20"/>
                <w:lang w:eastAsia="en-GB" w:bidi="th-TH"/>
              </w:rPr>
              <w:t xml:space="preserve"> </w:t>
            </w:r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1165" w:type="dxa"/>
            <w:vAlign w:val="center"/>
          </w:tcPr>
          <w:p w14:paraId="45434BFF" w14:textId="77777777" w:rsidR="0024547B" w:rsidRPr="002B79CD" w:rsidRDefault="0024547B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ธุรกิจบริหาร</w:t>
            </w:r>
          </w:p>
          <w:p w14:paraId="41C76175" w14:textId="77777777" w:rsidR="0024547B" w:rsidRPr="002B79CD" w:rsidRDefault="0024547B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30" w:type="dxa"/>
            <w:vAlign w:val="bottom"/>
          </w:tcPr>
          <w:p w14:paraId="18F2ADF5" w14:textId="79450DEA" w:rsidR="0024547B" w:rsidRPr="002B79CD" w:rsidRDefault="0024547B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val="en-US" w:bidi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31084B6C" w14:textId="77777777" w:rsidR="0024547B" w:rsidRPr="002B79CD" w:rsidRDefault="0024547B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val="en-US"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264249A6" w14:textId="090DA50C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sz w:val="20"/>
                <w:lang w:val="en-US" w:bidi="th-TH"/>
              </w:rPr>
              <w:t>25</w:t>
            </w:r>
          </w:p>
        </w:tc>
        <w:tc>
          <w:tcPr>
            <w:tcW w:w="630" w:type="dxa"/>
            <w:vAlign w:val="bottom"/>
          </w:tcPr>
          <w:p w14:paraId="58102FDB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2B79CD">
              <w:rPr>
                <w:rFonts w:ascii="CordiaUPC" w:hAnsi="CordiaUPC" w:cs="CordiaUPC" w:hint="cs"/>
                <w:sz w:val="20"/>
                <w:cs/>
                <w:lang w:val="en-US" w:bidi="th-TH"/>
              </w:rPr>
              <w:t>25</w:t>
            </w:r>
          </w:p>
        </w:tc>
        <w:tc>
          <w:tcPr>
            <w:tcW w:w="657" w:type="dxa"/>
          </w:tcPr>
          <w:p w14:paraId="28FFBF29" w14:textId="77777777" w:rsidR="0024547B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008DA80" w14:textId="1D38D994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6EB3103A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68275F5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63A2EA8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  <w:p w14:paraId="35F42D6B" w14:textId="411CAC89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737F2D8C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  <w:p w14:paraId="71033F3B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64B8A2C5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  <w:p w14:paraId="249D9F84" w14:textId="1A495F2C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DFD3FC7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  <w:p w14:paraId="0784914F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83" w:type="dxa"/>
            <w:vAlign w:val="bottom"/>
          </w:tcPr>
          <w:p w14:paraId="03C73947" w14:textId="5CE346A7" w:rsidR="0024547B" w:rsidRPr="002B79CD" w:rsidRDefault="0024547B" w:rsidP="00D33E16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25</w:t>
            </w:r>
          </w:p>
        </w:tc>
        <w:tc>
          <w:tcPr>
            <w:tcW w:w="786" w:type="dxa"/>
            <w:vAlign w:val="bottom"/>
          </w:tcPr>
          <w:p w14:paraId="0CED0767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cs/>
                <w:lang w:bidi="th-TH"/>
              </w:rPr>
              <w:t>25</w:t>
            </w:r>
          </w:p>
        </w:tc>
        <w:tc>
          <w:tcPr>
            <w:tcW w:w="720" w:type="dxa"/>
          </w:tcPr>
          <w:p w14:paraId="103FED32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  <w:p w14:paraId="7C41AD24" w14:textId="7F7B3F52" w:rsidR="0024547B" w:rsidRPr="002B79CD" w:rsidRDefault="0024547B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84" w:type="dxa"/>
            <w:vAlign w:val="bottom"/>
          </w:tcPr>
          <w:p w14:paraId="7E9C3D27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AE303C5" w14:textId="433257BA" w:rsidR="0024547B" w:rsidRPr="002B79CD" w:rsidRDefault="0024547B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25</w:t>
            </w:r>
          </w:p>
        </w:tc>
        <w:tc>
          <w:tcPr>
            <w:tcW w:w="639" w:type="dxa"/>
            <w:vAlign w:val="bottom"/>
          </w:tcPr>
          <w:p w14:paraId="02146720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cs/>
                <w:lang w:bidi="th-TH"/>
              </w:rPr>
              <w:t>25</w:t>
            </w:r>
          </w:p>
        </w:tc>
        <w:tc>
          <w:tcPr>
            <w:tcW w:w="621" w:type="dxa"/>
            <w:vAlign w:val="bottom"/>
          </w:tcPr>
          <w:p w14:paraId="63C4DFD5" w14:textId="38BE1A57" w:rsidR="0024547B" w:rsidRPr="002B79CD" w:rsidRDefault="0024547B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</w:rPr>
              <w:t>-</w:t>
            </w:r>
          </w:p>
        </w:tc>
        <w:tc>
          <w:tcPr>
            <w:tcW w:w="648" w:type="dxa"/>
            <w:vAlign w:val="bottom"/>
          </w:tcPr>
          <w:p w14:paraId="12CBEAD7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</w:rPr>
              <w:t>-</w:t>
            </w:r>
          </w:p>
        </w:tc>
      </w:tr>
      <w:tr w:rsidR="0024547B" w:rsidRPr="002B79CD" w14:paraId="7446720C" w14:textId="77777777" w:rsidTr="00A16522">
        <w:tc>
          <w:tcPr>
            <w:tcW w:w="2075" w:type="dxa"/>
          </w:tcPr>
          <w:p w14:paraId="0AF3AAA1" w14:textId="77777777" w:rsidR="0024547B" w:rsidRPr="002B79CD" w:rsidRDefault="0024547B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bookmarkStart w:id="4" w:name="_Hlk536005608"/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2B79CD">
              <w:rPr>
                <w:rFonts w:ascii="CordiaUPC" w:eastAsia="AngsanaNew" w:hAnsi="CordiaUPC" w:cs="CordiaUPC" w:hint="cs"/>
                <w:sz w:val="20"/>
                <w:lang w:eastAsia="en-GB"/>
              </w:rPr>
              <w:t xml:space="preserve"> </w:t>
            </w:r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บริหารสินทรัพย์</w:t>
            </w:r>
          </w:p>
          <w:p w14:paraId="40E59ECE" w14:textId="77777777" w:rsidR="0024547B" w:rsidRPr="002B79CD" w:rsidRDefault="0024547B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  <w:lang w:val="en-US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ab/>
              <w:t>พญาไท</w:t>
            </w:r>
            <w:r w:rsidRPr="002B79CD">
              <w:rPr>
                <w:rFonts w:ascii="CordiaUPC" w:eastAsia="AngsanaNew" w:hAnsi="CordiaUPC" w:cs="CordiaUPC" w:hint="cs"/>
                <w:sz w:val="20"/>
                <w:lang w:eastAsia="en-GB" w:bidi="th-TH"/>
              </w:rPr>
              <w:t xml:space="preserve"> </w:t>
            </w:r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จำกัด</w:t>
            </w:r>
            <w:r w:rsidRPr="002B79CD">
              <w:rPr>
                <w:rFonts w:ascii="CordiaUPC" w:eastAsia="AngsanaNew" w:hAnsi="CordiaUPC" w:cs="CordiaUPC" w:hint="cs"/>
                <w:sz w:val="20"/>
                <w:vertAlign w:val="superscript"/>
                <w:lang w:val="en-US" w:eastAsia="en-GB" w:bidi="th-TH"/>
              </w:rPr>
              <w:t>*</w:t>
            </w:r>
          </w:p>
        </w:tc>
        <w:tc>
          <w:tcPr>
            <w:tcW w:w="1165" w:type="dxa"/>
            <w:vAlign w:val="center"/>
          </w:tcPr>
          <w:p w14:paraId="440A2724" w14:textId="77777777" w:rsidR="0024547B" w:rsidRPr="002B79CD" w:rsidRDefault="0024547B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ธุรกิจบริหาร</w:t>
            </w:r>
          </w:p>
          <w:p w14:paraId="548C75E8" w14:textId="77777777" w:rsidR="0024547B" w:rsidRPr="002B79CD" w:rsidRDefault="0024547B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30" w:type="dxa"/>
            <w:vAlign w:val="bottom"/>
          </w:tcPr>
          <w:p w14:paraId="2B94195A" w14:textId="6933BE38" w:rsidR="0024547B" w:rsidRPr="002B79CD" w:rsidRDefault="0024547B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6B9D63E4" w14:textId="77777777" w:rsidR="0024547B" w:rsidRPr="002B79CD" w:rsidRDefault="0024547B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val="en-US"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100E05A3" w14:textId="6B816FA2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4FAEF99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val="en-US" w:bidi="th-TH"/>
              </w:rPr>
              <w:t>1,070</w:t>
            </w:r>
          </w:p>
        </w:tc>
        <w:tc>
          <w:tcPr>
            <w:tcW w:w="657" w:type="dxa"/>
          </w:tcPr>
          <w:p w14:paraId="4123A28B" w14:textId="77777777" w:rsidR="0024547B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9C66898" w14:textId="0F1F82F2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3BA768E9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0707662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0413E4E1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57A48DF" w14:textId="0A404ECD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0F4A607E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3646E35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0BD4DB47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EE4B614" w14:textId="7FECE06C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1729FA68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07812CA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783" w:type="dxa"/>
            <w:vAlign w:val="bottom"/>
          </w:tcPr>
          <w:p w14:paraId="5975B343" w14:textId="161A6091" w:rsidR="0024547B" w:rsidRPr="002B79CD" w:rsidRDefault="0024547B" w:rsidP="00D33E16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86" w:type="dxa"/>
            <w:vAlign w:val="bottom"/>
          </w:tcPr>
          <w:p w14:paraId="136AF00D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649</w:t>
            </w:r>
          </w:p>
        </w:tc>
        <w:tc>
          <w:tcPr>
            <w:tcW w:w="720" w:type="dxa"/>
          </w:tcPr>
          <w:p w14:paraId="36393AC7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887ECFB" w14:textId="4C90C639" w:rsidR="0024547B" w:rsidRPr="002B79CD" w:rsidRDefault="0024547B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84" w:type="dxa"/>
            <w:vAlign w:val="bottom"/>
          </w:tcPr>
          <w:p w14:paraId="619B0CE2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(649)</w:t>
            </w:r>
          </w:p>
        </w:tc>
        <w:tc>
          <w:tcPr>
            <w:tcW w:w="630" w:type="dxa"/>
            <w:vAlign w:val="bottom"/>
          </w:tcPr>
          <w:p w14:paraId="144A20AE" w14:textId="7D5C4B57" w:rsidR="0024547B" w:rsidRPr="002B79CD" w:rsidRDefault="0024547B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9" w:type="dxa"/>
            <w:vAlign w:val="bottom"/>
          </w:tcPr>
          <w:p w14:paraId="7AD4803C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21" w:type="dxa"/>
            <w:vAlign w:val="bottom"/>
          </w:tcPr>
          <w:p w14:paraId="45487382" w14:textId="7005469B" w:rsidR="0024547B" w:rsidRPr="002B79CD" w:rsidRDefault="0024547B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48" w:type="dxa"/>
            <w:vAlign w:val="bottom"/>
          </w:tcPr>
          <w:p w14:paraId="078429DB" w14:textId="77777777" w:rsidR="0024547B" w:rsidRPr="002B79CD" w:rsidRDefault="0024547B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bookmarkEnd w:id="4"/>
      <w:tr w:rsidR="00A16522" w:rsidRPr="002B79CD" w14:paraId="328FB267" w14:textId="77777777" w:rsidTr="00A16522">
        <w:tc>
          <w:tcPr>
            <w:tcW w:w="2075" w:type="dxa"/>
          </w:tcPr>
          <w:p w14:paraId="66EB2188" w14:textId="610F067F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ธนาคาร ธนชาต จำกัด (มหาชน)</w:t>
            </w:r>
            <w:r w:rsidRPr="002B79CD">
              <w:rPr>
                <w:rFonts w:ascii="CordiaUPC" w:eastAsia="AngsanaNew" w:hAnsi="CordiaUPC" w:cs="CordiaUPC" w:hint="cs"/>
                <w:sz w:val="20"/>
                <w:vertAlign w:val="superscript"/>
                <w:lang w:eastAsia="en-GB"/>
              </w:rPr>
              <w:t xml:space="preserve"> ***</w:t>
            </w:r>
          </w:p>
        </w:tc>
        <w:tc>
          <w:tcPr>
            <w:tcW w:w="1165" w:type="dxa"/>
            <w:vAlign w:val="center"/>
          </w:tcPr>
          <w:p w14:paraId="657240B6" w14:textId="3E2B7346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A16522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ธนาคารพาณิชย์</w:t>
            </w:r>
          </w:p>
        </w:tc>
        <w:tc>
          <w:tcPr>
            <w:tcW w:w="630" w:type="dxa"/>
            <w:vAlign w:val="bottom"/>
          </w:tcPr>
          <w:p w14:paraId="6B296BF1" w14:textId="5B039E4D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cs/>
                <w:lang w:bidi="th-TH"/>
              </w:rPr>
              <w:t>99.</w:t>
            </w:r>
            <w:r w:rsidRPr="002B79CD">
              <w:rPr>
                <w:rFonts w:ascii="CordiaUPC" w:hAnsi="CordiaUPC" w:cs="CordiaUPC" w:hint="cs"/>
                <w:sz w:val="20"/>
                <w:lang w:bidi="th-TH"/>
              </w:rPr>
              <w:t>98</w:t>
            </w:r>
          </w:p>
        </w:tc>
        <w:tc>
          <w:tcPr>
            <w:tcW w:w="720" w:type="dxa"/>
            <w:vAlign w:val="bottom"/>
          </w:tcPr>
          <w:p w14:paraId="2F1EF6FC" w14:textId="34DCC40B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cs/>
                <w:lang w:bidi="th-TH"/>
              </w:rPr>
              <w:t>99.</w:t>
            </w:r>
            <w:r w:rsidRPr="002B79CD">
              <w:rPr>
                <w:rFonts w:ascii="CordiaUPC" w:hAnsi="CordiaUPC" w:cs="CordiaUPC" w:hint="cs"/>
                <w:sz w:val="20"/>
                <w:lang w:bidi="th-TH"/>
              </w:rPr>
              <w:t>98</w:t>
            </w:r>
          </w:p>
        </w:tc>
        <w:tc>
          <w:tcPr>
            <w:tcW w:w="630" w:type="dxa"/>
            <w:vAlign w:val="bottom"/>
          </w:tcPr>
          <w:p w14:paraId="51F5F3E4" w14:textId="1459AC32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60,649</w:t>
            </w:r>
          </w:p>
        </w:tc>
        <w:tc>
          <w:tcPr>
            <w:tcW w:w="630" w:type="dxa"/>
            <w:vAlign w:val="bottom"/>
          </w:tcPr>
          <w:p w14:paraId="639A6391" w14:textId="4F2FB79B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60,649</w:t>
            </w:r>
          </w:p>
        </w:tc>
        <w:tc>
          <w:tcPr>
            <w:tcW w:w="657" w:type="dxa"/>
          </w:tcPr>
          <w:p w14:paraId="34EAA78A" w14:textId="34520802" w:rsidR="00A16522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292A2842" w14:textId="4A0A1768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51573E9F" w14:textId="0030D317" w:rsidR="00A16522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1B0A4104" w14:textId="6C1ED8D1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736CF577" w14:textId="7670C45B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3611CD38" w14:textId="5F29DE01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783" w:type="dxa"/>
            <w:vAlign w:val="bottom"/>
          </w:tcPr>
          <w:p w14:paraId="63FAA1E7" w14:textId="45538B50" w:rsidR="00A16522" w:rsidRDefault="00A16522" w:rsidP="00D33E16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 w:rsidRPr="00A16522">
              <w:rPr>
                <w:rFonts w:ascii="CordiaUPC" w:hAnsi="CordiaUPC" w:cs="CordiaUPC"/>
                <w:sz w:val="20"/>
                <w:lang w:bidi="th-TH"/>
              </w:rPr>
              <w:t>167,930</w:t>
            </w:r>
          </w:p>
        </w:tc>
        <w:tc>
          <w:tcPr>
            <w:tcW w:w="786" w:type="dxa"/>
            <w:vAlign w:val="bottom"/>
          </w:tcPr>
          <w:p w14:paraId="2121FC7A" w14:textId="5456FA23" w:rsidR="00A16522" w:rsidRPr="002B79CD" w:rsidRDefault="00A16522" w:rsidP="00D33E16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 w:rsidRPr="00A16522">
              <w:rPr>
                <w:rFonts w:ascii="CordiaUPC" w:hAnsi="CordiaUPC" w:cs="CordiaUPC"/>
                <w:sz w:val="20"/>
                <w:lang w:bidi="th-TH"/>
              </w:rPr>
              <w:t>167,840</w:t>
            </w:r>
          </w:p>
        </w:tc>
        <w:tc>
          <w:tcPr>
            <w:tcW w:w="720" w:type="dxa"/>
          </w:tcPr>
          <w:p w14:paraId="2FDF9AD4" w14:textId="4B0DA71D" w:rsidR="00A16522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A16522">
              <w:rPr>
                <w:rFonts w:ascii="CordiaUPC" w:hAnsi="CordiaUPC" w:cs="CordiaUPC"/>
                <w:sz w:val="20"/>
                <w:lang w:bidi="th-TH"/>
              </w:rPr>
              <w:t>(9,300)</w:t>
            </w:r>
          </w:p>
        </w:tc>
        <w:tc>
          <w:tcPr>
            <w:tcW w:w="684" w:type="dxa"/>
            <w:vAlign w:val="bottom"/>
          </w:tcPr>
          <w:p w14:paraId="30438DEF" w14:textId="645E759B" w:rsidR="00A16522" w:rsidRPr="002B79CD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AA8D847" w14:textId="16D29E97" w:rsidR="00A16522" w:rsidRPr="001D6052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61" w:firstLine="0"/>
              <w:rPr>
                <w:rFonts w:ascii="CordiaUPC" w:hAnsi="CordiaUPC" w:cs="CordiaUPC"/>
                <w:sz w:val="20"/>
                <w:lang w:bidi="th-TH"/>
              </w:rPr>
            </w:pPr>
            <w:r w:rsidRPr="001D6052">
              <w:rPr>
                <w:rFonts w:ascii="CordiaUPC" w:hAnsi="CordiaUPC" w:cs="CordiaUPC"/>
                <w:sz w:val="20"/>
                <w:lang w:bidi="th-TH"/>
              </w:rPr>
              <w:t>158,630</w:t>
            </w:r>
          </w:p>
        </w:tc>
        <w:tc>
          <w:tcPr>
            <w:tcW w:w="639" w:type="dxa"/>
            <w:vAlign w:val="bottom"/>
          </w:tcPr>
          <w:p w14:paraId="2A7DD617" w14:textId="291AD42F" w:rsidR="00A16522" w:rsidRPr="002B79CD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167,840</w:t>
            </w:r>
          </w:p>
        </w:tc>
        <w:tc>
          <w:tcPr>
            <w:tcW w:w="621" w:type="dxa"/>
            <w:vAlign w:val="bottom"/>
          </w:tcPr>
          <w:p w14:paraId="388AEFF8" w14:textId="44D54D9D" w:rsidR="00A16522" w:rsidRPr="00247D93" w:rsidRDefault="00D5310C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val="en-US" w:bidi="th-TH"/>
              </w:rPr>
              <w:t>2</w:t>
            </w:r>
            <w:r w:rsidR="00A16522" w:rsidRPr="00247D93">
              <w:rPr>
                <w:rFonts w:ascii="CordiaUPC" w:hAnsi="CordiaUPC" w:cs="CordiaUPC"/>
                <w:sz w:val="20"/>
                <w:lang w:bidi="th-TH"/>
              </w:rPr>
              <w:t>0,</w:t>
            </w:r>
            <w:r>
              <w:rPr>
                <w:rFonts w:ascii="CordiaUPC" w:hAnsi="CordiaUPC" w:cs="CordiaUPC"/>
                <w:sz w:val="20"/>
                <w:lang w:bidi="th-TH"/>
              </w:rPr>
              <w:t>2</w:t>
            </w:r>
            <w:r w:rsidR="00A16522" w:rsidRPr="00247D93">
              <w:rPr>
                <w:rFonts w:ascii="CordiaUPC" w:hAnsi="CordiaUPC" w:cs="CordiaUPC"/>
                <w:sz w:val="20"/>
                <w:lang w:bidi="th-TH"/>
              </w:rPr>
              <w:t>49</w:t>
            </w:r>
          </w:p>
        </w:tc>
        <w:tc>
          <w:tcPr>
            <w:tcW w:w="648" w:type="dxa"/>
            <w:vAlign w:val="bottom"/>
          </w:tcPr>
          <w:p w14:paraId="4524DF1A" w14:textId="22B14EE5" w:rsidR="00A16522" w:rsidRPr="00247D93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47D93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</w:tr>
      <w:tr w:rsidR="00A16522" w:rsidRPr="002B79CD" w14:paraId="0E80EEE8" w14:textId="77777777" w:rsidTr="00A16522">
        <w:tc>
          <w:tcPr>
            <w:tcW w:w="2075" w:type="dxa"/>
          </w:tcPr>
          <w:p w14:paraId="4E919DDC" w14:textId="4CF27F64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  <w:r w:rsidRPr="002B79CD">
              <w:rPr>
                <w:rFonts w:ascii="CordiaUPC" w:hAnsi="CordiaUPC" w:cs="CordiaUPC" w:hint="cs"/>
                <w:b/>
                <w:bCs/>
                <w:sz w:val="20"/>
                <w:cs/>
                <w:lang w:eastAsia="en-GB"/>
              </w:rPr>
              <w:t>บริษัทย่อยทางอ้อม</w:t>
            </w:r>
          </w:p>
        </w:tc>
        <w:tc>
          <w:tcPr>
            <w:tcW w:w="1165" w:type="dxa"/>
            <w:vAlign w:val="center"/>
          </w:tcPr>
          <w:p w14:paraId="4361EF37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30" w:type="dxa"/>
            <w:vAlign w:val="bottom"/>
          </w:tcPr>
          <w:p w14:paraId="1F22F935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720" w:type="dxa"/>
            <w:vAlign w:val="bottom"/>
          </w:tcPr>
          <w:p w14:paraId="1BBF3322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30" w:type="dxa"/>
            <w:vAlign w:val="bottom"/>
          </w:tcPr>
          <w:p w14:paraId="111960C4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30" w:type="dxa"/>
            <w:vAlign w:val="bottom"/>
          </w:tcPr>
          <w:p w14:paraId="15A208A3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57" w:type="dxa"/>
          </w:tcPr>
          <w:p w14:paraId="043208FF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30" w:type="dxa"/>
          </w:tcPr>
          <w:p w14:paraId="0E8FBF75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30" w:type="dxa"/>
          </w:tcPr>
          <w:p w14:paraId="3BB0B469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30" w:type="dxa"/>
          </w:tcPr>
          <w:p w14:paraId="0505EFDF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30" w:type="dxa"/>
          </w:tcPr>
          <w:p w14:paraId="4FCFFBAD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30" w:type="dxa"/>
          </w:tcPr>
          <w:p w14:paraId="78F7087E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783" w:type="dxa"/>
            <w:vAlign w:val="bottom"/>
          </w:tcPr>
          <w:p w14:paraId="380DB226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786" w:type="dxa"/>
            <w:vAlign w:val="bottom"/>
          </w:tcPr>
          <w:p w14:paraId="007836B2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720" w:type="dxa"/>
          </w:tcPr>
          <w:p w14:paraId="1ED70ACE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84" w:type="dxa"/>
            <w:vAlign w:val="bottom"/>
          </w:tcPr>
          <w:p w14:paraId="3AC646E5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30" w:type="dxa"/>
            <w:vAlign w:val="bottom"/>
          </w:tcPr>
          <w:p w14:paraId="639A9E29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39" w:type="dxa"/>
            <w:vAlign w:val="bottom"/>
          </w:tcPr>
          <w:p w14:paraId="3DB280AF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21" w:type="dxa"/>
            <w:vAlign w:val="bottom"/>
          </w:tcPr>
          <w:p w14:paraId="03FF81BC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48" w:type="dxa"/>
            <w:vAlign w:val="bottom"/>
          </w:tcPr>
          <w:p w14:paraId="7C20B9B2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</w:tr>
      <w:tr w:rsidR="00A16522" w:rsidRPr="002B79CD" w14:paraId="6C479091" w14:textId="77777777" w:rsidTr="00A16522">
        <w:tc>
          <w:tcPr>
            <w:tcW w:w="2075" w:type="dxa"/>
          </w:tcPr>
          <w:p w14:paraId="2FA5DD09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2B79CD">
              <w:rPr>
                <w:rFonts w:ascii="CordiaUPC" w:hAnsi="CordiaUPC" w:cs="CordiaUPC" w:hint="cs"/>
                <w:sz w:val="20"/>
                <w:cs/>
                <w:lang w:eastAsia="en-GB"/>
              </w:rPr>
              <w:t>บริษัท ธนชาต โบรกเกอร์ จำกัด</w:t>
            </w:r>
          </w:p>
        </w:tc>
        <w:tc>
          <w:tcPr>
            <w:tcW w:w="1165" w:type="dxa"/>
            <w:vAlign w:val="center"/>
          </w:tcPr>
          <w:p w14:paraId="24E38EFA" w14:textId="0BFF66A8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2B79CD">
              <w:rPr>
                <w:rFonts w:ascii="CordiaUPC" w:hAnsi="CordiaUPC" w:cs="CordiaUPC" w:hint="cs"/>
                <w:sz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30" w:type="dxa"/>
            <w:vAlign w:val="bottom"/>
          </w:tcPr>
          <w:p w14:paraId="48F0E2D6" w14:textId="16E3BFDE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99.99</w:t>
            </w:r>
          </w:p>
        </w:tc>
        <w:tc>
          <w:tcPr>
            <w:tcW w:w="720" w:type="dxa"/>
            <w:vAlign w:val="bottom"/>
          </w:tcPr>
          <w:p w14:paraId="5C3B19A9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99.99</w:t>
            </w:r>
          </w:p>
        </w:tc>
        <w:tc>
          <w:tcPr>
            <w:tcW w:w="630" w:type="dxa"/>
            <w:vAlign w:val="bottom"/>
          </w:tcPr>
          <w:p w14:paraId="62545424" w14:textId="5A489969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582CCA8F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100</w:t>
            </w:r>
          </w:p>
        </w:tc>
        <w:tc>
          <w:tcPr>
            <w:tcW w:w="657" w:type="dxa"/>
          </w:tcPr>
          <w:p w14:paraId="4EF9D47A" w14:textId="77777777" w:rsidR="00A16522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963B5DA" w14:textId="2049EC45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3763FEAD" w14:textId="77777777" w:rsidR="00A16522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E41CD31" w14:textId="61593C1D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08DDCDD1" w14:textId="77777777" w:rsidR="00A16522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D69A505" w14:textId="122DFA08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2AD2F88D" w14:textId="77777777" w:rsidR="00A16522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45E3199" w14:textId="402D7449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6777E03C" w14:textId="77777777" w:rsidR="00A16522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CA181E9" w14:textId="7A95FF81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136535DD" w14:textId="77777777" w:rsidR="00A16522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7AEFF7F" w14:textId="7CE25F0B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783" w:type="dxa"/>
            <w:vAlign w:val="bottom"/>
          </w:tcPr>
          <w:p w14:paraId="4F8C8CC5" w14:textId="7F7A2988" w:rsidR="00A16522" w:rsidRPr="002B79CD" w:rsidRDefault="00A16522" w:rsidP="00D33E16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786" w:type="dxa"/>
            <w:vAlign w:val="bottom"/>
          </w:tcPr>
          <w:p w14:paraId="5E012F0A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2B79CD">
              <w:rPr>
                <w:rFonts w:ascii="CordiaUPC" w:hAnsi="CordiaUPC" w:cs="CordiaUPC" w:hint="cs"/>
                <w:sz w:val="20"/>
              </w:rPr>
              <w:t>-</w:t>
            </w:r>
          </w:p>
        </w:tc>
        <w:tc>
          <w:tcPr>
            <w:tcW w:w="720" w:type="dxa"/>
          </w:tcPr>
          <w:p w14:paraId="48357470" w14:textId="77777777" w:rsidR="00A16522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E768BCA" w14:textId="2CD02558" w:rsidR="00A16522" w:rsidRPr="002B79CD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84" w:type="dxa"/>
            <w:vAlign w:val="bottom"/>
          </w:tcPr>
          <w:p w14:paraId="54DDB992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924F32C" w14:textId="55B34B9E" w:rsidR="00A16522" w:rsidRPr="002B79CD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639" w:type="dxa"/>
            <w:vAlign w:val="bottom"/>
          </w:tcPr>
          <w:p w14:paraId="7991D6B7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21" w:type="dxa"/>
            <w:vAlign w:val="bottom"/>
          </w:tcPr>
          <w:p w14:paraId="6AE734B9" w14:textId="48BEBE7D" w:rsidR="00A16522" w:rsidRPr="002B79CD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48" w:type="dxa"/>
            <w:vAlign w:val="bottom"/>
          </w:tcPr>
          <w:p w14:paraId="42DE7BFE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</w:tr>
      <w:tr w:rsidR="00A16522" w:rsidRPr="002B79CD" w14:paraId="32F7F9C4" w14:textId="77777777" w:rsidTr="00A16522">
        <w:tc>
          <w:tcPr>
            <w:tcW w:w="2075" w:type="dxa"/>
          </w:tcPr>
          <w:p w14:paraId="1616C8EA" w14:textId="420D67B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16"/>
                <w:szCs w:val="16"/>
                <w:lang w:eastAsia="en-GB"/>
              </w:rPr>
            </w:pPr>
            <w:r w:rsidRPr="002B79CD">
              <w:rPr>
                <w:rFonts w:ascii="CordiaUPC" w:hAnsi="CordiaUPC" w:cs="CordiaUPC" w:hint="cs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1165" w:type="dxa"/>
            <w:vAlign w:val="center"/>
          </w:tcPr>
          <w:p w14:paraId="03268391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7791FAE2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652AC90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1CB2CF7B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2CE59E2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57" w:type="dxa"/>
          </w:tcPr>
          <w:p w14:paraId="115AEF6C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89FBE2D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34FAA2D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240546B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8F35F11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B92F2FB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83" w:type="dxa"/>
            <w:vAlign w:val="bottom"/>
          </w:tcPr>
          <w:p w14:paraId="2F805EED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86" w:type="dxa"/>
            <w:vAlign w:val="bottom"/>
          </w:tcPr>
          <w:p w14:paraId="6AC67878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B0893A5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84" w:type="dxa"/>
            <w:vAlign w:val="bottom"/>
          </w:tcPr>
          <w:p w14:paraId="73150B1D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9584024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19A14813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5B56ADB5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752EA6C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A16522" w:rsidRPr="002B79CD" w14:paraId="490AA0A0" w14:textId="77777777" w:rsidTr="00A16522">
        <w:tc>
          <w:tcPr>
            <w:tcW w:w="2075" w:type="dxa"/>
          </w:tcPr>
          <w:p w14:paraId="6BA15B63" w14:textId="043DF1B4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  <w:lang w:val="en-US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/>
              </w:rPr>
              <w:t>บริษัทหลักทรัพย์จัดการ</w:t>
            </w:r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/>
              </w:rPr>
              <w:br/>
              <w:t>กองทุนทหารไทย</w:t>
            </w:r>
            <w:r w:rsidRPr="002B79CD">
              <w:rPr>
                <w:rFonts w:ascii="CordiaUPC" w:eastAsia="AngsanaNew" w:hAnsi="CordiaUPC" w:cs="CordiaUPC" w:hint="cs"/>
                <w:sz w:val="20"/>
                <w:lang w:eastAsia="en-GB"/>
              </w:rPr>
              <w:t xml:space="preserve"> </w:t>
            </w:r>
            <w:r w:rsidRPr="002B79CD">
              <w:rPr>
                <w:rFonts w:ascii="CordiaUPC" w:eastAsia="AngsanaNew" w:hAnsi="CordiaUPC" w:cs="CordiaUPC" w:hint="cs"/>
                <w:sz w:val="20"/>
                <w:cs/>
                <w:lang w:eastAsia="en-GB"/>
              </w:rPr>
              <w:t>จำกัด</w:t>
            </w:r>
            <w:r w:rsidRPr="002B79CD">
              <w:rPr>
                <w:rFonts w:ascii="CordiaUPC" w:eastAsia="AngsanaNew" w:hAnsi="CordiaUPC" w:cs="CordiaUPC" w:hint="cs"/>
                <w:sz w:val="20"/>
                <w:vertAlign w:val="superscript"/>
                <w:lang w:val="en-US" w:eastAsia="en-GB" w:bidi="th-TH"/>
              </w:rPr>
              <w:t>**</w:t>
            </w:r>
          </w:p>
        </w:tc>
        <w:tc>
          <w:tcPr>
            <w:tcW w:w="1165" w:type="dxa"/>
            <w:vAlign w:val="center"/>
          </w:tcPr>
          <w:p w14:paraId="283BC9F9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18C01A52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  <w:vAlign w:val="bottom"/>
          </w:tcPr>
          <w:p w14:paraId="1CBE6C7F" w14:textId="46E8C499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2B79CD">
              <w:rPr>
                <w:rFonts w:ascii="CordiaUPC" w:hAnsi="CordiaUPC" w:cs="CordiaUPC" w:hint="cs"/>
                <w:sz w:val="20"/>
              </w:rPr>
              <w:t>35.00</w:t>
            </w:r>
          </w:p>
        </w:tc>
        <w:tc>
          <w:tcPr>
            <w:tcW w:w="720" w:type="dxa"/>
            <w:vAlign w:val="bottom"/>
          </w:tcPr>
          <w:p w14:paraId="5054FA29" w14:textId="77777777" w:rsidR="00A16522" w:rsidRPr="002B79CD" w:rsidRDefault="00A16522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2B79CD">
              <w:rPr>
                <w:rFonts w:ascii="CordiaUPC" w:hAnsi="CordiaUPC" w:cs="CordiaUPC" w:hint="cs"/>
                <w:sz w:val="20"/>
              </w:rPr>
              <w:t>35.00</w:t>
            </w:r>
          </w:p>
        </w:tc>
        <w:tc>
          <w:tcPr>
            <w:tcW w:w="630" w:type="dxa"/>
            <w:vAlign w:val="bottom"/>
          </w:tcPr>
          <w:p w14:paraId="670DCF4F" w14:textId="44082C76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17D6F06E" w14:textId="538E757E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100</w:t>
            </w:r>
          </w:p>
        </w:tc>
        <w:tc>
          <w:tcPr>
            <w:tcW w:w="657" w:type="dxa"/>
          </w:tcPr>
          <w:p w14:paraId="3ED8AD28" w14:textId="77777777" w:rsidR="00A16522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BD26090" w14:textId="660A93E5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4,487</w:t>
            </w:r>
          </w:p>
        </w:tc>
        <w:tc>
          <w:tcPr>
            <w:tcW w:w="630" w:type="dxa"/>
          </w:tcPr>
          <w:p w14:paraId="40CF3B6B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927602B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4,725</w:t>
            </w:r>
          </w:p>
        </w:tc>
        <w:tc>
          <w:tcPr>
            <w:tcW w:w="630" w:type="dxa"/>
          </w:tcPr>
          <w:p w14:paraId="65460859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6A14BD5" w14:textId="4ABB3B76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14E6E7AC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9527B49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326E15F5" w14:textId="77777777" w:rsidR="00A16522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C509C7F" w14:textId="4296E8CF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4,487</w:t>
            </w:r>
          </w:p>
        </w:tc>
        <w:tc>
          <w:tcPr>
            <w:tcW w:w="630" w:type="dxa"/>
          </w:tcPr>
          <w:p w14:paraId="6B90B370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940C0E8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4,725</w:t>
            </w:r>
          </w:p>
        </w:tc>
        <w:tc>
          <w:tcPr>
            <w:tcW w:w="783" w:type="dxa"/>
            <w:vAlign w:val="bottom"/>
          </w:tcPr>
          <w:p w14:paraId="34354971" w14:textId="5279CFCE" w:rsidR="00A16522" w:rsidRPr="002B79CD" w:rsidRDefault="00A16522" w:rsidP="00D33E16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786" w:type="dxa"/>
            <w:vAlign w:val="bottom"/>
          </w:tcPr>
          <w:p w14:paraId="7B4F40A0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197</w:t>
            </w:r>
          </w:p>
        </w:tc>
        <w:tc>
          <w:tcPr>
            <w:tcW w:w="720" w:type="dxa"/>
          </w:tcPr>
          <w:p w14:paraId="301A124F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A6F2C64" w14:textId="733D2C60" w:rsidR="00A16522" w:rsidRPr="002B79CD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84" w:type="dxa"/>
            <w:vAlign w:val="bottom"/>
          </w:tcPr>
          <w:p w14:paraId="0606D252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EBF4D09" w14:textId="5A68E0FC" w:rsidR="00A16522" w:rsidRPr="002B79CD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639" w:type="dxa"/>
            <w:vAlign w:val="bottom"/>
          </w:tcPr>
          <w:p w14:paraId="1BFB236B" w14:textId="77777777" w:rsidR="00A16522" w:rsidRPr="002B79CD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197</w:t>
            </w:r>
          </w:p>
        </w:tc>
        <w:tc>
          <w:tcPr>
            <w:tcW w:w="621" w:type="dxa"/>
            <w:vAlign w:val="bottom"/>
          </w:tcPr>
          <w:p w14:paraId="0C8A8ED9" w14:textId="07E80015" w:rsidR="00A16522" w:rsidRPr="002B79CD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rPr>
                <w:rFonts w:ascii="CordiaUPC" w:hAnsi="CordiaUPC" w:cs="CordiaUPC"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sz w:val="20"/>
                <w:lang w:val="en-US" w:bidi="th-TH"/>
              </w:rPr>
              <w:t>434</w:t>
            </w:r>
          </w:p>
        </w:tc>
        <w:tc>
          <w:tcPr>
            <w:tcW w:w="648" w:type="dxa"/>
            <w:vAlign w:val="bottom"/>
          </w:tcPr>
          <w:p w14:paraId="3A96DF8B" w14:textId="277297A0" w:rsidR="00A16522" w:rsidRPr="002B79CD" w:rsidRDefault="00A16522" w:rsidP="00D33E1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140</w:t>
            </w:r>
          </w:p>
        </w:tc>
      </w:tr>
      <w:tr w:rsidR="00A16522" w:rsidRPr="002B79CD" w14:paraId="01104AF1" w14:textId="77777777" w:rsidTr="00A16522">
        <w:tc>
          <w:tcPr>
            <w:tcW w:w="2075" w:type="dxa"/>
          </w:tcPr>
          <w:p w14:paraId="09B66BE5" w14:textId="2C0C34C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2B79CD">
              <w:rPr>
                <w:rFonts w:ascii="CordiaUPC" w:hAnsi="CordiaUPC" w:cs="CordiaUPC" w:hint="cs"/>
                <w:b/>
                <w:bCs/>
                <w:sz w:val="20"/>
                <w:szCs w:val="20"/>
                <w:cs/>
                <w:lang w:eastAsia="en-GB"/>
              </w:rPr>
              <w:t>บริษัทร่วมทางอ้อม</w:t>
            </w:r>
          </w:p>
        </w:tc>
        <w:tc>
          <w:tcPr>
            <w:tcW w:w="1165" w:type="dxa"/>
            <w:vAlign w:val="center"/>
          </w:tcPr>
          <w:p w14:paraId="3655EDDC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1992D735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3156CE44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6A33E184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635F647C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57" w:type="dxa"/>
          </w:tcPr>
          <w:p w14:paraId="5D9ED996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</w:tcPr>
          <w:p w14:paraId="320E48F4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</w:tcPr>
          <w:p w14:paraId="69117CF9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</w:tcPr>
          <w:p w14:paraId="5EF44F78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</w:tcPr>
          <w:p w14:paraId="5D99A7D4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</w:tcPr>
          <w:p w14:paraId="6AC845CE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83" w:type="dxa"/>
            <w:vAlign w:val="bottom"/>
          </w:tcPr>
          <w:p w14:paraId="202AEF37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86" w:type="dxa"/>
            <w:vAlign w:val="bottom"/>
          </w:tcPr>
          <w:p w14:paraId="2A27E2BB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5731D9ED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84" w:type="dxa"/>
            <w:vAlign w:val="bottom"/>
          </w:tcPr>
          <w:p w14:paraId="2E824991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574D0BCD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39" w:type="dxa"/>
            <w:vAlign w:val="bottom"/>
          </w:tcPr>
          <w:p w14:paraId="41CAA64B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21" w:type="dxa"/>
            <w:vAlign w:val="bottom"/>
          </w:tcPr>
          <w:p w14:paraId="165A5787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vAlign w:val="bottom"/>
          </w:tcPr>
          <w:p w14:paraId="22DC8613" w14:textId="77777777" w:rsidR="00A16522" w:rsidRPr="002B79CD" w:rsidRDefault="00A16522" w:rsidP="00D3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237E1C" w:rsidRPr="002B79CD" w14:paraId="2A00B05C" w14:textId="77777777" w:rsidTr="005074E0">
        <w:tc>
          <w:tcPr>
            <w:tcW w:w="2075" w:type="dxa"/>
          </w:tcPr>
          <w:p w14:paraId="37C0FEC1" w14:textId="52A4EE93" w:rsidR="00237E1C" w:rsidRPr="002B79CD" w:rsidRDefault="00237E1C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บริษัทหลักทรัพย์จัดการ</w:t>
            </w:r>
            <w:r w:rsidRPr="002B79CD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br/>
              <w:t>กองทุนธนชาต</w:t>
            </w:r>
            <w:r w:rsidRPr="002B79CD">
              <w:rPr>
                <w:rFonts w:ascii="CordiaUPC" w:eastAsia="AngsanaNew" w:hAnsi="CordiaUPC" w:cs="CordiaUPC" w:hint="cs"/>
                <w:sz w:val="20"/>
                <w:szCs w:val="20"/>
                <w:lang w:eastAsia="en-GB"/>
              </w:rPr>
              <w:t xml:space="preserve"> </w:t>
            </w:r>
            <w:r w:rsidRPr="002B79CD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จำกัด</w:t>
            </w:r>
            <w:r w:rsidRPr="002B79CD">
              <w:rPr>
                <w:rFonts w:ascii="CordiaUPC" w:eastAsia="AngsanaNew" w:hAnsi="CordiaUPC" w:cs="CordiaUPC" w:hint="cs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165" w:type="dxa"/>
            <w:vAlign w:val="center"/>
          </w:tcPr>
          <w:p w14:paraId="01FA09C9" w14:textId="19F2CCCD" w:rsidR="00237E1C" w:rsidRPr="002B79CD" w:rsidRDefault="00237E1C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7056050F" w14:textId="77777777" w:rsidR="00237E1C" w:rsidRPr="002B79CD" w:rsidRDefault="00237E1C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  <w:vAlign w:val="bottom"/>
          </w:tcPr>
          <w:p w14:paraId="2F0D14A0" w14:textId="4786EE9A" w:rsidR="00237E1C" w:rsidRPr="002B79CD" w:rsidRDefault="00237E1C" w:rsidP="00237E1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49.90</w:t>
            </w:r>
          </w:p>
        </w:tc>
        <w:tc>
          <w:tcPr>
            <w:tcW w:w="720" w:type="dxa"/>
            <w:vAlign w:val="bottom"/>
          </w:tcPr>
          <w:p w14:paraId="23DD1891" w14:textId="77777777" w:rsidR="00237E1C" w:rsidRPr="002B79CD" w:rsidRDefault="00237E1C" w:rsidP="00237E1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49.90</w:t>
            </w:r>
          </w:p>
        </w:tc>
        <w:tc>
          <w:tcPr>
            <w:tcW w:w="630" w:type="dxa"/>
            <w:vAlign w:val="bottom"/>
          </w:tcPr>
          <w:p w14:paraId="74042F5D" w14:textId="4A1FA7CF" w:rsidR="00237E1C" w:rsidRPr="002B79CD" w:rsidRDefault="00237E1C" w:rsidP="00237E1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2B79CD">
              <w:rPr>
                <w:rFonts w:ascii="CordiaUPC" w:hAnsi="CordiaUPC" w:cs="CordiaUPC" w:hint="cs"/>
                <w:sz w:val="20"/>
              </w:rPr>
              <w:t>100</w:t>
            </w:r>
          </w:p>
        </w:tc>
        <w:tc>
          <w:tcPr>
            <w:tcW w:w="630" w:type="dxa"/>
            <w:vAlign w:val="bottom"/>
          </w:tcPr>
          <w:p w14:paraId="5F9A07EE" w14:textId="4515E965" w:rsidR="00237E1C" w:rsidRPr="002B79CD" w:rsidRDefault="00237E1C" w:rsidP="00237E1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2B79CD">
              <w:rPr>
                <w:rFonts w:ascii="CordiaUPC" w:hAnsi="CordiaUPC" w:cs="CordiaUPC" w:hint="cs"/>
                <w:sz w:val="20"/>
              </w:rPr>
              <w:t>100</w:t>
            </w:r>
          </w:p>
        </w:tc>
        <w:tc>
          <w:tcPr>
            <w:tcW w:w="657" w:type="dxa"/>
            <w:vAlign w:val="bottom"/>
          </w:tcPr>
          <w:p w14:paraId="33E2DB2D" w14:textId="23165520" w:rsidR="00237E1C" w:rsidRPr="002B79CD" w:rsidRDefault="00237E1C" w:rsidP="00237E1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4,112</w:t>
            </w:r>
          </w:p>
        </w:tc>
        <w:tc>
          <w:tcPr>
            <w:tcW w:w="630" w:type="dxa"/>
            <w:vAlign w:val="bottom"/>
          </w:tcPr>
          <w:p w14:paraId="635549F8" w14:textId="77777777" w:rsidR="00237E1C" w:rsidRPr="002B79CD" w:rsidRDefault="00237E1C" w:rsidP="00237E1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32860CD" w14:textId="2B75DABD" w:rsidR="00237E1C" w:rsidRPr="002B79CD" w:rsidRDefault="00237E1C" w:rsidP="00237E1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4,228</w:t>
            </w:r>
          </w:p>
        </w:tc>
        <w:tc>
          <w:tcPr>
            <w:tcW w:w="630" w:type="dxa"/>
            <w:vAlign w:val="bottom"/>
          </w:tcPr>
          <w:p w14:paraId="517BB021" w14:textId="0D0E375B" w:rsidR="00237E1C" w:rsidRPr="002B79CD" w:rsidRDefault="00237E1C" w:rsidP="00237E1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2EAD52E1" w14:textId="7E4C4827" w:rsidR="00237E1C" w:rsidRPr="002B79CD" w:rsidRDefault="00237E1C" w:rsidP="00237E1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2DE2920F" w14:textId="317BA19E" w:rsidR="00237E1C" w:rsidRPr="002B79CD" w:rsidRDefault="00237E1C" w:rsidP="00237E1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67" w:right="-333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4,112</w:t>
            </w:r>
          </w:p>
        </w:tc>
        <w:tc>
          <w:tcPr>
            <w:tcW w:w="630" w:type="dxa"/>
            <w:vAlign w:val="bottom"/>
          </w:tcPr>
          <w:p w14:paraId="35893E52" w14:textId="77777777" w:rsidR="00237E1C" w:rsidRPr="002B79CD" w:rsidRDefault="00237E1C" w:rsidP="00237E1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53" w:right="-247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7F2DFD0" w14:textId="415358FA" w:rsidR="00237E1C" w:rsidRPr="002B79CD" w:rsidRDefault="00237E1C" w:rsidP="00237E1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53" w:right="-247" w:firstLine="0"/>
              <w:rPr>
                <w:rFonts w:ascii="CordiaUPC" w:hAnsi="CordiaUPC" w:cs="CordiaUPC"/>
                <w:sz w:val="20"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4,228</w:t>
            </w:r>
          </w:p>
        </w:tc>
        <w:tc>
          <w:tcPr>
            <w:tcW w:w="783" w:type="dxa"/>
            <w:vAlign w:val="bottom"/>
          </w:tcPr>
          <w:p w14:paraId="6B811031" w14:textId="657D2B3D" w:rsidR="00237E1C" w:rsidRPr="002B79CD" w:rsidRDefault="00237E1C" w:rsidP="00237E1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786" w:type="dxa"/>
            <w:vAlign w:val="bottom"/>
          </w:tcPr>
          <w:p w14:paraId="51571BA4" w14:textId="77777777" w:rsidR="00237E1C" w:rsidRPr="002B79CD" w:rsidRDefault="00237E1C" w:rsidP="00237E1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1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2B79CD">
              <w:rPr>
                <w:rFonts w:ascii="CordiaUPC" w:hAnsi="CordiaUPC" w:cs="CordiaUPC" w:hint="cs"/>
                <w:sz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5CC3587" w14:textId="56D25588" w:rsidR="00237E1C" w:rsidRPr="002B79CD" w:rsidRDefault="00237E1C" w:rsidP="00237E1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684" w:type="dxa"/>
            <w:vAlign w:val="bottom"/>
          </w:tcPr>
          <w:p w14:paraId="562E3271" w14:textId="77777777" w:rsidR="00237E1C" w:rsidRPr="002B79CD" w:rsidRDefault="00237E1C" w:rsidP="00237E1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 w:rsidRPr="002B79CD">
              <w:rPr>
                <w:rFonts w:ascii="CordiaUPC" w:hAnsi="CordiaUPC" w:cs="CordiaUPC" w:hint="cs"/>
                <w:sz w:val="20"/>
                <w:lang w:val="en-US"/>
              </w:rPr>
              <w:t>-</w:t>
            </w:r>
          </w:p>
        </w:tc>
        <w:tc>
          <w:tcPr>
            <w:tcW w:w="630" w:type="dxa"/>
            <w:vAlign w:val="bottom"/>
          </w:tcPr>
          <w:p w14:paraId="4551EDF2" w14:textId="0FBDE1FC" w:rsidR="00237E1C" w:rsidRPr="002B79CD" w:rsidRDefault="00237E1C" w:rsidP="00237E1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9" w:type="dxa"/>
            <w:vAlign w:val="bottom"/>
          </w:tcPr>
          <w:p w14:paraId="73222F08" w14:textId="77777777" w:rsidR="00237E1C" w:rsidRPr="002B79CD" w:rsidRDefault="00237E1C" w:rsidP="00237E1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2B79CD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21" w:type="dxa"/>
            <w:vAlign w:val="bottom"/>
          </w:tcPr>
          <w:p w14:paraId="0173491C" w14:textId="02932989" w:rsidR="00237E1C" w:rsidRPr="002B79CD" w:rsidRDefault="00237E1C" w:rsidP="00237E1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648" w:type="dxa"/>
            <w:vAlign w:val="bottom"/>
          </w:tcPr>
          <w:p w14:paraId="3EC86CBF" w14:textId="77777777" w:rsidR="00237E1C" w:rsidRPr="002B79CD" w:rsidRDefault="00237E1C" w:rsidP="00237E1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2B79CD">
              <w:rPr>
                <w:rFonts w:ascii="CordiaUPC" w:hAnsi="CordiaUPC" w:cs="CordiaUPC" w:hint="cs"/>
                <w:sz w:val="20"/>
              </w:rPr>
              <w:t>-</w:t>
            </w:r>
          </w:p>
        </w:tc>
      </w:tr>
      <w:tr w:rsidR="00237E1C" w:rsidRPr="00D33E16" w14:paraId="44ED0F62" w14:textId="77777777" w:rsidTr="00237E1C">
        <w:tc>
          <w:tcPr>
            <w:tcW w:w="2075" w:type="dxa"/>
            <w:vAlign w:val="bottom"/>
          </w:tcPr>
          <w:p w14:paraId="777A779C" w14:textId="77777777" w:rsidR="00237E1C" w:rsidRPr="00237E1C" w:rsidRDefault="00237E1C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237E1C">
              <w:rPr>
                <w:rFonts w:ascii="CordiaUPC" w:eastAsia="AngsanaNew" w:hAnsi="CordiaUPC" w:cs="CordiaUPC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1165" w:type="dxa"/>
            <w:vAlign w:val="bottom"/>
          </w:tcPr>
          <w:p w14:paraId="304B92BC" w14:textId="77777777" w:rsidR="00237E1C" w:rsidRPr="00237E1C" w:rsidRDefault="00237E1C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5E4901E6" w14:textId="77777777" w:rsidR="00237E1C" w:rsidRPr="00237E1C" w:rsidRDefault="00237E1C" w:rsidP="00237E1C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1DAB8F6" w14:textId="77777777" w:rsidR="00237E1C" w:rsidRPr="00237E1C" w:rsidRDefault="00237E1C" w:rsidP="00237E1C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F67821" w14:textId="77777777" w:rsidR="00237E1C" w:rsidRPr="00237E1C" w:rsidRDefault="00237E1C" w:rsidP="00237E1C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406B5DC2" w14:textId="77777777" w:rsidR="00237E1C" w:rsidRPr="00237E1C" w:rsidRDefault="00237E1C" w:rsidP="00237E1C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7" w:type="dxa"/>
            <w:vAlign w:val="bottom"/>
          </w:tcPr>
          <w:p w14:paraId="71F8B829" w14:textId="5E5F6763" w:rsidR="00237E1C" w:rsidRPr="00237E1C" w:rsidRDefault="00237E1C" w:rsidP="00237E1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0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b/>
                <w:bCs/>
                <w:sz w:val="20"/>
                <w:lang w:val="en-US" w:bidi="th-TH"/>
              </w:rPr>
              <w:t>8,599</w:t>
            </w:r>
          </w:p>
        </w:tc>
        <w:tc>
          <w:tcPr>
            <w:tcW w:w="630" w:type="dxa"/>
            <w:vAlign w:val="bottom"/>
          </w:tcPr>
          <w:p w14:paraId="6DBDF12E" w14:textId="77777777" w:rsidR="00237E1C" w:rsidRPr="00237E1C" w:rsidRDefault="00237E1C" w:rsidP="00237E1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b/>
                <w:bCs/>
                <w:sz w:val="20"/>
                <w:lang w:val="en-US" w:bidi="th-TH"/>
              </w:rPr>
              <w:t>8,953</w:t>
            </w:r>
          </w:p>
        </w:tc>
        <w:tc>
          <w:tcPr>
            <w:tcW w:w="630" w:type="dxa"/>
            <w:vAlign w:val="bottom"/>
          </w:tcPr>
          <w:p w14:paraId="2ADA6E51" w14:textId="6F95B014" w:rsidR="00237E1C" w:rsidRPr="00237E1C" w:rsidRDefault="00237E1C" w:rsidP="00237E1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237E1C">
              <w:rPr>
                <w:rFonts w:ascii="CordiaUPC" w:hAnsi="CordiaUPC" w:cs="CordiaUPC" w:hint="cs"/>
                <w:b/>
                <w:bCs/>
                <w:sz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18C6F5F7" w14:textId="0C8D66F9" w:rsidR="00237E1C" w:rsidRPr="00237E1C" w:rsidRDefault="00237E1C" w:rsidP="00237E1C">
            <w:pPr>
              <w:pStyle w:val="index"/>
              <w:pBdr>
                <w:top w:val="single" w:sz="4" w:space="1" w:color="auto"/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sz w:val="20"/>
              </w:rPr>
            </w:pPr>
            <w:r w:rsidRPr="00237E1C">
              <w:rPr>
                <w:rFonts w:ascii="CordiaUPC" w:hAnsi="CordiaUPC" w:cs="CordiaUPC" w:hint="cs"/>
                <w:sz w:val="20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3D6C4B9" w14:textId="07190262" w:rsidR="00237E1C" w:rsidRPr="00237E1C" w:rsidRDefault="00237E1C" w:rsidP="00237E1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8"/>
              </w:tabs>
              <w:spacing w:after="0" w:line="320" w:lineRule="exact"/>
              <w:ind w:left="67" w:right="-333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237E1C">
              <w:rPr>
                <w:rFonts w:ascii="CordiaUPC" w:hAnsi="CordiaUPC" w:cs="CordiaUPC" w:hint="cs"/>
                <w:b/>
                <w:bCs/>
                <w:sz w:val="20"/>
                <w:lang w:bidi="th-TH"/>
              </w:rPr>
              <w:t>8,599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145A555" w14:textId="77777777" w:rsidR="00237E1C" w:rsidRPr="00237E1C" w:rsidRDefault="00237E1C" w:rsidP="00237E1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8"/>
              </w:tabs>
              <w:spacing w:after="0" w:line="320" w:lineRule="exact"/>
              <w:ind w:left="53" w:right="-24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237E1C">
              <w:rPr>
                <w:rFonts w:ascii="CordiaUPC" w:hAnsi="CordiaUPC" w:cs="CordiaUPC" w:hint="cs"/>
                <w:b/>
                <w:bCs/>
                <w:sz w:val="20"/>
                <w:lang w:bidi="th-TH"/>
              </w:rPr>
              <w:t>8,953</w:t>
            </w:r>
          </w:p>
        </w:tc>
        <w:tc>
          <w:tcPr>
            <w:tcW w:w="783" w:type="dxa"/>
            <w:vAlign w:val="bottom"/>
          </w:tcPr>
          <w:p w14:paraId="67E4633A" w14:textId="15CEBC67" w:rsidR="00237E1C" w:rsidRPr="00237E1C" w:rsidRDefault="00237E1C" w:rsidP="00237E1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9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237E1C">
              <w:rPr>
                <w:rFonts w:ascii="CordiaUPC" w:hAnsi="CordiaUPC" w:cs="CordiaUPC" w:hint="cs"/>
                <w:b/>
                <w:bCs/>
                <w:sz w:val="20"/>
              </w:rPr>
              <w:t>168,152</w:t>
            </w:r>
          </w:p>
        </w:tc>
        <w:tc>
          <w:tcPr>
            <w:tcW w:w="786" w:type="dxa"/>
            <w:vAlign w:val="bottom"/>
          </w:tcPr>
          <w:p w14:paraId="3FBF8E80" w14:textId="77777777" w:rsidR="00237E1C" w:rsidRPr="00237E1C" w:rsidRDefault="00237E1C" w:rsidP="00237E1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17"/>
              </w:tabs>
              <w:spacing w:after="0" w:line="320" w:lineRule="exact"/>
              <w:ind w:left="9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237E1C">
              <w:rPr>
                <w:rFonts w:ascii="CordiaUPC" w:hAnsi="CordiaUPC" w:cs="CordiaUPC" w:hint="cs"/>
                <w:b/>
                <w:bCs/>
                <w:sz w:val="20"/>
              </w:rPr>
              <w:t>168,711</w:t>
            </w:r>
          </w:p>
        </w:tc>
        <w:tc>
          <w:tcPr>
            <w:tcW w:w="720" w:type="dxa"/>
            <w:vAlign w:val="bottom"/>
          </w:tcPr>
          <w:p w14:paraId="32CA8F0E" w14:textId="19D8DF05" w:rsidR="00237E1C" w:rsidRPr="00237E1C" w:rsidRDefault="00237E1C" w:rsidP="00775111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1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237E1C">
              <w:rPr>
                <w:rFonts w:ascii="CordiaUPC" w:hAnsi="CordiaUPC" w:cs="CordiaUPC" w:hint="cs"/>
                <w:b/>
                <w:bCs/>
                <w:sz w:val="20"/>
              </w:rPr>
              <w:t>(9,300)</w:t>
            </w:r>
          </w:p>
        </w:tc>
        <w:tc>
          <w:tcPr>
            <w:tcW w:w="684" w:type="dxa"/>
            <w:vAlign w:val="bottom"/>
          </w:tcPr>
          <w:p w14:paraId="1FDEDBA9" w14:textId="77777777" w:rsidR="00237E1C" w:rsidRPr="00237E1C" w:rsidRDefault="00237E1C" w:rsidP="00237E1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237E1C">
              <w:rPr>
                <w:rFonts w:ascii="CordiaUPC" w:hAnsi="CordiaUPC" w:cs="CordiaUPC" w:hint="cs"/>
                <w:b/>
                <w:bCs/>
                <w:sz w:val="20"/>
              </w:rPr>
              <w:t>(649)</w:t>
            </w:r>
          </w:p>
        </w:tc>
        <w:tc>
          <w:tcPr>
            <w:tcW w:w="630" w:type="dxa"/>
            <w:vAlign w:val="bottom"/>
          </w:tcPr>
          <w:p w14:paraId="439DB87D" w14:textId="5C144391" w:rsidR="00237E1C" w:rsidRPr="00237E1C" w:rsidRDefault="00237E1C" w:rsidP="00237E1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61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237E1C">
              <w:rPr>
                <w:rFonts w:ascii="CordiaUPC" w:hAnsi="CordiaUPC" w:cs="CordiaUPC" w:hint="cs"/>
                <w:b/>
                <w:bCs/>
                <w:sz w:val="20"/>
                <w:lang w:bidi="th-TH"/>
              </w:rPr>
              <w:t>158,852</w:t>
            </w:r>
          </w:p>
        </w:tc>
        <w:tc>
          <w:tcPr>
            <w:tcW w:w="639" w:type="dxa"/>
            <w:vAlign w:val="bottom"/>
          </w:tcPr>
          <w:p w14:paraId="14BB61F0" w14:textId="77777777" w:rsidR="00237E1C" w:rsidRPr="00237E1C" w:rsidRDefault="00237E1C" w:rsidP="00237E1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60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237E1C">
              <w:rPr>
                <w:rFonts w:ascii="CordiaUPC" w:hAnsi="CordiaUPC" w:cs="CordiaUPC" w:hint="cs"/>
                <w:b/>
                <w:bCs/>
                <w:sz w:val="20"/>
                <w:lang w:bidi="th-TH"/>
              </w:rPr>
              <w:t>168,062</w:t>
            </w:r>
          </w:p>
        </w:tc>
        <w:tc>
          <w:tcPr>
            <w:tcW w:w="621" w:type="dxa"/>
            <w:vAlign w:val="bottom"/>
          </w:tcPr>
          <w:p w14:paraId="73A8F572" w14:textId="37CCA4FC" w:rsidR="00237E1C" w:rsidRPr="00237E1C" w:rsidRDefault="00237E1C" w:rsidP="00237E1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237E1C">
              <w:rPr>
                <w:rFonts w:ascii="CordiaUPC" w:hAnsi="CordiaUPC" w:cs="CordiaUPC" w:hint="cs"/>
                <w:b/>
                <w:bCs/>
                <w:sz w:val="20"/>
              </w:rPr>
              <w:t>20,683</w:t>
            </w:r>
          </w:p>
        </w:tc>
        <w:tc>
          <w:tcPr>
            <w:tcW w:w="648" w:type="dxa"/>
            <w:vAlign w:val="bottom"/>
          </w:tcPr>
          <w:p w14:paraId="33DD1EA3" w14:textId="3414595D" w:rsidR="00237E1C" w:rsidRPr="00237E1C" w:rsidRDefault="00237E1C" w:rsidP="00237E1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237E1C">
              <w:rPr>
                <w:rFonts w:ascii="CordiaUPC" w:hAnsi="CordiaUPC" w:cs="CordiaUPC" w:hint="cs"/>
                <w:b/>
                <w:bCs/>
                <w:sz w:val="20"/>
              </w:rPr>
              <w:t>140</w:t>
            </w:r>
          </w:p>
        </w:tc>
      </w:tr>
      <w:tr w:rsidR="00237E1C" w:rsidRPr="00D33E16" w14:paraId="15821EE0" w14:textId="77777777" w:rsidTr="005074E0">
        <w:tc>
          <w:tcPr>
            <w:tcW w:w="2075" w:type="dxa"/>
          </w:tcPr>
          <w:p w14:paraId="7840DA14" w14:textId="77777777" w:rsidR="00237E1C" w:rsidRPr="00D33E16" w:rsidRDefault="00237E1C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65" w:type="dxa"/>
            <w:vAlign w:val="center"/>
          </w:tcPr>
          <w:p w14:paraId="6AFB17D7" w14:textId="77777777" w:rsidR="00237E1C" w:rsidRPr="00D33E16" w:rsidRDefault="00237E1C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3DCE8692" w14:textId="77777777" w:rsidR="00237E1C" w:rsidRPr="00D33E16" w:rsidRDefault="00237E1C" w:rsidP="00237E1C">
            <w:pPr>
              <w:pStyle w:val="index"/>
              <w:tabs>
                <w:tab w:val="clear" w:pos="1134"/>
                <w:tab w:val="decimal" w:pos="461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70D656F" w14:textId="77777777" w:rsidR="00237E1C" w:rsidRPr="00D33E16" w:rsidRDefault="00237E1C" w:rsidP="00237E1C">
            <w:pPr>
              <w:pStyle w:val="index"/>
              <w:tabs>
                <w:tab w:val="clear" w:pos="1134"/>
                <w:tab w:val="decimal" w:pos="461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7F9175D" w14:textId="77777777" w:rsidR="00237E1C" w:rsidRPr="00D33E16" w:rsidRDefault="00237E1C" w:rsidP="00237E1C">
            <w:pPr>
              <w:pStyle w:val="index"/>
              <w:tabs>
                <w:tab w:val="clear" w:pos="1134"/>
                <w:tab w:val="decimal" w:pos="62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4A01FB90" w14:textId="77777777" w:rsidR="00237E1C" w:rsidRPr="00D33E16" w:rsidRDefault="00237E1C" w:rsidP="00237E1C">
            <w:pPr>
              <w:pStyle w:val="index"/>
              <w:tabs>
                <w:tab w:val="clear" w:pos="1134"/>
                <w:tab w:val="decimal" w:pos="62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7" w:type="dxa"/>
          </w:tcPr>
          <w:p w14:paraId="491CA6AB" w14:textId="77777777" w:rsidR="00237E1C" w:rsidRPr="00D33E16" w:rsidRDefault="00237E1C" w:rsidP="00237E1C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B32C26A" w14:textId="77777777" w:rsidR="00237E1C" w:rsidRPr="00D33E16" w:rsidRDefault="00237E1C" w:rsidP="00237E1C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559439D" w14:textId="77777777" w:rsidR="00237E1C" w:rsidRPr="00D33E16" w:rsidRDefault="00237E1C" w:rsidP="00237E1C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</w:p>
        </w:tc>
        <w:tc>
          <w:tcPr>
            <w:tcW w:w="630" w:type="dxa"/>
          </w:tcPr>
          <w:p w14:paraId="1C838F1E" w14:textId="77777777" w:rsidR="00237E1C" w:rsidRPr="00D33E16" w:rsidRDefault="00237E1C" w:rsidP="00237E1C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E162466" w14:textId="77777777" w:rsidR="00237E1C" w:rsidRPr="00D33E16" w:rsidRDefault="00237E1C" w:rsidP="00237E1C">
            <w:pPr>
              <w:pStyle w:val="index"/>
              <w:tabs>
                <w:tab w:val="clear" w:pos="1134"/>
                <w:tab w:val="decimal" w:pos="558"/>
              </w:tabs>
              <w:spacing w:after="0" w:line="240" w:lineRule="auto"/>
              <w:ind w:left="67" w:right="-333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27F473B" w14:textId="77777777" w:rsidR="00237E1C" w:rsidRPr="00D33E16" w:rsidRDefault="00237E1C" w:rsidP="00237E1C">
            <w:pPr>
              <w:pStyle w:val="index"/>
              <w:tabs>
                <w:tab w:val="clear" w:pos="1134"/>
                <w:tab w:val="decimal" w:pos="558"/>
              </w:tabs>
              <w:spacing w:after="0" w:line="240" w:lineRule="auto"/>
              <w:ind w:left="53" w:right="-24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</w:p>
        </w:tc>
        <w:tc>
          <w:tcPr>
            <w:tcW w:w="783" w:type="dxa"/>
            <w:vAlign w:val="bottom"/>
          </w:tcPr>
          <w:p w14:paraId="57DC64BE" w14:textId="77777777" w:rsidR="00237E1C" w:rsidRPr="00D33E16" w:rsidRDefault="00237E1C" w:rsidP="00237E1C">
            <w:pPr>
              <w:pStyle w:val="index"/>
              <w:tabs>
                <w:tab w:val="clear" w:pos="1134"/>
                <w:tab w:val="decimal" w:pos="690"/>
              </w:tabs>
              <w:spacing w:after="0" w:line="240" w:lineRule="auto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</w:p>
        </w:tc>
        <w:tc>
          <w:tcPr>
            <w:tcW w:w="786" w:type="dxa"/>
            <w:vAlign w:val="bottom"/>
          </w:tcPr>
          <w:p w14:paraId="3D11C3B6" w14:textId="77777777" w:rsidR="00237E1C" w:rsidRPr="00D33E16" w:rsidRDefault="00237E1C" w:rsidP="00237E1C">
            <w:pPr>
              <w:pStyle w:val="index"/>
              <w:tabs>
                <w:tab w:val="clear" w:pos="1134"/>
                <w:tab w:val="decimal" w:pos="717"/>
              </w:tabs>
              <w:spacing w:after="0" w:line="240" w:lineRule="auto"/>
              <w:ind w:left="94" w:firstLine="0"/>
              <w:rPr>
                <w:rFonts w:ascii="CordiaUPC" w:hAnsi="CordiaUPC" w:cs="CordiaUPC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D8DEC2A" w14:textId="77777777" w:rsidR="00237E1C" w:rsidRPr="00D33E16" w:rsidRDefault="00237E1C" w:rsidP="00237E1C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</w:p>
        </w:tc>
        <w:tc>
          <w:tcPr>
            <w:tcW w:w="684" w:type="dxa"/>
            <w:vAlign w:val="bottom"/>
          </w:tcPr>
          <w:p w14:paraId="78A9F94C" w14:textId="77777777" w:rsidR="00237E1C" w:rsidRPr="00D33E16" w:rsidRDefault="00237E1C" w:rsidP="00237E1C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</w:p>
        </w:tc>
        <w:tc>
          <w:tcPr>
            <w:tcW w:w="630" w:type="dxa"/>
            <w:vAlign w:val="bottom"/>
          </w:tcPr>
          <w:p w14:paraId="2BCDC422" w14:textId="77777777" w:rsidR="00237E1C" w:rsidRPr="00D33E16" w:rsidRDefault="00237E1C" w:rsidP="00237E1C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1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0FEA1902" w14:textId="77777777" w:rsidR="00237E1C" w:rsidRPr="00D33E16" w:rsidRDefault="00237E1C" w:rsidP="00237E1C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0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22CE0E3C" w14:textId="77777777" w:rsidR="00237E1C" w:rsidRPr="00D33E16" w:rsidRDefault="00237E1C" w:rsidP="00237E1C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</w:p>
        </w:tc>
        <w:tc>
          <w:tcPr>
            <w:tcW w:w="648" w:type="dxa"/>
            <w:vAlign w:val="bottom"/>
          </w:tcPr>
          <w:p w14:paraId="5604E997" w14:textId="77777777" w:rsidR="00237E1C" w:rsidRPr="00D33E16" w:rsidRDefault="00237E1C" w:rsidP="00237E1C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</w:p>
        </w:tc>
      </w:tr>
    </w:tbl>
    <w:p w14:paraId="5CD67629" w14:textId="39BD09F0" w:rsidR="006043CE" w:rsidRPr="00A16522" w:rsidRDefault="00141703" w:rsidP="00744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hAnsi="CordiaUPC" w:cs="CordiaUPC"/>
        </w:rPr>
      </w:pPr>
      <w:r w:rsidRPr="00A16522">
        <w:rPr>
          <w:rFonts w:ascii="CordiaUPC" w:eastAsia="Calibri" w:hAnsi="CordiaUPC" w:cs="CordiaUPC" w:hint="cs"/>
          <w:vertAlign w:val="superscript"/>
          <w:cs/>
        </w:rPr>
        <w:t>*</w:t>
      </w:r>
      <w:r w:rsidR="00E665A6">
        <w:rPr>
          <w:rFonts w:ascii="CordiaUPC" w:eastAsia="Calibri" w:hAnsi="CordiaUPC" w:cs="CordiaUPC"/>
          <w:vertAlign w:val="superscript"/>
        </w:rPr>
        <w:tab/>
        <w:t xml:space="preserve"> </w:t>
      </w:r>
      <w:r w:rsidRPr="00A16522">
        <w:rPr>
          <w:rFonts w:ascii="CordiaUPC" w:eastAsia="Calibri" w:hAnsi="CordiaUPC" w:cs="CordiaUPC" w:hint="cs"/>
          <w:cs/>
        </w:rPr>
        <w:t>บริษัทจดทะเบียน</w:t>
      </w:r>
      <w:r w:rsidR="00491EE8">
        <w:rPr>
          <w:rFonts w:ascii="CordiaUPC" w:eastAsia="Calibri" w:hAnsi="CordiaUPC" w:cs="CordiaUPC" w:hint="cs"/>
          <w:cs/>
        </w:rPr>
        <w:t>เสร็จสิ</w:t>
      </w:r>
      <w:r w:rsidR="00775111">
        <w:rPr>
          <w:rFonts w:ascii="CordiaUPC" w:eastAsia="Calibri" w:hAnsi="CordiaUPC" w:cs="CordiaUPC" w:hint="cs"/>
          <w:cs/>
        </w:rPr>
        <w:t>้</w:t>
      </w:r>
      <w:r w:rsidR="00491EE8">
        <w:rPr>
          <w:rFonts w:ascii="CordiaUPC" w:eastAsia="Calibri" w:hAnsi="CordiaUPC" w:cs="CordiaUPC" w:hint="cs"/>
          <w:cs/>
        </w:rPr>
        <w:t>นการชำระบัญชี</w:t>
      </w:r>
      <w:r w:rsidRPr="00A16522">
        <w:rPr>
          <w:rFonts w:ascii="CordiaUPC" w:eastAsia="Calibri" w:hAnsi="CordiaUPC" w:cs="CordiaUPC" w:hint="cs"/>
          <w:cs/>
        </w:rPr>
        <w:t xml:space="preserve">กับกระทรวงพาณิชย์ ในวันที่ </w:t>
      </w:r>
      <w:r w:rsidR="00491EE8">
        <w:rPr>
          <w:rFonts w:ascii="CordiaUPC" w:eastAsia="Calibri" w:hAnsi="CordiaUPC" w:cs="CordiaUPC"/>
        </w:rPr>
        <w:t>1</w:t>
      </w:r>
      <w:r w:rsidR="00491EE8">
        <w:rPr>
          <w:rFonts w:ascii="CordiaUPC" w:eastAsia="Calibri" w:hAnsi="CordiaUPC" w:cs="CordiaUPC" w:hint="cs"/>
          <w:cs/>
        </w:rPr>
        <w:t xml:space="preserve"> ตุลาคม </w:t>
      </w:r>
      <w:r w:rsidR="00491EE8">
        <w:rPr>
          <w:rFonts w:ascii="CordiaUPC" w:eastAsia="Calibri" w:hAnsi="CordiaUPC" w:cs="CordiaUPC"/>
        </w:rPr>
        <w:t>2563</w:t>
      </w:r>
    </w:p>
    <w:p w14:paraId="5FBC76F3" w14:textId="20183D12" w:rsidR="00472A70" w:rsidRPr="00A16522" w:rsidRDefault="00472A70" w:rsidP="00744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AngsanaNew" w:hAnsi="CordiaUPC" w:cs="CordiaUPC"/>
        </w:rPr>
      </w:pPr>
      <w:r w:rsidRPr="00A16522">
        <w:rPr>
          <w:rFonts w:ascii="CordiaUPC" w:eastAsia="Calibri" w:hAnsi="CordiaUPC" w:cs="CordiaUPC" w:hint="cs"/>
          <w:vertAlign w:val="superscript"/>
          <w:cs/>
        </w:rPr>
        <w:t>**</w:t>
      </w:r>
      <w:r w:rsidR="00E665A6">
        <w:rPr>
          <w:rFonts w:ascii="CordiaUPC" w:eastAsia="Calibri" w:hAnsi="CordiaUPC" w:cs="CordiaUPC"/>
          <w:vertAlign w:val="superscript"/>
        </w:rPr>
        <w:tab/>
      </w:r>
      <w:r w:rsidRPr="00A16522">
        <w:rPr>
          <w:rFonts w:ascii="CordiaUPC" w:eastAsia="AngsanaNew" w:hAnsi="CordiaUPC" w:cs="CordiaUPC" w:hint="cs"/>
          <w:cs/>
        </w:rPr>
        <w:t xml:space="preserve">เงินลงทุนในบริษัทหลักทรัพย์จัดการกองทุนทหารไทย จำกัด </w:t>
      </w:r>
      <w:r w:rsidR="00227864" w:rsidRPr="00A16522">
        <w:rPr>
          <w:rFonts w:ascii="CordiaUPC" w:eastAsia="AngsanaNew" w:hAnsi="CordiaUPC" w:cs="CordiaUPC" w:hint="cs"/>
          <w:cs/>
        </w:rPr>
        <w:t xml:space="preserve">และบริษัทหลักทรัพย์จัดการกองทุนธนชาต จำกัด </w:t>
      </w:r>
      <w:r w:rsidRPr="00A16522">
        <w:rPr>
          <w:rFonts w:ascii="CordiaUPC" w:eastAsia="AngsanaNew" w:hAnsi="CordiaUPC" w:cs="CordiaUPC" w:hint="cs"/>
          <w:cs/>
        </w:rPr>
        <w:t>ที่คงเหลืออยู่</w:t>
      </w:r>
      <w:r w:rsidR="00227864" w:rsidRPr="00A16522">
        <w:rPr>
          <w:rFonts w:ascii="CordiaUPC" w:eastAsia="AngsanaNew" w:hAnsi="CordiaUPC" w:cs="CordiaUPC" w:hint="cs"/>
          <w:cs/>
        </w:rPr>
        <w:t xml:space="preserve"> </w:t>
      </w:r>
      <w:r w:rsidRPr="00A16522">
        <w:rPr>
          <w:rFonts w:ascii="CordiaUPC" w:eastAsia="AngsanaNew" w:hAnsi="CordiaUPC" w:cs="CordiaUPC" w:hint="cs"/>
          <w:cs/>
        </w:rPr>
        <w:t xml:space="preserve"> มีข้อกำหนดเกี่ยวกับสิทธิในการซื้อและสิทธิในการขายในอนาคต</w:t>
      </w:r>
    </w:p>
    <w:p w14:paraId="4FF6166E" w14:textId="46389454" w:rsidR="00A16522" w:rsidRPr="00891703" w:rsidRDefault="00227864" w:rsidP="00B109A9">
      <w:pPr>
        <w:pStyle w:val="index"/>
        <w:tabs>
          <w:tab w:val="clear" w:pos="1134"/>
          <w:tab w:val="left" w:pos="180"/>
        </w:tabs>
        <w:spacing w:after="0" w:line="240" w:lineRule="auto"/>
        <w:ind w:left="0" w:right="-216" w:firstLine="0"/>
        <w:rPr>
          <w:rFonts w:ascii="CordiaUPC" w:hAnsi="CordiaUPC" w:cs="CordiaUPC"/>
          <w:sz w:val="18"/>
          <w:szCs w:val="18"/>
          <w:lang w:val="en-US" w:bidi="th-TH"/>
        </w:rPr>
      </w:pPr>
      <w:r w:rsidRPr="00A16522">
        <w:rPr>
          <w:rFonts w:ascii="CordiaUPC" w:hAnsi="CordiaUPC" w:cs="CordiaUPC" w:hint="cs"/>
          <w:b/>
          <w:bCs/>
          <w:sz w:val="18"/>
          <w:szCs w:val="18"/>
          <w:vertAlign w:val="superscript"/>
          <w:lang w:val="en-US" w:bidi="th-TH"/>
        </w:rPr>
        <w:t>***</w:t>
      </w:r>
      <w:r w:rsidR="00E665A6">
        <w:rPr>
          <w:rFonts w:ascii="CordiaUPC" w:hAnsi="CordiaUPC" w:cs="CordiaUPC"/>
          <w:b/>
          <w:bCs/>
          <w:sz w:val="18"/>
          <w:szCs w:val="18"/>
          <w:vertAlign w:val="superscript"/>
          <w:lang w:val="en-US" w:bidi="th-TH"/>
        </w:rPr>
        <w:tab/>
      </w:r>
      <w:r w:rsidRPr="00A16522">
        <w:rPr>
          <w:rFonts w:ascii="CordiaUPC" w:hAnsi="CordiaUPC" w:cs="CordiaUPC" w:hint="cs"/>
          <w:sz w:val="18"/>
          <w:szCs w:val="18"/>
          <w:cs/>
          <w:lang w:val="en-US" w:bidi="th-TH"/>
        </w:rPr>
        <w:t xml:space="preserve">ธนาคารบันทึกการประกาศจ่ายเงินปันผลระหว่างกาลในเดือนมีนาคม </w:t>
      </w:r>
      <w:r w:rsidRPr="00A16522">
        <w:rPr>
          <w:rFonts w:ascii="CordiaUPC" w:hAnsi="CordiaUPC" w:cs="CordiaUPC" w:hint="cs"/>
          <w:sz w:val="18"/>
          <w:szCs w:val="18"/>
          <w:lang w:val="en-US" w:bidi="th-TH"/>
        </w:rPr>
        <w:t xml:space="preserve">2563 </w:t>
      </w:r>
      <w:r w:rsidR="00891703" w:rsidRPr="00891703">
        <w:rPr>
          <w:rFonts w:ascii="CordiaUPC" w:hAnsi="CordiaUPC" w:cs="CordiaUPC" w:hint="cs"/>
          <w:sz w:val="18"/>
          <w:szCs w:val="18"/>
          <w:cs/>
          <w:lang w:val="en-US" w:bidi="th-TH"/>
        </w:rPr>
        <w:t>จำนวน</w:t>
      </w:r>
      <w:r w:rsidR="00891703" w:rsidRPr="00891703">
        <w:rPr>
          <w:rFonts w:ascii="CordiaUPC" w:hAnsi="CordiaUPC" w:cs="CordiaUPC"/>
          <w:sz w:val="18"/>
          <w:szCs w:val="18"/>
          <w:cs/>
          <w:lang w:val="en-US" w:bidi="th-TH"/>
        </w:rPr>
        <w:t xml:space="preserve"> </w:t>
      </w:r>
      <w:r w:rsidR="00491EE8">
        <w:rPr>
          <w:rFonts w:ascii="CordiaUPC" w:hAnsi="CordiaUPC" w:cs="CordiaUPC"/>
          <w:sz w:val="18"/>
          <w:szCs w:val="18"/>
          <w:lang w:val="en-US" w:bidi="th-TH"/>
        </w:rPr>
        <w:t>20</w:t>
      </w:r>
      <w:r w:rsidR="00891703" w:rsidRPr="00891703">
        <w:rPr>
          <w:rFonts w:ascii="CordiaUPC" w:hAnsi="CordiaUPC" w:cs="CordiaUPC"/>
          <w:sz w:val="18"/>
          <w:szCs w:val="18"/>
          <w:lang w:val="en-US" w:bidi="th-TH"/>
        </w:rPr>
        <w:t>,</w:t>
      </w:r>
      <w:r w:rsidR="00491EE8">
        <w:rPr>
          <w:rFonts w:ascii="CordiaUPC" w:hAnsi="CordiaUPC" w:cs="CordiaUPC"/>
          <w:sz w:val="18"/>
          <w:szCs w:val="18"/>
          <w:lang w:val="en-US" w:bidi="th-TH"/>
        </w:rPr>
        <w:t>249</w:t>
      </w:r>
      <w:r w:rsidR="00891703" w:rsidRPr="00891703">
        <w:rPr>
          <w:rFonts w:ascii="CordiaUPC" w:hAnsi="CordiaUPC" w:cs="CordiaUPC"/>
          <w:sz w:val="18"/>
          <w:szCs w:val="18"/>
          <w:cs/>
          <w:lang w:val="en-US" w:bidi="th-TH"/>
        </w:rPr>
        <w:t xml:space="preserve"> </w:t>
      </w:r>
      <w:r w:rsidR="00891703" w:rsidRPr="00891703">
        <w:rPr>
          <w:rFonts w:ascii="CordiaUPC" w:hAnsi="CordiaUPC" w:cs="CordiaUPC" w:hint="cs"/>
          <w:sz w:val="18"/>
          <w:szCs w:val="18"/>
          <w:cs/>
          <w:lang w:val="en-US" w:bidi="th-TH"/>
        </w:rPr>
        <w:t>ล้านบาท</w:t>
      </w:r>
      <w:r w:rsidR="00891703">
        <w:rPr>
          <w:rFonts w:ascii="CordiaUPC" w:hAnsi="CordiaUPC" w:cs="CordiaUPC"/>
          <w:sz w:val="18"/>
          <w:szCs w:val="18"/>
          <w:lang w:val="en-US" w:bidi="th-TH"/>
        </w:rPr>
        <w:t xml:space="preserve"> </w:t>
      </w:r>
      <w:r w:rsidR="00775111">
        <w:rPr>
          <w:rFonts w:ascii="CordiaUPC" w:hAnsi="CordiaUPC" w:cs="CordiaUPC" w:hint="cs"/>
          <w:sz w:val="18"/>
          <w:szCs w:val="18"/>
          <w:cs/>
          <w:lang w:val="en-US" w:bidi="th-TH"/>
        </w:rPr>
        <w:t xml:space="preserve">ซึ่งได้รับเงินเต็มจำนวน ทั้งนี้ </w:t>
      </w:r>
      <w:r w:rsidR="00A16522" w:rsidRPr="00891703">
        <w:rPr>
          <w:rFonts w:ascii="CordiaUPC" w:hAnsi="CordiaUPC" w:cs="CordiaUPC"/>
          <w:sz w:val="18"/>
          <w:szCs w:val="18"/>
          <w:cs/>
          <w:lang w:val="en-US"/>
        </w:rPr>
        <w:t>เนื่องจาก</w:t>
      </w:r>
      <w:r w:rsidR="00891703">
        <w:rPr>
          <w:rFonts w:ascii="CordiaUPC" w:hAnsi="CordiaUPC" w:cs="CordiaUPC" w:hint="cs"/>
          <w:sz w:val="18"/>
          <w:szCs w:val="18"/>
          <w:cs/>
          <w:lang w:val="en-US" w:bidi="th-TH"/>
        </w:rPr>
        <w:t>การดำเนินการตาม</w:t>
      </w:r>
      <w:r w:rsidR="00A16522" w:rsidRPr="00891703">
        <w:rPr>
          <w:rFonts w:ascii="CordiaUPC" w:hAnsi="CordiaUPC" w:cs="CordiaUPC"/>
          <w:sz w:val="18"/>
          <w:szCs w:val="18"/>
          <w:cs/>
          <w:lang w:val="en-US"/>
        </w:rPr>
        <w:t>แผน</w:t>
      </w:r>
      <w:r w:rsidR="00891703">
        <w:rPr>
          <w:rFonts w:ascii="CordiaUPC" w:hAnsi="CordiaUPC" w:cs="CordiaUPC" w:hint="cs"/>
          <w:sz w:val="18"/>
          <w:szCs w:val="18"/>
          <w:cs/>
          <w:lang w:val="en-US" w:bidi="th-TH"/>
        </w:rPr>
        <w:t>การรวมกิจการ</w:t>
      </w:r>
      <w:r w:rsidR="00775111">
        <w:rPr>
          <w:rFonts w:ascii="CordiaUPC" w:hAnsi="CordiaUPC" w:cs="CordiaUPC" w:hint="cs"/>
          <w:sz w:val="18"/>
          <w:szCs w:val="18"/>
          <w:cs/>
          <w:lang w:val="en-US" w:bidi="th-TH"/>
        </w:rPr>
        <w:t>และ</w:t>
      </w:r>
      <w:r w:rsidR="00891703">
        <w:rPr>
          <w:rFonts w:ascii="CordiaUPC" w:hAnsi="CordiaUPC" w:cs="CordiaUPC" w:hint="cs"/>
          <w:sz w:val="18"/>
          <w:szCs w:val="18"/>
          <w:cs/>
          <w:lang w:val="en-US" w:bidi="th-TH"/>
        </w:rPr>
        <w:t>ระยะเวลาใน</w:t>
      </w:r>
      <w:r w:rsidR="00A16522" w:rsidRPr="00891703">
        <w:rPr>
          <w:rFonts w:ascii="CordiaUPC" w:hAnsi="CordiaUPC" w:cs="CordiaUPC"/>
          <w:sz w:val="18"/>
          <w:szCs w:val="18"/>
          <w:cs/>
          <w:lang w:val="en-US"/>
        </w:rPr>
        <w:t xml:space="preserve">การโอนกิจการทั้งหมด </w:t>
      </w:r>
      <w:r w:rsidR="00A16522" w:rsidRPr="00891703">
        <w:rPr>
          <w:rFonts w:ascii="CordiaUPC" w:hAnsi="CordiaUPC" w:cs="CordiaUPC"/>
          <w:sz w:val="18"/>
          <w:szCs w:val="18"/>
          <w:lang w:val="en-US" w:bidi="th-TH"/>
        </w:rPr>
        <w:t xml:space="preserve">(Entire Business Transfer) </w:t>
      </w:r>
      <w:r w:rsidR="00A16522" w:rsidRPr="00891703">
        <w:rPr>
          <w:rFonts w:ascii="CordiaUPC" w:hAnsi="CordiaUPC" w:cs="CordiaUPC"/>
          <w:sz w:val="18"/>
          <w:szCs w:val="18"/>
          <w:cs/>
          <w:lang w:val="en-US"/>
        </w:rPr>
        <w:t>มีความชัดเจน</w:t>
      </w:r>
      <w:r w:rsidR="00891703">
        <w:rPr>
          <w:rFonts w:ascii="CordiaUPC" w:hAnsi="CordiaUPC" w:cs="CordiaUPC" w:hint="cs"/>
          <w:sz w:val="18"/>
          <w:szCs w:val="18"/>
          <w:cs/>
          <w:lang w:val="en-US" w:bidi="th-TH"/>
        </w:rPr>
        <w:t>ยิ่ง</w:t>
      </w:r>
      <w:proofErr w:type="spellStart"/>
      <w:r w:rsidR="00891703">
        <w:rPr>
          <w:rFonts w:ascii="CordiaUPC" w:hAnsi="CordiaUPC" w:cs="CordiaUPC" w:hint="cs"/>
          <w:sz w:val="18"/>
          <w:szCs w:val="18"/>
          <w:cs/>
          <w:lang w:val="en-US" w:bidi="th-TH"/>
        </w:rPr>
        <w:t>ขึ้</w:t>
      </w:r>
      <w:proofErr w:type="spellEnd"/>
      <w:r w:rsidR="00A16522" w:rsidRPr="00891703">
        <w:rPr>
          <w:rFonts w:ascii="CordiaUPC" w:hAnsi="CordiaUPC" w:cs="CordiaUPC"/>
          <w:sz w:val="18"/>
          <w:szCs w:val="18"/>
          <w:cs/>
          <w:lang w:val="en-US"/>
        </w:rPr>
        <w:t>น ธนาคารได้บันทึกปรับลดมูลค่าเงิน</w:t>
      </w:r>
      <w:r w:rsidR="00B109A9">
        <w:rPr>
          <w:rFonts w:ascii="CordiaUPC" w:hAnsi="CordiaUPC" w:cs="CordiaUPC"/>
          <w:sz w:val="18"/>
          <w:szCs w:val="18"/>
          <w:cs/>
          <w:lang w:val="en-US"/>
        </w:rPr>
        <w:tab/>
      </w:r>
      <w:r w:rsidR="00A16522" w:rsidRPr="00891703">
        <w:rPr>
          <w:rFonts w:ascii="CordiaUPC" w:hAnsi="CordiaUPC" w:cs="CordiaUPC"/>
          <w:sz w:val="18"/>
          <w:szCs w:val="18"/>
          <w:cs/>
          <w:lang w:val="en-US"/>
        </w:rPr>
        <w:t xml:space="preserve">ลงทุนในบริษัทย่อยจำนวน </w:t>
      </w:r>
      <w:r w:rsidR="00A16522" w:rsidRPr="00891703">
        <w:rPr>
          <w:rFonts w:ascii="CordiaUPC" w:hAnsi="CordiaUPC" w:cs="CordiaUPC"/>
          <w:sz w:val="18"/>
          <w:szCs w:val="18"/>
          <w:lang w:val="en-US" w:bidi="th-TH"/>
        </w:rPr>
        <w:t>9,300</w:t>
      </w:r>
      <w:r w:rsidR="00B109A9">
        <w:rPr>
          <w:rFonts w:ascii="CordiaUPC" w:hAnsi="CordiaUPC" w:cs="CordiaUPC" w:hint="cs"/>
          <w:sz w:val="18"/>
          <w:szCs w:val="18"/>
          <w:cs/>
          <w:lang w:val="en-US" w:bidi="th-TH"/>
        </w:rPr>
        <w:t xml:space="preserve"> </w:t>
      </w:r>
      <w:r w:rsidR="00A16522" w:rsidRPr="00891703">
        <w:rPr>
          <w:rFonts w:ascii="CordiaUPC" w:hAnsi="CordiaUPC" w:cs="CordiaUPC"/>
          <w:sz w:val="18"/>
          <w:szCs w:val="18"/>
          <w:cs/>
          <w:lang w:val="en-US"/>
        </w:rPr>
        <w:t>ล้านบาท โดยใช้ประมาณการมูลค่าตามบัญชีสุทธิ ณ วันโอนกิจการทั้งหมด และได้แสดงรายการในรายได้จากการดำเนินงานอื่น</w:t>
      </w:r>
      <w:r w:rsidR="00E83EC6">
        <w:rPr>
          <w:rFonts w:ascii="CordiaUPC" w:hAnsi="CordiaUPC" w:cs="CordiaUPC" w:hint="cs"/>
          <w:sz w:val="18"/>
          <w:szCs w:val="18"/>
          <w:cs/>
          <w:lang w:val="en-US" w:bidi="th-TH"/>
        </w:rPr>
        <w:t xml:space="preserve"> </w:t>
      </w:r>
      <w:r w:rsidR="00A16522" w:rsidRPr="00891703">
        <w:rPr>
          <w:rFonts w:ascii="CordiaUPC" w:hAnsi="CordiaUPC" w:cs="CordiaUPC"/>
          <w:sz w:val="18"/>
          <w:szCs w:val="18"/>
          <w:cs/>
          <w:lang w:val="en-US"/>
        </w:rPr>
        <w:t>ๆ</w:t>
      </w:r>
      <w:r w:rsidR="00E83EC6">
        <w:rPr>
          <w:rFonts w:ascii="CordiaUPC" w:hAnsi="CordiaUPC" w:cs="CordiaUPC" w:hint="cs"/>
          <w:sz w:val="18"/>
          <w:szCs w:val="18"/>
          <w:cs/>
          <w:lang w:val="en-US" w:bidi="th-TH"/>
        </w:rPr>
        <w:t xml:space="preserve"> </w:t>
      </w:r>
      <w:r w:rsidR="00A16522" w:rsidRPr="00891703">
        <w:rPr>
          <w:rFonts w:ascii="CordiaUPC" w:hAnsi="CordiaUPC" w:cs="CordiaUPC"/>
          <w:sz w:val="18"/>
          <w:szCs w:val="18"/>
          <w:cs/>
          <w:lang w:val="en-US"/>
        </w:rPr>
        <w:t xml:space="preserve">สุทธิเป็นจำนวน </w:t>
      </w:r>
      <w:r w:rsidR="00A16522" w:rsidRPr="00891703">
        <w:rPr>
          <w:rFonts w:ascii="CordiaUPC" w:hAnsi="CordiaUPC" w:cs="CordiaUPC"/>
          <w:sz w:val="18"/>
          <w:szCs w:val="18"/>
          <w:lang w:val="en-US" w:bidi="th-TH"/>
        </w:rPr>
        <w:t>10,</w:t>
      </w:r>
      <w:r w:rsidR="00491EE8">
        <w:rPr>
          <w:rFonts w:ascii="CordiaUPC" w:hAnsi="CordiaUPC" w:cs="CordiaUPC"/>
          <w:sz w:val="18"/>
          <w:szCs w:val="18"/>
          <w:lang w:val="en-US" w:bidi="th-TH"/>
        </w:rPr>
        <w:t>949</w:t>
      </w:r>
      <w:r w:rsidR="00A16522" w:rsidRPr="00891703">
        <w:rPr>
          <w:rFonts w:ascii="CordiaUPC" w:hAnsi="CordiaUPC" w:cs="CordiaUPC"/>
          <w:sz w:val="18"/>
          <w:szCs w:val="18"/>
          <w:lang w:val="en-US" w:bidi="th-TH"/>
        </w:rPr>
        <w:t xml:space="preserve"> </w:t>
      </w:r>
      <w:r w:rsidR="00A16522" w:rsidRPr="00891703">
        <w:rPr>
          <w:rFonts w:ascii="CordiaUPC" w:hAnsi="CordiaUPC" w:cs="CordiaUPC"/>
          <w:sz w:val="18"/>
          <w:szCs w:val="18"/>
          <w:cs/>
          <w:lang w:val="en-US"/>
        </w:rPr>
        <w:t xml:space="preserve">ล้านบาท </w:t>
      </w:r>
    </w:p>
    <w:p w14:paraId="2A7FFC94" w14:textId="072C5D38" w:rsidR="00A16522" w:rsidRPr="00A16522" w:rsidRDefault="00A16522" w:rsidP="00E665A6">
      <w:pPr>
        <w:pStyle w:val="index"/>
        <w:tabs>
          <w:tab w:val="clear" w:pos="1134"/>
          <w:tab w:val="left" w:pos="180"/>
        </w:tabs>
        <w:spacing w:after="0" w:line="240" w:lineRule="auto"/>
        <w:ind w:right="-216"/>
        <w:rPr>
          <w:rFonts w:ascii="CordiaUPC" w:hAnsi="CordiaUPC" w:cs="CordiaUPC"/>
          <w:sz w:val="20"/>
          <w:cs/>
          <w:lang w:val="en-US" w:bidi="th-TH"/>
        </w:rPr>
        <w:sectPr w:rsidR="00A16522" w:rsidRPr="00A16522" w:rsidSect="002F46F7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B099302" w14:textId="77777777" w:rsidR="008E4954" w:rsidRPr="002B79CD" w:rsidRDefault="000550DC" w:rsidP="00E83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</w:rPr>
      </w:pPr>
      <w:r w:rsidRPr="002B79CD">
        <w:rPr>
          <w:rFonts w:ascii="CordiaUPC" w:eastAsia="AngsanaNew" w:hAnsi="CordiaUPC" w:cs="CordiaUPC" w:hint="cs"/>
          <w:i/>
          <w:iCs/>
          <w:sz w:val="26"/>
          <w:szCs w:val="26"/>
          <w:cs/>
        </w:rPr>
        <w:lastRenderedPageBreak/>
        <w:t>การขายเงินลงทุนในบริษัทย่อย</w:t>
      </w:r>
    </w:p>
    <w:p w14:paraId="07132AAF" w14:textId="77777777" w:rsidR="00AD3D88" w:rsidRPr="002B79CD" w:rsidRDefault="00AD3D88" w:rsidP="00E83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1162724B" w14:textId="5640328F" w:rsidR="008E4954" w:rsidRPr="002B79CD" w:rsidRDefault="008E4954" w:rsidP="00E83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2B79CD">
        <w:rPr>
          <w:rFonts w:ascii="CordiaUPC" w:eastAsia="AngsanaNew" w:hAnsi="CordiaUPC" w:cs="CordiaUPC" w:hint="cs"/>
          <w:sz w:val="26"/>
          <w:szCs w:val="26"/>
          <w:cs/>
        </w:rPr>
        <w:t>เมื่อวันที่</w:t>
      </w:r>
      <w:r w:rsidRPr="002B79CD">
        <w:rPr>
          <w:rFonts w:ascii="CordiaUPC" w:eastAsia="AngsanaNew" w:hAnsi="CordiaUPC" w:cs="CordiaUPC" w:hint="cs"/>
          <w:sz w:val="26"/>
          <w:szCs w:val="26"/>
        </w:rPr>
        <w:t xml:space="preserve"> 27 </w:t>
      </w:r>
      <w:r w:rsidRPr="002B79CD">
        <w:rPr>
          <w:rFonts w:ascii="CordiaUPC" w:eastAsia="AngsanaNew" w:hAnsi="CordiaUPC" w:cs="CordiaUPC" w:hint="cs"/>
          <w:sz w:val="26"/>
          <w:szCs w:val="26"/>
          <w:cs/>
        </w:rPr>
        <w:t>ธันวาคม</w:t>
      </w:r>
      <w:r w:rsidRPr="002B79CD">
        <w:rPr>
          <w:rFonts w:ascii="CordiaUPC" w:eastAsia="AngsanaNew" w:hAnsi="CordiaUPC" w:cs="CordiaUPC" w:hint="cs"/>
          <w:sz w:val="26"/>
          <w:szCs w:val="26"/>
        </w:rPr>
        <w:t xml:space="preserve"> 2562 </w:t>
      </w:r>
      <w:r w:rsidRPr="002B79CD">
        <w:rPr>
          <w:rFonts w:ascii="CordiaUPC" w:eastAsia="AngsanaNew" w:hAnsi="CordiaUPC" w:cs="CordiaUPC" w:hint="cs"/>
          <w:sz w:val="26"/>
          <w:szCs w:val="26"/>
          <w:cs/>
        </w:rPr>
        <w:t>ธนาคารธนชาตขายเงินลงทุนในบริษัทหลักทรัพย์จัดการกองทุนธนชาต จำกัด ซึ่งเป็น</w:t>
      </w:r>
      <w:r w:rsidRPr="002B79CD">
        <w:rPr>
          <w:rFonts w:ascii="CordiaUPC" w:hAnsi="CordiaUPC" w:cs="CordiaUPC" w:hint="cs"/>
          <w:sz w:val="26"/>
          <w:szCs w:val="26"/>
          <w:cs/>
        </w:rPr>
        <w:t xml:space="preserve">บริษัทย่อยของธนาคารธนชาต ในอัตราร้อยละ </w:t>
      </w:r>
      <w:r w:rsidRPr="002B79CD">
        <w:rPr>
          <w:rFonts w:ascii="CordiaUPC" w:hAnsi="CordiaUPC" w:cs="CordiaUPC" w:hint="cs"/>
          <w:sz w:val="26"/>
          <w:szCs w:val="26"/>
        </w:rPr>
        <w:t>25</w:t>
      </w:r>
      <w:r w:rsidR="00077334" w:rsidRPr="002B79CD">
        <w:rPr>
          <w:rFonts w:ascii="CordiaUPC" w:hAnsi="CordiaUPC" w:cs="CordiaUPC" w:hint="cs"/>
          <w:sz w:val="26"/>
          <w:szCs w:val="26"/>
        </w:rPr>
        <w:t>.1</w:t>
      </w:r>
      <w:r w:rsidRPr="002B79CD">
        <w:rPr>
          <w:rFonts w:ascii="CordiaUPC" w:hAnsi="CordiaUPC" w:cs="CordiaUPC" w:hint="cs"/>
          <w:sz w:val="26"/>
          <w:szCs w:val="26"/>
        </w:rPr>
        <w:t xml:space="preserve"> </w:t>
      </w:r>
      <w:r w:rsidRPr="002B79CD">
        <w:rPr>
          <w:rFonts w:ascii="CordiaUPC" w:hAnsi="CordiaUPC" w:cs="CordiaUPC" w:hint="cs"/>
          <w:sz w:val="26"/>
          <w:szCs w:val="26"/>
          <w:cs/>
        </w:rPr>
        <w:t xml:space="preserve">ทำให้สัดส่วนการถือหุ้นลดลงเหลือร้อยละ </w:t>
      </w:r>
      <w:r w:rsidRPr="002B79CD">
        <w:rPr>
          <w:rFonts w:ascii="CordiaUPC" w:hAnsi="CordiaUPC" w:cs="CordiaUPC" w:hint="cs"/>
          <w:sz w:val="26"/>
          <w:szCs w:val="26"/>
        </w:rPr>
        <w:t xml:space="preserve">49.9 </w:t>
      </w:r>
      <w:r w:rsidRPr="002B79CD">
        <w:rPr>
          <w:rFonts w:ascii="CordiaUPC" w:hAnsi="CordiaUPC" w:cs="CordiaUPC" w:hint="cs"/>
          <w:sz w:val="26"/>
          <w:szCs w:val="26"/>
          <w:cs/>
        </w:rPr>
        <w:t>บริษัทหลักทรัพย์</w:t>
      </w:r>
      <w:r w:rsidRPr="002B79CD">
        <w:rPr>
          <w:rFonts w:ascii="CordiaUPC" w:hAnsi="CordiaUPC" w:cs="CordiaUPC" w:hint="cs"/>
          <w:spacing w:val="-2"/>
          <w:sz w:val="26"/>
          <w:szCs w:val="26"/>
          <w:cs/>
        </w:rPr>
        <w:t>จัดการกองทุนธนชาต จำกัด จึงสิ้นสุดการเป็นบริษัทย่อยและกลายเป็นบริษัทร่วม ทั้งนี้ไม่มีการบันทึกกำไรจากการ</w:t>
      </w:r>
      <w:r w:rsidRPr="002B79CD">
        <w:rPr>
          <w:rFonts w:ascii="CordiaUPC" w:hAnsi="CordiaUPC" w:cs="CordiaUPC" w:hint="cs"/>
          <w:sz w:val="26"/>
          <w:szCs w:val="26"/>
          <w:cs/>
        </w:rPr>
        <w:t>ขาย</w:t>
      </w:r>
      <w:r w:rsidRPr="002B79CD">
        <w:rPr>
          <w:rFonts w:ascii="CordiaUPC" w:hAnsi="CordiaUPC" w:cs="CordiaUPC" w:hint="cs"/>
          <w:spacing w:val="2"/>
          <w:sz w:val="26"/>
          <w:szCs w:val="26"/>
          <w:cs/>
        </w:rPr>
        <w:t>ดังกล่าวเนื่องจากธนาคารบันทึกมูลค่าเงินลงทุนในบริษัทหลักทรัพย์จัดการกองทุนธนชาต จำกัด ด้วยมูลค่ายุติธรรม</w:t>
      </w:r>
      <w:r w:rsidR="00077334" w:rsidRPr="002B79CD">
        <w:rPr>
          <w:rFonts w:ascii="CordiaUPC" w:hAnsi="CordiaUPC" w:cs="CordiaUPC" w:hint="cs"/>
          <w:spacing w:val="4"/>
          <w:sz w:val="26"/>
          <w:szCs w:val="26"/>
          <w:cs/>
        </w:rPr>
        <w:t>ก่อนการขาย</w:t>
      </w:r>
      <w:r w:rsidRPr="002B79CD">
        <w:rPr>
          <w:rFonts w:ascii="CordiaUPC" w:hAnsi="CordiaUPC" w:cs="CordiaUPC" w:hint="cs"/>
          <w:spacing w:val="4"/>
          <w:sz w:val="26"/>
          <w:szCs w:val="26"/>
          <w:cs/>
        </w:rPr>
        <w:t xml:space="preserve"> ทั้งนี้ เงินลงทุนในบริษัทหลักทรัพย์จัดการกองทุนธนชาต จำกัด ที่คงเหลืออยู่ในอัตราร้อยละ </w:t>
      </w:r>
      <w:r w:rsidRPr="002B79CD">
        <w:rPr>
          <w:rFonts w:ascii="CordiaUPC" w:hAnsi="CordiaUPC" w:cs="CordiaUPC" w:hint="cs"/>
          <w:spacing w:val="4"/>
          <w:sz w:val="26"/>
          <w:szCs w:val="26"/>
        </w:rPr>
        <w:t>49.</w:t>
      </w:r>
      <w:r w:rsidR="007C1600" w:rsidRPr="002B79CD">
        <w:rPr>
          <w:rFonts w:ascii="CordiaUPC" w:hAnsi="CordiaUPC" w:cs="CordiaUPC" w:hint="cs"/>
          <w:spacing w:val="4"/>
          <w:sz w:val="26"/>
          <w:szCs w:val="26"/>
        </w:rPr>
        <w:t>9</w:t>
      </w:r>
      <w:r w:rsidR="00BE4D03" w:rsidRPr="002B79CD">
        <w:rPr>
          <w:rFonts w:ascii="CordiaUPC" w:hAnsi="CordiaUPC" w:cs="CordiaUPC" w:hint="cs"/>
          <w:spacing w:val="4"/>
          <w:sz w:val="26"/>
          <w:szCs w:val="26"/>
        </w:rPr>
        <w:t xml:space="preserve"> </w:t>
      </w:r>
      <w:r w:rsidRPr="002B79CD">
        <w:rPr>
          <w:rFonts w:ascii="CordiaUPC" w:hAnsi="CordiaUPC" w:cs="CordiaUPC" w:hint="cs"/>
          <w:spacing w:val="2"/>
          <w:sz w:val="26"/>
          <w:szCs w:val="26"/>
          <w:cs/>
        </w:rPr>
        <w:t>มี</w:t>
      </w:r>
      <w:r w:rsidRPr="002B79CD">
        <w:rPr>
          <w:rFonts w:ascii="CordiaUPC" w:hAnsi="CordiaUPC" w:cs="CordiaUPC" w:hint="cs"/>
          <w:sz w:val="26"/>
          <w:szCs w:val="26"/>
          <w:cs/>
        </w:rPr>
        <w:t>ข้อกำหนดเกี่ยวกับสิทธิในการซื้อและสิทธิในการขายในอนาคต</w:t>
      </w:r>
    </w:p>
    <w:p w14:paraId="77E074EF" w14:textId="77777777" w:rsidR="006227F5" w:rsidRPr="002B79CD" w:rsidRDefault="006227F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79CE9008" w14:textId="78F2DE9F" w:rsidR="003E24DB" w:rsidRPr="002B79CD" w:rsidRDefault="00402A40" w:rsidP="00472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2B79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 xml:space="preserve"> </w:t>
      </w:r>
      <w:r w:rsidR="006227F5" w:rsidRPr="002B79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1</w:t>
      </w:r>
      <w:r w:rsidR="00420772" w:rsidRPr="002B79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5</w:t>
      </w:r>
      <w:r w:rsidR="003E24DB" w:rsidRPr="002B79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.2</w:t>
      </w:r>
      <w:r w:rsidR="003E24DB" w:rsidRPr="002B79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3E24DB" w:rsidRPr="002B79CD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การเปิดเผยงบกระแสเงินสดของบริษัทบริหารสินทรัพย์</w:t>
      </w:r>
      <w:r w:rsidR="003E24DB" w:rsidRPr="002B79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 xml:space="preserve"> 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0"/>
        <w:gridCol w:w="2070"/>
        <w:gridCol w:w="270"/>
        <w:gridCol w:w="2070"/>
      </w:tblGrid>
      <w:tr w:rsidR="0019303B" w:rsidRPr="00247D93" w14:paraId="33535595" w14:textId="77777777" w:rsidTr="00C02842">
        <w:trPr>
          <w:trHeight w:val="152"/>
        </w:trPr>
        <w:tc>
          <w:tcPr>
            <w:tcW w:w="4950" w:type="dxa"/>
          </w:tcPr>
          <w:p w14:paraId="1CE34B29" w14:textId="77777777" w:rsidR="0019303B" w:rsidRPr="00247D93" w:rsidRDefault="0019303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bookmarkStart w:id="5" w:name="_Hlk15373673"/>
          </w:p>
        </w:tc>
        <w:tc>
          <w:tcPr>
            <w:tcW w:w="4410" w:type="dxa"/>
            <w:gridSpan w:val="3"/>
          </w:tcPr>
          <w:p w14:paraId="56C73544" w14:textId="77777777" w:rsidR="0019303B" w:rsidRPr="00247D93" w:rsidRDefault="0019303B" w:rsidP="00A738C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bidi="th-TH"/>
              </w:rPr>
            </w:pPr>
            <w:r w:rsidRPr="00247D93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งบกระแสเงินสด</w:t>
            </w:r>
          </w:p>
        </w:tc>
      </w:tr>
      <w:tr w:rsidR="002A18C9" w:rsidRPr="00247D93" w14:paraId="15F9BDF8" w14:textId="77777777" w:rsidTr="00F50126">
        <w:trPr>
          <w:trHeight w:val="152"/>
        </w:trPr>
        <w:tc>
          <w:tcPr>
            <w:tcW w:w="4950" w:type="dxa"/>
          </w:tcPr>
          <w:p w14:paraId="1F0713D7" w14:textId="77777777" w:rsidR="002A18C9" w:rsidRPr="00247D93" w:rsidRDefault="002A18C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10" w:type="dxa"/>
            <w:gridSpan w:val="3"/>
          </w:tcPr>
          <w:p w14:paraId="41CAA3C6" w14:textId="5654F514" w:rsidR="002A18C9" w:rsidRPr="00247D93" w:rsidRDefault="002A18C9" w:rsidP="00A738C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bidi="th-TH"/>
              </w:rPr>
            </w:pPr>
            <w:r w:rsidRPr="00247D93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bidi="th-TH"/>
              </w:rPr>
              <w:t>บริษัท บริหารสินทรัพย์ พหลโยธิน จำกัด</w:t>
            </w:r>
          </w:p>
        </w:tc>
      </w:tr>
      <w:tr w:rsidR="0019303B" w:rsidRPr="00247D93" w14:paraId="78AEF107" w14:textId="77777777" w:rsidTr="00C02842">
        <w:trPr>
          <w:trHeight w:val="152"/>
        </w:trPr>
        <w:tc>
          <w:tcPr>
            <w:tcW w:w="4950" w:type="dxa"/>
          </w:tcPr>
          <w:p w14:paraId="7A3B89F4" w14:textId="77777777" w:rsidR="0019303B" w:rsidRPr="00247D93" w:rsidRDefault="0019303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10" w:type="dxa"/>
            <w:gridSpan w:val="3"/>
          </w:tcPr>
          <w:p w14:paraId="59284369" w14:textId="362548AA" w:rsidR="0019303B" w:rsidRPr="00247D93" w:rsidRDefault="0019303B" w:rsidP="00A738C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z w:val="24"/>
                <w:szCs w:val="24"/>
                <w:cs/>
                <w:lang w:val="en-US" w:eastAsia="th-TH" w:bidi="th-TH"/>
              </w:rPr>
            </w:pPr>
            <w:r w:rsidRPr="00247D93">
              <w:rPr>
                <w:rFonts w:ascii="CordiaUPC" w:eastAsia="MS Mincho" w:hAnsi="CordiaUPC" w:cs="CordiaUPC"/>
                <w:sz w:val="24"/>
                <w:szCs w:val="24"/>
                <w:cs/>
                <w:lang w:val="en-US" w:eastAsia="th-TH" w:bidi="th-TH"/>
              </w:rPr>
              <w:t>สำหรับ</w:t>
            </w:r>
            <w:r w:rsidR="00C87048" w:rsidRPr="00247D93">
              <w:rPr>
                <w:rFonts w:ascii="CordiaUPC" w:eastAsia="MS Mincho" w:hAnsi="CordiaUPC" w:cs="CordiaUPC"/>
                <w:sz w:val="24"/>
                <w:szCs w:val="24"/>
                <w:cs/>
                <w:lang w:val="en-US" w:eastAsia="th-TH" w:bidi="th-TH"/>
              </w:rPr>
              <w:t>ปี</w:t>
            </w:r>
            <w:r w:rsidRPr="00247D93">
              <w:rPr>
                <w:rFonts w:ascii="CordiaUPC" w:eastAsia="MS Mincho" w:hAnsi="CordiaUPC" w:cs="CordiaUPC"/>
                <w:sz w:val="24"/>
                <w:szCs w:val="24"/>
                <w:cs/>
                <w:lang w:val="en-US" w:eastAsia="th-TH" w:bidi="th-TH"/>
              </w:rPr>
              <w:t xml:space="preserve">สิ้นสุดวันที่ </w:t>
            </w:r>
          </w:p>
        </w:tc>
      </w:tr>
      <w:tr w:rsidR="0019303B" w:rsidRPr="00247D93" w14:paraId="3089A779" w14:textId="77777777" w:rsidTr="00C02842">
        <w:trPr>
          <w:trHeight w:val="152"/>
        </w:trPr>
        <w:tc>
          <w:tcPr>
            <w:tcW w:w="4950" w:type="dxa"/>
          </w:tcPr>
          <w:p w14:paraId="6A618A3C" w14:textId="77777777" w:rsidR="0019303B" w:rsidRPr="00247D93" w:rsidRDefault="0019303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10" w:type="dxa"/>
            <w:gridSpan w:val="3"/>
          </w:tcPr>
          <w:p w14:paraId="3B0100D4" w14:textId="7DCA5BDD" w:rsidR="0019303B" w:rsidRPr="00247D93" w:rsidRDefault="0019303B" w:rsidP="00A738C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z w:val="24"/>
                <w:szCs w:val="24"/>
                <w:cs/>
                <w:lang w:val="en-US" w:eastAsia="th-TH" w:bidi="th-TH"/>
              </w:rPr>
            </w:pPr>
            <w:r w:rsidRPr="00247D93">
              <w:rPr>
                <w:rFonts w:ascii="CordiaUPC" w:eastAsia="MS Mincho" w:hAnsi="CordiaUPC" w:cs="CordiaUPC"/>
                <w:sz w:val="24"/>
                <w:szCs w:val="24"/>
                <w:lang w:val="en-US" w:eastAsia="th-TH" w:bidi="th-TH"/>
              </w:rPr>
              <w:t>3</w:t>
            </w:r>
            <w:r w:rsidR="00C87048" w:rsidRPr="00247D93">
              <w:rPr>
                <w:rFonts w:ascii="CordiaUPC" w:eastAsia="MS Mincho" w:hAnsi="CordiaUPC" w:cs="CordiaUPC"/>
                <w:sz w:val="24"/>
                <w:szCs w:val="24"/>
                <w:lang w:val="en-US" w:eastAsia="th-TH" w:bidi="th-TH"/>
              </w:rPr>
              <w:t>1</w:t>
            </w:r>
            <w:r w:rsidRPr="00247D93">
              <w:rPr>
                <w:rFonts w:ascii="CordiaUPC" w:eastAsia="MS Mincho" w:hAnsi="CordiaUPC" w:cs="CordiaUPC"/>
                <w:sz w:val="24"/>
                <w:szCs w:val="24"/>
                <w:lang w:val="en-US" w:eastAsia="th-TH" w:bidi="th-TH"/>
              </w:rPr>
              <w:t xml:space="preserve"> </w:t>
            </w:r>
            <w:r w:rsidR="00C87048" w:rsidRPr="00247D93">
              <w:rPr>
                <w:rFonts w:ascii="CordiaUPC" w:eastAsia="MS Mincho" w:hAnsi="CordiaUPC" w:cs="CordiaUPC"/>
                <w:sz w:val="24"/>
                <w:szCs w:val="24"/>
                <w:cs/>
                <w:lang w:val="en-US" w:eastAsia="th-TH" w:bidi="th-TH"/>
              </w:rPr>
              <w:t>ธันวาคม</w:t>
            </w:r>
          </w:p>
        </w:tc>
      </w:tr>
      <w:tr w:rsidR="0019303B" w:rsidRPr="00247D93" w14:paraId="7736E823" w14:textId="77777777" w:rsidTr="00C02842">
        <w:trPr>
          <w:trHeight w:val="152"/>
        </w:trPr>
        <w:tc>
          <w:tcPr>
            <w:tcW w:w="4950" w:type="dxa"/>
          </w:tcPr>
          <w:p w14:paraId="2BEA9A5C" w14:textId="77777777" w:rsidR="0019303B" w:rsidRPr="00247D93" w:rsidRDefault="0019303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230873F" w14:textId="77777777" w:rsidR="0019303B" w:rsidRPr="00247D93" w:rsidRDefault="0019303B" w:rsidP="00A738C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247D93">
              <w:rPr>
                <w:rFonts w:ascii="CordiaUPC" w:eastAsia="MS Mincho" w:hAnsi="CordiaUPC" w:cs="CordiaUPC"/>
                <w:sz w:val="24"/>
                <w:szCs w:val="24"/>
                <w:lang w:val="en-US" w:eastAsia="th-TH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7AC17531" w14:textId="77777777" w:rsidR="0019303B" w:rsidRPr="00247D93" w:rsidRDefault="0019303B" w:rsidP="00A738CF">
            <w:pPr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AB9DBEC" w14:textId="77777777" w:rsidR="0019303B" w:rsidRPr="00247D93" w:rsidRDefault="0019303B" w:rsidP="00A738C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247D93">
              <w:rPr>
                <w:rFonts w:ascii="CordiaUPC" w:eastAsia="MS Mincho" w:hAnsi="CordiaUPC" w:cs="CordiaUPC"/>
                <w:sz w:val="24"/>
                <w:szCs w:val="24"/>
                <w:cs/>
                <w:lang w:val="en-US" w:eastAsia="th-TH" w:bidi="th-TH"/>
              </w:rPr>
              <w:t>256</w:t>
            </w:r>
            <w:r w:rsidRPr="00247D93">
              <w:rPr>
                <w:rFonts w:ascii="CordiaUPC" w:eastAsia="MS Mincho" w:hAnsi="CordiaUPC" w:cs="CordiaUPC"/>
                <w:sz w:val="24"/>
                <w:szCs w:val="24"/>
                <w:lang w:val="en-US" w:eastAsia="th-TH" w:bidi="th-TH"/>
              </w:rPr>
              <w:t>2</w:t>
            </w:r>
          </w:p>
        </w:tc>
      </w:tr>
      <w:tr w:rsidR="0019303B" w:rsidRPr="00247D93" w14:paraId="4A1D0F0D" w14:textId="77777777" w:rsidTr="00C02842">
        <w:trPr>
          <w:trHeight w:val="152"/>
        </w:trPr>
        <w:tc>
          <w:tcPr>
            <w:tcW w:w="4950" w:type="dxa"/>
            <w:vAlign w:val="bottom"/>
          </w:tcPr>
          <w:p w14:paraId="10748D24" w14:textId="77777777" w:rsidR="0019303B" w:rsidRPr="00247D93" w:rsidRDefault="0019303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62574C75" w14:textId="77777777" w:rsidR="0019303B" w:rsidRPr="00247D93" w:rsidRDefault="0019303B" w:rsidP="00A738CF">
            <w:pPr>
              <w:pStyle w:val="acctfourfigures"/>
              <w:tabs>
                <w:tab w:val="decimal" w:pos="1096"/>
              </w:tabs>
              <w:spacing w:line="240" w:lineRule="atLeast"/>
              <w:ind w:left="-79" w:right="162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247D93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</w:t>
            </w:r>
            <w:r w:rsidRPr="00247D93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)</w:t>
            </w:r>
          </w:p>
        </w:tc>
      </w:tr>
      <w:bookmarkEnd w:id="5"/>
      <w:tr w:rsidR="0019303B" w:rsidRPr="00247D93" w14:paraId="0DE3347C" w14:textId="77777777" w:rsidTr="00C02842">
        <w:trPr>
          <w:trHeight w:val="152"/>
        </w:trPr>
        <w:tc>
          <w:tcPr>
            <w:tcW w:w="4950" w:type="dxa"/>
          </w:tcPr>
          <w:p w14:paraId="57D74ACD" w14:textId="77777777" w:rsidR="0019303B" w:rsidRPr="00247D93" w:rsidRDefault="0019303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247D93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  <w:t>กระแสเงินสดจากกิจกรรมดำเนินงาน</w:t>
            </w:r>
          </w:p>
        </w:tc>
        <w:tc>
          <w:tcPr>
            <w:tcW w:w="2070" w:type="dxa"/>
            <w:vAlign w:val="bottom"/>
          </w:tcPr>
          <w:p w14:paraId="795D7595" w14:textId="77777777" w:rsidR="0019303B" w:rsidRPr="00247D93" w:rsidRDefault="0019303B" w:rsidP="00A738C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74D08A" w14:textId="77777777" w:rsidR="0019303B" w:rsidRPr="00247D93" w:rsidRDefault="0019303B" w:rsidP="00A738C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4970F7E7" w14:textId="77777777" w:rsidR="0019303B" w:rsidRPr="00247D93" w:rsidRDefault="0019303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</w:tr>
      <w:tr w:rsidR="0019303B" w:rsidRPr="00247D93" w14:paraId="55046D74" w14:textId="77777777" w:rsidTr="00C02842">
        <w:trPr>
          <w:trHeight w:val="130"/>
        </w:trPr>
        <w:tc>
          <w:tcPr>
            <w:tcW w:w="4950" w:type="dxa"/>
          </w:tcPr>
          <w:p w14:paraId="60612B2C" w14:textId="77777777" w:rsidR="0019303B" w:rsidRPr="00247D93" w:rsidRDefault="0019303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4"/>
                <w:szCs w:val="24"/>
                <w:cs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กำไรจากการดำเนินงานก่อนภาษีเงินได้</w:t>
            </w:r>
          </w:p>
        </w:tc>
        <w:tc>
          <w:tcPr>
            <w:tcW w:w="2070" w:type="dxa"/>
            <w:vAlign w:val="bottom"/>
          </w:tcPr>
          <w:p w14:paraId="0AC224AF" w14:textId="4AFDC622" w:rsidR="0019303B" w:rsidRPr="00247D93" w:rsidRDefault="001C63E5" w:rsidP="000E24D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  <w:r w:rsidRPr="00247D93">
              <w:rPr>
                <w:rFonts w:ascii="CordiaUPC" w:hAnsi="CordiaUPC" w:cs="CordiaUPC"/>
                <w:sz w:val="24"/>
                <w:szCs w:val="24"/>
              </w:rPr>
              <w:t>20</w:t>
            </w:r>
          </w:p>
        </w:tc>
        <w:tc>
          <w:tcPr>
            <w:tcW w:w="270" w:type="dxa"/>
            <w:vAlign w:val="bottom"/>
          </w:tcPr>
          <w:p w14:paraId="5505FE0D" w14:textId="77777777" w:rsidR="0019303B" w:rsidRPr="00247D93" w:rsidRDefault="0019303B" w:rsidP="00A738C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1F02691" w14:textId="54AFD407" w:rsidR="0019303B" w:rsidRPr="00247D93" w:rsidRDefault="001C63E5" w:rsidP="000E24D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  <w:r w:rsidRPr="00247D93">
              <w:rPr>
                <w:rFonts w:ascii="CordiaUPC" w:hAnsi="CordiaUPC" w:cs="CordiaUPC"/>
                <w:sz w:val="24"/>
                <w:szCs w:val="24"/>
              </w:rPr>
              <w:t>26</w:t>
            </w:r>
          </w:p>
        </w:tc>
      </w:tr>
      <w:tr w:rsidR="0019303B" w:rsidRPr="00247D93" w14:paraId="19B57DB1" w14:textId="77777777" w:rsidTr="00C02842">
        <w:trPr>
          <w:trHeight w:val="130"/>
        </w:trPr>
        <w:tc>
          <w:tcPr>
            <w:tcW w:w="4950" w:type="dxa"/>
          </w:tcPr>
          <w:p w14:paraId="25E7E0BF" w14:textId="77777777" w:rsidR="0019303B" w:rsidRPr="00247D93" w:rsidRDefault="0019303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4"/>
                <w:szCs w:val="24"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4"/>
                <w:szCs w:val="24"/>
                <w:cs/>
                <w:lang w:eastAsia="en-GB"/>
              </w:rPr>
              <w:t>รายการปรับกระทบกำไรจากการดำเนินงานก่อนภาษีเงินได้</w:t>
            </w:r>
          </w:p>
          <w:p w14:paraId="4BA5BE8D" w14:textId="77777777" w:rsidR="0019303B" w:rsidRPr="00247D93" w:rsidRDefault="0019303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  </w:t>
            </w:r>
            <w:r w:rsidRPr="00247D93"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lang w:eastAsia="en-GB"/>
              </w:rPr>
              <w:tab/>
              <w:t xml:space="preserve"> </w:t>
            </w:r>
            <w:r w:rsidRPr="00247D93"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เป็นเงินสดรับ</w:t>
            </w:r>
            <w:r w:rsidRPr="00247D93"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 (</w:t>
            </w:r>
            <w:r w:rsidRPr="00247D93"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จ่าย</w:t>
            </w:r>
            <w:r w:rsidRPr="00247D93"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) </w:t>
            </w:r>
            <w:r w:rsidRPr="00247D93"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จากกิจกรรมดำเนินงาน</w:t>
            </w:r>
          </w:p>
        </w:tc>
        <w:tc>
          <w:tcPr>
            <w:tcW w:w="2070" w:type="dxa"/>
            <w:vAlign w:val="bottom"/>
          </w:tcPr>
          <w:p w14:paraId="308C05C9" w14:textId="77777777" w:rsidR="0019303B" w:rsidRPr="00247D93" w:rsidRDefault="0019303B" w:rsidP="000E24D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C6AC57" w14:textId="77777777" w:rsidR="0019303B" w:rsidRPr="00247D93" w:rsidRDefault="0019303B" w:rsidP="00A738C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0ECE418D" w14:textId="77777777" w:rsidR="0019303B" w:rsidRPr="00247D93" w:rsidRDefault="0019303B" w:rsidP="000E24D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9303B" w:rsidRPr="00247D93" w14:paraId="64697CC0" w14:textId="77777777" w:rsidTr="00C02842">
        <w:trPr>
          <w:trHeight w:val="130"/>
        </w:trPr>
        <w:tc>
          <w:tcPr>
            <w:tcW w:w="4950" w:type="dxa"/>
          </w:tcPr>
          <w:p w14:paraId="62A39D01" w14:textId="77777777" w:rsidR="0019303B" w:rsidRPr="00247D93" w:rsidRDefault="0019303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color w:val="000000"/>
                <w:spacing w:val="-6"/>
                <w:sz w:val="24"/>
                <w:szCs w:val="24"/>
              </w:rPr>
            </w:pPr>
            <w:r w:rsidRPr="00247D93">
              <w:rPr>
                <w:rFonts w:ascii="CordiaUPC" w:hAnsi="CordiaUPC" w:cs="CordiaUPC"/>
                <w:color w:val="000000"/>
                <w:spacing w:val="-6"/>
                <w:sz w:val="24"/>
                <w:szCs w:val="24"/>
                <w:cs/>
              </w:rPr>
              <w:t>กลับรายการหนี้สูญ</w:t>
            </w:r>
            <w:r w:rsidRPr="00247D93">
              <w:rPr>
                <w:rFonts w:ascii="CordiaUPC" w:hAnsi="CordiaUPC" w:cs="CordiaUPC"/>
                <w:color w:val="000000"/>
                <w:spacing w:val="-6"/>
                <w:sz w:val="24"/>
                <w:szCs w:val="24"/>
              </w:rPr>
              <w:t xml:space="preserve"> </w:t>
            </w:r>
            <w:r w:rsidRPr="00247D93">
              <w:rPr>
                <w:rFonts w:ascii="CordiaUPC" w:hAnsi="CordiaUPC" w:cs="CordiaUPC"/>
                <w:color w:val="000000"/>
                <w:spacing w:val="-6"/>
                <w:sz w:val="24"/>
                <w:szCs w:val="24"/>
                <w:cs/>
              </w:rPr>
              <w:t>หนี้สงสัยจะสูญ และขาดทุนจากการด้อยค่า</w:t>
            </w:r>
          </w:p>
        </w:tc>
        <w:tc>
          <w:tcPr>
            <w:tcW w:w="2070" w:type="dxa"/>
            <w:vAlign w:val="bottom"/>
          </w:tcPr>
          <w:p w14:paraId="39CB27EC" w14:textId="04A6F420" w:rsidR="0019303B" w:rsidRPr="00247D93" w:rsidRDefault="001C63E5" w:rsidP="000E24D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  <w:r w:rsidRPr="00247D9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1C76C8A" w14:textId="77777777" w:rsidR="0019303B" w:rsidRPr="00247D93" w:rsidRDefault="0019303B" w:rsidP="00237E1C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1A9BC1E0" w14:textId="5A8690CB" w:rsidR="0019303B" w:rsidRPr="00247D93" w:rsidRDefault="001C63E5" w:rsidP="000E24D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  <w:r w:rsidRPr="00247D93">
              <w:rPr>
                <w:rFonts w:ascii="CordiaUPC" w:hAnsi="CordiaUPC" w:cs="CordiaUPC"/>
                <w:sz w:val="24"/>
                <w:szCs w:val="24"/>
              </w:rPr>
              <w:t>(6)</w:t>
            </w:r>
          </w:p>
        </w:tc>
      </w:tr>
      <w:tr w:rsidR="0019303B" w:rsidRPr="00247D93" w14:paraId="7C302C74" w14:textId="77777777" w:rsidTr="00C02842">
        <w:trPr>
          <w:trHeight w:val="130"/>
        </w:trPr>
        <w:tc>
          <w:tcPr>
            <w:tcW w:w="4950" w:type="dxa"/>
          </w:tcPr>
          <w:p w14:paraId="41FA2DFC" w14:textId="77777777" w:rsidR="0019303B" w:rsidRPr="00247D93" w:rsidRDefault="0019303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4"/>
                <w:szCs w:val="24"/>
                <w:cs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รายได้ดอกเบี้ยสุทธิ</w:t>
            </w:r>
          </w:p>
        </w:tc>
        <w:tc>
          <w:tcPr>
            <w:tcW w:w="2070" w:type="dxa"/>
            <w:vAlign w:val="bottom"/>
          </w:tcPr>
          <w:p w14:paraId="35C2F9AF" w14:textId="4512C339" w:rsidR="0019303B" w:rsidRPr="00247D93" w:rsidRDefault="001C63E5" w:rsidP="000E24D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  <w:r w:rsidRPr="00247D93">
              <w:rPr>
                <w:rFonts w:ascii="CordiaUPC" w:hAnsi="CordiaUPC" w:cs="CordiaUPC"/>
                <w:sz w:val="24"/>
                <w:szCs w:val="24"/>
              </w:rPr>
              <w:t>(15)</w:t>
            </w:r>
          </w:p>
        </w:tc>
        <w:tc>
          <w:tcPr>
            <w:tcW w:w="270" w:type="dxa"/>
            <w:vAlign w:val="bottom"/>
          </w:tcPr>
          <w:p w14:paraId="13F17FF3" w14:textId="77777777" w:rsidR="0019303B" w:rsidRPr="00247D93" w:rsidRDefault="0019303B" w:rsidP="00237E1C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32C64ACB" w14:textId="356C806A" w:rsidR="0019303B" w:rsidRPr="00247D93" w:rsidRDefault="001C63E5" w:rsidP="000E24D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  <w:r w:rsidRPr="00247D93">
              <w:rPr>
                <w:rFonts w:ascii="CordiaUPC" w:hAnsi="CordiaUPC" w:cs="CordiaUPC"/>
                <w:sz w:val="24"/>
                <w:szCs w:val="24"/>
              </w:rPr>
              <w:t>(26)</w:t>
            </w:r>
          </w:p>
        </w:tc>
      </w:tr>
      <w:tr w:rsidR="0019303B" w:rsidRPr="00247D93" w14:paraId="163A0FFF" w14:textId="77777777" w:rsidTr="00C02842">
        <w:trPr>
          <w:trHeight w:val="130"/>
        </w:trPr>
        <w:tc>
          <w:tcPr>
            <w:tcW w:w="4950" w:type="dxa"/>
          </w:tcPr>
          <w:p w14:paraId="5F264EC2" w14:textId="77777777" w:rsidR="0019303B" w:rsidRPr="00247D93" w:rsidRDefault="0019303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247D9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เงินสดรับดอกเบี้ย</w:t>
            </w:r>
          </w:p>
        </w:tc>
        <w:tc>
          <w:tcPr>
            <w:tcW w:w="2070" w:type="dxa"/>
            <w:vAlign w:val="bottom"/>
          </w:tcPr>
          <w:p w14:paraId="5BA8429D" w14:textId="3131FE61" w:rsidR="0019303B" w:rsidRPr="00247D93" w:rsidRDefault="001C63E5" w:rsidP="000E24D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  <w:r w:rsidRPr="00247D93">
              <w:rPr>
                <w:rFonts w:ascii="CordiaUPC" w:hAnsi="CordiaUPC" w:cs="CordiaUPC"/>
                <w:sz w:val="24"/>
                <w:szCs w:val="24"/>
              </w:rPr>
              <w:t>15</w:t>
            </w:r>
          </w:p>
        </w:tc>
        <w:tc>
          <w:tcPr>
            <w:tcW w:w="270" w:type="dxa"/>
            <w:vAlign w:val="bottom"/>
          </w:tcPr>
          <w:p w14:paraId="61106E94" w14:textId="77777777" w:rsidR="0019303B" w:rsidRPr="00247D93" w:rsidRDefault="0019303B" w:rsidP="00237E1C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4E6F1309" w14:textId="43B024B0" w:rsidR="0019303B" w:rsidRPr="00247D93" w:rsidRDefault="001C63E5" w:rsidP="000E24D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  <w:r w:rsidRPr="00247D93">
              <w:rPr>
                <w:rFonts w:ascii="CordiaUPC" w:hAnsi="CordiaUPC" w:cs="CordiaUPC"/>
                <w:sz w:val="24"/>
                <w:szCs w:val="24"/>
              </w:rPr>
              <w:t>26</w:t>
            </w:r>
          </w:p>
        </w:tc>
      </w:tr>
      <w:tr w:rsidR="0019303B" w:rsidRPr="00247D93" w14:paraId="496D688F" w14:textId="77777777" w:rsidTr="00C02842">
        <w:trPr>
          <w:trHeight w:val="130"/>
        </w:trPr>
        <w:tc>
          <w:tcPr>
            <w:tcW w:w="4950" w:type="dxa"/>
          </w:tcPr>
          <w:p w14:paraId="4C84674D" w14:textId="77777777" w:rsidR="0019303B" w:rsidRPr="00247D93" w:rsidRDefault="0019303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เงินสดจ่ายภาษีเงินได้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0E7BE19F" w14:textId="017FBDE2" w:rsidR="0019303B" w:rsidRPr="00247D93" w:rsidRDefault="001C63E5" w:rsidP="000E24D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  <w:r w:rsidRPr="00247D93">
              <w:rPr>
                <w:rFonts w:ascii="CordiaUPC" w:hAnsi="CordiaUPC" w:cs="CordiaUPC"/>
                <w:sz w:val="24"/>
                <w:szCs w:val="24"/>
              </w:rPr>
              <w:t>(2)</w:t>
            </w:r>
          </w:p>
        </w:tc>
        <w:tc>
          <w:tcPr>
            <w:tcW w:w="270" w:type="dxa"/>
            <w:vAlign w:val="bottom"/>
          </w:tcPr>
          <w:p w14:paraId="418B52C6" w14:textId="77777777" w:rsidR="0019303B" w:rsidRPr="00247D93" w:rsidRDefault="0019303B" w:rsidP="00237E1C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18F350BF" w14:textId="2E97DBC2" w:rsidR="0019303B" w:rsidRPr="00247D93" w:rsidRDefault="001C63E5" w:rsidP="000E24D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  <w:r w:rsidRPr="00247D93">
              <w:rPr>
                <w:rFonts w:ascii="CordiaUPC" w:hAnsi="CordiaUPC" w:cs="CordiaUPC"/>
                <w:sz w:val="24"/>
                <w:szCs w:val="24"/>
              </w:rPr>
              <w:t>(8)</w:t>
            </w:r>
          </w:p>
        </w:tc>
      </w:tr>
      <w:tr w:rsidR="0019303B" w:rsidRPr="00247D93" w14:paraId="79CCA47D" w14:textId="77777777" w:rsidTr="00C02842">
        <w:trPr>
          <w:trHeight w:val="130"/>
        </w:trPr>
        <w:tc>
          <w:tcPr>
            <w:tcW w:w="4950" w:type="dxa"/>
          </w:tcPr>
          <w:p w14:paraId="05510022" w14:textId="77777777" w:rsidR="0019303B" w:rsidRPr="00247D93" w:rsidRDefault="0019303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pacing w:val="-6"/>
                <w:sz w:val="24"/>
                <w:szCs w:val="24"/>
                <w:cs/>
                <w:lang w:eastAsia="en-GB"/>
              </w:rPr>
            </w:pPr>
            <w:r w:rsidRPr="00247D93">
              <w:rPr>
                <w:rFonts w:ascii="CordiaUPC" w:hAnsi="CordiaUPC" w:cs="CordiaUPC"/>
                <w:b/>
                <w:bCs/>
                <w:spacing w:val="-6"/>
                <w:sz w:val="24"/>
                <w:szCs w:val="24"/>
                <w:cs/>
                <w:lang w:eastAsia="en-GB"/>
              </w:rPr>
              <w:t>กำไรจากการดำเนินงานก่อนการเปลี่ยนแปลงในสินทรัพย์และ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0F7EC516" w14:textId="7F27F8EA" w:rsidR="0019303B" w:rsidRPr="00247D93" w:rsidRDefault="0019303B" w:rsidP="000E24D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5BA155" w14:textId="77777777" w:rsidR="0019303B" w:rsidRPr="00247D93" w:rsidRDefault="0019303B" w:rsidP="00237E1C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0F48E02C" w14:textId="77777777" w:rsidR="0019303B" w:rsidRPr="00247D93" w:rsidRDefault="0019303B" w:rsidP="000E24D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9303B" w:rsidRPr="00247D93" w14:paraId="241B5B27" w14:textId="77777777" w:rsidTr="00C02842">
        <w:trPr>
          <w:trHeight w:val="130"/>
        </w:trPr>
        <w:tc>
          <w:tcPr>
            <w:tcW w:w="4950" w:type="dxa"/>
          </w:tcPr>
          <w:p w14:paraId="3ACF4B91" w14:textId="77777777" w:rsidR="0019303B" w:rsidRPr="00247D93" w:rsidRDefault="0019303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247D93">
              <w:rPr>
                <w:rFonts w:ascii="CordiaUPC" w:hAnsi="CordiaUPC" w:cs="CordiaUPC"/>
                <w:b/>
                <w:bCs/>
                <w:spacing w:val="-6"/>
                <w:sz w:val="24"/>
                <w:szCs w:val="24"/>
                <w:cs/>
                <w:lang w:eastAsia="en-GB"/>
              </w:rPr>
              <w:t xml:space="preserve">   </w:t>
            </w:r>
            <w:r w:rsidRPr="00247D93">
              <w:rPr>
                <w:rFonts w:ascii="CordiaUPC" w:hAnsi="CordiaUPC" w:cs="CordiaUPC"/>
                <w:b/>
                <w:bCs/>
                <w:spacing w:val="-6"/>
                <w:sz w:val="24"/>
                <w:szCs w:val="24"/>
                <w:lang w:eastAsia="en-GB"/>
              </w:rPr>
              <w:tab/>
            </w:r>
            <w:r w:rsidRPr="00247D93">
              <w:rPr>
                <w:rFonts w:ascii="CordiaUPC" w:hAnsi="CordiaUPC" w:cs="CordiaUPC"/>
                <w:b/>
                <w:bCs/>
                <w:spacing w:val="-6"/>
                <w:sz w:val="24"/>
                <w:szCs w:val="24"/>
                <w:cs/>
                <w:lang w:eastAsia="en-GB"/>
              </w:rPr>
              <w:t>หนี้สินดำเนินงาน</w:t>
            </w:r>
          </w:p>
        </w:tc>
        <w:tc>
          <w:tcPr>
            <w:tcW w:w="2070" w:type="dxa"/>
            <w:vAlign w:val="bottom"/>
          </w:tcPr>
          <w:p w14:paraId="3D92D2C4" w14:textId="60461585" w:rsidR="0019303B" w:rsidRPr="00247D93" w:rsidRDefault="001C63E5" w:rsidP="000E24D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47D93">
              <w:rPr>
                <w:rFonts w:ascii="CordiaUPC" w:hAnsi="CordiaUPC" w:cs="CordiaUPC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70" w:type="dxa"/>
            <w:vAlign w:val="bottom"/>
          </w:tcPr>
          <w:p w14:paraId="44AC81EB" w14:textId="77777777" w:rsidR="0019303B" w:rsidRPr="00247D93" w:rsidRDefault="0019303B" w:rsidP="00237E1C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2900F09C" w14:textId="48D86903" w:rsidR="0019303B" w:rsidRPr="00247D93" w:rsidRDefault="001C63E5" w:rsidP="000E24D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47D93">
              <w:rPr>
                <w:rFonts w:ascii="CordiaUPC" w:hAnsi="CordiaUPC" w:cs="CordiaUPC"/>
                <w:b/>
                <w:bCs/>
                <w:sz w:val="24"/>
                <w:szCs w:val="24"/>
              </w:rPr>
              <w:t>12</w:t>
            </w:r>
          </w:p>
        </w:tc>
      </w:tr>
      <w:tr w:rsidR="005074E0" w:rsidRPr="00247D93" w14:paraId="6DD48D42" w14:textId="77777777" w:rsidTr="00C02842">
        <w:trPr>
          <w:trHeight w:val="130"/>
        </w:trPr>
        <w:tc>
          <w:tcPr>
            <w:tcW w:w="4950" w:type="dxa"/>
          </w:tcPr>
          <w:p w14:paraId="6504A33A" w14:textId="77777777" w:rsidR="005074E0" w:rsidRPr="00247D93" w:rsidRDefault="005074E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pacing w:val="-6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  <w:vAlign w:val="bottom"/>
          </w:tcPr>
          <w:p w14:paraId="7DF6E56C" w14:textId="77777777" w:rsidR="005074E0" w:rsidRPr="00247D93" w:rsidRDefault="005074E0" w:rsidP="000E24D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CC5C05" w14:textId="77777777" w:rsidR="005074E0" w:rsidRPr="00247D93" w:rsidRDefault="005074E0" w:rsidP="00237E1C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51F2E1FD" w14:textId="77777777" w:rsidR="005074E0" w:rsidRPr="00247D93" w:rsidRDefault="005074E0" w:rsidP="000E24D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4F688A" w:rsidRPr="00247D93" w14:paraId="1B1C3077" w14:textId="77777777" w:rsidTr="00C02842">
        <w:trPr>
          <w:trHeight w:val="130"/>
        </w:trPr>
        <w:tc>
          <w:tcPr>
            <w:tcW w:w="4950" w:type="dxa"/>
          </w:tcPr>
          <w:p w14:paraId="4884AFC6" w14:textId="77777777" w:rsidR="004F688A" w:rsidRPr="00247D93" w:rsidRDefault="004F688A" w:rsidP="004F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bookmarkStart w:id="6" w:name="_Hlk15373520"/>
            <w:r w:rsidRPr="00247D93"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สินทรัพย์ดำเนินงานลดลง (เพิ่มขึ้น)</w:t>
            </w:r>
          </w:p>
        </w:tc>
        <w:tc>
          <w:tcPr>
            <w:tcW w:w="2070" w:type="dxa"/>
            <w:vAlign w:val="bottom"/>
          </w:tcPr>
          <w:p w14:paraId="25581925" w14:textId="77777777" w:rsidR="004F688A" w:rsidRPr="00247D93" w:rsidRDefault="004F688A" w:rsidP="000E24D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C96E98" w14:textId="77777777" w:rsidR="004F688A" w:rsidRPr="00247D93" w:rsidRDefault="004F688A" w:rsidP="00237E1C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</w:tcBorders>
            <w:vAlign w:val="bottom"/>
          </w:tcPr>
          <w:p w14:paraId="2DA48201" w14:textId="77777777" w:rsidR="004F688A" w:rsidRPr="00247D93" w:rsidRDefault="004F688A" w:rsidP="000E24D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4F688A" w:rsidRPr="00247D93" w14:paraId="30A60D4F" w14:textId="77777777" w:rsidTr="00C02842">
        <w:trPr>
          <w:trHeight w:val="130"/>
        </w:trPr>
        <w:tc>
          <w:tcPr>
            <w:tcW w:w="4950" w:type="dxa"/>
          </w:tcPr>
          <w:p w14:paraId="237BFF60" w14:textId="77777777" w:rsidR="004F688A" w:rsidRPr="00247D93" w:rsidRDefault="004F688A" w:rsidP="004F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รายการระหว่างบริษัทและตลาดเงิน</w:t>
            </w:r>
          </w:p>
        </w:tc>
        <w:tc>
          <w:tcPr>
            <w:tcW w:w="2070" w:type="dxa"/>
            <w:vAlign w:val="bottom"/>
          </w:tcPr>
          <w:p w14:paraId="6700DDEA" w14:textId="314174A1" w:rsidR="004F688A" w:rsidRPr="00247D93" w:rsidRDefault="001C63E5" w:rsidP="000E24D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  <w:r w:rsidRPr="00247D9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74E4442" w14:textId="77777777" w:rsidR="004F688A" w:rsidRPr="00247D93" w:rsidRDefault="004F688A" w:rsidP="00237E1C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</w:tcBorders>
            <w:vAlign w:val="bottom"/>
          </w:tcPr>
          <w:p w14:paraId="009D6130" w14:textId="51E99384" w:rsidR="004F688A" w:rsidRPr="00247D93" w:rsidRDefault="001C63E5" w:rsidP="000E24D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  <w:r w:rsidRPr="00247D93">
              <w:rPr>
                <w:rFonts w:ascii="CordiaUPC" w:hAnsi="CordiaUPC" w:cs="CordiaUPC"/>
                <w:sz w:val="24"/>
                <w:szCs w:val="24"/>
              </w:rPr>
              <w:t>(25)</w:t>
            </w:r>
          </w:p>
        </w:tc>
      </w:tr>
      <w:tr w:rsidR="004F688A" w:rsidRPr="00247D93" w14:paraId="0AA89F71" w14:textId="77777777" w:rsidTr="00C02842">
        <w:trPr>
          <w:trHeight w:val="130"/>
        </w:trPr>
        <w:tc>
          <w:tcPr>
            <w:tcW w:w="4950" w:type="dxa"/>
          </w:tcPr>
          <w:p w14:paraId="6D59633E" w14:textId="77777777" w:rsidR="004F688A" w:rsidRPr="00247D93" w:rsidRDefault="004F688A" w:rsidP="004F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เงินให้สินเชื่อแก่ลูกหนี้</w:t>
            </w:r>
          </w:p>
        </w:tc>
        <w:tc>
          <w:tcPr>
            <w:tcW w:w="2070" w:type="dxa"/>
            <w:vAlign w:val="bottom"/>
          </w:tcPr>
          <w:p w14:paraId="19413B2C" w14:textId="3724047A" w:rsidR="004F688A" w:rsidRPr="00247D93" w:rsidRDefault="001C63E5" w:rsidP="000E24D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  <w:r w:rsidRPr="00247D93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687C998" w14:textId="77777777" w:rsidR="004F688A" w:rsidRPr="00247D93" w:rsidRDefault="004F688A" w:rsidP="00237E1C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524DB86A" w14:textId="36DCCCA3" w:rsidR="004F688A" w:rsidRPr="00247D93" w:rsidRDefault="001C63E5" w:rsidP="000E24D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  <w:r w:rsidRPr="00247D93">
              <w:rPr>
                <w:rFonts w:ascii="CordiaUPC" w:hAnsi="CordiaUPC" w:cs="CordiaUPC"/>
                <w:sz w:val="24"/>
                <w:szCs w:val="24"/>
              </w:rPr>
              <w:t>17</w:t>
            </w:r>
          </w:p>
        </w:tc>
      </w:tr>
      <w:tr w:rsidR="004F688A" w:rsidRPr="00247D93" w14:paraId="272E388E" w14:textId="77777777" w:rsidTr="00C02842">
        <w:trPr>
          <w:trHeight w:val="130"/>
        </w:trPr>
        <w:tc>
          <w:tcPr>
            <w:tcW w:w="4950" w:type="dxa"/>
          </w:tcPr>
          <w:p w14:paraId="57541C0E" w14:textId="77777777" w:rsidR="004F688A" w:rsidRPr="00247D93" w:rsidRDefault="004F688A" w:rsidP="004F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  <w:vAlign w:val="bottom"/>
          </w:tcPr>
          <w:p w14:paraId="50C51CD4" w14:textId="77777777" w:rsidR="004F688A" w:rsidRPr="00247D93" w:rsidRDefault="004F688A" w:rsidP="000E24D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EFBF64" w14:textId="77777777" w:rsidR="004F688A" w:rsidRPr="00247D93" w:rsidRDefault="004F688A" w:rsidP="00237E1C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C8E3904" w14:textId="77777777" w:rsidR="004F688A" w:rsidRPr="00247D93" w:rsidRDefault="004F688A" w:rsidP="000E24D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79" w:right="-42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bookmarkEnd w:id="6"/>
      <w:tr w:rsidR="004F688A" w:rsidRPr="00247D93" w14:paraId="7CF0621A" w14:textId="77777777" w:rsidTr="004001C4">
        <w:trPr>
          <w:trHeight w:val="398"/>
        </w:trPr>
        <w:tc>
          <w:tcPr>
            <w:tcW w:w="4950" w:type="dxa"/>
            <w:tcBorders>
              <w:top w:val="nil"/>
            </w:tcBorders>
            <w:vAlign w:val="bottom"/>
          </w:tcPr>
          <w:p w14:paraId="62B40606" w14:textId="1C0F08FA" w:rsidR="004F688A" w:rsidRPr="00247D93" w:rsidRDefault="004F688A" w:rsidP="004F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หนี้สินดำเนินงานลดลง</w:t>
            </w:r>
          </w:p>
        </w:tc>
        <w:tc>
          <w:tcPr>
            <w:tcW w:w="2070" w:type="dxa"/>
            <w:vAlign w:val="bottom"/>
          </w:tcPr>
          <w:p w14:paraId="2F580EB0" w14:textId="77777777" w:rsidR="004F688A" w:rsidRPr="00247D93" w:rsidRDefault="004F688A" w:rsidP="000E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72" w:right="-43"/>
              <w:rPr>
                <w:rFonts w:ascii="CordiaUPC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0384F1A" w14:textId="77777777" w:rsidR="004F688A" w:rsidRPr="00247D93" w:rsidRDefault="004F688A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B3F7820" w14:textId="77777777" w:rsidR="004F688A" w:rsidRPr="00247D93" w:rsidRDefault="004F688A" w:rsidP="000E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4F688A" w:rsidRPr="00247D93" w14:paraId="416C5DA0" w14:textId="77777777" w:rsidTr="00C02842">
        <w:tc>
          <w:tcPr>
            <w:tcW w:w="4950" w:type="dxa"/>
            <w:tcBorders>
              <w:bottom w:val="nil"/>
            </w:tcBorders>
          </w:tcPr>
          <w:p w14:paraId="2CF070AA" w14:textId="3AE06FEB" w:rsidR="004F688A" w:rsidRPr="00247D93" w:rsidRDefault="004F688A" w:rsidP="004F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เจ้าหนี้อื่น</w:t>
            </w:r>
          </w:p>
        </w:tc>
        <w:tc>
          <w:tcPr>
            <w:tcW w:w="2070" w:type="dxa"/>
            <w:tcBorders>
              <w:bottom w:val="nil"/>
            </w:tcBorders>
          </w:tcPr>
          <w:p w14:paraId="1F1EEEEB" w14:textId="12C29F0D" w:rsidR="004F688A" w:rsidRPr="00247D93" w:rsidRDefault="001C63E5" w:rsidP="000E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(15)</w:t>
            </w:r>
          </w:p>
        </w:tc>
        <w:tc>
          <w:tcPr>
            <w:tcW w:w="270" w:type="dxa"/>
            <w:vAlign w:val="bottom"/>
          </w:tcPr>
          <w:p w14:paraId="00C079F4" w14:textId="77777777" w:rsidR="004F688A" w:rsidRPr="00247D93" w:rsidRDefault="004F688A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73132B2D" w14:textId="4898B2AB" w:rsidR="004F688A" w:rsidRPr="00247D93" w:rsidRDefault="001C63E5" w:rsidP="000E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(4)</w:t>
            </w:r>
          </w:p>
        </w:tc>
      </w:tr>
      <w:tr w:rsidR="001C63E5" w:rsidRPr="00247D93" w14:paraId="32747F87" w14:textId="77777777" w:rsidTr="00424FF4">
        <w:tc>
          <w:tcPr>
            <w:tcW w:w="4950" w:type="dxa"/>
          </w:tcPr>
          <w:p w14:paraId="0FE9D3FE" w14:textId="472BD95B" w:rsidR="001C63E5" w:rsidRPr="00247D93" w:rsidRDefault="001C63E5" w:rsidP="004F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18766A14" w14:textId="42B2AA5D" w:rsidR="001C63E5" w:rsidRPr="00247D93" w:rsidRDefault="001C63E5" w:rsidP="000E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(3)</w:t>
            </w:r>
          </w:p>
        </w:tc>
        <w:tc>
          <w:tcPr>
            <w:tcW w:w="270" w:type="dxa"/>
            <w:vAlign w:val="bottom"/>
          </w:tcPr>
          <w:p w14:paraId="11D03A97" w14:textId="77777777" w:rsidR="001C63E5" w:rsidRPr="00247D93" w:rsidRDefault="001C63E5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7C64649B" w14:textId="22F7F5C6" w:rsidR="001C63E5" w:rsidRPr="00247D93" w:rsidRDefault="001C63E5" w:rsidP="000E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(2)</w:t>
            </w:r>
          </w:p>
        </w:tc>
      </w:tr>
      <w:tr w:rsidR="004F688A" w:rsidRPr="00247D93" w14:paraId="761748A9" w14:textId="77777777" w:rsidTr="00424FF4">
        <w:tc>
          <w:tcPr>
            <w:tcW w:w="4950" w:type="dxa"/>
          </w:tcPr>
          <w:p w14:paraId="1D731D6C" w14:textId="0D9A7187" w:rsidR="004F688A" w:rsidRPr="00247D93" w:rsidRDefault="001C63E5" w:rsidP="004F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sz w:val="24"/>
                <w:szCs w:val="24"/>
                <w:cs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หนี้สินอื่น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643C6C9B" w14:textId="3C4C4E78" w:rsidR="004F688A" w:rsidRPr="00247D93" w:rsidRDefault="001C63E5" w:rsidP="000E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D1F753C" w14:textId="77777777" w:rsidR="004F688A" w:rsidRPr="00247D93" w:rsidRDefault="004F688A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3AE17376" w14:textId="7D97A6DE" w:rsidR="004F688A" w:rsidRPr="00247D93" w:rsidRDefault="001C63E5" w:rsidP="000E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(1)</w:t>
            </w:r>
          </w:p>
        </w:tc>
      </w:tr>
      <w:tr w:rsidR="004F688A" w:rsidRPr="00247D93" w14:paraId="2B5FEE46" w14:textId="77777777" w:rsidTr="00C02842">
        <w:tc>
          <w:tcPr>
            <w:tcW w:w="4950" w:type="dxa"/>
            <w:tcBorders>
              <w:top w:val="nil"/>
              <w:bottom w:val="nil"/>
            </w:tcBorders>
          </w:tcPr>
          <w:p w14:paraId="7550A74D" w14:textId="77777777" w:rsidR="004F688A" w:rsidRPr="00247D93" w:rsidRDefault="004F688A" w:rsidP="004F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247D93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  <w:t>เงินสดสุทธิใช้ไปในกิจกรรมดำเนินงาน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22F2F8E" w14:textId="25D6979D" w:rsidR="004F688A" w:rsidRPr="00247D93" w:rsidRDefault="001C63E5" w:rsidP="000E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7403AB8" w14:textId="77777777" w:rsidR="004F688A" w:rsidRPr="00247D93" w:rsidRDefault="004F688A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56198068" w14:textId="29F659B2" w:rsidR="004F688A" w:rsidRPr="00247D93" w:rsidRDefault="001C63E5" w:rsidP="000E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(3)</w:t>
            </w:r>
          </w:p>
        </w:tc>
      </w:tr>
      <w:tr w:rsidR="004F688A" w:rsidRPr="00247D93" w14:paraId="5AACBA43" w14:textId="77777777" w:rsidTr="00C02842">
        <w:tc>
          <w:tcPr>
            <w:tcW w:w="4950" w:type="dxa"/>
          </w:tcPr>
          <w:p w14:paraId="424E7426" w14:textId="77777777" w:rsidR="004F688A" w:rsidRPr="00247D93" w:rsidRDefault="004F688A" w:rsidP="004F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14:paraId="56CA9B1D" w14:textId="77777777" w:rsidR="004F688A" w:rsidRPr="00247D93" w:rsidRDefault="004F688A" w:rsidP="000E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5AD820D" w14:textId="77777777" w:rsidR="004F688A" w:rsidRPr="00247D93" w:rsidRDefault="004F688A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14:paraId="5C62F062" w14:textId="77777777" w:rsidR="004F688A" w:rsidRPr="00247D93" w:rsidRDefault="004F688A" w:rsidP="000E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491EE8" w:rsidRPr="00247D93" w14:paraId="7FA57E96" w14:textId="77777777" w:rsidTr="004001C4">
        <w:tc>
          <w:tcPr>
            <w:tcW w:w="4950" w:type="dxa"/>
            <w:vAlign w:val="bottom"/>
          </w:tcPr>
          <w:p w14:paraId="2F72944D" w14:textId="77777777" w:rsidR="00491EE8" w:rsidRPr="00247D93" w:rsidRDefault="00491EE8" w:rsidP="0049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247D93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  <w:t>เงินสดลดลงสุทธิ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59B02064" w14:textId="37BB9B38" w:rsidR="00491EE8" w:rsidRPr="00247D93" w:rsidRDefault="00491EE8" w:rsidP="000E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4D79509" w14:textId="77777777" w:rsidR="00491EE8" w:rsidRPr="00247D93" w:rsidRDefault="00491EE8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6D7D6C02" w14:textId="287F0E20" w:rsidR="00491EE8" w:rsidRPr="00247D93" w:rsidRDefault="00491EE8" w:rsidP="000E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(</w:t>
            </w:r>
            <w:r w:rsidRPr="00247D9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</w:t>
            </w: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)</w:t>
            </w:r>
          </w:p>
        </w:tc>
      </w:tr>
      <w:tr w:rsidR="00491EE8" w:rsidRPr="00247D93" w14:paraId="1CBB97D3" w14:textId="77777777" w:rsidTr="004001C4">
        <w:tc>
          <w:tcPr>
            <w:tcW w:w="4950" w:type="dxa"/>
            <w:vAlign w:val="bottom"/>
          </w:tcPr>
          <w:p w14:paraId="0AF6360F" w14:textId="77777777" w:rsidR="00491EE8" w:rsidRPr="00247D93" w:rsidRDefault="00491EE8" w:rsidP="0049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เงินสด</w:t>
            </w:r>
            <w:r w:rsidRPr="00247D9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</w:t>
            </w:r>
            <w:r w:rsidRPr="00247D9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ณ</w:t>
            </w:r>
            <w:r w:rsidRPr="00247D9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</w:t>
            </w:r>
            <w:r w:rsidRPr="00247D9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วันที่ </w:t>
            </w:r>
            <w:r w:rsidRPr="00247D9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  <w:r w:rsidRPr="00247D93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มกราคม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28490C7" w14:textId="08CD2365" w:rsidR="00491EE8" w:rsidRPr="00247D93" w:rsidRDefault="00491EE8" w:rsidP="000E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2B2E607" w14:textId="77777777" w:rsidR="00491EE8" w:rsidRPr="00247D93" w:rsidRDefault="00491EE8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342F7C2D" w14:textId="40D39782" w:rsidR="00491EE8" w:rsidRPr="00247D93" w:rsidRDefault="00491EE8" w:rsidP="000E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</w:t>
            </w:r>
          </w:p>
        </w:tc>
      </w:tr>
      <w:tr w:rsidR="00491EE8" w:rsidRPr="00247D93" w14:paraId="625D1607" w14:textId="77777777" w:rsidTr="004001C4">
        <w:tc>
          <w:tcPr>
            <w:tcW w:w="4950" w:type="dxa"/>
            <w:tcBorders>
              <w:bottom w:val="nil"/>
            </w:tcBorders>
            <w:vAlign w:val="bottom"/>
          </w:tcPr>
          <w:p w14:paraId="63BC4C72" w14:textId="4AFF7864" w:rsidR="00491EE8" w:rsidRPr="00247D93" w:rsidRDefault="00491EE8" w:rsidP="0049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247D93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  <w:t>เงินสด</w:t>
            </w:r>
            <w:r w:rsidRPr="00247D93">
              <w:rPr>
                <w:rFonts w:ascii="CordiaUPC" w:hAnsi="CordiaUPC" w:cs="CordiaUPC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247D93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  <w:t>ณ</w:t>
            </w:r>
            <w:r w:rsidRPr="00247D93">
              <w:rPr>
                <w:rFonts w:ascii="CordiaUPC" w:hAnsi="CordiaUPC" w:cs="CordiaUPC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247D93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Pr="00247D93">
              <w:rPr>
                <w:rFonts w:ascii="CordiaUPC" w:hAnsi="CordiaUPC" w:cs="CordiaUPC"/>
                <w:b/>
                <w:bCs/>
                <w:sz w:val="24"/>
                <w:szCs w:val="24"/>
                <w:lang w:eastAsia="en-GB"/>
              </w:rPr>
              <w:t>31</w:t>
            </w:r>
            <w:r w:rsidRPr="00247D93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DA69A" w14:textId="10682A73" w:rsidR="00491EE8" w:rsidRPr="00247D93" w:rsidRDefault="00491EE8" w:rsidP="000E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17D3F14" w14:textId="77777777" w:rsidR="00491EE8" w:rsidRPr="00247D93" w:rsidRDefault="00491EE8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9DA00" w14:textId="0731378D" w:rsidR="00491EE8" w:rsidRPr="00247D93" w:rsidRDefault="00491EE8" w:rsidP="000E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247D93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-</w:t>
            </w:r>
          </w:p>
        </w:tc>
      </w:tr>
    </w:tbl>
    <w:p w14:paraId="2822F744" w14:textId="63BAA098" w:rsidR="00D40D01" w:rsidRPr="002B79CD" w:rsidRDefault="00D40D0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right="22"/>
        <w:rPr>
          <w:rFonts w:ascii="CordiaUPC" w:hAnsi="CordiaUPC" w:cs="CordiaUPC"/>
          <w:b/>
          <w:bCs/>
          <w:sz w:val="26"/>
          <w:szCs w:val="26"/>
        </w:rPr>
      </w:pPr>
    </w:p>
    <w:p w14:paraId="154F358F" w14:textId="709DD9CE" w:rsidR="00525EC5" w:rsidRPr="002B79CD" w:rsidRDefault="00525EC5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  <w:r w:rsidRPr="002B79CD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lastRenderedPageBreak/>
        <w:t>1</w:t>
      </w:r>
      <w:r w:rsidR="00420772" w:rsidRPr="002B79CD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>6</w:t>
      </w:r>
      <w:r w:rsidRPr="002B79CD">
        <w:rPr>
          <w:rFonts w:ascii="CordiaUPC" w:hAnsi="CordiaUPC" w:cs="CordiaUPC" w:hint="cs"/>
          <w:b/>
          <w:bCs/>
          <w:sz w:val="26"/>
          <w:szCs w:val="26"/>
          <w:lang w:bidi="th-TH"/>
        </w:rPr>
        <w:tab/>
      </w:r>
      <w:r w:rsidRPr="002B79CD">
        <w:rPr>
          <w:rFonts w:ascii="CordiaUPC" w:hAnsi="CordiaUPC" w:cs="CordiaUPC" w:hint="cs"/>
          <w:b/>
          <w:bCs/>
          <w:sz w:val="26"/>
          <w:szCs w:val="26"/>
          <w:cs/>
        </w:rPr>
        <w:t>เงินให้สินเชื่อแก่ลูกหนี้และดอกเบี้ยค้างรับสุทธิ</w:t>
      </w:r>
    </w:p>
    <w:p w14:paraId="1AC677EF" w14:textId="77777777" w:rsidR="00525EC5" w:rsidRPr="002B79CD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4AF3BC27" w14:textId="578AA8D5" w:rsidR="00525EC5" w:rsidRPr="002B79CD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2B79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1</w:t>
      </w:r>
      <w:r w:rsidR="00420772" w:rsidRPr="002B79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6</w:t>
      </w:r>
      <w:r w:rsidRPr="002B79CD">
        <w:rPr>
          <w:rFonts w:ascii="CordiaUPC" w:hAnsi="CordiaUPC" w:cs="CordiaUPC" w:hint="cs"/>
          <w:b/>
          <w:bCs/>
          <w:color w:val="000000"/>
          <w:sz w:val="26"/>
          <w:szCs w:val="26"/>
        </w:rPr>
        <w:t>.1</w:t>
      </w:r>
      <w:r w:rsidRPr="002B79CD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ab/>
        <w:t>จำแนกตามประเภทเงินให้สินเชื่อ</w:t>
      </w:r>
    </w:p>
    <w:p w14:paraId="03860415" w14:textId="77777777" w:rsidR="00525EC5" w:rsidRPr="002B79CD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47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40"/>
        <w:gridCol w:w="93"/>
        <w:gridCol w:w="576"/>
        <w:gridCol w:w="90"/>
        <w:gridCol w:w="576"/>
        <w:gridCol w:w="90"/>
        <w:gridCol w:w="1296"/>
        <w:gridCol w:w="90"/>
        <w:gridCol w:w="1296"/>
      </w:tblGrid>
      <w:tr w:rsidR="00525EC5" w:rsidRPr="002B79CD" w14:paraId="20384950" w14:textId="77777777" w:rsidTr="00575D2B">
        <w:trPr>
          <w:trHeight w:val="403"/>
        </w:trPr>
        <w:tc>
          <w:tcPr>
            <w:tcW w:w="5040" w:type="dxa"/>
          </w:tcPr>
          <w:p w14:paraId="475739EC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7855F796" w14:textId="77777777" w:rsidR="00525EC5" w:rsidRPr="002B79CD" w:rsidRDefault="00525EC5" w:rsidP="00A738CF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15082211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40FA14B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16ABA027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12BACD8" w14:textId="77777777" w:rsidR="00525EC5" w:rsidRPr="002B79CD" w:rsidRDefault="00525EC5" w:rsidP="00A738CF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92A88C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C58C0AC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3E48110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525EC5" w:rsidRPr="002B79CD" w14:paraId="1D7D54A0" w14:textId="77777777" w:rsidTr="00575D2B">
        <w:trPr>
          <w:trHeight w:val="403"/>
        </w:trPr>
        <w:tc>
          <w:tcPr>
            <w:tcW w:w="5040" w:type="dxa"/>
          </w:tcPr>
          <w:p w14:paraId="2A613757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6E94BDB3" w14:textId="77777777" w:rsidR="00525EC5" w:rsidRPr="002B79CD" w:rsidRDefault="00525EC5" w:rsidP="00A738CF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5B3E659A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03CC9C3E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5B929B16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22548D69" w14:textId="77777777" w:rsidR="00525EC5" w:rsidRPr="002B79CD" w:rsidRDefault="00525EC5" w:rsidP="00A738CF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C1B6A2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2883540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E6FAE44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505F74" w:rsidRPr="002B79CD" w14:paraId="56783063" w14:textId="77777777" w:rsidTr="00F47CB8">
        <w:trPr>
          <w:trHeight w:val="403"/>
        </w:trPr>
        <w:tc>
          <w:tcPr>
            <w:tcW w:w="5040" w:type="dxa"/>
          </w:tcPr>
          <w:p w14:paraId="6C244395" w14:textId="77777777" w:rsidR="00505F74" w:rsidRPr="002B79CD" w:rsidRDefault="00505F74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46419394" w14:textId="77777777" w:rsidR="00505F74" w:rsidRPr="002B79CD" w:rsidRDefault="00505F74" w:rsidP="00A738CF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5CC776B2" w14:textId="77777777" w:rsidR="00505F74" w:rsidRPr="002B79CD" w:rsidRDefault="00505F74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6B217403" w14:textId="77777777" w:rsidR="00505F74" w:rsidRPr="002B79CD" w:rsidRDefault="00505F74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7D6C7FC3" w14:textId="77777777" w:rsidR="00505F74" w:rsidRPr="002B79CD" w:rsidRDefault="00505F74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466E529A" w14:textId="77777777" w:rsidR="00505F74" w:rsidRPr="002B79CD" w:rsidRDefault="00505F74" w:rsidP="00A738CF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E059029" w14:textId="55DF203E" w:rsidR="00505F74" w:rsidRPr="002B79CD" w:rsidRDefault="00C87048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2563</w:t>
            </w:r>
          </w:p>
        </w:tc>
      </w:tr>
      <w:tr w:rsidR="00525EC5" w:rsidRPr="002B79CD" w14:paraId="14FEE149" w14:textId="77777777" w:rsidTr="00575D2B">
        <w:trPr>
          <w:trHeight w:val="403"/>
        </w:trPr>
        <w:tc>
          <w:tcPr>
            <w:tcW w:w="5040" w:type="dxa"/>
          </w:tcPr>
          <w:p w14:paraId="491E7748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30D2EF8E" w14:textId="77777777" w:rsidR="00525EC5" w:rsidRPr="002B79CD" w:rsidRDefault="00525EC5" w:rsidP="00A738CF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273CF1BB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68124FEC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21910B65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546EE26E" w14:textId="77777777" w:rsidR="00525EC5" w:rsidRPr="002B79CD" w:rsidRDefault="00525EC5" w:rsidP="00A738CF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3CF16D67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25EC5" w:rsidRPr="002B79CD" w14:paraId="6C9BF8FB" w14:textId="77777777" w:rsidTr="00575D2B">
        <w:trPr>
          <w:trHeight w:val="403"/>
        </w:trPr>
        <w:tc>
          <w:tcPr>
            <w:tcW w:w="5040" w:type="dxa"/>
            <w:vAlign w:val="bottom"/>
          </w:tcPr>
          <w:p w14:paraId="11157155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93" w:type="dxa"/>
            <w:vAlign w:val="bottom"/>
          </w:tcPr>
          <w:p w14:paraId="7EA98C1D" w14:textId="77777777" w:rsidR="00525EC5" w:rsidRPr="002B79CD" w:rsidRDefault="00525EC5" w:rsidP="00A738CF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49712441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488A4DD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59295E31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30F6893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2BA306" w14:textId="544DDAAD" w:rsidR="00525EC5" w:rsidRPr="002B79CD" w:rsidRDefault="001C63E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104,00</w:t>
            </w:r>
            <w:r w:rsidR="00592A8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90" w:type="dxa"/>
            <w:vAlign w:val="bottom"/>
          </w:tcPr>
          <w:p w14:paraId="2219EBEE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7CDFA1" w14:textId="7759246C" w:rsidR="00525EC5" w:rsidRPr="002B79CD" w:rsidRDefault="00FC4FF8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91,511</w:t>
            </w:r>
          </w:p>
        </w:tc>
      </w:tr>
      <w:tr w:rsidR="00525EC5" w:rsidRPr="002B79CD" w14:paraId="047C443F" w14:textId="77777777" w:rsidTr="00575D2B">
        <w:trPr>
          <w:trHeight w:val="403"/>
        </w:trPr>
        <w:tc>
          <w:tcPr>
            <w:tcW w:w="5040" w:type="dxa"/>
            <w:vAlign w:val="bottom"/>
          </w:tcPr>
          <w:p w14:paraId="36AB98B0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93" w:type="dxa"/>
          </w:tcPr>
          <w:p w14:paraId="700D7A2A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5014A27B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2AA2106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13C1C2F1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B605046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F4542A" w14:textId="0E1FD8C3" w:rsidR="00525EC5" w:rsidRPr="002B79CD" w:rsidRDefault="001C63E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666,471</w:t>
            </w:r>
          </w:p>
        </w:tc>
        <w:tc>
          <w:tcPr>
            <w:tcW w:w="90" w:type="dxa"/>
            <w:vAlign w:val="bottom"/>
          </w:tcPr>
          <w:p w14:paraId="204D94B8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4F18EE" w14:textId="7A186838" w:rsidR="00525EC5" w:rsidRPr="002B79CD" w:rsidRDefault="00FC4FF8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441,128</w:t>
            </w:r>
          </w:p>
        </w:tc>
      </w:tr>
      <w:tr w:rsidR="00525EC5" w:rsidRPr="002B79CD" w14:paraId="34CFF812" w14:textId="77777777" w:rsidTr="00575D2B">
        <w:trPr>
          <w:trHeight w:val="403"/>
        </w:trPr>
        <w:tc>
          <w:tcPr>
            <w:tcW w:w="5040" w:type="dxa"/>
            <w:vAlign w:val="bottom"/>
          </w:tcPr>
          <w:p w14:paraId="2E52D9F0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93" w:type="dxa"/>
          </w:tcPr>
          <w:p w14:paraId="3B7F96BE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28C6C699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CBDB1AC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4456085F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38C0C23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BA7C93" w14:textId="3F79F37A" w:rsidR="00525EC5" w:rsidRPr="002B79CD" w:rsidRDefault="001C63E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216,044</w:t>
            </w:r>
          </w:p>
        </w:tc>
        <w:tc>
          <w:tcPr>
            <w:tcW w:w="90" w:type="dxa"/>
            <w:vAlign w:val="bottom"/>
          </w:tcPr>
          <w:p w14:paraId="7349CF6B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A728AA" w14:textId="0EF8E6FD" w:rsidR="00525EC5" w:rsidRPr="002B79CD" w:rsidRDefault="00FC4FF8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187,188</w:t>
            </w:r>
          </w:p>
        </w:tc>
      </w:tr>
      <w:tr w:rsidR="00525EC5" w:rsidRPr="002B79CD" w14:paraId="087B00A8" w14:textId="77777777" w:rsidTr="00575D2B">
        <w:trPr>
          <w:trHeight w:val="403"/>
        </w:trPr>
        <w:tc>
          <w:tcPr>
            <w:tcW w:w="5040" w:type="dxa"/>
            <w:vAlign w:val="bottom"/>
          </w:tcPr>
          <w:p w14:paraId="296C9D30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93" w:type="dxa"/>
          </w:tcPr>
          <w:p w14:paraId="46D6FB53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40748488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10D2607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0078C578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43C47CA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9AD6E5" w14:textId="398AF5F2" w:rsidR="00525EC5" w:rsidRPr="002B79CD" w:rsidRDefault="001C63E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404</w:t>
            </w:r>
            <w:r w:rsidR="00592A8A"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855</w:t>
            </w:r>
          </w:p>
        </w:tc>
        <w:tc>
          <w:tcPr>
            <w:tcW w:w="90" w:type="dxa"/>
            <w:vAlign w:val="bottom"/>
          </w:tcPr>
          <w:p w14:paraId="5A32CB3F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AC0CFC" w14:textId="7DC23DF7" w:rsidR="00525EC5" w:rsidRPr="002B79CD" w:rsidRDefault="00FC4FF8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525EC5" w:rsidRPr="002B79CD" w14:paraId="5A28A0E3" w14:textId="77777777" w:rsidTr="00575D2B">
        <w:trPr>
          <w:trHeight w:val="403"/>
        </w:trPr>
        <w:tc>
          <w:tcPr>
            <w:tcW w:w="5040" w:type="dxa"/>
            <w:vAlign w:val="bottom"/>
          </w:tcPr>
          <w:p w14:paraId="71D4F017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93" w:type="dxa"/>
          </w:tcPr>
          <w:p w14:paraId="110B9200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03ECD65B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FE8180F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75EFB75C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85A424E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AE63CF" w14:textId="0E98B9BA" w:rsidR="00525EC5" w:rsidRPr="002B79CD" w:rsidRDefault="001C63E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1,268</w:t>
            </w:r>
          </w:p>
        </w:tc>
        <w:tc>
          <w:tcPr>
            <w:tcW w:w="90" w:type="dxa"/>
            <w:vAlign w:val="bottom"/>
          </w:tcPr>
          <w:p w14:paraId="0237BBE4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2FDC71" w14:textId="1FD02691" w:rsidR="00525EC5" w:rsidRPr="002B79CD" w:rsidRDefault="00FC4FF8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525EC5" w:rsidRPr="002B79CD" w14:paraId="64110AC9" w14:textId="77777777" w:rsidTr="00575D2B">
        <w:trPr>
          <w:trHeight w:val="403"/>
        </w:trPr>
        <w:tc>
          <w:tcPr>
            <w:tcW w:w="5040" w:type="dxa"/>
            <w:vAlign w:val="bottom"/>
          </w:tcPr>
          <w:p w14:paraId="63B0FA08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93" w:type="dxa"/>
          </w:tcPr>
          <w:p w14:paraId="1774EF62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7C103A58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59B4792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01155A6D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B3AA56C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E8DEF4" w14:textId="023891D1" w:rsidR="00525EC5" w:rsidRPr="002B79CD" w:rsidRDefault="001C63E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281</w:t>
            </w:r>
          </w:p>
        </w:tc>
        <w:tc>
          <w:tcPr>
            <w:tcW w:w="90" w:type="dxa"/>
            <w:vAlign w:val="bottom"/>
          </w:tcPr>
          <w:p w14:paraId="17BDF6E5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B56C85" w14:textId="198C06D1" w:rsidR="00525EC5" w:rsidRPr="002B79CD" w:rsidRDefault="00FC4FF8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135</w:t>
            </w:r>
          </w:p>
        </w:tc>
      </w:tr>
      <w:tr w:rsidR="00525EC5" w:rsidRPr="002B79CD" w14:paraId="2F3F8F7A" w14:textId="77777777" w:rsidTr="00273212">
        <w:trPr>
          <w:trHeight w:val="403"/>
        </w:trPr>
        <w:tc>
          <w:tcPr>
            <w:tcW w:w="5040" w:type="dxa"/>
            <w:vAlign w:val="bottom"/>
          </w:tcPr>
          <w:p w14:paraId="7CD7A8CB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93" w:type="dxa"/>
          </w:tcPr>
          <w:p w14:paraId="78736389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7DBE7F45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02567B1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06079AE4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CCDC909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2" w:space="0" w:color="auto"/>
            </w:tcBorders>
            <w:vAlign w:val="bottom"/>
          </w:tcPr>
          <w:p w14:paraId="2DA63E8E" w14:textId="66E6F9C5" w:rsidR="00525EC5" w:rsidRPr="002B79CD" w:rsidRDefault="001C63E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1,392,925</w:t>
            </w:r>
          </w:p>
        </w:tc>
        <w:tc>
          <w:tcPr>
            <w:tcW w:w="90" w:type="dxa"/>
            <w:vAlign w:val="bottom"/>
          </w:tcPr>
          <w:p w14:paraId="5DBA90CC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2" w:space="0" w:color="auto"/>
            </w:tcBorders>
            <w:vAlign w:val="bottom"/>
          </w:tcPr>
          <w:p w14:paraId="5951B953" w14:textId="25F94D51" w:rsidR="00525EC5" w:rsidRPr="002B79CD" w:rsidRDefault="00FC4FF8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719,962</w:t>
            </w:r>
          </w:p>
        </w:tc>
      </w:tr>
      <w:tr w:rsidR="00525EC5" w:rsidRPr="002B79CD" w14:paraId="2C2A03DF" w14:textId="77777777" w:rsidTr="00273212">
        <w:trPr>
          <w:trHeight w:val="403"/>
        </w:trPr>
        <w:tc>
          <w:tcPr>
            <w:tcW w:w="5040" w:type="dxa"/>
            <w:vAlign w:val="bottom"/>
          </w:tcPr>
          <w:p w14:paraId="34700B7F" w14:textId="563F2E85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="00AA121E" w:rsidRPr="00425094">
              <w:rPr>
                <w:rFonts w:ascii="CordiaUPC" w:eastAsia="Times New Roman" w:hAnsi="CordiaUPC" w:cs="CordiaUPC" w:hint="cs"/>
                <w:sz w:val="32"/>
                <w:szCs w:val="32"/>
                <w:vertAlign w:val="superscript"/>
                <w:lang w:bidi="ar-SA"/>
              </w:rPr>
              <w:t>*</w:t>
            </w:r>
          </w:p>
        </w:tc>
        <w:tc>
          <w:tcPr>
            <w:tcW w:w="93" w:type="dxa"/>
          </w:tcPr>
          <w:p w14:paraId="4975C840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4690132B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03C433F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42EC8D92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7FFF109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CE9554" w14:textId="284B36DC" w:rsidR="00525EC5" w:rsidRPr="002B79CD" w:rsidRDefault="001C63E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8,533</w:t>
            </w:r>
          </w:p>
        </w:tc>
        <w:tc>
          <w:tcPr>
            <w:tcW w:w="90" w:type="dxa"/>
            <w:vAlign w:val="bottom"/>
          </w:tcPr>
          <w:p w14:paraId="10436DB1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2" w:space="0" w:color="auto"/>
            </w:tcBorders>
            <w:vAlign w:val="bottom"/>
          </w:tcPr>
          <w:p w14:paraId="05D3DF4B" w14:textId="46003563" w:rsidR="00525EC5" w:rsidRPr="002B79CD" w:rsidRDefault="00FC4FF8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5,753</w:t>
            </w:r>
          </w:p>
        </w:tc>
      </w:tr>
      <w:tr w:rsidR="00525EC5" w:rsidRPr="002B79CD" w14:paraId="02D6F3C9" w14:textId="77777777" w:rsidTr="00273212">
        <w:trPr>
          <w:trHeight w:val="403"/>
        </w:trPr>
        <w:tc>
          <w:tcPr>
            <w:tcW w:w="5040" w:type="dxa"/>
            <w:vAlign w:val="bottom"/>
          </w:tcPr>
          <w:p w14:paraId="62E34602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93" w:type="dxa"/>
          </w:tcPr>
          <w:p w14:paraId="4401A191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0DA009F3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FAA73B0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5924FA8E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AAD0EB2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19BF32" w14:textId="64CF53EE" w:rsidR="00525EC5" w:rsidRPr="002B79CD" w:rsidRDefault="001C63E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1,401,458</w:t>
            </w:r>
          </w:p>
        </w:tc>
        <w:tc>
          <w:tcPr>
            <w:tcW w:w="90" w:type="dxa"/>
            <w:vAlign w:val="bottom"/>
          </w:tcPr>
          <w:p w14:paraId="62C8B6CE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19EE47" w14:textId="7AE8865D" w:rsidR="00525EC5" w:rsidRPr="002B79CD" w:rsidRDefault="00273212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725,715</w:t>
            </w:r>
          </w:p>
        </w:tc>
      </w:tr>
      <w:tr w:rsidR="00525EC5" w:rsidRPr="002B79CD" w14:paraId="3C755610" w14:textId="77777777" w:rsidTr="00575D2B">
        <w:trPr>
          <w:trHeight w:val="403"/>
        </w:trPr>
        <w:tc>
          <w:tcPr>
            <w:tcW w:w="5040" w:type="dxa"/>
            <w:vAlign w:val="bottom"/>
          </w:tcPr>
          <w:p w14:paraId="0B531F45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3" w:type="dxa"/>
          </w:tcPr>
          <w:p w14:paraId="0EE344DB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3FD5452A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3CB2F03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54D78B03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BFCD4EB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812B9D" w14:textId="629FC5AF" w:rsidR="00525EC5" w:rsidRPr="002B79CD" w:rsidRDefault="001C63E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(52,978)</w:t>
            </w:r>
          </w:p>
        </w:tc>
        <w:tc>
          <w:tcPr>
            <w:tcW w:w="90" w:type="dxa"/>
            <w:vAlign w:val="bottom"/>
          </w:tcPr>
          <w:p w14:paraId="3F7303C5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647F53" w14:textId="31D6BFB2" w:rsidR="00525EC5" w:rsidRPr="002B79CD" w:rsidRDefault="00273212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(31,940)</w:t>
            </w:r>
          </w:p>
        </w:tc>
      </w:tr>
      <w:tr w:rsidR="00525EC5" w:rsidRPr="002B79CD" w14:paraId="52D62237" w14:textId="77777777" w:rsidTr="00575D2B">
        <w:trPr>
          <w:trHeight w:val="403"/>
        </w:trPr>
        <w:tc>
          <w:tcPr>
            <w:tcW w:w="5040" w:type="dxa"/>
            <w:vAlign w:val="bottom"/>
          </w:tcPr>
          <w:p w14:paraId="7C738584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3" w:type="dxa"/>
          </w:tcPr>
          <w:p w14:paraId="76D613C2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0DC0EE98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D8DED19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08CDB48C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69417E1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A64F559" w14:textId="1FCDD99C" w:rsidR="00525EC5" w:rsidRPr="002B79CD" w:rsidRDefault="001C63E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1,348,480</w:t>
            </w:r>
          </w:p>
        </w:tc>
        <w:tc>
          <w:tcPr>
            <w:tcW w:w="90" w:type="dxa"/>
            <w:vAlign w:val="bottom"/>
          </w:tcPr>
          <w:p w14:paraId="5E250C4E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E55F649" w14:textId="18328CE6" w:rsidR="00525EC5" w:rsidRPr="002B79CD" w:rsidRDefault="00273212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693,775</w:t>
            </w:r>
          </w:p>
        </w:tc>
      </w:tr>
    </w:tbl>
    <w:p w14:paraId="61724E97" w14:textId="4AFD0ECA" w:rsidR="00AA121E" w:rsidRPr="002B79CD" w:rsidRDefault="00AA121E" w:rsidP="00AA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4"/>
          <w:szCs w:val="24"/>
          <w:cs/>
        </w:rPr>
      </w:pPr>
      <w:r w:rsidRPr="00425094">
        <w:rPr>
          <w:rFonts w:ascii="CordiaUPC" w:eastAsia="Times New Roman" w:hAnsi="CordiaUPC" w:cs="CordiaUPC" w:hint="cs"/>
          <w:sz w:val="32"/>
          <w:szCs w:val="32"/>
          <w:vertAlign w:val="superscript"/>
          <w:lang w:bidi="ar-SA"/>
        </w:rPr>
        <w:t>*</w:t>
      </w:r>
      <w:r w:rsidRPr="002B79CD">
        <w:rPr>
          <w:rFonts w:ascii="CordiaUPC" w:eastAsia="Times New Roman" w:hAnsi="CordiaUPC" w:cs="CordiaUPC" w:hint="cs"/>
          <w:sz w:val="24"/>
          <w:szCs w:val="24"/>
          <w:cs/>
        </w:rPr>
        <w:t xml:space="preserve"> </w:t>
      </w:r>
      <w:r>
        <w:rPr>
          <w:rFonts w:ascii="CordiaUPC" w:hAnsi="CordiaUPC" w:cs="CordiaUPC" w:hint="cs"/>
          <w:sz w:val="24"/>
          <w:szCs w:val="24"/>
          <w:cs/>
        </w:rPr>
        <w:t>สำหรับเงินให้สินเชื่อแก่ลูกหนี้ที่มีการด้อยค่าด้านเครดิตแสดงยอดก่อนค่าเผื่อผลขาดทุนด้านเครดิต</w:t>
      </w:r>
    </w:p>
    <w:p w14:paraId="11DC3E14" w14:textId="3DF75957" w:rsidR="00247D93" w:rsidRDefault="00247D9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552B3AB2" w14:textId="77777777" w:rsidR="00247D93" w:rsidRDefault="00247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  <w:r>
        <w:rPr>
          <w:rFonts w:ascii="CordiaUPC" w:hAnsi="CordiaUPC" w:cs="CordiaUPC"/>
          <w:color w:val="000000"/>
          <w:sz w:val="26"/>
          <w:szCs w:val="26"/>
        </w:rPr>
        <w:br w:type="page"/>
      </w:r>
    </w:p>
    <w:p w14:paraId="01C35743" w14:textId="77777777" w:rsidR="00525EC5" w:rsidRPr="00E83EC6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"/>
          <w:szCs w:val="2"/>
        </w:rPr>
      </w:pPr>
    </w:p>
    <w:tbl>
      <w:tblPr>
        <w:tblW w:w="9147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90"/>
        <w:gridCol w:w="399"/>
        <w:gridCol w:w="90"/>
        <w:gridCol w:w="576"/>
        <w:gridCol w:w="90"/>
        <w:gridCol w:w="1296"/>
        <w:gridCol w:w="90"/>
        <w:gridCol w:w="1296"/>
      </w:tblGrid>
      <w:tr w:rsidR="00525EC5" w:rsidRPr="002B79CD" w14:paraId="2B1D50BB" w14:textId="77777777" w:rsidTr="00575D2B">
        <w:trPr>
          <w:trHeight w:val="403"/>
        </w:trPr>
        <w:tc>
          <w:tcPr>
            <w:tcW w:w="5220" w:type="dxa"/>
          </w:tcPr>
          <w:p w14:paraId="494634D8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0" w:type="dxa"/>
          </w:tcPr>
          <w:p w14:paraId="2566296C" w14:textId="77777777" w:rsidR="00525EC5" w:rsidRPr="002B79CD" w:rsidRDefault="00525EC5" w:rsidP="00A738CF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99" w:type="dxa"/>
            <w:vAlign w:val="bottom"/>
          </w:tcPr>
          <w:p w14:paraId="5B4FDDBD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1FA7CC5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219154A1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F686DC4" w14:textId="77777777" w:rsidR="00525EC5" w:rsidRPr="002B79CD" w:rsidRDefault="00525EC5" w:rsidP="00A738CF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47EAC5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60656FE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C44166F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525EC5" w:rsidRPr="002B79CD" w14:paraId="67B4FFAA" w14:textId="77777777" w:rsidTr="00575D2B">
        <w:trPr>
          <w:trHeight w:val="403"/>
        </w:trPr>
        <w:tc>
          <w:tcPr>
            <w:tcW w:w="5220" w:type="dxa"/>
          </w:tcPr>
          <w:p w14:paraId="1EAED673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0" w:type="dxa"/>
          </w:tcPr>
          <w:p w14:paraId="3465BC51" w14:textId="77777777" w:rsidR="00525EC5" w:rsidRPr="002B79CD" w:rsidRDefault="00525EC5" w:rsidP="00A738CF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99" w:type="dxa"/>
            <w:vAlign w:val="bottom"/>
          </w:tcPr>
          <w:p w14:paraId="3DF62E4B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285AB5EF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3B025EA0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64F500EE" w14:textId="77777777" w:rsidR="00525EC5" w:rsidRPr="002B79CD" w:rsidRDefault="00525EC5" w:rsidP="00A738CF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319E60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5895A2A3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F8D3847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E0447D" w:rsidRPr="002B79CD" w14:paraId="71F23088" w14:textId="77777777" w:rsidTr="00F47CB8">
        <w:trPr>
          <w:trHeight w:val="403"/>
        </w:trPr>
        <w:tc>
          <w:tcPr>
            <w:tcW w:w="5220" w:type="dxa"/>
          </w:tcPr>
          <w:p w14:paraId="25C110F9" w14:textId="77777777" w:rsidR="00E0447D" w:rsidRPr="002B79CD" w:rsidRDefault="00E0447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0" w:type="dxa"/>
          </w:tcPr>
          <w:p w14:paraId="7AB4EFBA" w14:textId="77777777" w:rsidR="00E0447D" w:rsidRPr="002B79CD" w:rsidRDefault="00E0447D" w:rsidP="00A738CF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99" w:type="dxa"/>
            <w:vAlign w:val="bottom"/>
          </w:tcPr>
          <w:p w14:paraId="0A5DB985" w14:textId="77777777" w:rsidR="00E0447D" w:rsidRPr="002B79CD" w:rsidRDefault="00E0447D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48A2DC09" w14:textId="77777777" w:rsidR="00E0447D" w:rsidRPr="002B79CD" w:rsidRDefault="00E0447D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2AE0325E" w14:textId="77777777" w:rsidR="00E0447D" w:rsidRPr="002B79CD" w:rsidRDefault="00E0447D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75F9059B" w14:textId="77777777" w:rsidR="00E0447D" w:rsidRPr="002B79CD" w:rsidRDefault="00E0447D" w:rsidP="00A738CF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06CFEE36" w14:textId="24855D0C" w:rsidR="00E0447D" w:rsidRPr="002B79CD" w:rsidRDefault="005B13B9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256</w:t>
            </w:r>
            <w:r w:rsidR="00302CFE"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2</w:t>
            </w:r>
          </w:p>
        </w:tc>
      </w:tr>
      <w:tr w:rsidR="00525EC5" w:rsidRPr="002B79CD" w14:paraId="1F88FDB7" w14:textId="77777777" w:rsidTr="00575D2B">
        <w:trPr>
          <w:trHeight w:val="403"/>
        </w:trPr>
        <w:tc>
          <w:tcPr>
            <w:tcW w:w="5220" w:type="dxa"/>
          </w:tcPr>
          <w:p w14:paraId="7CF36FE5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0" w:type="dxa"/>
          </w:tcPr>
          <w:p w14:paraId="2218AE70" w14:textId="77777777" w:rsidR="00525EC5" w:rsidRPr="002B79CD" w:rsidRDefault="00525EC5" w:rsidP="00A738CF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99" w:type="dxa"/>
            <w:vAlign w:val="bottom"/>
          </w:tcPr>
          <w:p w14:paraId="27E8B71C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25C57E65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248EBEA3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133433CE" w14:textId="77777777" w:rsidR="00525EC5" w:rsidRPr="002B79CD" w:rsidRDefault="00525EC5" w:rsidP="00A738CF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54B42F57" w14:textId="77777777" w:rsidR="00525EC5" w:rsidRPr="002B79CD" w:rsidRDefault="00525EC5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25EC5" w:rsidRPr="002B79CD" w14:paraId="79E34F30" w14:textId="77777777" w:rsidTr="00575D2B">
        <w:trPr>
          <w:trHeight w:val="403"/>
        </w:trPr>
        <w:tc>
          <w:tcPr>
            <w:tcW w:w="5220" w:type="dxa"/>
            <w:vAlign w:val="bottom"/>
          </w:tcPr>
          <w:p w14:paraId="657A188A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90" w:type="dxa"/>
            <w:vAlign w:val="bottom"/>
          </w:tcPr>
          <w:p w14:paraId="180C55C7" w14:textId="77777777" w:rsidR="00525EC5" w:rsidRPr="002B79CD" w:rsidRDefault="00525EC5" w:rsidP="00A738CF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99" w:type="dxa"/>
            <w:vAlign w:val="bottom"/>
          </w:tcPr>
          <w:p w14:paraId="2C437F7F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47EFA90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065F2E79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C86885D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2A184D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120,989</w:t>
            </w:r>
          </w:p>
        </w:tc>
        <w:tc>
          <w:tcPr>
            <w:tcW w:w="90" w:type="dxa"/>
            <w:vAlign w:val="bottom"/>
          </w:tcPr>
          <w:p w14:paraId="09F30483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00D474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105,734</w:t>
            </w:r>
          </w:p>
        </w:tc>
      </w:tr>
      <w:tr w:rsidR="00525EC5" w:rsidRPr="002B79CD" w14:paraId="28B323B4" w14:textId="77777777" w:rsidTr="00575D2B">
        <w:trPr>
          <w:trHeight w:val="403"/>
        </w:trPr>
        <w:tc>
          <w:tcPr>
            <w:tcW w:w="5220" w:type="dxa"/>
            <w:vAlign w:val="bottom"/>
          </w:tcPr>
          <w:p w14:paraId="2061D79B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90" w:type="dxa"/>
          </w:tcPr>
          <w:p w14:paraId="64990FD3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99" w:type="dxa"/>
            <w:vAlign w:val="bottom"/>
          </w:tcPr>
          <w:p w14:paraId="5F010C88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64AB96A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3BB7E296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87C6E7C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A7444A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696,534</w:t>
            </w:r>
          </w:p>
        </w:tc>
        <w:tc>
          <w:tcPr>
            <w:tcW w:w="90" w:type="dxa"/>
            <w:vAlign w:val="bottom"/>
          </w:tcPr>
          <w:p w14:paraId="43F3C265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756BBD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427,841</w:t>
            </w:r>
          </w:p>
        </w:tc>
      </w:tr>
      <w:tr w:rsidR="00525EC5" w:rsidRPr="002B79CD" w14:paraId="790FBC0C" w14:textId="77777777" w:rsidTr="00575D2B">
        <w:trPr>
          <w:trHeight w:val="403"/>
        </w:trPr>
        <w:tc>
          <w:tcPr>
            <w:tcW w:w="5220" w:type="dxa"/>
            <w:vAlign w:val="bottom"/>
          </w:tcPr>
          <w:p w14:paraId="7B6D758C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90" w:type="dxa"/>
          </w:tcPr>
          <w:p w14:paraId="31436ECD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99" w:type="dxa"/>
            <w:vAlign w:val="bottom"/>
          </w:tcPr>
          <w:p w14:paraId="02FE7A87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7AF4E87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1B6487CF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ABAD6DA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D17469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167,466</w:t>
            </w:r>
          </w:p>
        </w:tc>
        <w:tc>
          <w:tcPr>
            <w:tcW w:w="90" w:type="dxa"/>
            <w:vAlign w:val="bottom"/>
          </w:tcPr>
          <w:p w14:paraId="3A6BCCDE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9F29B4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138,035</w:t>
            </w:r>
          </w:p>
        </w:tc>
      </w:tr>
      <w:tr w:rsidR="00525EC5" w:rsidRPr="002B79CD" w14:paraId="32A52A12" w14:textId="77777777" w:rsidTr="00575D2B">
        <w:trPr>
          <w:trHeight w:val="403"/>
        </w:trPr>
        <w:tc>
          <w:tcPr>
            <w:tcW w:w="5220" w:type="dxa"/>
            <w:vAlign w:val="bottom"/>
          </w:tcPr>
          <w:p w14:paraId="6BAE1A82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90" w:type="dxa"/>
          </w:tcPr>
          <w:p w14:paraId="113BDAB3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99" w:type="dxa"/>
            <w:vAlign w:val="bottom"/>
          </w:tcPr>
          <w:p w14:paraId="4041C70A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67DA572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0D40E5F3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DC26576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BB0C99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lang w:bidi="th-TH"/>
              </w:rPr>
              <w:t>472,204</w:t>
            </w:r>
          </w:p>
        </w:tc>
        <w:tc>
          <w:tcPr>
            <w:tcW w:w="90" w:type="dxa"/>
            <w:vAlign w:val="bottom"/>
          </w:tcPr>
          <w:p w14:paraId="23DF3448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E57ACF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525EC5" w:rsidRPr="002B79CD" w14:paraId="7639905D" w14:textId="77777777" w:rsidTr="00575D2B">
        <w:trPr>
          <w:trHeight w:val="403"/>
        </w:trPr>
        <w:tc>
          <w:tcPr>
            <w:tcW w:w="5220" w:type="dxa"/>
            <w:vAlign w:val="bottom"/>
          </w:tcPr>
          <w:p w14:paraId="054BCA56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90" w:type="dxa"/>
          </w:tcPr>
          <w:p w14:paraId="479DF7E5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99" w:type="dxa"/>
            <w:vAlign w:val="bottom"/>
          </w:tcPr>
          <w:p w14:paraId="123BDDF1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DBE208C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21F364F7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17523DC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ED7760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1,547</w:t>
            </w:r>
          </w:p>
        </w:tc>
        <w:tc>
          <w:tcPr>
            <w:tcW w:w="90" w:type="dxa"/>
            <w:vAlign w:val="bottom"/>
          </w:tcPr>
          <w:p w14:paraId="12099085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F9EE59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525EC5" w:rsidRPr="002B79CD" w14:paraId="028932CE" w14:textId="77777777" w:rsidTr="00575D2B">
        <w:trPr>
          <w:trHeight w:val="403"/>
        </w:trPr>
        <w:tc>
          <w:tcPr>
            <w:tcW w:w="5220" w:type="dxa"/>
            <w:vAlign w:val="bottom"/>
          </w:tcPr>
          <w:p w14:paraId="19643D4B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90" w:type="dxa"/>
          </w:tcPr>
          <w:p w14:paraId="35902350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99" w:type="dxa"/>
            <w:vAlign w:val="bottom"/>
          </w:tcPr>
          <w:p w14:paraId="75A78F52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8324622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7BB95E3D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1614CD7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CD7F30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222</w:t>
            </w:r>
          </w:p>
        </w:tc>
        <w:tc>
          <w:tcPr>
            <w:tcW w:w="90" w:type="dxa"/>
            <w:vAlign w:val="bottom"/>
          </w:tcPr>
          <w:p w14:paraId="52953F49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A9AE1C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51</w:t>
            </w:r>
          </w:p>
        </w:tc>
      </w:tr>
      <w:tr w:rsidR="00525EC5" w:rsidRPr="002B79CD" w14:paraId="6707BC4E" w14:textId="77777777" w:rsidTr="00575D2B">
        <w:trPr>
          <w:trHeight w:val="403"/>
        </w:trPr>
        <w:tc>
          <w:tcPr>
            <w:tcW w:w="5220" w:type="dxa"/>
            <w:vAlign w:val="bottom"/>
          </w:tcPr>
          <w:p w14:paraId="646EB903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รายได้รอตัดบัญชี</w:t>
            </w:r>
          </w:p>
        </w:tc>
        <w:tc>
          <w:tcPr>
            <w:tcW w:w="90" w:type="dxa"/>
          </w:tcPr>
          <w:p w14:paraId="06BCA06E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99" w:type="dxa"/>
            <w:vAlign w:val="bottom"/>
          </w:tcPr>
          <w:p w14:paraId="0D635B81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7BA188A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794C3434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B7BB96E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85AB9E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(66,737)</w:t>
            </w:r>
          </w:p>
        </w:tc>
        <w:tc>
          <w:tcPr>
            <w:tcW w:w="90" w:type="dxa"/>
            <w:vAlign w:val="bottom"/>
          </w:tcPr>
          <w:p w14:paraId="2715B394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96ECD1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(58)</w:t>
            </w:r>
          </w:p>
        </w:tc>
      </w:tr>
      <w:tr w:rsidR="00525EC5" w:rsidRPr="002B79CD" w14:paraId="07ED9E8B" w14:textId="77777777" w:rsidTr="00575D2B">
        <w:trPr>
          <w:trHeight w:val="403"/>
        </w:trPr>
        <w:tc>
          <w:tcPr>
            <w:tcW w:w="5220" w:type="dxa"/>
            <w:vAlign w:val="bottom"/>
          </w:tcPr>
          <w:p w14:paraId="2ECFE6E3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เงินให้สินเชื่อแก่ลูกหนี้สุทธิจากรายได้รอตัดบัญชี</w:t>
            </w:r>
          </w:p>
        </w:tc>
        <w:tc>
          <w:tcPr>
            <w:tcW w:w="90" w:type="dxa"/>
          </w:tcPr>
          <w:p w14:paraId="78D9512D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99" w:type="dxa"/>
            <w:vAlign w:val="bottom"/>
          </w:tcPr>
          <w:p w14:paraId="440C2CD3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2206FB3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5169DFB9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5B890CD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2" w:space="0" w:color="auto"/>
            </w:tcBorders>
            <w:vAlign w:val="bottom"/>
          </w:tcPr>
          <w:p w14:paraId="7497E515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1,392,225</w:t>
            </w:r>
          </w:p>
        </w:tc>
        <w:tc>
          <w:tcPr>
            <w:tcW w:w="90" w:type="dxa"/>
            <w:vAlign w:val="bottom"/>
          </w:tcPr>
          <w:p w14:paraId="023C43F4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2" w:space="0" w:color="auto"/>
            </w:tcBorders>
            <w:vAlign w:val="bottom"/>
          </w:tcPr>
          <w:p w14:paraId="5D079BB7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671,603</w:t>
            </w:r>
          </w:p>
        </w:tc>
      </w:tr>
      <w:tr w:rsidR="00525EC5" w:rsidRPr="002B79CD" w14:paraId="34EDD9A3" w14:textId="77777777" w:rsidTr="00575D2B">
        <w:trPr>
          <w:trHeight w:val="403"/>
        </w:trPr>
        <w:tc>
          <w:tcPr>
            <w:tcW w:w="5220" w:type="dxa"/>
            <w:vAlign w:val="bottom"/>
          </w:tcPr>
          <w:p w14:paraId="41E7E38F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ดอกเบี้ยค้างรับ</w:t>
            </w:r>
          </w:p>
        </w:tc>
        <w:tc>
          <w:tcPr>
            <w:tcW w:w="90" w:type="dxa"/>
          </w:tcPr>
          <w:p w14:paraId="7811AD1A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99" w:type="dxa"/>
            <w:vAlign w:val="bottom"/>
          </w:tcPr>
          <w:p w14:paraId="592ABB93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76ADD6D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39BD956F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91AA050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84E07F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1,88</w:t>
            </w:r>
            <w:r w:rsidRPr="002B79CD">
              <w:rPr>
                <w:rFonts w:ascii="CordiaUPC" w:hAnsi="CordiaUPC" w:cs="CordiaUPC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90" w:type="dxa"/>
            <w:vAlign w:val="bottom"/>
          </w:tcPr>
          <w:p w14:paraId="7DA55441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2" w:space="0" w:color="auto"/>
            </w:tcBorders>
            <w:vAlign w:val="bottom"/>
          </w:tcPr>
          <w:p w14:paraId="4A9E45F0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1,285</w:t>
            </w:r>
          </w:p>
        </w:tc>
      </w:tr>
      <w:tr w:rsidR="00525EC5" w:rsidRPr="002B79CD" w14:paraId="6E72B404" w14:textId="77777777" w:rsidTr="00575D2B">
        <w:trPr>
          <w:trHeight w:val="403"/>
        </w:trPr>
        <w:tc>
          <w:tcPr>
            <w:tcW w:w="5220" w:type="dxa"/>
            <w:vAlign w:val="bottom"/>
          </w:tcPr>
          <w:p w14:paraId="23C306B4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รวมเงินให้สินเชื่อสุทธิจากรายได้รอตัดบัญชีบวกดอกเบี้ยค้างรับ</w:t>
            </w:r>
          </w:p>
        </w:tc>
        <w:tc>
          <w:tcPr>
            <w:tcW w:w="90" w:type="dxa"/>
          </w:tcPr>
          <w:p w14:paraId="0BE4DB9F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99" w:type="dxa"/>
            <w:vAlign w:val="bottom"/>
          </w:tcPr>
          <w:p w14:paraId="65CA0706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27C6E17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4A9813F7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742B9A1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5D83997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B79CD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1,394,107</w:t>
            </w:r>
          </w:p>
        </w:tc>
        <w:tc>
          <w:tcPr>
            <w:tcW w:w="90" w:type="dxa"/>
            <w:vAlign w:val="bottom"/>
          </w:tcPr>
          <w:p w14:paraId="33264979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DD64D9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672,888</w:t>
            </w:r>
          </w:p>
        </w:tc>
      </w:tr>
      <w:tr w:rsidR="00525EC5" w:rsidRPr="002B79CD" w14:paraId="5506F95D" w14:textId="77777777" w:rsidTr="00575D2B">
        <w:trPr>
          <w:trHeight w:val="403"/>
        </w:trPr>
        <w:tc>
          <w:tcPr>
            <w:tcW w:w="5220" w:type="dxa"/>
            <w:vAlign w:val="bottom"/>
          </w:tcPr>
          <w:p w14:paraId="4170FFD4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ค่าเผื่อหนี้สงสัยจะสูญ</w:t>
            </w:r>
          </w:p>
        </w:tc>
        <w:tc>
          <w:tcPr>
            <w:tcW w:w="90" w:type="dxa"/>
          </w:tcPr>
          <w:p w14:paraId="271343F4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99" w:type="dxa"/>
            <w:vAlign w:val="bottom"/>
          </w:tcPr>
          <w:p w14:paraId="2922BC9C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4AA85C3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0CDA628F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103BDD3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961221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3426AF5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0E134B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25EC5" w:rsidRPr="002B79CD" w14:paraId="511D7C79" w14:textId="77777777" w:rsidTr="00575D2B">
        <w:trPr>
          <w:trHeight w:val="403"/>
        </w:trPr>
        <w:tc>
          <w:tcPr>
            <w:tcW w:w="5220" w:type="dxa"/>
            <w:vAlign w:val="bottom"/>
          </w:tcPr>
          <w:p w14:paraId="07994BD1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   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- 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เงินสำรองในอัตราขั้นต่ำตามเกณฑ์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ธปท</w:t>
            </w:r>
            <w:proofErr w:type="spellEnd"/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.</w:t>
            </w:r>
          </w:p>
        </w:tc>
        <w:tc>
          <w:tcPr>
            <w:tcW w:w="90" w:type="dxa"/>
          </w:tcPr>
          <w:p w14:paraId="1EFE3B0A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99" w:type="dxa"/>
            <w:vAlign w:val="bottom"/>
          </w:tcPr>
          <w:p w14:paraId="1A2BA542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76F986A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2F36E044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7466EA9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10410F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(27,025)</w:t>
            </w:r>
          </w:p>
        </w:tc>
        <w:tc>
          <w:tcPr>
            <w:tcW w:w="90" w:type="dxa"/>
            <w:vAlign w:val="bottom"/>
          </w:tcPr>
          <w:p w14:paraId="4E9C92FF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C02377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(13,625)</w:t>
            </w:r>
          </w:p>
        </w:tc>
      </w:tr>
      <w:tr w:rsidR="00525EC5" w:rsidRPr="002B79CD" w14:paraId="4B3E330E" w14:textId="77777777" w:rsidTr="00575D2B">
        <w:trPr>
          <w:trHeight w:val="403"/>
        </w:trPr>
        <w:tc>
          <w:tcPr>
            <w:tcW w:w="5220" w:type="dxa"/>
            <w:vAlign w:val="bottom"/>
          </w:tcPr>
          <w:p w14:paraId="733D0B8A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   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- 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เงินสำรองส่วนที่เกินอัตราขั้นต่ำตามเกณฑ์ ธปท.</w:t>
            </w:r>
          </w:p>
        </w:tc>
        <w:tc>
          <w:tcPr>
            <w:tcW w:w="90" w:type="dxa"/>
          </w:tcPr>
          <w:p w14:paraId="07F0A852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99" w:type="dxa"/>
            <w:vAlign w:val="bottom"/>
          </w:tcPr>
          <w:p w14:paraId="3675F694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6816CB9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0E34D0B3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B370E30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2812E4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(17,513)</w:t>
            </w:r>
          </w:p>
        </w:tc>
        <w:tc>
          <w:tcPr>
            <w:tcW w:w="90" w:type="dxa"/>
            <w:vAlign w:val="bottom"/>
          </w:tcPr>
          <w:p w14:paraId="5E698B4B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11AD9E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(10,845)</w:t>
            </w:r>
          </w:p>
        </w:tc>
      </w:tr>
      <w:tr w:rsidR="00525EC5" w:rsidRPr="002B79CD" w14:paraId="57D80427" w14:textId="77777777" w:rsidTr="00575D2B">
        <w:trPr>
          <w:trHeight w:val="403"/>
        </w:trPr>
        <w:tc>
          <w:tcPr>
            <w:tcW w:w="5220" w:type="dxa"/>
            <w:vAlign w:val="bottom"/>
          </w:tcPr>
          <w:p w14:paraId="2C3983D1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ค่าเผื่อการปรับมูลค่าจากการปรับโครงสร้างหนี้</w:t>
            </w:r>
          </w:p>
        </w:tc>
        <w:tc>
          <w:tcPr>
            <w:tcW w:w="90" w:type="dxa"/>
          </w:tcPr>
          <w:p w14:paraId="3582B9B3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99" w:type="dxa"/>
            <w:vAlign w:val="bottom"/>
          </w:tcPr>
          <w:p w14:paraId="731ADA85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83E1FFE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325E40E5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4EC6110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5494C7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(939)</w:t>
            </w:r>
          </w:p>
        </w:tc>
        <w:tc>
          <w:tcPr>
            <w:tcW w:w="90" w:type="dxa"/>
            <w:vAlign w:val="bottom"/>
          </w:tcPr>
          <w:p w14:paraId="56DC7AB2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5BE7C9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(939)</w:t>
            </w:r>
          </w:p>
        </w:tc>
      </w:tr>
      <w:tr w:rsidR="00525EC5" w:rsidRPr="002B79CD" w14:paraId="5F8C6DB7" w14:textId="77777777" w:rsidTr="00575D2B">
        <w:trPr>
          <w:trHeight w:val="403"/>
        </w:trPr>
        <w:tc>
          <w:tcPr>
            <w:tcW w:w="5220" w:type="dxa"/>
            <w:vAlign w:val="bottom"/>
          </w:tcPr>
          <w:p w14:paraId="152428DB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0" w:type="dxa"/>
          </w:tcPr>
          <w:p w14:paraId="2740277C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99" w:type="dxa"/>
            <w:vAlign w:val="bottom"/>
          </w:tcPr>
          <w:p w14:paraId="6337964A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68D7158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76" w:type="dxa"/>
            <w:vAlign w:val="bottom"/>
          </w:tcPr>
          <w:p w14:paraId="5B421C5A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2468B4E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75AE450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1,348,630</w:t>
            </w:r>
          </w:p>
        </w:tc>
        <w:tc>
          <w:tcPr>
            <w:tcW w:w="90" w:type="dxa"/>
            <w:vAlign w:val="bottom"/>
          </w:tcPr>
          <w:p w14:paraId="34F594A6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C547800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647,479</w:t>
            </w:r>
          </w:p>
        </w:tc>
      </w:tr>
    </w:tbl>
    <w:p w14:paraId="2959FDE4" w14:textId="046FF001" w:rsidR="004F688A" w:rsidRDefault="004F688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55570D23" w14:textId="77777777" w:rsidR="004F688A" w:rsidRDefault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0"/>
          <w:szCs w:val="20"/>
          <w:cs/>
        </w:rPr>
      </w:pPr>
      <w:r>
        <w:rPr>
          <w:rFonts w:asciiTheme="majorBidi" w:hAnsiTheme="majorBidi" w:cstheme="majorBidi"/>
          <w:color w:val="000000"/>
          <w:sz w:val="20"/>
          <w:szCs w:val="20"/>
          <w:cs/>
        </w:rPr>
        <w:br w:type="page"/>
      </w:r>
    </w:p>
    <w:p w14:paraId="1F82DEB7" w14:textId="747B3F83" w:rsidR="00430CF8" w:rsidRPr="002B79CD" w:rsidRDefault="00430CF8" w:rsidP="001E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2B79CD">
        <w:rPr>
          <w:rFonts w:ascii="CordiaUPC" w:hAnsi="CordiaUPC" w:cs="CordiaUPC" w:hint="cs"/>
          <w:b/>
          <w:bCs/>
          <w:sz w:val="26"/>
          <w:szCs w:val="26"/>
        </w:rPr>
        <w:lastRenderedPageBreak/>
        <w:t>1</w:t>
      </w:r>
      <w:r w:rsidR="00420772" w:rsidRPr="002B79CD">
        <w:rPr>
          <w:rFonts w:ascii="CordiaUPC" w:hAnsi="CordiaUPC" w:cs="CordiaUPC" w:hint="cs"/>
          <w:b/>
          <w:bCs/>
          <w:sz w:val="26"/>
          <w:szCs w:val="26"/>
        </w:rPr>
        <w:t>6</w:t>
      </w:r>
      <w:r w:rsidRPr="002B79CD">
        <w:rPr>
          <w:rFonts w:ascii="CordiaUPC" w:hAnsi="CordiaUPC" w:cs="CordiaUPC" w:hint="cs"/>
          <w:b/>
          <w:bCs/>
          <w:sz w:val="26"/>
          <w:szCs w:val="26"/>
        </w:rPr>
        <w:t>.2</w:t>
      </w:r>
      <w:r w:rsidRPr="002B79CD">
        <w:rPr>
          <w:rFonts w:ascii="CordiaUPC" w:hAnsi="CordiaUPC" w:cs="CordiaUPC" w:hint="cs"/>
          <w:b/>
          <w:bCs/>
          <w:sz w:val="26"/>
          <w:szCs w:val="26"/>
        </w:rPr>
        <w:tab/>
      </w:r>
      <w:r w:rsidRPr="002B79CD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จำแนกตามสกุลเงินและถิ่นที่อยู่ของลูกหนี้</w:t>
      </w:r>
    </w:p>
    <w:p w14:paraId="7AA6C760" w14:textId="77777777" w:rsidR="00430CF8" w:rsidRPr="001E7071" w:rsidRDefault="00430CF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sz w:val="22"/>
          <w:szCs w:val="22"/>
          <w:lang w:eastAsia="en-GB"/>
        </w:rPr>
      </w:pPr>
    </w:p>
    <w:tbl>
      <w:tblPr>
        <w:tblW w:w="9608" w:type="dxa"/>
        <w:tblInd w:w="477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3125"/>
        <w:gridCol w:w="900"/>
        <w:gridCol w:w="192"/>
        <w:gridCol w:w="982"/>
        <w:gridCol w:w="197"/>
        <w:gridCol w:w="851"/>
        <w:gridCol w:w="87"/>
        <w:gridCol w:w="105"/>
        <w:gridCol w:w="908"/>
        <w:gridCol w:w="192"/>
        <w:gridCol w:w="977"/>
        <w:gridCol w:w="192"/>
        <w:gridCol w:w="900"/>
      </w:tblGrid>
      <w:tr w:rsidR="00430CF8" w:rsidRPr="002B79CD" w14:paraId="69B2552E" w14:textId="77777777" w:rsidTr="001E7071">
        <w:trPr>
          <w:trHeight w:val="181"/>
        </w:trPr>
        <w:tc>
          <w:tcPr>
            <w:tcW w:w="3125" w:type="dxa"/>
          </w:tcPr>
          <w:p w14:paraId="6B3BB737" w14:textId="77777777" w:rsidR="00430CF8" w:rsidRPr="002B79CD" w:rsidRDefault="00430CF8" w:rsidP="00A738CF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3" w:type="dxa"/>
            <w:gridSpan w:val="12"/>
          </w:tcPr>
          <w:p w14:paraId="6CF0B73B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30CF8" w:rsidRPr="002B79CD" w14:paraId="7CB24598" w14:textId="77777777" w:rsidTr="001E7071">
        <w:trPr>
          <w:trHeight w:val="181"/>
        </w:trPr>
        <w:tc>
          <w:tcPr>
            <w:tcW w:w="3125" w:type="dxa"/>
          </w:tcPr>
          <w:p w14:paraId="797AC490" w14:textId="77777777" w:rsidR="00430CF8" w:rsidRPr="002B79CD" w:rsidRDefault="00430CF8" w:rsidP="00A738CF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3209" w:type="dxa"/>
            <w:gridSpan w:val="6"/>
          </w:tcPr>
          <w:p w14:paraId="75D3B601" w14:textId="2B4F49F6" w:rsidR="00430CF8" w:rsidRPr="002B79CD" w:rsidRDefault="00430CF8" w:rsidP="00A738CF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25</w:t>
            </w: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 w:bidi="th-TH"/>
              </w:rPr>
              <w:t>6</w:t>
            </w:r>
            <w:r w:rsidRPr="002B79CD">
              <w:rPr>
                <w:rFonts w:ascii="CordiaUPC" w:eastAsia="MS Mincho" w:hAnsi="CordiaUPC" w:cs="CordiaUPC" w:hint="cs"/>
                <w:sz w:val="26"/>
                <w:szCs w:val="26"/>
                <w:lang w:val="en-US" w:eastAsia="th-TH" w:bidi="th-TH"/>
              </w:rPr>
              <w:t>3</w:t>
            </w:r>
          </w:p>
        </w:tc>
        <w:tc>
          <w:tcPr>
            <w:tcW w:w="3274" w:type="dxa"/>
            <w:gridSpan w:val="6"/>
          </w:tcPr>
          <w:p w14:paraId="55FA4191" w14:textId="1BD5297A" w:rsidR="00430CF8" w:rsidRPr="002B79CD" w:rsidRDefault="00430CF8" w:rsidP="00A738CF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lang w:val="en-US" w:eastAsia="th-TH" w:bidi="th-TH"/>
              </w:rPr>
              <w:t>25</w:t>
            </w: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 w:bidi="th-TH"/>
              </w:rPr>
              <w:t>6</w:t>
            </w:r>
            <w:r w:rsidRPr="002B79CD">
              <w:rPr>
                <w:rFonts w:ascii="CordiaUPC" w:eastAsia="MS Mincho" w:hAnsi="CordiaUPC" w:cs="CordiaUPC" w:hint="cs"/>
                <w:sz w:val="26"/>
                <w:szCs w:val="26"/>
                <w:lang w:val="en-US" w:eastAsia="th-TH" w:bidi="th-TH"/>
              </w:rPr>
              <w:t>2</w:t>
            </w:r>
          </w:p>
        </w:tc>
      </w:tr>
      <w:tr w:rsidR="00430CF8" w:rsidRPr="002B79CD" w14:paraId="1132D428" w14:textId="77777777" w:rsidTr="001E7071">
        <w:trPr>
          <w:trHeight w:val="181"/>
        </w:trPr>
        <w:tc>
          <w:tcPr>
            <w:tcW w:w="3125" w:type="dxa"/>
          </w:tcPr>
          <w:p w14:paraId="5E24C3F7" w14:textId="77777777" w:rsidR="00430CF8" w:rsidRPr="002B79CD" w:rsidRDefault="00430CF8" w:rsidP="00A738CF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37EBC5D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ในประเทศ</w:t>
            </w:r>
          </w:p>
        </w:tc>
        <w:tc>
          <w:tcPr>
            <w:tcW w:w="192" w:type="dxa"/>
          </w:tcPr>
          <w:p w14:paraId="700D0942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82" w:type="dxa"/>
            <w:vAlign w:val="bottom"/>
          </w:tcPr>
          <w:p w14:paraId="3F292223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ต่างประเทศ</w:t>
            </w:r>
          </w:p>
        </w:tc>
        <w:tc>
          <w:tcPr>
            <w:tcW w:w="197" w:type="dxa"/>
          </w:tcPr>
          <w:p w14:paraId="280F679E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851" w:type="dxa"/>
            <w:vAlign w:val="bottom"/>
          </w:tcPr>
          <w:p w14:paraId="7206D623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รวม</w:t>
            </w:r>
          </w:p>
        </w:tc>
        <w:tc>
          <w:tcPr>
            <w:tcW w:w="192" w:type="dxa"/>
            <w:gridSpan w:val="2"/>
          </w:tcPr>
          <w:p w14:paraId="0B51F055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17DAAD8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ในประเทศ</w:t>
            </w:r>
          </w:p>
        </w:tc>
        <w:tc>
          <w:tcPr>
            <w:tcW w:w="192" w:type="dxa"/>
          </w:tcPr>
          <w:p w14:paraId="2D1002A0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77" w:type="dxa"/>
            <w:vAlign w:val="bottom"/>
          </w:tcPr>
          <w:p w14:paraId="5A418C04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ต่างประเทศ</w:t>
            </w:r>
          </w:p>
        </w:tc>
        <w:tc>
          <w:tcPr>
            <w:tcW w:w="192" w:type="dxa"/>
          </w:tcPr>
          <w:p w14:paraId="1FA551C4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00" w:type="dxa"/>
            <w:vAlign w:val="bottom"/>
          </w:tcPr>
          <w:p w14:paraId="243E9DA7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รวม</w:t>
            </w:r>
          </w:p>
        </w:tc>
      </w:tr>
      <w:tr w:rsidR="00430CF8" w:rsidRPr="002B79CD" w14:paraId="54CA115A" w14:textId="77777777" w:rsidTr="001E7071">
        <w:trPr>
          <w:trHeight w:val="181"/>
        </w:trPr>
        <w:tc>
          <w:tcPr>
            <w:tcW w:w="3125" w:type="dxa"/>
          </w:tcPr>
          <w:p w14:paraId="6601B6C1" w14:textId="77777777" w:rsidR="00430CF8" w:rsidRPr="002B79CD" w:rsidRDefault="00430CF8" w:rsidP="00A738CF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3" w:type="dxa"/>
            <w:gridSpan w:val="12"/>
            <w:vAlign w:val="bottom"/>
          </w:tcPr>
          <w:p w14:paraId="6ACCFB1A" w14:textId="77777777" w:rsidR="00430CF8" w:rsidRPr="002B79CD" w:rsidRDefault="00430CF8" w:rsidP="00A738CF">
            <w:pPr>
              <w:pStyle w:val="acctfourfigures"/>
              <w:tabs>
                <w:tab w:val="decimal" w:pos="1096"/>
              </w:tabs>
              <w:spacing w:line="350" w:lineRule="exact"/>
              <w:ind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C37E7" w:rsidRPr="002B79CD" w14:paraId="53DB4666" w14:textId="77777777" w:rsidTr="001E7071">
        <w:trPr>
          <w:trHeight w:val="181"/>
        </w:trPr>
        <w:tc>
          <w:tcPr>
            <w:tcW w:w="3125" w:type="dxa"/>
          </w:tcPr>
          <w:p w14:paraId="67087BBD" w14:textId="77777777" w:rsidR="005C37E7" w:rsidRPr="002B79CD" w:rsidRDefault="005C37E7" w:rsidP="005C37E7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B79CD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00" w:type="dxa"/>
            <w:vAlign w:val="bottom"/>
          </w:tcPr>
          <w:p w14:paraId="4B7FFDE4" w14:textId="1CE041B4" w:rsidR="005C37E7" w:rsidRPr="002B79CD" w:rsidRDefault="00385D66" w:rsidP="005C37E7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1,369,088</w:t>
            </w:r>
          </w:p>
        </w:tc>
        <w:tc>
          <w:tcPr>
            <w:tcW w:w="192" w:type="dxa"/>
          </w:tcPr>
          <w:p w14:paraId="083BF3D1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7F05402F" w14:textId="74DD3E55" w:rsidR="005C37E7" w:rsidRPr="002B79CD" w:rsidRDefault="00385D66" w:rsidP="005C37E7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3,298</w:t>
            </w:r>
          </w:p>
        </w:tc>
        <w:tc>
          <w:tcPr>
            <w:tcW w:w="197" w:type="dxa"/>
          </w:tcPr>
          <w:p w14:paraId="077C522C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76928A4" w14:textId="12465021" w:rsidR="005C37E7" w:rsidRPr="002B79CD" w:rsidRDefault="00385D66" w:rsidP="005C37E7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1,372,386</w:t>
            </w:r>
          </w:p>
        </w:tc>
        <w:tc>
          <w:tcPr>
            <w:tcW w:w="192" w:type="dxa"/>
            <w:gridSpan w:val="2"/>
          </w:tcPr>
          <w:p w14:paraId="2849006F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3A26889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lang w:val="en-US"/>
              </w:rPr>
              <w:t>1,368,941</w:t>
            </w:r>
          </w:p>
        </w:tc>
        <w:tc>
          <w:tcPr>
            <w:tcW w:w="192" w:type="dxa"/>
          </w:tcPr>
          <w:p w14:paraId="58910AD0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4F58AC7F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2,393</w:t>
            </w:r>
          </w:p>
        </w:tc>
        <w:tc>
          <w:tcPr>
            <w:tcW w:w="192" w:type="dxa"/>
          </w:tcPr>
          <w:p w14:paraId="17DE634C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994284F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1,371,334</w:t>
            </w:r>
          </w:p>
        </w:tc>
      </w:tr>
      <w:tr w:rsidR="005C37E7" w:rsidRPr="002B79CD" w14:paraId="336F4676" w14:textId="77777777" w:rsidTr="001E7071">
        <w:trPr>
          <w:trHeight w:val="181"/>
        </w:trPr>
        <w:tc>
          <w:tcPr>
            <w:tcW w:w="3125" w:type="dxa"/>
          </w:tcPr>
          <w:p w14:paraId="1E289FE2" w14:textId="77777777" w:rsidR="005C37E7" w:rsidRPr="002B79CD" w:rsidRDefault="005C37E7" w:rsidP="005C37E7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00" w:type="dxa"/>
            <w:vAlign w:val="bottom"/>
          </w:tcPr>
          <w:p w14:paraId="178A5900" w14:textId="075ECC42" w:rsidR="005C37E7" w:rsidRPr="002B79CD" w:rsidRDefault="00385D66" w:rsidP="005C37E7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14,091</w:t>
            </w:r>
          </w:p>
        </w:tc>
        <w:tc>
          <w:tcPr>
            <w:tcW w:w="192" w:type="dxa"/>
          </w:tcPr>
          <w:p w14:paraId="31851BCF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5A88A0A0" w14:textId="49AE359B" w:rsidR="005C37E7" w:rsidRPr="002B79CD" w:rsidRDefault="00385D66" w:rsidP="005C37E7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4,606</w:t>
            </w:r>
          </w:p>
        </w:tc>
        <w:tc>
          <w:tcPr>
            <w:tcW w:w="197" w:type="dxa"/>
          </w:tcPr>
          <w:p w14:paraId="4686FE74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3DC8A4C" w14:textId="6C8D874C" w:rsidR="005C37E7" w:rsidRPr="002B79CD" w:rsidRDefault="00385D66" w:rsidP="005C37E7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18,697</w:t>
            </w:r>
          </w:p>
        </w:tc>
        <w:tc>
          <w:tcPr>
            <w:tcW w:w="192" w:type="dxa"/>
            <w:gridSpan w:val="2"/>
          </w:tcPr>
          <w:p w14:paraId="7EB25D7F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BB9D3D0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14,667</w:t>
            </w:r>
          </w:p>
        </w:tc>
        <w:tc>
          <w:tcPr>
            <w:tcW w:w="192" w:type="dxa"/>
          </w:tcPr>
          <w:p w14:paraId="42FFA402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6443CB93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4,668</w:t>
            </w:r>
          </w:p>
        </w:tc>
        <w:tc>
          <w:tcPr>
            <w:tcW w:w="192" w:type="dxa"/>
          </w:tcPr>
          <w:p w14:paraId="17E5A0FE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F5DFAE7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19,335</w:t>
            </w:r>
          </w:p>
        </w:tc>
      </w:tr>
      <w:tr w:rsidR="005C37E7" w:rsidRPr="002B79CD" w14:paraId="10CF4661" w14:textId="77777777" w:rsidTr="001E7071">
        <w:trPr>
          <w:trHeight w:val="181"/>
        </w:trPr>
        <w:tc>
          <w:tcPr>
            <w:tcW w:w="3125" w:type="dxa"/>
          </w:tcPr>
          <w:p w14:paraId="4EEEEED7" w14:textId="77777777" w:rsidR="005C37E7" w:rsidRPr="002B79CD" w:rsidRDefault="005C37E7" w:rsidP="005C37E7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00" w:type="dxa"/>
            <w:vAlign w:val="bottom"/>
          </w:tcPr>
          <w:p w14:paraId="3F4D7D01" w14:textId="1A0D581A" w:rsidR="005C37E7" w:rsidRPr="002B79CD" w:rsidRDefault="00385D66" w:rsidP="005C37E7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1,154</w:t>
            </w:r>
          </w:p>
        </w:tc>
        <w:tc>
          <w:tcPr>
            <w:tcW w:w="192" w:type="dxa"/>
          </w:tcPr>
          <w:p w14:paraId="1AC17378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0A778FD9" w14:textId="1094D66B" w:rsidR="005C37E7" w:rsidRPr="002B79CD" w:rsidRDefault="00385D66" w:rsidP="005C37E7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688</w:t>
            </w:r>
          </w:p>
        </w:tc>
        <w:tc>
          <w:tcPr>
            <w:tcW w:w="197" w:type="dxa"/>
          </w:tcPr>
          <w:p w14:paraId="27D635B9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FD7D565" w14:textId="47A04B26" w:rsidR="005C37E7" w:rsidRPr="002B79CD" w:rsidRDefault="00385D66" w:rsidP="005C37E7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1,842</w:t>
            </w:r>
          </w:p>
        </w:tc>
        <w:tc>
          <w:tcPr>
            <w:tcW w:w="192" w:type="dxa"/>
            <w:gridSpan w:val="2"/>
          </w:tcPr>
          <w:p w14:paraId="76225FB3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FBE5854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895</w:t>
            </w:r>
          </w:p>
        </w:tc>
        <w:tc>
          <w:tcPr>
            <w:tcW w:w="192" w:type="dxa"/>
          </w:tcPr>
          <w:p w14:paraId="644F638F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54AB4502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661</w:t>
            </w:r>
          </w:p>
        </w:tc>
        <w:tc>
          <w:tcPr>
            <w:tcW w:w="192" w:type="dxa"/>
          </w:tcPr>
          <w:p w14:paraId="49833252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92E5066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1,556</w:t>
            </w:r>
          </w:p>
        </w:tc>
      </w:tr>
      <w:tr w:rsidR="005C37E7" w:rsidRPr="002B79CD" w14:paraId="2F0E7B1D" w14:textId="77777777" w:rsidTr="001E7071">
        <w:trPr>
          <w:trHeight w:val="181"/>
        </w:trPr>
        <w:tc>
          <w:tcPr>
            <w:tcW w:w="3125" w:type="dxa"/>
          </w:tcPr>
          <w:p w14:paraId="7ACBAB3C" w14:textId="77777777" w:rsidR="005C37E7" w:rsidRPr="002B79CD" w:rsidRDefault="005C37E7" w:rsidP="005C37E7">
            <w:pPr>
              <w:spacing w:line="350" w:lineRule="exact"/>
              <w:ind w:left="162" w:hanging="16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425094">
              <w:rPr>
                <w:rFonts w:ascii="CordiaUPC" w:eastAsia="AngsanaNew" w:hAnsi="CordiaUPC" w:cs="CordiaUPC" w:hint="cs"/>
                <w:b/>
                <w:bCs/>
                <w:sz w:val="32"/>
                <w:szCs w:val="32"/>
                <w:vertAlign w:val="superscript"/>
                <w:lang w:eastAsia="en-GB"/>
              </w:rPr>
              <w:t>*</w:t>
            </w: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72751F3F" w14:textId="46D31F77" w:rsidR="005C37E7" w:rsidRPr="002B79CD" w:rsidRDefault="00385D66" w:rsidP="005C37E7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1,384,333</w:t>
            </w:r>
          </w:p>
        </w:tc>
        <w:tc>
          <w:tcPr>
            <w:tcW w:w="192" w:type="dxa"/>
          </w:tcPr>
          <w:p w14:paraId="123C96DF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9749A8A" w14:textId="4C87D31F" w:rsidR="005C37E7" w:rsidRPr="002B79CD" w:rsidRDefault="00385D66" w:rsidP="005C37E7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8,592</w:t>
            </w:r>
          </w:p>
        </w:tc>
        <w:tc>
          <w:tcPr>
            <w:tcW w:w="197" w:type="dxa"/>
          </w:tcPr>
          <w:p w14:paraId="49597C72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907F2DD" w14:textId="60821A2B" w:rsidR="005C37E7" w:rsidRPr="002B79CD" w:rsidRDefault="00385D66" w:rsidP="005C37E7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1,392,925</w:t>
            </w:r>
          </w:p>
        </w:tc>
        <w:tc>
          <w:tcPr>
            <w:tcW w:w="192" w:type="dxa"/>
            <w:gridSpan w:val="2"/>
          </w:tcPr>
          <w:p w14:paraId="10FCCCC6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D487C27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1,384,503</w:t>
            </w:r>
          </w:p>
        </w:tc>
        <w:tc>
          <w:tcPr>
            <w:tcW w:w="192" w:type="dxa"/>
          </w:tcPr>
          <w:p w14:paraId="70CFD528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70315C6F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7,722</w:t>
            </w:r>
          </w:p>
        </w:tc>
        <w:tc>
          <w:tcPr>
            <w:tcW w:w="192" w:type="dxa"/>
          </w:tcPr>
          <w:p w14:paraId="30B406BC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573303E" w14:textId="77777777" w:rsidR="005C37E7" w:rsidRPr="002B79CD" w:rsidRDefault="005C37E7" w:rsidP="005C37E7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1,392,225</w:t>
            </w:r>
          </w:p>
        </w:tc>
      </w:tr>
    </w:tbl>
    <w:p w14:paraId="63814DBD" w14:textId="77777777" w:rsidR="00430CF8" w:rsidRPr="001E7071" w:rsidRDefault="00430CF8" w:rsidP="00A738CF">
      <w:pPr>
        <w:spacing w:line="240" w:lineRule="auto"/>
        <w:rPr>
          <w:rFonts w:ascii="CordiaUPC" w:hAnsi="CordiaUPC" w:cs="CordiaUPC"/>
          <w:sz w:val="22"/>
          <w:szCs w:val="22"/>
        </w:rPr>
      </w:pPr>
    </w:p>
    <w:tbl>
      <w:tblPr>
        <w:tblW w:w="9608" w:type="dxa"/>
        <w:tblInd w:w="486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3125"/>
        <w:gridCol w:w="900"/>
        <w:gridCol w:w="192"/>
        <w:gridCol w:w="982"/>
        <w:gridCol w:w="197"/>
        <w:gridCol w:w="851"/>
        <w:gridCol w:w="87"/>
        <w:gridCol w:w="105"/>
        <w:gridCol w:w="19"/>
        <w:gridCol w:w="889"/>
        <w:gridCol w:w="192"/>
        <w:gridCol w:w="977"/>
        <w:gridCol w:w="192"/>
        <w:gridCol w:w="900"/>
      </w:tblGrid>
      <w:tr w:rsidR="00430CF8" w:rsidRPr="002B79CD" w14:paraId="486787C8" w14:textId="77777777" w:rsidTr="001E7071">
        <w:trPr>
          <w:trHeight w:val="181"/>
        </w:trPr>
        <w:tc>
          <w:tcPr>
            <w:tcW w:w="3125" w:type="dxa"/>
          </w:tcPr>
          <w:p w14:paraId="72903515" w14:textId="37408072" w:rsidR="00430CF8" w:rsidRPr="002B79CD" w:rsidRDefault="00430CF8" w:rsidP="00A738CF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3" w:type="dxa"/>
            <w:gridSpan w:val="13"/>
          </w:tcPr>
          <w:p w14:paraId="21515646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30CF8" w:rsidRPr="002B79CD" w14:paraId="03FC809D" w14:textId="77777777" w:rsidTr="001E7071">
        <w:trPr>
          <w:trHeight w:val="181"/>
        </w:trPr>
        <w:tc>
          <w:tcPr>
            <w:tcW w:w="3125" w:type="dxa"/>
          </w:tcPr>
          <w:p w14:paraId="46D0E104" w14:textId="77777777" w:rsidR="00430CF8" w:rsidRPr="002B79CD" w:rsidRDefault="00430CF8" w:rsidP="00A738CF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3209" w:type="dxa"/>
            <w:gridSpan w:val="6"/>
          </w:tcPr>
          <w:p w14:paraId="56553CBB" w14:textId="0BEA50FE" w:rsidR="00430CF8" w:rsidRPr="002B79CD" w:rsidRDefault="00430CF8" w:rsidP="00A738CF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25</w:t>
            </w: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 w:bidi="th-TH"/>
              </w:rPr>
              <w:t>6</w:t>
            </w:r>
            <w:r w:rsidRPr="002B79CD">
              <w:rPr>
                <w:rFonts w:ascii="CordiaUPC" w:eastAsia="MS Mincho" w:hAnsi="CordiaUPC" w:cs="CordiaUPC" w:hint="cs"/>
                <w:sz w:val="26"/>
                <w:szCs w:val="26"/>
                <w:lang w:val="en-US" w:eastAsia="th-TH" w:bidi="th-TH"/>
              </w:rPr>
              <w:t>3</w:t>
            </w:r>
          </w:p>
        </w:tc>
        <w:tc>
          <w:tcPr>
            <w:tcW w:w="3274" w:type="dxa"/>
            <w:gridSpan w:val="7"/>
          </w:tcPr>
          <w:p w14:paraId="1F07A974" w14:textId="3731DBFE" w:rsidR="00430CF8" w:rsidRPr="002B79CD" w:rsidRDefault="00430CF8" w:rsidP="00A738CF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lang w:val="en-US" w:eastAsia="th-TH" w:bidi="th-TH"/>
              </w:rPr>
              <w:t>25</w:t>
            </w: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 w:bidi="th-TH"/>
              </w:rPr>
              <w:t>6</w:t>
            </w:r>
            <w:r w:rsidRPr="002B79CD">
              <w:rPr>
                <w:rFonts w:ascii="CordiaUPC" w:eastAsia="MS Mincho" w:hAnsi="CordiaUPC" w:cs="CordiaUPC" w:hint="cs"/>
                <w:sz w:val="26"/>
                <w:szCs w:val="26"/>
                <w:lang w:val="en-US" w:eastAsia="th-TH" w:bidi="th-TH"/>
              </w:rPr>
              <w:t>2</w:t>
            </w:r>
          </w:p>
        </w:tc>
      </w:tr>
      <w:tr w:rsidR="00430CF8" w:rsidRPr="002B79CD" w14:paraId="78FEA204" w14:textId="77777777" w:rsidTr="001E7071">
        <w:trPr>
          <w:trHeight w:val="181"/>
        </w:trPr>
        <w:tc>
          <w:tcPr>
            <w:tcW w:w="3125" w:type="dxa"/>
          </w:tcPr>
          <w:p w14:paraId="08DEC6BA" w14:textId="77777777" w:rsidR="00430CF8" w:rsidRPr="002B79CD" w:rsidRDefault="00430CF8" w:rsidP="00A738CF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7A902E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ในประเทศ</w:t>
            </w:r>
          </w:p>
        </w:tc>
        <w:tc>
          <w:tcPr>
            <w:tcW w:w="192" w:type="dxa"/>
          </w:tcPr>
          <w:p w14:paraId="29FA20E9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82" w:type="dxa"/>
            <w:vAlign w:val="bottom"/>
          </w:tcPr>
          <w:p w14:paraId="7BCD4935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ต่างประเทศ</w:t>
            </w:r>
          </w:p>
        </w:tc>
        <w:tc>
          <w:tcPr>
            <w:tcW w:w="197" w:type="dxa"/>
          </w:tcPr>
          <w:p w14:paraId="0D7E69CC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851" w:type="dxa"/>
            <w:vAlign w:val="bottom"/>
          </w:tcPr>
          <w:p w14:paraId="45AD6E2F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รวม</w:t>
            </w:r>
          </w:p>
        </w:tc>
        <w:tc>
          <w:tcPr>
            <w:tcW w:w="192" w:type="dxa"/>
            <w:gridSpan w:val="2"/>
          </w:tcPr>
          <w:p w14:paraId="2968C7F5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33CBD566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ในประเทศ</w:t>
            </w:r>
          </w:p>
        </w:tc>
        <w:tc>
          <w:tcPr>
            <w:tcW w:w="192" w:type="dxa"/>
          </w:tcPr>
          <w:p w14:paraId="2DC68A44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77" w:type="dxa"/>
            <w:vAlign w:val="bottom"/>
          </w:tcPr>
          <w:p w14:paraId="34B30EDF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ต่างประเทศ</w:t>
            </w:r>
          </w:p>
        </w:tc>
        <w:tc>
          <w:tcPr>
            <w:tcW w:w="192" w:type="dxa"/>
          </w:tcPr>
          <w:p w14:paraId="544E5561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00" w:type="dxa"/>
            <w:vAlign w:val="bottom"/>
          </w:tcPr>
          <w:p w14:paraId="5C2E584E" w14:textId="77777777" w:rsidR="00430CF8" w:rsidRPr="002B79CD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รวม</w:t>
            </w:r>
          </w:p>
        </w:tc>
      </w:tr>
      <w:tr w:rsidR="00430CF8" w:rsidRPr="002B79CD" w14:paraId="69A3F486" w14:textId="77777777" w:rsidTr="001E7071">
        <w:trPr>
          <w:trHeight w:val="181"/>
        </w:trPr>
        <w:tc>
          <w:tcPr>
            <w:tcW w:w="3125" w:type="dxa"/>
          </w:tcPr>
          <w:p w14:paraId="5B9A730E" w14:textId="77777777" w:rsidR="00430CF8" w:rsidRPr="002B79CD" w:rsidRDefault="00430CF8" w:rsidP="00A738CF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3" w:type="dxa"/>
            <w:gridSpan w:val="13"/>
            <w:vAlign w:val="bottom"/>
          </w:tcPr>
          <w:p w14:paraId="4F3CC6D0" w14:textId="77777777" w:rsidR="00430CF8" w:rsidRPr="002B79CD" w:rsidRDefault="00430CF8" w:rsidP="00A738CF">
            <w:pPr>
              <w:pStyle w:val="acctfourfigures"/>
              <w:tabs>
                <w:tab w:val="decimal" w:pos="1096"/>
              </w:tabs>
              <w:spacing w:line="350" w:lineRule="exact"/>
              <w:ind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85D66" w:rsidRPr="002B79CD" w14:paraId="11FCBAAA" w14:textId="77777777" w:rsidTr="001E7071">
        <w:trPr>
          <w:trHeight w:val="181"/>
        </w:trPr>
        <w:tc>
          <w:tcPr>
            <w:tcW w:w="3125" w:type="dxa"/>
          </w:tcPr>
          <w:p w14:paraId="51E8A626" w14:textId="77777777" w:rsidR="00385D66" w:rsidRPr="002B79CD" w:rsidRDefault="00385D66" w:rsidP="00385D66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B79CD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00" w:type="dxa"/>
            <w:vAlign w:val="bottom"/>
          </w:tcPr>
          <w:p w14:paraId="653AE81A" w14:textId="752D113E" w:rsidR="00385D66" w:rsidRPr="002B79CD" w:rsidRDefault="00385D66" w:rsidP="00385D66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699,232</w:t>
            </w:r>
          </w:p>
        </w:tc>
        <w:tc>
          <w:tcPr>
            <w:tcW w:w="192" w:type="dxa"/>
          </w:tcPr>
          <w:p w14:paraId="1FE727A8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01E91554" w14:textId="5CFB7B52" w:rsidR="00385D66" w:rsidRPr="002B79CD" w:rsidRDefault="00385D66" w:rsidP="00385D66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3,298</w:t>
            </w:r>
          </w:p>
        </w:tc>
        <w:tc>
          <w:tcPr>
            <w:tcW w:w="197" w:type="dxa"/>
          </w:tcPr>
          <w:p w14:paraId="65E3DAF4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153BF9F" w14:textId="36B6E61C" w:rsidR="00385D66" w:rsidRPr="002B79CD" w:rsidRDefault="00385D66" w:rsidP="00385D66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702,530</w:t>
            </w:r>
          </w:p>
        </w:tc>
        <w:tc>
          <w:tcPr>
            <w:tcW w:w="211" w:type="dxa"/>
            <w:gridSpan w:val="3"/>
          </w:tcPr>
          <w:p w14:paraId="34EB26B5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3C38AF9E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lang w:val="en-US"/>
              </w:rPr>
              <w:t>655,969</w:t>
            </w:r>
          </w:p>
        </w:tc>
        <w:tc>
          <w:tcPr>
            <w:tcW w:w="192" w:type="dxa"/>
          </w:tcPr>
          <w:p w14:paraId="65B60D46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14281E35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2,393</w:t>
            </w:r>
          </w:p>
        </w:tc>
        <w:tc>
          <w:tcPr>
            <w:tcW w:w="192" w:type="dxa"/>
          </w:tcPr>
          <w:p w14:paraId="621BA0AF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F033B6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658,362</w:t>
            </w:r>
          </w:p>
        </w:tc>
      </w:tr>
      <w:tr w:rsidR="00385D66" w:rsidRPr="002B79CD" w14:paraId="6410A5A2" w14:textId="77777777" w:rsidTr="001E7071">
        <w:trPr>
          <w:trHeight w:val="181"/>
        </w:trPr>
        <w:tc>
          <w:tcPr>
            <w:tcW w:w="3125" w:type="dxa"/>
          </w:tcPr>
          <w:p w14:paraId="2791D4AA" w14:textId="77777777" w:rsidR="00385D66" w:rsidRPr="002B79CD" w:rsidRDefault="00385D66" w:rsidP="00385D66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00" w:type="dxa"/>
            <w:vAlign w:val="bottom"/>
          </w:tcPr>
          <w:p w14:paraId="20984D7C" w14:textId="21A69A8A" w:rsidR="00385D66" w:rsidRPr="002B79CD" w:rsidRDefault="00385D66" w:rsidP="00385D66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12,474</w:t>
            </w:r>
          </w:p>
        </w:tc>
        <w:tc>
          <w:tcPr>
            <w:tcW w:w="192" w:type="dxa"/>
          </w:tcPr>
          <w:p w14:paraId="0DE14BB7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172271C4" w14:textId="0F8355DC" w:rsidR="00385D66" w:rsidRPr="002B79CD" w:rsidRDefault="00385D66" w:rsidP="00385D66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3,856</w:t>
            </w:r>
          </w:p>
        </w:tc>
        <w:tc>
          <w:tcPr>
            <w:tcW w:w="197" w:type="dxa"/>
          </w:tcPr>
          <w:p w14:paraId="1F732E38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20C0CECC" w14:textId="3C8195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16,330</w:t>
            </w:r>
          </w:p>
        </w:tc>
        <w:tc>
          <w:tcPr>
            <w:tcW w:w="211" w:type="dxa"/>
            <w:gridSpan w:val="3"/>
          </w:tcPr>
          <w:p w14:paraId="1FCA2148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286B9156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12,062</w:t>
            </w:r>
          </w:p>
        </w:tc>
        <w:tc>
          <w:tcPr>
            <w:tcW w:w="192" w:type="dxa"/>
          </w:tcPr>
          <w:p w14:paraId="41B36356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19F6C4F1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295</w:t>
            </w:r>
          </w:p>
        </w:tc>
        <w:tc>
          <w:tcPr>
            <w:tcW w:w="192" w:type="dxa"/>
          </w:tcPr>
          <w:p w14:paraId="2AEE1E34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0983C4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12,357</w:t>
            </w:r>
          </w:p>
        </w:tc>
      </w:tr>
      <w:tr w:rsidR="00385D66" w:rsidRPr="002B79CD" w14:paraId="3CF6EFEA" w14:textId="77777777" w:rsidTr="001E7071">
        <w:trPr>
          <w:trHeight w:val="181"/>
        </w:trPr>
        <w:tc>
          <w:tcPr>
            <w:tcW w:w="3125" w:type="dxa"/>
          </w:tcPr>
          <w:p w14:paraId="6DAF10DD" w14:textId="77777777" w:rsidR="00385D66" w:rsidRPr="002B79CD" w:rsidRDefault="00385D66" w:rsidP="00385D66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00" w:type="dxa"/>
            <w:vAlign w:val="bottom"/>
          </w:tcPr>
          <w:p w14:paraId="7026E665" w14:textId="524FC714" w:rsidR="00385D66" w:rsidRPr="002B79CD" w:rsidRDefault="00385D66" w:rsidP="00385D66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1,102</w:t>
            </w:r>
          </w:p>
        </w:tc>
        <w:tc>
          <w:tcPr>
            <w:tcW w:w="192" w:type="dxa"/>
          </w:tcPr>
          <w:p w14:paraId="1F619120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7D0949C5" w14:textId="599523BB" w:rsidR="00385D66" w:rsidRPr="002B79CD" w:rsidRDefault="00385D66" w:rsidP="00385D66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97" w:type="dxa"/>
          </w:tcPr>
          <w:p w14:paraId="685FFFE7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45E92C24" w14:textId="49889220" w:rsidR="00385D66" w:rsidRPr="002B79CD" w:rsidRDefault="00385D66" w:rsidP="00385D66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1,102</w:t>
            </w:r>
          </w:p>
        </w:tc>
        <w:tc>
          <w:tcPr>
            <w:tcW w:w="211" w:type="dxa"/>
            <w:gridSpan w:val="3"/>
          </w:tcPr>
          <w:p w14:paraId="1D4F3826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0329BFD5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854</w:t>
            </w:r>
          </w:p>
        </w:tc>
        <w:tc>
          <w:tcPr>
            <w:tcW w:w="192" w:type="dxa"/>
          </w:tcPr>
          <w:p w14:paraId="73B1006E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686A62B0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30</w:t>
            </w:r>
          </w:p>
        </w:tc>
        <w:tc>
          <w:tcPr>
            <w:tcW w:w="192" w:type="dxa"/>
          </w:tcPr>
          <w:p w14:paraId="5458EBE7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5EE152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884</w:t>
            </w:r>
          </w:p>
        </w:tc>
      </w:tr>
      <w:tr w:rsidR="00385D66" w:rsidRPr="002B79CD" w14:paraId="01619E82" w14:textId="77777777" w:rsidTr="001E7071">
        <w:trPr>
          <w:trHeight w:val="181"/>
        </w:trPr>
        <w:tc>
          <w:tcPr>
            <w:tcW w:w="3125" w:type="dxa"/>
          </w:tcPr>
          <w:p w14:paraId="685EB7DA" w14:textId="77777777" w:rsidR="00385D66" w:rsidRPr="002B79CD" w:rsidRDefault="00385D66" w:rsidP="00385D66">
            <w:pPr>
              <w:spacing w:line="350" w:lineRule="exact"/>
              <w:ind w:left="162" w:hanging="16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425094">
              <w:rPr>
                <w:rFonts w:ascii="CordiaUPC" w:eastAsia="AngsanaNew" w:hAnsi="CordiaUPC" w:cs="CordiaUPC" w:hint="cs"/>
                <w:b/>
                <w:bCs/>
                <w:sz w:val="32"/>
                <w:szCs w:val="32"/>
                <w:vertAlign w:val="superscript"/>
                <w:lang w:eastAsia="en-GB"/>
              </w:rPr>
              <w:t>*</w:t>
            </w: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4C009DA" w14:textId="175AC39F" w:rsidR="00385D66" w:rsidRPr="002B79CD" w:rsidRDefault="00385D66" w:rsidP="00385D66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712,808</w:t>
            </w:r>
          </w:p>
        </w:tc>
        <w:tc>
          <w:tcPr>
            <w:tcW w:w="192" w:type="dxa"/>
          </w:tcPr>
          <w:p w14:paraId="2646BA00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25A689F" w14:textId="1F8A091D" w:rsidR="00385D66" w:rsidRPr="002B79CD" w:rsidRDefault="00385D66" w:rsidP="00385D66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7,15</w:t>
            </w:r>
            <w:r w:rsidR="00F63222">
              <w:rPr>
                <w:rFonts w:ascii="CordiaUPC" w:hAnsi="CordiaUPC" w:cs="CordiaUPC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97" w:type="dxa"/>
          </w:tcPr>
          <w:p w14:paraId="616C4E56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3062A64" w14:textId="3C5970E5" w:rsidR="00385D66" w:rsidRPr="002B79CD" w:rsidRDefault="00385D66" w:rsidP="00385D66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719,962</w:t>
            </w:r>
          </w:p>
        </w:tc>
        <w:tc>
          <w:tcPr>
            <w:tcW w:w="211" w:type="dxa"/>
            <w:gridSpan w:val="3"/>
          </w:tcPr>
          <w:p w14:paraId="6E94ED15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25825A7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668,885</w:t>
            </w:r>
          </w:p>
        </w:tc>
        <w:tc>
          <w:tcPr>
            <w:tcW w:w="192" w:type="dxa"/>
          </w:tcPr>
          <w:p w14:paraId="6AA96E94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10407B9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2,718</w:t>
            </w:r>
          </w:p>
        </w:tc>
        <w:tc>
          <w:tcPr>
            <w:tcW w:w="192" w:type="dxa"/>
          </w:tcPr>
          <w:p w14:paraId="12A90386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78F8F1D0" w14:textId="77777777" w:rsidR="00385D66" w:rsidRPr="002B79CD" w:rsidRDefault="00385D66" w:rsidP="00385D66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671,603</w:t>
            </w:r>
          </w:p>
        </w:tc>
      </w:tr>
    </w:tbl>
    <w:p w14:paraId="190A8652" w14:textId="7D5083F9" w:rsidR="00430CF8" w:rsidRPr="002B79CD" w:rsidRDefault="00737440" w:rsidP="00737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4"/>
          <w:szCs w:val="24"/>
        </w:rPr>
      </w:pPr>
      <w:r>
        <w:rPr>
          <w:rFonts w:ascii="CordiaUPC" w:eastAsia="Times New Roman" w:hAnsi="CordiaUPC" w:cs="CordiaUPC"/>
          <w:sz w:val="24"/>
          <w:szCs w:val="24"/>
          <w:vertAlign w:val="superscript"/>
          <w:lang w:bidi="ar-SA"/>
        </w:rPr>
        <w:t xml:space="preserve"> </w:t>
      </w:r>
      <w:r w:rsidR="00430CF8" w:rsidRPr="00425094">
        <w:rPr>
          <w:rFonts w:ascii="CordiaUPC" w:eastAsia="Times New Roman" w:hAnsi="CordiaUPC" w:cs="CordiaUPC" w:hint="cs"/>
          <w:sz w:val="32"/>
          <w:szCs w:val="32"/>
          <w:vertAlign w:val="superscript"/>
          <w:lang w:bidi="ar-SA"/>
        </w:rPr>
        <w:t>*</w:t>
      </w:r>
      <w:r w:rsidR="00430CF8" w:rsidRPr="002B79CD">
        <w:rPr>
          <w:rFonts w:ascii="CordiaUPC" w:eastAsia="Times New Roman" w:hAnsi="CordiaUPC" w:cs="CordiaUPC" w:hint="cs"/>
          <w:sz w:val="24"/>
          <w:szCs w:val="24"/>
          <w:cs/>
        </w:rPr>
        <w:t xml:space="preserve"> </w:t>
      </w:r>
      <w:r w:rsidR="00430CF8" w:rsidRPr="002B79CD">
        <w:rPr>
          <w:rFonts w:ascii="CordiaUPC" w:hAnsi="CordiaUPC" w:cs="CordiaUPC" w:hint="cs"/>
          <w:sz w:val="24"/>
          <w:szCs w:val="24"/>
          <w:cs/>
        </w:rPr>
        <w:t>ยอดรวมเงินให้สินเชื่อสุทธิจากรายได้รอตัดบัญชี</w:t>
      </w:r>
    </w:p>
    <w:p w14:paraId="511EA3E8" w14:textId="77777777" w:rsidR="00430CF8" w:rsidRPr="001E7071" w:rsidRDefault="00430CF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2"/>
          <w:szCs w:val="22"/>
        </w:rPr>
      </w:pPr>
    </w:p>
    <w:p w14:paraId="7C6DE9B1" w14:textId="26006B91" w:rsidR="00525EC5" w:rsidRPr="002B79CD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2B79CD">
        <w:rPr>
          <w:rFonts w:ascii="CordiaUPC" w:hAnsi="CordiaUPC" w:cs="CordiaUPC" w:hint="cs"/>
          <w:b/>
          <w:bCs/>
          <w:color w:val="000000"/>
          <w:sz w:val="26"/>
          <w:szCs w:val="26"/>
        </w:rPr>
        <w:t>1</w:t>
      </w:r>
      <w:r w:rsidR="00420772" w:rsidRPr="002B79CD">
        <w:rPr>
          <w:rFonts w:ascii="CordiaUPC" w:hAnsi="CordiaUPC" w:cs="CordiaUPC" w:hint="cs"/>
          <w:b/>
          <w:bCs/>
          <w:color w:val="000000"/>
          <w:sz w:val="26"/>
          <w:szCs w:val="26"/>
        </w:rPr>
        <w:t>6</w:t>
      </w:r>
      <w:r w:rsidRPr="002B79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C31CAB" w:rsidRPr="002B79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3</w:t>
      </w:r>
      <w:r w:rsidRPr="002B79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Pr="002B79CD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จำแนกตามประเภทการจัดชั้น</w:t>
      </w:r>
    </w:p>
    <w:p w14:paraId="1FAB31A6" w14:textId="77777777" w:rsidR="00525EC5" w:rsidRPr="001E7071" w:rsidRDefault="00525EC5" w:rsidP="001E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CordiaUPC" w:hAnsi="CordiaUPC" w:cs="CordiaUPC"/>
          <w:color w:val="000000"/>
          <w:sz w:val="22"/>
          <w:szCs w:val="22"/>
        </w:rPr>
      </w:pPr>
    </w:p>
    <w:p w14:paraId="059C7B02" w14:textId="08720345" w:rsidR="00525EC5" w:rsidRPr="002B79CD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B79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ธนาคารและบริษัทย่อยมีเงินให้สินเชื่อแก่ลูกหนี้และดอกเบี้ยค้างรับ</w:t>
      </w:r>
      <w:r w:rsidRPr="002B79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(</w:t>
      </w:r>
      <w:r w:rsidRPr="002B79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ไม่รวมเงินให้สินเชื่อแก่ธนาคารและตลาดเงิน</w:t>
      </w:r>
      <w:r w:rsidRPr="002B79CD">
        <w:rPr>
          <w:rFonts w:ascii="CordiaUPC" w:eastAsia="AngsanaNew" w:hAnsi="CordiaUPC" w:cs="CordiaUPC" w:hint="cs"/>
          <w:sz w:val="26"/>
          <w:szCs w:val="26"/>
          <w:lang w:eastAsia="en-GB"/>
        </w:rPr>
        <w:t>)</w:t>
      </w:r>
      <w:r w:rsidRPr="002B79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จัดชั้นตามประกาศธนาคารแห่งประเทศไทย</w:t>
      </w:r>
      <w:r w:rsidRPr="002B79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B79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เรื่องหลักเกณฑ์การจัดชั้นและการกันสำรองของสถาบันการเงินดังต่อไปนี้</w:t>
      </w:r>
    </w:p>
    <w:p w14:paraId="18F43327" w14:textId="77777777" w:rsidR="00AD3D88" w:rsidRPr="001E7071" w:rsidRDefault="00AD3D8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color w:val="000000"/>
          <w:sz w:val="22"/>
          <w:szCs w:val="22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525EC5" w:rsidRPr="002B79CD" w14:paraId="71F3E76A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5F27BD10" w14:textId="77777777" w:rsidR="00525EC5" w:rsidRPr="00237E1C" w:rsidRDefault="00525EC5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128CF7A4" w14:textId="77777777" w:rsidR="00525EC5" w:rsidRPr="00237E1C" w:rsidRDefault="00525EC5" w:rsidP="00237E1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37E1C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505067A" w14:textId="77777777" w:rsidR="00525EC5" w:rsidRPr="00237E1C" w:rsidRDefault="00525EC5" w:rsidP="00237E1C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CD63D20" w14:textId="77777777" w:rsidR="00525EC5" w:rsidRPr="00237E1C" w:rsidRDefault="00525EC5" w:rsidP="00237E1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7E1C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525EC5" w:rsidRPr="002B79CD" w14:paraId="70E5DF05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3501B1D6" w14:textId="77777777" w:rsidR="00525EC5" w:rsidRPr="00237E1C" w:rsidRDefault="00525EC5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1D1040FA" w14:textId="2F1A1B8B" w:rsidR="00525EC5" w:rsidRPr="00237E1C" w:rsidRDefault="00525EC5" w:rsidP="00237E1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7E1C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3</w:t>
            </w:r>
            <w:r w:rsidR="0081684D" w:rsidRPr="00237E1C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1</w:t>
            </w:r>
            <w:r w:rsidRPr="00237E1C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 xml:space="preserve"> </w:t>
            </w:r>
            <w:r w:rsidR="0081684D" w:rsidRPr="00237E1C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13996F52" w14:textId="77777777" w:rsidR="00525EC5" w:rsidRPr="00237E1C" w:rsidRDefault="00525EC5" w:rsidP="00237E1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00504E9F" w14:textId="77777777" w:rsidR="00525EC5" w:rsidRPr="00237E1C" w:rsidRDefault="00525EC5" w:rsidP="00237E1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7E1C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1</w:t>
            </w:r>
            <w:r w:rsidRPr="00237E1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90" w:type="dxa"/>
            <w:vAlign w:val="bottom"/>
          </w:tcPr>
          <w:p w14:paraId="23E4D539" w14:textId="77777777" w:rsidR="00525EC5" w:rsidRPr="00237E1C" w:rsidRDefault="00525EC5" w:rsidP="00237E1C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CD4ACAC" w14:textId="09EE66D3" w:rsidR="00525EC5" w:rsidRPr="00237E1C" w:rsidRDefault="0081684D" w:rsidP="00237E1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7E1C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 xml:space="preserve">31 </w:t>
            </w:r>
            <w:r w:rsidRPr="00237E1C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25F116DB" w14:textId="77777777" w:rsidR="00525EC5" w:rsidRPr="00237E1C" w:rsidRDefault="00525EC5" w:rsidP="00237E1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D069744" w14:textId="77777777" w:rsidR="00525EC5" w:rsidRPr="00237E1C" w:rsidRDefault="00525EC5" w:rsidP="00237E1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7E1C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1</w:t>
            </w:r>
            <w:r w:rsidRPr="00237E1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</w:tr>
      <w:tr w:rsidR="00525EC5" w:rsidRPr="002B79CD" w14:paraId="50868B00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3DA9C26B" w14:textId="77777777" w:rsidR="00525EC5" w:rsidRPr="00237E1C" w:rsidRDefault="00525EC5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34946999" w14:textId="77777777" w:rsidR="00525EC5" w:rsidRPr="00237E1C" w:rsidRDefault="00525EC5" w:rsidP="00237E1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>2563</w:t>
            </w:r>
          </w:p>
        </w:tc>
        <w:tc>
          <w:tcPr>
            <w:tcW w:w="90" w:type="dxa"/>
            <w:vAlign w:val="bottom"/>
          </w:tcPr>
          <w:p w14:paraId="3CA3ED8C" w14:textId="77777777" w:rsidR="00525EC5" w:rsidRPr="00237E1C" w:rsidRDefault="00525EC5" w:rsidP="00237E1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77DCDAF7" w14:textId="77777777" w:rsidR="00525EC5" w:rsidRPr="00237E1C" w:rsidRDefault="00525EC5" w:rsidP="00237E1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>2563</w:t>
            </w:r>
          </w:p>
        </w:tc>
        <w:tc>
          <w:tcPr>
            <w:tcW w:w="90" w:type="dxa"/>
            <w:vAlign w:val="bottom"/>
          </w:tcPr>
          <w:p w14:paraId="6EC91E07" w14:textId="77777777" w:rsidR="00525EC5" w:rsidRPr="00237E1C" w:rsidRDefault="00525EC5" w:rsidP="00237E1C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491ECC1" w14:textId="77777777" w:rsidR="00525EC5" w:rsidRPr="00237E1C" w:rsidRDefault="00525EC5" w:rsidP="00237E1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>2563</w:t>
            </w:r>
          </w:p>
        </w:tc>
        <w:tc>
          <w:tcPr>
            <w:tcW w:w="90" w:type="dxa"/>
            <w:vAlign w:val="bottom"/>
          </w:tcPr>
          <w:p w14:paraId="5D34657A" w14:textId="77777777" w:rsidR="00525EC5" w:rsidRPr="00237E1C" w:rsidRDefault="00525EC5" w:rsidP="00237E1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3E25F075" w14:textId="77777777" w:rsidR="00525EC5" w:rsidRPr="00237E1C" w:rsidRDefault="00525EC5" w:rsidP="00237E1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>2563</w:t>
            </w:r>
          </w:p>
        </w:tc>
      </w:tr>
      <w:tr w:rsidR="00525EC5" w:rsidRPr="002B79CD" w14:paraId="06742374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548F5850" w14:textId="77777777" w:rsidR="00525EC5" w:rsidRPr="00237E1C" w:rsidRDefault="00525EC5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1A3BE2AF" w14:textId="77777777" w:rsidR="00525EC5" w:rsidRPr="00237E1C" w:rsidRDefault="00525EC5" w:rsidP="00237E1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237E1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25EC5" w:rsidRPr="002B79CD" w14:paraId="4BAC365A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3080BE62" w14:textId="77777777" w:rsidR="00525EC5" w:rsidRPr="00237E1C" w:rsidRDefault="00525EC5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7E1C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  <w:r w:rsidRPr="00425094">
              <w:rPr>
                <w:rFonts w:ascii="CordiaUPC" w:eastAsia="AngsanaNew" w:hAnsi="CordiaUPC" w:cs="CordiaUPC" w:hint="cs"/>
                <w:b/>
                <w:bCs/>
                <w:sz w:val="32"/>
                <w:szCs w:val="32"/>
                <w:vertAlign w:val="superscript"/>
                <w:cs/>
                <w:lang w:eastAsia="en-GB"/>
              </w:rPr>
              <w:t>*</w:t>
            </w:r>
          </w:p>
        </w:tc>
        <w:tc>
          <w:tcPr>
            <w:tcW w:w="1008" w:type="dxa"/>
            <w:vAlign w:val="bottom"/>
          </w:tcPr>
          <w:p w14:paraId="561473A4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9A543B3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423242A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32F1594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05BC30E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B56C653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B0360F9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525EC5" w:rsidRPr="002B79CD" w14:paraId="56035953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28AE0B50" w14:textId="77777777" w:rsidR="00525EC5" w:rsidRPr="00237E1C" w:rsidRDefault="00525EC5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ชั้นที่ </w:t>
            </w:r>
            <w:r w:rsidRPr="00237E1C">
              <w:rPr>
                <w:rFonts w:ascii="CordiaUPC" w:hAnsi="CordiaUPC" w:cs="CordiaUPC" w:hint="cs"/>
                <w:sz w:val="26"/>
                <w:szCs w:val="26"/>
              </w:rPr>
              <w:t>1 (</w:t>
            </w: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</w:t>
            </w:r>
          </w:p>
        </w:tc>
        <w:tc>
          <w:tcPr>
            <w:tcW w:w="1008" w:type="dxa"/>
            <w:vAlign w:val="bottom"/>
          </w:tcPr>
          <w:p w14:paraId="37F4D621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6C77034" w14:textId="77777777" w:rsidR="00525EC5" w:rsidRPr="00237E1C" w:rsidRDefault="00525EC5" w:rsidP="00237E1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C2847EA" w14:textId="77777777" w:rsidR="00525EC5" w:rsidRPr="00237E1C" w:rsidRDefault="00525EC5" w:rsidP="00237E1C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05BD1B8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D896778" w14:textId="77777777" w:rsidR="00525EC5" w:rsidRPr="00237E1C" w:rsidRDefault="00525EC5" w:rsidP="00237E1C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B534873" w14:textId="77777777" w:rsidR="00525EC5" w:rsidRPr="00237E1C" w:rsidRDefault="00525EC5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50F4629" w14:textId="77777777" w:rsidR="00525EC5" w:rsidRPr="00237E1C" w:rsidRDefault="00525EC5" w:rsidP="00237E1C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525EC5" w:rsidRPr="002B79CD" w14:paraId="040E2D58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5986BB76" w14:textId="77777777" w:rsidR="00525EC5" w:rsidRPr="00237E1C" w:rsidRDefault="00525EC5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ความเสี่ยงด้านเครดิต)</w:t>
            </w:r>
          </w:p>
        </w:tc>
        <w:tc>
          <w:tcPr>
            <w:tcW w:w="1008" w:type="dxa"/>
            <w:vAlign w:val="bottom"/>
          </w:tcPr>
          <w:p w14:paraId="20D296CE" w14:textId="07EC3F9B" w:rsidR="00525EC5" w:rsidRPr="00237E1C" w:rsidRDefault="00AC0A30" w:rsidP="00237E1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1,237,638</w:t>
            </w:r>
          </w:p>
        </w:tc>
        <w:tc>
          <w:tcPr>
            <w:tcW w:w="90" w:type="dxa"/>
            <w:vAlign w:val="bottom"/>
          </w:tcPr>
          <w:p w14:paraId="49F016C1" w14:textId="77777777" w:rsidR="00525EC5" w:rsidRPr="00237E1C" w:rsidRDefault="00525EC5" w:rsidP="00237E1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AA5D39D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1,206,914</w:t>
            </w:r>
          </w:p>
        </w:tc>
        <w:tc>
          <w:tcPr>
            <w:tcW w:w="90" w:type="dxa"/>
            <w:vAlign w:val="bottom"/>
          </w:tcPr>
          <w:p w14:paraId="66B3FE48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22EFE9A" w14:textId="4B6FC74B" w:rsidR="00525EC5" w:rsidRPr="00237E1C" w:rsidRDefault="00AC0A30" w:rsidP="00237E1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642,301</w:t>
            </w:r>
          </w:p>
        </w:tc>
        <w:tc>
          <w:tcPr>
            <w:tcW w:w="90" w:type="dxa"/>
            <w:vAlign w:val="bottom"/>
          </w:tcPr>
          <w:p w14:paraId="7FEA29BE" w14:textId="77777777" w:rsidR="00525EC5" w:rsidRPr="00237E1C" w:rsidRDefault="00525EC5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5504905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586,391</w:t>
            </w:r>
          </w:p>
        </w:tc>
      </w:tr>
      <w:tr w:rsidR="00525EC5" w:rsidRPr="002B79CD" w14:paraId="36B799E3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2EEE4B5B" w14:textId="77777777" w:rsidR="00525EC5" w:rsidRPr="00237E1C" w:rsidRDefault="00525EC5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ชั้นที่ </w:t>
            </w:r>
            <w:r w:rsidRPr="00237E1C">
              <w:rPr>
                <w:rFonts w:ascii="CordiaUPC" w:hAnsi="CordiaUPC" w:cs="CordiaUPC" w:hint="cs"/>
                <w:sz w:val="26"/>
                <w:szCs w:val="26"/>
              </w:rPr>
              <w:t>2 (</w:t>
            </w: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</w:tc>
        <w:tc>
          <w:tcPr>
            <w:tcW w:w="1008" w:type="dxa"/>
            <w:vAlign w:val="bottom"/>
          </w:tcPr>
          <w:p w14:paraId="06CDB95B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D4C7CA0" w14:textId="77777777" w:rsidR="00525EC5" w:rsidRPr="00237E1C" w:rsidRDefault="00525EC5" w:rsidP="00237E1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A55D22E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96CF032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347A4EE" w14:textId="4B30C601" w:rsidR="00525EC5" w:rsidRPr="00237E1C" w:rsidRDefault="00525EC5" w:rsidP="00237E1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E8EEE1E" w14:textId="77777777" w:rsidR="00525EC5" w:rsidRPr="00237E1C" w:rsidRDefault="00525EC5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C51BC75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525EC5" w:rsidRPr="002B79CD" w14:paraId="0FB5A7DC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3C977AF2" w14:textId="77777777" w:rsidR="00525EC5" w:rsidRPr="00237E1C" w:rsidRDefault="00525EC5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ความเสี่ยงด้านเครดิต)</w:t>
            </w:r>
          </w:p>
        </w:tc>
        <w:tc>
          <w:tcPr>
            <w:tcW w:w="1008" w:type="dxa"/>
            <w:vAlign w:val="bottom"/>
          </w:tcPr>
          <w:p w14:paraId="1A547BD2" w14:textId="4AB9242C" w:rsidR="00525EC5" w:rsidRPr="00237E1C" w:rsidRDefault="00AC0A30" w:rsidP="00237E1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122,135</w:t>
            </w:r>
          </w:p>
        </w:tc>
        <w:tc>
          <w:tcPr>
            <w:tcW w:w="90" w:type="dxa"/>
            <w:vAlign w:val="bottom"/>
          </w:tcPr>
          <w:p w14:paraId="361EDBF7" w14:textId="77777777" w:rsidR="00525EC5" w:rsidRPr="00237E1C" w:rsidRDefault="00525EC5" w:rsidP="00237E1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8E960CE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147,250</w:t>
            </w:r>
          </w:p>
        </w:tc>
        <w:tc>
          <w:tcPr>
            <w:tcW w:w="90" w:type="dxa"/>
            <w:vAlign w:val="bottom"/>
          </w:tcPr>
          <w:p w14:paraId="0C33A305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401A4AC" w14:textId="65FA3785" w:rsidR="00525EC5" w:rsidRPr="00237E1C" w:rsidRDefault="00AC0A30" w:rsidP="00237E1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60,347</w:t>
            </w:r>
          </w:p>
        </w:tc>
        <w:tc>
          <w:tcPr>
            <w:tcW w:w="90" w:type="dxa"/>
            <w:vAlign w:val="bottom"/>
          </w:tcPr>
          <w:p w14:paraId="3E173A9E" w14:textId="77777777" w:rsidR="00525EC5" w:rsidRPr="00237E1C" w:rsidRDefault="00525EC5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C309AF7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68,186</w:t>
            </w:r>
          </w:p>
        </w:tc>
      </w:tr>
      <w:tr w:rsidR="00525EC5" w:rsidRPr="002B79CD" w14:paraId="2ADC0B00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46F56A41" w14:textId="77777777" w:rsidR="00525EC5" w:rsidRPr="00237E1C" w:rsidRDefault="00525EC5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ชั้นที่ </w:t>
            </w:r>
            <w:r w:rsidRPr="00237E1C">
              <w:rPr>
                <w:rFonts w:ascii="CordiaUPC" w:hAnsi="CordiaUPC" w:cs="CordiaUPC" w:hint="cs"/>
                <w:sz w:val="26"/>
                <w:szCs w:val="26"/>
              </w:rPr>
              <w:t>3 (</w:t>
            </w: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008" w:type="dxa"/>
            <w:vAlign w:val="bottom"/>
          </w:tcPr>
          <w:p w14:paraId="4FFA1674" w14:textId="660C474C" w:rsidR="00525EC5" w:rsidRPr="00237E1C" w:rsidRDefault="00AC0A30" w:rsidP="00237E1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41,685</w:t>
            </w:r>
          </w:p>
        </w:tc>
        <w:tc>
          <w:tcPr>
            <w:tcW w:w="90" w:type="dxa"/>
            <w:vAlign w:val="bottom"/>
          </w:tcPr>
          <w:p w14:paraId="483C4DFC" w14:textId="77777777" w:rsidR="00525EC5" w:rsidRPr="00237E1C" w:rsidRDefault="00525EC5" w:rsidP="00237E1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C88A153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39,478</w:t>
            </w:r>
          </w:p>
        </w:tc>
        <w:tc>
          <w:tcPr>
            <w:tcW w:w="90" w:type="dxa"/>
            <w:vAlign w:val="bottom"/>
          </w:tcPr>
          <w:p w14:paraId="30A1D2C2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B1F1BA4" w14:textId="2B031D06" w:rsidR="00525EC5" w:rsidRPr="00237E1C" w:rsidRDefault="00AC0A30" w:rsidP="00237E1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23,067</w:t>
            </w:r>
          </w:p>
        </w:tc>
        <w:tc>
          <w:tcPr>
            <w:tcW w:w="90" w:type="dxa"/>
            <w:vAlign w:val="bottom"/>
          </w:tcPr>
          <w:p w14:paraId="03744124" w14:textId="77777777" w:rsidR="00525EC5" w:rsidRPr="00237E1C" w:rsidRDefault="00525EC5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DF3BE66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18,187</w:t>
            </w:r>
          </w:p>
        </w:tc>
      </w:tr>
      <w:tr w:rsidR="00525EC5" w:rsidRPr="002B79CD" w14:paraId="5AE992CD" w14:textId="77777777" w:rsidTr="00237E1C">
        <w:trPr>
          <w:trHeight w:val="50"/>
        </w:trPr>
        <w:tc>
          <w:tcPr>
            <w:tcW w:w="4860" w:type="dxa"/>
            <w:vAlign w:val="bottom"/>
          </w:tcPr>
          <w:p w14:paraId="569EBE77" w14:textId="77777777" w:rsidR="00525EC5" w:rsidRPr="00237E1C" w:rsidRDefault="00525EC5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7E1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DAF4D" w14:textId="4463EE4C" w:rsidR="00525EC5" w:rsidRPr="00237E1C" w:rsidRDefault="00AC0A30" w:rsidP="00237E1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1,401,458</w:t>
            </w:r>
          </w:p>
        </w:tc>
        <w:tc>
          <w:tcPr>
            <w:tcW w:w="90" w:type="dxa"/>
            <w:vAlign w:val="bottom"/>
          </w:tcPr>
          <w:p w14:paraId="793AEF2A" w14:textId="77777777" w:rsidR="00525EC5" w:rsidRPr="00237E1C" w:rsidRDefault="00525EC5" w:rsidP="00237E1C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6286C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1,393,642</w:t>
            </w:r>
          </w:p>
        </w:tc>
        <w:tc>
          <w:tcPr>
            <w:tcW w:w="90" w:type="dxa"/>
            <w:vAlign w:val="bottom"/>
          </w:tcPr>
          <w:p w14:paraId="5279B556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E98FC" w14:textId="6CE94BDC" w:rsidR="00525EC5" w:rsidRPr="00237E1C" w:rsidRDefault="00AC0A30" w:rsidP="00237E1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725,715</w:t>
            </w:r>
          </w:p>
        </w:tc>
        <w:tc>
          <w:tcPr>
            <w:tcW w:w="90" w:type="dxa"/>
            <w:vAlign w:val="bottom"/>
          </w:tcPr>
          <w:p w14:paraId="70AFAEDF" w14:textId="77777777" w:rsidR="00525EC5" w:rsidRPr="00237E1C" w:rsidRDefault="00525EC5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48B1D" w14:textId="77777777" w:rsidR="00525EC5" w:rsidRPr="00237E1C" w:rsidRDefault="00525EC5" w:rsidP="00237E1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672,764</w:t>
            </w:r>
          </w:p>
        </w:tc>
      </w:tr>
    </w:tbl>
    <w:p w14:paraId="4DB1B650" w14:textId="43B75BE5" w:rsidR="00525EC5" w:rsidRPr="002B79CD" w:rsidRDefault="00525EC5" w:rsidP="00FB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Times New Roman" w:hAnsi="CordiaUPC" w:cs="CordiaUPC"/>
          <w:sz w:val="24"/>
          <w:szCs w:val="24"/>
        </w:rPr>
      </w:pPr>
      <w:r w:rsidRPr="00425094">
        <w:rPr>
          <w:rFonts w:ascii="CordiaUPC" w:eastAsia="MS Mincho" w:hAnsi="CordiaUPC" w:cs="CordiaUPC" w:hint="cs"/>
          <w:sz w:val="32"/>
          <w:szCs w:val="32"/>
          <w:vertAlign w:val="superscript"/>
          <w:lang w:val="th-TH" w:eastAsia="th-TH"/>
        </w:rPr>
        <w:t>*</w:t>
      </w:r>
      <w:r w:rsidRPr="002B79CD">
        <w:rPr>
          <w:rFonts w:ascii="CordiaUPC" w:eastAsia="MS Mincho" w:hAnsi="CordiaUPC" w:cs="CordiaUPC" w:hint="cs"/>
          <w:sz w:val="24"/>
          <w:szCs w:val="24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EE4671" w:rsidRPr="002B79CD">
        <w:rPr>
          <w:rFonts w:ascii="CordiaUPC" w:eastAsia="MS Mincho" w:hAnsi="CordiaUPC" w:cs="CordiaUPC" w:hint="cs"/>
          <w:sz w:val="24"/>
          <w:szCs w:val="24"/>
          <w:lang w:eastAsia="th-TH"/>
        </w:rPr>
        <w:t>16</w:t>
      </w:r>
      <w:r w:rsidRPr="002B79CD">
        <w:rPr>
          <w:rFonts w:ascii="CordiaUPC" w:eastAsia="MS Mincho" w:hAnsi="CordiaUPC" w:cs="CordiaUPC" w:hint="cs"/>
          <w:sz w:val="24"/>
          <w:szCs w:val="24"/>
          <w:cs/>
          <w:lang w:val="th-TH" w:eastAsia="th-TH"/>
        </w:rPr>
        <w:t>.1</w:t>
      </w:r>
    </w:p>
    <w:p w14:paraId="747D930C" w14:textId="3EA3E572" w:rsidR="0081684D" w:rsidRPr="002B79CD" w:rsidRDefault="0081684D" w:rsidP="002B79CD">
      <w:pPr>
        <w:spacing w:line="240" w:lineRule="auto"/>
        <w:rPr>
          <w:rFonts w:ascii="CordiaUPC" w:hAnsi="CordiaUPC" w:cs="CordiaUPC"/>
          <w:sz w:val="2"/>
          <w:szCs w:val="2"/>
        </w:rPr>
      </w:pPr>
    </w:p>
    <w:p w14:paraId="1EF9819D" w14:textId="55720D46" w:rsidR="00237E1C" w:rsidRPr="00425094" w:rsidRDefault="00237E1C" w:rsidP="00425094">
      <w:pPr>
        <w:spacing w:line="240" w:lineRule="auto"/>
        <w:rPr>
          <w:rFonts w:ascii="CordiaUPC" w:hAnsi="CordiaUPC" w:cs="CordiaUPC"/>
          <w:sz w:val="2"/>
          <w:szCs w:val="2"/>
        </w:rPr>
      </w:pPr>
    </w:p>
    <w:tbl>
      <w:tblPr>
        <w:tblW w:w="920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296"/>
        <w:gridCol w:w="236"/>
        <w:gridCol w:w="1296"/>
        <w:gridCol w:w="236"/>
        <w:gridCol w:w="1152"/>
        <w:gridCol w:w="236"/>
        <w:gridCol w:w="1152"/>
      </w:tblGrid>
      <w:tr w:rsidR="00525EC5" w:rsidRPr="002B79CD" w14:paraId="323D090E" w14:textId="77777777" w:rsidTr="00575D2B">
        <w:trPr>
          <w:trHeight w:val="139"/>
        </w:trPr>
        <w:tc>
          <w:tcPr>
            <w:tcW w:w="3600" w:type="dxa"/>
          </w:tcPr>
          <w:p w14:paraId="1FD0DFC0" w14:textId="3B67FA48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604" w:type="dxa"/>
            <w:gridSpan w:val="7"/>
            <w:vAlign w:val="bottom"/>
          </w:tcPr>
          <w:p w14:paraId="2B247F86" w14:textId="77777777" w:rsidR="00525EC5" w:rsidRPr="002B79CD" w:rsidRDefault="00525EC5" w:rsidP="001838CB">
            <w:pPr>
              <w:pStyle w:val="acctfourfigures"/>
              <w:tabs>
                <w:tab w:val="clear" w:pos="765"/>
              </w:tabs>
              <w:spacing w:line="340" w:lineRule="exact"/>
              <w:ind w:left="-108" w:right="-81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525EC5" w:rsidRPr="002B79CD" w14:paraId="3EFE1449" w14:textId="77777777" w:rsidTr="00575D2B">
        <w:trPr>
          <w:trHeight w:val="139"/>
        </w:trPr>
        <w:tc>
          <w:tcPr>
            <w:tcW w:w="3600" w:type="dxa"/>
          </w:tcPr>
          <w:p w14:paraId="6A911B9A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604" w:type="dxa"/>
            <w:gridSpan w:val="7"/>
            <w:vAlign w:val="bottom"/>
          </w:tcPr>
          <w:p w14:paraId="5BDCC1A7" w14:textId="2D4DA3B7" w:rsidR="00525EC5" w:rsidRPr="002B79CD" w:rsidRDefault="00525EC5" w:rsidP="001838CB">
            <w:pPr>
              <w:pStyle w:val="acctfourfigures"/>
              <w:tabs>
                <w:tab w:val="clear" w:pos="765"/>
              </w:tabs>
              <w:spacing w:line="340" w:lineRule="exact"/>
              <w:ind w:left="-108" w:right="-81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2562</w:t>
            </w:r>
          </w:p>
        </w:tc>
      </w:tr>
      <w:tr w:rsidR="00525EC5" w:rsidRPr="002B79CD" w14:paraId="2EEEC8D4" w14:textId="77777777" w:rsidTr="00575D2B">
        <w:trPr>
          <w:trHeight w:val="139"/>
        </w:trPr>
        <w:tc>
          <w:tcPr>
            <w:tcW w:w="3600" w:type="dxa"/>
          </w:tcPr>
          <w:p w14:paraId="345D0E96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0550B4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5" w:right="-115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เงินให้สินเชื่อ</w:t>
            </w:r>
          </w:p>
        </w:tc>
        <w:tc>
          <w:tcPr>
            <w:tcW w:w="236" w:type="dxa"/>
            <w:vAlign w:val="bottom"/>
          </w:tcPr>
          <w:p w14:paraId="73F5FCC7" w14:textId="77777777" w:rsidR="00525EC5" w:rsidRPr="002B79CD" w:rsidRDefault="00525EC5" w:rsidP="001838CB">
            <w:pPr>
              <w:spacing w:line="340" w:lineRule="exact"/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EEF5401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5" w:right="-115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ยอดสุทธิที่ใช้ใน</w:t>
            </w:r>
          </w:p>
        </w:tc>
        <w:tc>
          <w:tcPr>
            <w:tcW w:w="236" w:type="dxa"/>
            <w:vAlign w:val="bottom"/>
          </w:tcPr>
          <w:p w14:paraId="7E7691FC" w14:textId="77777777" w:rsidR="00525EC5" w:rsidRPr="002B79CD" w:rsidRDefault="00525EC5" w:rsidP="001838CB">
            <w:pPr>
              <w:spacing w:line="340" w:lineRule="exact"/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5CB78C5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9E4D9BD" w14:textId="77777777" w:rsidR="00525EC5" w:rsidRPr="002B79CD" w:rsidRDefault="00525EC5" w:rsidP="001838CB">
            <w:pPr>
              <w:spacing w:line="340" w:lineRule="exact"/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B81D5AB" w14:textId="77777777" w:rsidR="00525EC5" w:rsidRPr="002B79CD" w:rsidRDefault="00525EC5" w:rsidP="001838CB">
            <w:pPr>
              <w:pStyle w:val="acctfourfigures"/>
              <w:tabs>
                <w:tab w:val="clear" w:pos="765"/>
              </w:tabs>
              <w:spacing w:line="340" w:lineRule="exact"/>
              <w:ind w:left="-108" w:right="-81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525EC5" w:rsidRPr="002B79CD" w14:paraId="7CD8898E" w14:textId="77777777" w:rsidTr="00575D2B">
        <w:trPr>
          <w:trHeight w:val="139"/>
        </w:trPr>
        <w:tc>
          <w:tcPr>
            <w:tcW w:w="3600" w:type="dxa"/>
          </w:tcPr>
          <w:p w14:paraId="199B4057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FFFC7B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5" w:right="-115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แก่ลูกหนี้และ</w:t>
            </w:r>
          </w:p>
        </w:tc>
        <w:tc>
          <w:tcPr>
            <w:tcW w:w="236" w:type="dxa"/>
            <w:vAlign w:val="bottom"/>
          </w:tcPr>
          <w:p w14:paraId="3E85E156" w14:textId="77777777" w:rsidR="00525EC5" w:rsidRPr="002B79CD" w:rsidRDefault="00525EC5" w:rsidP="001838CB">
            <w:pPr>
              <w:spacing w:line="340" w:lineRule="exact"/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1227463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5" w:right="-115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การตั้งค่าเผื่อหนี้</w:t>
            </w:r>
          </w:p>
        </w:tc>
        <w:tc>
          <w:tcPr>
            <w:tcW w:w="236" w:type="dxa"/>
            <w:vAlign w:val="bottom"/>
          </w:tcPr>
          <w:p w14:paraId="11D7D322" w14:textId="77777777" w:rsidR="00525EC5" w:rsidRPr="002B79CD" w:rsidRDefault="00525EC5" w:rsidP="001838CB">
            <w:pPr>
              <w:spacing w:line="340" w:lineRule="exact"/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FCB78AD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5" w:right="-115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อัตราขั้นต่ำตาม</w:t>
            </w:r>
          </w:p>
        </w:tc>
        <w:tc>
          <w:tcPr>
            <w:tcW w:w="236" w:type="dxa"/>
            <w:vAlign w:val="bottom"/>
          </w:tcPr>
          <w:p w14:paraId="5BE13699" w14:textId="77777777" w:rsidR="00525EC5" w:rsidRPr="002B79CD" w:rsidRDefault="00525EC5" w:rsidP="001838CB">
            <w:pPr>
              <w:spacing w:line="340" w:lineRule="exact"/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9F87CCC" w14:textId="77777777" w:rsidR="00525EC5" w:rsidRPr="002B79CD" w:rsidRDefault="00525EC5" w:rsidP="001838CB">
            <w:pPr>
              <w:pStyle w:val="acctfourfigures"/>
              <w:tabs>
                <w:tab w:val="clear" w:pos="765"/>
              </w:tabs>
              <w:spacing w:line="340" w:lineRule="exact"/>
              <w:ind w:left="-115" w:right="-108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ค่าเผื่อหนี้</w:t>
            </w:r>
          </w:p>
        </w:tc>
      </w:tr>
      <w:tr w:rsidR="00525EC5" w:rsidRPr="002B79CD" w14:paraId="198E8F0D" w14:textId="77777777" w:rsidTr="00575D2B">
        <w:trPr>
          <w:trHeight w:val="139"/>
        </w:trPr>
        <w:tc>
          <w:tcPr>
            <w:tcW w:w="3600" w:type="dxa"/>
          </w:tcPr>
          <w:p w14:paraId="1A21F88F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49560D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5" w:right="-115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ดอกเบี้ยค้างรับ</w:t>
            </w:r>
          </w:p>
        </w:tc>
        <w:tc>
          <w:tcPr>
            <w:tcW w:w="236" w:type="dxa"/>
            <w:vAlign w:val="bottom"/>
          </w:tcPr>
          <w:p w14:paraId="2C76EADE" w14:textId="77777777" w:rsidR="00525EC5" w:rsidRPr="002B79CD" w:rsidRDefault="00525EC5" w:rsidP="001838CB">
            <w:pPr>
              <w:spacing w:line="340" w:lineRule="exact"/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91D1EB0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5" w:right="-115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สงสัยจะสูญ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val="en-GB" w:eastAsia="en-GB"/>
              </w:rPr>
              <w:t xml:space="preserve"> 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vertAlign w:val="superscript"/>
                <w:lang w:val="en-GB" w:eastAsia="en-GB"/>
              </w:rPr>
              <w:t>(1)</w:t>
            </w:r>
          </w:p>
        </w:tc>
        <w:tc>
          <w:tcPr>
            <w:tcW w:w="236" w:type="dxa"/>
            <w:vAlign w:val="bottom"/>
          </w:tcPr>
          <w:p w14:paraId="1D2F3030" w14:textId="77777777" w:rsidR="00525EC5" w:rsidRPr="002B79CD" w:rsidRDefault="00525EC5" w:rsidP="001838CB">
            <w:pPr>
              <w:spacing w:line="340" w:lineRule="exact"/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6586AA5" w14:textId="1A07E131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5" w:right="-115"/>
              <w:jc w:val="center"/>
              <w:rPr>
                <w:rFonts w:ascii="CordiaUPC" w:eastAsia="AngsanaNew" w:hAnsi="CordiaUPC" w:cs="CordiaUPC"/>
                <w:sz w:val="26"/>
                <w:szCs w:val="26"/>
                <w:vertAlign w:val="superscript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เกณฑ์ </w:t>
            </w:r>
            <w:proofErr w:type="spellStart"/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ธปท</w:t>
            </w:r>
            <w:proofErr w:type="spellEnd"/>
            <w:r w:rsidR="004F0D45"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.</w:t>
            </w:r>
          </w:p>
        </w:tc>
        <w:tc>
          <w:tcPr>
            <w:tcW w:w="236" w:type="dxa"/>
            <w:vAlign w:val="bottom"/>
          </w:tcPr>
          <w:p w14:paraId="7900012C" w14:textId="77777777" w:rsidR="00525EC5" w:rsidRPr="002B79CD" w:rsidRDefault="00525EC5" w:rsidP="001838CB">
            <w:pPr>
              <w:spacing w:line="340" w:lineRule="exact"/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039EEE5" w14:textId="77777777" w:rsidR="00525EC5" w:rsidRPr="002B79CD" w:rsidRDefault="00525EC5" w:rsidP="001838CB">
            <w:pPr>
              <w:pStyle w:val="acctfourfigures"/>
              <w:tabs>
                <w:tab w:val="clear" w:pos="765"/>
              </w:tabs>
              <w:spacing w:line="340" w:lineRule="exact"/>
              <w:ind w:left="-115" w:right="-10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สงสัยจะสูญ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vertAlign w:val="superscript"/>
                <w:lang w:eastAsia="en-GB"/>
              </w:rPr>
              <w:t>(2)</w:t>
            </w:r>
          </w:p>
        </w:tc>
      </w:tr>
      <w:tr w:rsidR="00525EC5" w:rsidRPr="002B79CD" w14:paraId="63A2BD84" w14:textId="77777777" w:rsidTr="00575D2B">
        <w:trPr>
          <w:trHeight w:val="139"/>
        </w:trPr>
        <w:tc>
          <w:tcPr>
            <w:tcW w:w="3600" w:type="dxa"/>
          </w:tcPr>
          <w:p w14:paraId="0D12A09F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828" w:type="dxa"/>
            <w:gridSpan w:val="3"/>
          </w:tcPr>
          <w:p w14:paraId="1EA89E66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5" w:right="-11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</w:tcPr>
          <w:p w14:paraId="45D17018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EC615AC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5" w:right="-11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ร้อยละ</w:t>
            </w: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03A2FDD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334B1CF5" w14:textId="77777777" w:rsidR="00525EC5" w:rsidRPr="002B79CD" w:rsidRDefault="00525EC5" w:rsidP="001838CB">
            <w:pPr>
              <w:pStyle w:val="acctfourfigures"/>
              <w:tabs>
                <w:tab w:val="clear" w:pos="765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25EC5" w:rsidRPr="002B79CD" w14:paraId="082CCB03" w14:textId="77777777" w:rsidTr="00575D2B">
        <w:trPr>
          <w:trHeight w:val="139"/>
        </w:trPr>
        <w:tc>
          <w:tcPr>
            <w:tcW w:w="3600" w:type="dxa"/>
          </w:tcPr>
          <w:p w14:paraId="754D5AF9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เงินสำรองในอัตราขั้นต่ำตามเกณฑ์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ธปท</w:t>
            </w:r>
            <w:proofErr w:type="spellEnd"/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.</w:t>
            </w:r>
          </w:p>
        </w:tc>
        <w:tc>
          <w:tcPr>
            <w:tcW w:w="1296" w:type="dxa"/>
          </w:tcPr>
          <w:p w14:paraId="33A8037C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F9A7DCB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4D8B51A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16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A896EA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6B25B36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61F60A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1028CC28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45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25EC5" w:rsidRPr="002B79CD" w14:paraId="798E28B5" w14:textId="77777777" w:rsidTr="00575D2B">
        <w:trPr>
          <w:trHeight w:val="139"/>
        </w:trPr>
        <w:tc>
          <w:tcPr>
            <w:tcW w:w="3600" w:type="dxa"/>
          </w:tcPr>
          <w:p w14:paraId="3974F992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จัดชั้นปกติ</w:t>
            </w:r>
          </w:p>
        </w:tc>
        <w:tc>
          <w:tcPr>
            <w:tcW w:w="1296" w:type="dxa"/>
          </w:tcPr>
          <w:p w14:paraId="57973AD1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1,297,716</w:t>
            </w:r>
          </w:p>
        </w:tc>
        <w:tc>
          <w:tcPr>
            <w:tcW w:w="236" w:type="dxa"/>
          </w:tcPr>
          <w:p w14:paraId="5FB84987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E9A592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16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1,020,132</w:t>
            </w:r>
          </w:p>
        </w:tc>
        <w:tc>
          <w:tcPr>
            <w:tcW w:w="236" w:type="dxa"/>
          </w:tcPr>
          <w:p w14:paraId="0D81B09A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360C043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71BCACA5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6E381BC4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10,103</w:t>
            </w:r>
          </w:p>
        </w:tc>
      </w:tr>
      <w:tr w:rsidR="00525EC5" w:rsidRPr="002B79CD" w14:paraId="26BC9C0C" w14:textId="77777777" w:rsidTr="00575D2B">
        <w:trPr>
          <w:trHeight w:val="139"/>
        </w:trPr>
        <w:tc>
          <w:tcPr>
            <w:tcW w:w="3600" w:type="dxa"/>
          </w:tcPr>
          <w:p w14:paraId="5DBCA75B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จัดชั้นกล่าวถึงเป็นพิเศษ</w:t>
            </w:r>
          </w:p>
        </w:tc>
        <w:tc>
          <w:tcPr>
            <w:tcW w:w="1296" w:type="dxa"/>
          </w:tcPr>
          <w:p w14:paraId="296D34C9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58,645</w:t>
            </w:r>
          </w:p>
        </w:tc>
        <w:tc>
          <w:tcPr>
            <w:tcW w:w="236" w:type="dxa"/>
          </w:tcPr>
          <w:p w14:paraId="5D8EDDFB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CE6D3A7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16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44,296</w:t>
            </w:r>
          </w:p>
        </w:tc>
        <w:tc>
          <w:tcPr>
            <w:tcW w:w="236" w:type="dxa"/>
          </w:tcPr>
          <w:p w14:paraId="4E5295F8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1501EF0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9BFC0D9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1C55E847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3,128</w:t>
            </w:r>
          </w:p>
        </w:tc>
      </w:tr>
      <w:tr w:rsidR="00525EC5" w:rsidRPr="002B79CD" w14:paraId="3994B8ED" w14:textId="77777777" w:rsidTr="00575D2B">
        <w:trPr>
          <w:trHeight w:val="139"/>
        </w:trPr>
        <w:tc>
          <w:tcPr>
            <w:tcW w:w="3600" w:type="dxa"/>
          </w:tcPr>
          <w:p w14:paraId="2CBB514D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จัดชั้นต่ำกว่ามาตรฐาน</w:t>
            </w:r>
          </w:p>
        </w:tc>
        <w:tc>
          <w:tcPr>
            <w:tcW w:w="1296" w:type="dxa"/>
          </w:tcPr>
          <w:p w14:paraId="292AC1C1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7,658</w:t>
            </w:r>
          </w:p>
        </w:tc>
        <w:tc>
          <w:tcPr>
            <w:tcW w:w="236" w:type="dxa"/>
          </w:tcPr>
          <w:p w14:paraId="6857C73A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0A82EC2B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16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4,073</w:t>
            </w:r>
          </w:p>
        </w:tc>
        <w:tc>
          <w:tcPr>
            <w:tcW w:w="236" w:type="dxa"/>
          </w:tcPr>
          <w:p w14:paraId="5BAAD6E8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4035F58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506D7D5F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136F8D84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lang w:val="en-US"/>
              </w:rPr>
              <w:t>3,294</w:t>
            </w:r>
          </w:p>
        </w:tc>
      </w:tr>
      <w:tr w:rsidR="00525EC5" w:rsidRPr="002B79CD" w14:paraId="0F99AAEA" w14:textId="77777777" w:rsidTr="00575D2B">
        <w:trPr>
          <w:trHeight w:val="139"/>
        </w:trPr>
        <w:tc>
          <w:tcPr>
            <w:tcW w:w="3600" w:type="dxa"/>
          </w:tcPr>
          <w:p w14:paraId="198729E0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จัดชั้นสงสัย</w:t>
            </w:r>
          </w:p>
        </w:tc>
        <w:tc>
          <w:tcPr>
            <w:tcW w:w="1296" w:type="dxa"/>
          </w:tcPr>
          <w:p w14:paraId="715E3EAE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6,769</w:t>
            </w:r>
          </w:p>
        </w:tc>
        <w:tc>
          <w:tcPr>
            <w:tcW w:w="236" w:type="dxa"/>
          </w:tcPr>
          <w:p w14:paraId="47977DEA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19C658A5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16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3,420</w:t>
            </w:r>
          </w:p>
        </w:tc>
        <w:tc>
          <w:tcPr>
            <w:tcW w:w="236" w:type="dxa"/>
          </w:tcPr>
          <w:p w14:paraId="6943753A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BF51041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637D73D0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5ED0E979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lang w:val="en-US"/>
              </w:rPr>
              <w:t>2,458</w:t>
            </w:r>
          </w:p>
        </w:tc>
      </w:tr>
      <w:tr w:rsidR="00525EC5" w:rsidRPr="002B79CD" w14:paraId="67897B34" w14:textId="77777777" w:rsidTr="00575D2B">
        <w:trPr>
          <w:trHeight w:val="139"/>
        </w:trPr>
        <w:tc>
          <w:tcPr>
            <w:tcW w:w="3600" w:type="dxa"/>
          </w:tcPr>
          <w:p w14:paraId="153E9253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จัดชั้นสงสัยจะสูญ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80404A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23,319</w:t>
            </w:r>
          </w:p>
        </w:tc>
        <w:tc>
          <w:tcPr>
            <w:tcW w:w="236" w:type="dxa"/>
          </w:tcPr>
          <w:p w14:paraId="7F2F0AF4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C43C0F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16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6,523</w:t>
            </w:r>
          </w:p>
        </w:tc>
        <w:tc>
          <w:tcPr>
            <w:tcW w:w="236" w:type="dxa"/>
          </w:tcPr>
          <w:p w14:paraId="6540EA62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66C90C4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0DFA568B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D6D3D5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lang w:val="en-US"/>
              </w:rPr>
              <w:t>8,042</w:t>
            </w:r>
          </w:p>
        </w:tc>
      </w:tr>
      <w:tr w:rsidR="00525EC5" w:rsidRPr="002B79CD" w14:paraId="5F0D077B" w14:textId="77777777" w:rsidTr="00575D2B">
        <w:trPr>
          <w:trHeight w:val="139"/>
        </w:trPr>
        <w:tc>
          <w:tcPr>
            <w:tcW w:w="3600" w:type="dxa"/>
          </w:tcPr>
          <w:p w14:paraId="20485827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</w:t>
            </w:r>
            <w:r w:rsidRPr="00A83586">
              <w:rPr>
                <w:rFonts w:ascii="CordiaUPC" w:eastAsia="AngsanaNew" w:hAnsi="CordiaUPC" w:cs="CordiaUPC" w:hint="cs"/>
                <w:b/>
                <w:bCs/>
                <w:sz w:val="32"/>
                <w:szCs w:val="32"/>
                <w:vertAlign w:val="superscript"/>
                <w:lang w:eastAsia="en-GB"/>
              </w:rPr>
              <w:t>*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26A96FA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1,394,107</w:t>
            </w:r>
          </w:p>
        </w:tc>
        <w:tc>
          <w:tcPr>
            <w:tcW w:w="236" w:type="dxa"/>
          </w:tcPr>
          <w:p w14:paraId="1E2EC140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2B87238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16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1,078,444</w:t>
            </w:r>
          </w:p>
        </w:tc>
        <w:tc>
          <w:tcPr>
            <w:tcW w:w="236" w:type="dxa"/>
          </w:tcPr>
          <w:p w14:paraId="79028A22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17A389B" w14:textId="77777777" w:rsidR="00525EC5" w:rsidRPr="002B79CD" w:rsidRDefault="00525EC5" w:rsidP="001838CB">
            <w:pPr>
              <w:spacing w:line="34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DA859F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451394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lang w:val="en-US"/>
              </w:rPr>
              <w:t>27,025</w:t>
            </w:r>
          </w:p>
        </w:tc>
      </w:tr>
      <w:tr w:rsidR="00525EC5" w:rsidRPr="002B79CD" w14:paraId="166DF1FF" w14:textId="77777777" w:rsidTr="00575D2B">
        <w:trPr>
          <w:trHeight w:val="139"/>
        </w:trPr>
        <w:tc>
          <w:tcPr>
            <w:tcW w:w="3600" w:type="dxa"/>
          </w:tcPr>
          <w:p w14:paraId="11E4D71F" w14:textId="22D0C06B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2B79CD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เงินสำรองส่วนที่เกินอัตราขั้นต่ำตามเกณฑ์ธปท.</w:t>
            </w: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131D8726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1152"/>
              </w:tabs>
              <w:spacing w:line="34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ED669D6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32A716F4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16"/>
              </w:tabs>
              <w:spacing w:line="34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F284ACF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57CABB91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622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8A97C0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3AEC4DB5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lang w:bidi="th-TH"/>
              </w:rPr>
              <w:t>17,513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vertAlign w:val="superscript"/>
                <w:lang w:eastAsia="en-GB"/>
              </w:rPr>
              <w:t>(3)</w:t>
            </w:r>
          </w:p>
        </w:tc>
      </w:tr>
      <w:tr w:rsidR="00525EC5" w:rsidRPr="002B79CD" w14:paraId="0181BC19" w14:textId="77777777" w:rsidTr="00575D2B">
        <w:trPr>
          <w:trHeight w:val="139"/>
        </w:trPr>
        <w:tc>
          <w:tcPr>
            <w:tcW w:w="3600" w:type="dxa"/>
          </w:tcPr>
          <w:p w14:paraId="12E983EE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</w:tcPr>
          <w:p w14:paraId="2376EF18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1152"/>
              </w:tabs>
              <w:spacing w:line="34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4BF36F3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56ABC9D7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16"/>
              </w:tabs>
              <w:spacing w:line="34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76B147A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01FD37DC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622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54947D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9D167A3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B79CD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44,538</w:t>
            </w:r>
          </w:p>
        </w:tc>
      </w:tr>
    </w:tbl>
    <w:p w14:paraId="34A37408" w14:textId="77777777" w:rsidR="00EE4671" w:rsidRPr="002B79CD" w:rsidRDefault="00EE4671" w:rsidP="00EE1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MS Mincho" w:hAnsi="CordiaUPC" w:cs="CordiaUPC"/>
          <w:sz w:val="26"/>
          <w:szCs w:val="26"/>
          <w:cs/>
          <w:lang w:val="th-TH" w:eastAsia="th-TH"/>
        </w:rPr>
      </w:pPr>
    </w:p>
    <w:tbl>
      <w:tblPr>
        <w:tblW w:w="920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296"/>
        <w:gridCol w:w="236"/>
        <w:gridCol w:w="1296"/>
        <w:gridCol w:w="236"/>
        <w:gridCol w:w="1152"/>
        <w:gridCol w:w="236"/>
        <w:gridCol w:w="1152"/>
      </w:tblGrid>
      <w:tr w:rsidR="00525EC5" w:rsidRPr="002B79CD" w14:paraId="625062B3" w14:textId="77777777" w:rsidTr="00DC6E95">
        <w:trPr>
          <w:trHeight w:val="139"/>
          <w:tblHeader/>
        </w:trPr>
        <w:tc>
          <w:tcPr>
            <w:tcW w:w="3600" w:type="dxa"/>
          </w:tcPr>
          <w:p w14:paraId="544CAC82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604" w:type="dxa"/>
            <w:gridSpan w:val="7"/>
            <w:vAlign w:val="bottom"/>
          </w:tcPr>
          <w:p w14:paraId="1C82D5CA" w14:textId="77777777" w:rsidR="00525EC5" w:rsidRPr="002B79CD" w:rsidRDefault="00525EC5" w:rsidP="001838CB">
            <w:pPr>
              <w:pStyle w:val="acctfourfigures"/>
              <w:tabs>
                <w:tab w:val="clear" w:pos="765"/>
              </w:tabs>
              <w:spacing w:line="340" w:lineRule="exact"/>
              <w:ind w:left="-108" w:right="-81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</w:t>
            </w: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เฉพาะธนาคาร</w:t>
            </w:r>
          </w:p>
        </w:tc>
      </w:tr>
      <w:tr w:rsidR="00525EC5" w:rsidRPr="002B79CD" w14:paraId="6D73D4D2" w14:textId="77777777" w:rsidTr="00DC6E95">
        <w:trPr>
          <w:trHeight w:val="139"/>
          <w:tblHeader/>
        </w:trPr>
        <w:tc>
          <w:tcPr>
            <w:tcW w:w="3600" w:type="dxa"/>
          </w:tcPr>
          <w:p w14:paraId="40E74F55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604" w:type="dxa"/>
            <w:gridSpan w:val="7"/>
            <w:vAlign w:val="bottom"/>
          </w:tcPr>
          <w:p w14:paraId="04DB55B6" w14:textId="168E75E8" w:rsidR="00525EC5" w:rsidRPr="002B79CD" w:rsidRDefault="00525EC5" w:rsidP="001838CB">
            <w:pPr>
              <w:pStyle w:val="acctfourfigures"/>
              <w:tabs>
                <w:tab w:val="clear" w:pos="765"/>
              </w:tabs>
              <w:spacing w:line="340" w:lineRule="exact"/>
              <w:ind w:left="-108" w:right="-81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2562</w:t>
            </w:r>
          </w:p>
        </w:tc>
      </w:tr>
      <w:tr w:rsidR="00525EC5" w:rsidRPr="002B79CD" w14:paraId="19F57D4A" w14:textId="77777777" w:rsidTr="00DC6E95">
        <w:trPr>
          <w:trHeight w:val="139"/>
          <w:tblHeader/>
        </w:trPr>
        <w:tc>
          <w:tcPr>
            <w:tcW w:w="3600" w:type="dxa"/>
          </w:tcPr>
          <w:p w14:paraId="0FB874DA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678CB6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5" w:right="-115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เงินให้สินเชื่อ</w:t>
            </w:r>
          </w:p>
        </w:tc>
        <w:tc>
          <w:tcPr>
            <w:tcW w:w="236" w:type="dxa"/>
            <w:vAlign w:val="bottom"/>
          </w:tcPr>
          <w:p w14:paraId="498E00D4" w14:textId="77777777" w:rsidR="00525EC5" w:rsidRPr="002B79CD" w:rsidRDefault="00525EC5" w:rsidP="001838CB">
            <w:pPr>
              <w:spacing w:line="340" w:lineRule="exact"/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7C28F44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5" w:right="-115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ยอดสุทธิที่ใช้ใน</w:t>
            </w:r>
          </w:p>
        </w:tc>
        <w:tc>
          <w:tcPr>
            <w:tcW w:w="236" w:type="dxa"/>
            <w:vAlign w:val="bottom"/>
          </w:tcPr>
          <w:p w14:paraId="2DFF2422" w14:textId="77777777" w:rsidR="00525EC5" w:rsidRPr="002B79CD" w:rsidRDefault="00525EC5" w:rsidP="001838CB">
            <w:pPr>
              <w:spacing w:line="340" w:lineRule="exact"/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019EC91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D9543B3" w14:textId="77777777" w:rsidR="00525EC5" w:rsidRPr="002B79CD" w:rsidRDefault="00525EC5" w:rsidP="001838CB">
            <w:pPr>
              <w:spacing w:line="340" w:lineRule="exact"/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2531FBE" w14:textId="77777777" w:rsidR="00525EC5" w:rsidRPr="002B79CD" w:rsidRDefault="00525EC5" w:rsidP="001838CB">
            <w:pPr>
              <w:pStyle w:val="acctfourfigures"/>
              <w:tabs>
                <w:tab w:val="clear" w:pos="765"/>
              </w:tabs>
              <w:spacing w:line="340" w:lineRule="exact"/>
              <w:ind w:left="-108" w:right="-81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525EC5" w:rsidRPr="002B79CD" w14:paraId="40B97DCE" w14:textId="77777777" w:rsidTr="00DC6E95">
        <w:trPr>
          <w:trHeight w:val="139"/>
          <w:tblHeader/>
        </w:trPr>
        <w:tc>
          <w:tcPr>
            <w:tcW w:w="3600" w:type="dxa"/>
          </w:tcPr>
          <w:p w14:paraId="79D43B5F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F6B441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5" w:right="-115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แก่ลูกหนี้และ</w:t>
            </w:r>
          </w:p>
        </w:tc>
        <w:tc>
          <w:tcPr>
            <w:tcW w:w="236" w:type="dxa"/>
            <w:vAlign w:val="bottom"/>
          </w:tcPr>
          <w:p w14:paraId="5C6E0E7C" w14:textId="77777777" w:rsidR="00525EC5" w:rsidRPr="002B79CD" w:rsidRDefault="00525EC5" w:rsidP="001838CB">
            <w:pPr>
              <w:spacing w:line="340" w:lineRule="exact"/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52E81F8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5" w:right="-115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การตั้งค่าเผื่อหนี้</w:t>
            </w:r>
          </w:p>
        </w:tc>
        <w:tc>
          <w:tcPr>
            <w:tcW w:w="236" w:type="dxa"/>
            <w:vAlign w:val="bottom"/>
          </w:tcPr>
          <w:p w14:paraId="643CAF2E" w14:textId="77777777" w:rsidR="00525EC5" w:rsidRPr="002B79CD" w:rsidRDefault="00525EC5" w:rsidP="001838CB">
            <w:pPr>
              <w:spacing w:line="340" w:lineRule="exact"/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719585F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5" w:right="-115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อัตราขั้นต่ำตาม</w:t>
            </w:r>
          </w:p>
        </w:tc>
        <w:tc>
          <w:tcPr>
            <w:tcW w:w="236" w:type="dxa"/>
            <w:vAlign w:val="bottom"/>
          </w:tcPr>
          <w:p w14:paraId="725FF420" w14:textId="77777777" w:rsidR="00525EC5" w:rsidRPr="002B79CD" w:rsidRDefault="00525EC5" w:rsidP="001838CB">
            <w:pPr>
              <w:spacing w:line="340" w:lineRule="exact"/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62551A1" w14:textId="77777777" w:rsidR="00525EC5" w:rsidRPr="002B79CD" w:rsidRDefault="00525EC5" w:rsidP="001838CB">
            <w:pPr>
              <w:pStyle w:val="acctfourfigures"/>
              <w:tabs>
                <w:tab w:val="clear" w:pos="765"/>
              </w:tabs>
              <w:spacing w:line="340" w:lineRule="exact"/>
              <w:ind w:left="-115" w:right="-108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ค่าเผื่อหนี้</w:t>
            </w:r>
          </w:p>
        </w:tc>
      </w:tr>
      <w:tr w:rsidR="00525EC5" w:rsidRPr="002B79CD" w14:paraId="072F4765" w14:textId="77777777" w:rsidTr="00DC6E95">
        <w:trPr>
          <w:trHeight w:val="139"/>
          <w:tblHeader/>
        </w:trPr>
        <w:tc>
          <w:tcPr>
            <w:tcW w:w="3600" w:type="dxa"/>
          </w:tcPr>
          <w:p w14:paraId="271C2C64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DFC906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5" w:right="-115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ดอกเบี้ยค้างรับ</w:t>
            </w:r>
          </w:p>
        </w:tc>
        <w:tc>
          <w:tcPr>
            <w:tcW w:w="236" w:type="dxa"/>
            <w:vAlign w:val="bottom"/>
          </w:tcPr>
          <w:p w14:paraId="6A2FDD12" w14:textId="77777777" w:rsidR="00525EC5" w:rsidRPr="002B79CD" w:rsidRDefault="00525EC5" w:rsidP="001838CB">
            <w:pPr>
              <w:spacing w:line="340" w:lineRule="exact"/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940D8F9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5" w:right="-115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สงสัยจะสูญ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val="en-GB" w:eastAsia="en-GB"/>
              </w:rPr>
              <w:t xml:space="preserve"> 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vertAlign w:val="superscript"/>
                <w:lang w:val="en-GB" w:eastAsia="en-GB"/>
              </w:rPr>
              <w:t>(1)</w:t>
            </w:r>
          </w:p>
        </w:tc>
        <w:tc>
          <w:tcPr>
            <w:tcW w:w="236" w:type="dxa"/>
            <w:vAlign w:val="bottom"/>
          </w:tcPr>
          <w:p w14:paraId="57D0B5B4" w14:textId="77777777" w:rsidR="00525EC5" w:rsidRPr="002B79CD" w:rsidRDefault="00525EC5" w:rsidP="001838CB">
            <w:pPr>
              <w:spacing w:line="340" w:lineRule="exact"/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CD78DC8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5" w:right="-115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เกณฑ์ ธปท.</w:t>
            </w:r>
          </w:p>
        </w:tc>
        <w:tc>
          <w:tcPr>
            <w:tcW w:w="236" w:type="dxa"/>
            <w:vAlign w:val="bottom"/>
          </w:tcPr>
          <w:p w14:paraId="74673839" w14:textId="77777777" w:rsidR="00525EC5" w:rsidRPr="002B79CD" w:rsidRDefault="00525EC5" w:rsidP="001838CB">
            <w:pPr>
              <w:spacing w:line="340" w:lineRule="exact"/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6E4EB9A" w14:textId="77777777" w:rsidR="00525EC5" w:rsidRPr="002B79CD" w:rsidRDefault="00525EC5" w:rsidP="001838CB">
            <w:pPr>
              <w:pStyle w:val="acctfourfigures"/>
              <w:tabs>
                <w:tab w:val="clear" w:pos="765"/>
              </w:tabs>
              <w:spacing w:line="340" w:lineRule="exact"/>
              <w:ind w:left="-115" w:right="-10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สงสัยจะสูญ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vertAlign w:val="superscript"/>
                <w:lang w:eastAsia="en-GB"/>
              </w:rPr>
              <w:t>(2)</w:t>
            </w:r>
          </w:p>
        </w:tc>
      </w:tr>
      <w:tr w:rsidR="00525EC5" w:rsidRPr="002B79CD" w14:paraId="02A09E2D" w14:textId="77777777" w:rsidTr="00DC6E95">
        <w:trPr>
          <w:trHeight w:val="139"/>
          <w:tblHeader/>
        </w:trPr>
        <w:tc>
          <w:tcPr>
            <w:tcW w:w="3600" w:type="dxa"/>
          </w:tcPr>
          <w:p w14:paraId="3BD29601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828" w:type="dxa"/>
            <w:gridSpan w:val="3"/>
          </w:tcPr>
          <w:p w14:paraId="18D17391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5" w:right="-11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</w:tcPr>
          <w:p w14:paraId="364B34ED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E3A4B39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5" w:right="-11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ร้อยละ</w:t>
            </w: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D64D5D3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406BCCE7" w14:textId="77777777" w:rsidR="00525EC5" w:rsidRPr="002B79CD" w:rsidRDefault="00525EC5" w:rsidP="001838CB">
            <w:pPr>
              <w:pStyle w:val="acctfourfigures"/>
              <w:tabs>
                <w:tab w:val="clear" w:pos="765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25EC5" w:rsidRPr="002B79CD" w14:paraId="149F3034" w14:textId="77777777" w:rsidTr="00575D2B">
        <w:trPr>
          <w:trHeight w:val="139"/>
        </w:trPr>
        <w:tc>
          <w:tcPr>
            <w:tcW w:w="3600" w:type="dxa"/>
          </w:tcPr>
          <w:p w14:paraId="66E0D92C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เงินสำรองในอัตราขั้นต่ำตามเกณฑ์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ธปท</w:t>
            </w:r>
            <w:proofErr w:type="spellEnd"/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.</w:t>
            </w:r>
          </w:p>
        </w:tc>
        <w:tc>
          <w:tcPr>
            <w:tcW w:w="1296" w:type="dxa"/>
          </w:tcPr>
          <w:p w14:paraId="5AF848FF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02155195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E766AC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16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5A8809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A21B0E8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8C7159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2BE53E99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45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25EC5" w:rsidRPr="002B79CD" w14:paraId="25A9C101" w14:textId="77777777" w:rsidTr="00575D2B">
        <w:trPr>
          <w:trHeight w:val="139"/>
        </w:trPr>
        <w:tc>
          <w:tcPr>
            <w:tcW w:w="3600" w:type="dxa"/>
          </w:tcPr>
          <w:p w14:paraId="3A08EC58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จัดชั้นปกติ</w:t>
            </w:r>
          </w:p>
        </w:tc>
        <w:tc>
          <w:tcPr>
            <w:tcW w:w="1296" w:type="dxa"/>
          </w:tcPr>
          <w:p w14:paraId="035FC151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628,768</w:t>
            </w:r>
          </w:p>
        </w:tc>
        <w:tc>
          <w:tcPr>
            <w:tcW w:w="236" w:type="dxa"/>
          </w:tcPr>
          <w:p w14:paraId="0B87EFA2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900DDF5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16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566,437</w:t>
            </w:r>
          </w:p>
        </w:tc>
        <w:tc>
          <w:tcPr>
            <w:tcW w:w="236" w:type="dxa"/>
          </w:tcPr>
          <w:p w14:paraId="3150047A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5C89B8D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5C046B41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30938032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6,082</w:t>
            </w:r>
          </w:p>
        </w:tc>
      </w:tr>
      <w:tr w:rsidR="00525EC5" w:rsidRPr="002B79CD" w14:paraId="61ABAF85" w14:textId="77777777" w:rsidTr="00575D2B">
        <w:trPr>
          <w:trHeight w:val="139"/>
        </w:trPr>
        <w:tc>
          <w:tcPr>
            <w:tcW w:w="3600" w:type="dxa"/>
          </w:tcPr>
          <w:p w14:paraId="7C5DF7BC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จัดชั้นกล่าวถึงเป็นพิเศษ</w:t>
            </w:r>
          </w:p>
        </w:tc>
        <w:tc>
          <w:tcPr>
            <w:tcW w:w="1296" w:type="dxa"/>
          </w:tcPr>
          <w:p w14:paraId="3BF5E63A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25,970</w:t>
            </w:r>
          </w:p>
        </w:tc>
        <w:tc>
          <w:tcPr>
            <w:tcW w:w="236" w:type="dxa"/>
          </w:tcPr>
          <w:p w14:paraId="638E0D85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5BA987F9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16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14,678</w:t>
            </w:r>
          </w:p>
        </w:tc>
        <w:tc>
          <w:tcPr>
            <w:tcW w:w="236" w:type="dxa"/>
          </w:tcPr>
          <w:p w14:paraId="11D24170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A252155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D7C83D6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7CDA66EE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407</w:t>
            </w:r>
          </w:p>
        </w:tc>
      </w:tr>
      <w:tr w:rsidR="00525EC5" w:rsidRPr="002B79CD" w14:paraId="2C499239" w14:textId="77777777" w:rsidTr="00575D2B">
        <w:trPr>
          <w:trHeight w:val="139"/>
        </w:trPr>
        <w:tc>
          <w:tcPr>
            <w:tcW w:w="3600" w:type="dxa"/>
          </w:tcPr>
          <w:p w14:paraId="12797349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จัดชั้นต่ำกว่ามาตรฐาน</w:t>
            </w:r>
          </w:p>
        </w:tc>
        <w:tc>
          <w:tcPr>
            <w:tcW w:w="1296" w:type="dxa"/>
          </w:tcPr>
          <w:p w14:paraId="5848758F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2,795</w:t>
            </w:r>
          </w:p>
        </w:tc>
        <w:tc>
          <w:tcPr>
            <w:tcW w:w="236" w:type="dxa"/>
          </w:tcPr>
          <w:p w14:paraId="6ED2D812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9B824AD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16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1,431</w:t>
            </w:r>
          </w:p>
        </w:tc>
        <w:tc>
          <w:tcPr>
            <w:tcW w:w="236" w:type="dxa"/>
          </w:tcPr>
          <w:p w14:paraId="1863B753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47CA0A7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7C2BF4AA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3D562155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lang w:val="en-US"/>
              </w:rPr>
              <w:t>1,579</w:t>
            </w:r>
          </w:p>
        </w:tc>
      </w:tr>
      <w:tr w:rsidR="00525EC5" w:rsidRPr="002B79CD" w14:paraId="52155C6B" w14:textId="77777777" w:rsidTr="00575D2B">
        <w:trPr>
          <w:trHeight w:val="139"/>
        </w:trPr>
        <w:tc>
          <w:tcPr>
            <w:tcW w:w="3600" w:type="dxa"/>
          </w:tcPr>
          <w:p w14:paraId="1D7B4E1B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จัดชั้นสงสัย</w:t>
            </w:r>
          </w:p>
        </w:tc>
        <w:tc>
          <w:tcPr>
            <w:tcW w:w="1296" w:type="dxa"/>
          </w:tcPr>
          <w:p w14:paraId="1E701A88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1,575</w:t>
            </w:r>
          </w:p>
        </w:tc>
        <w:tc>
          <w:tcPr>
            <w:tcW w:w="236" w:type="dxa"/>
          </w:tcPr>
          <w:p w14:paraId="4DB69A23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1441C89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16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497</w:t>
            </w:r>
          </w:p>
        </w:tc>
        <w:tc>
          <w:tcPr>
            <w:tcW w:w="236" w:type="dxa"/>
          </w:tcPr>
          <w:p w14:paraId="5D079C38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800F247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275B50C8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7536CAF7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lang w:val="en-US"/>
              </w:rPr>
              <w:t>563</w:t>
            </w:r>
          </w:p>
        </w:tc>
      </w:tr>
      <w:tr w:rsidR="00525EC5" w:rsidRPr="002B79CD" w14:paraId="389471DF" w14:textId="77777777" w:rsidTr="00575D2B">
        <w:trPr>
          <w:trHeight w:val="139"/>
        </w:trPr>
        <w:tc>
          <w:tcPr>
            <w:tcW w:w="3600" w:type="dxa"/>
          </w:tcPr>
          <w:p w14:paraId="188743EC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จัดชั้นสงสัยจะสูญ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45806A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lang w:bidi="th-TH"/>
              </w:rPr>
              <w:t>13,780</w:t>
            </w:r>
          </w:p>
        </w:tc>
        <w:tc>
          <w:tcPr>
            <w:tcW w:w="236" w:type="dxa"/>
          </w:tcPr>
          <w:p w14:paraId="3D5C2784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64D7F6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16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lang w:bidi="th-TH"/>
              </w:rPr>
              <w:t>2,706</w:t>
            </w:r>
          </w:p>
        </w:tc>
        <w:tc>
          <w:tcPr>
            <w:tcW w:w="236" w:type="dxa"/>
          </w:tcPr>
          <w:p w14:paraId="1EBDA627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C9BD8F8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31DF81C7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82877B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lang w:val="en-US"/>
              </w:rPr>
              <w:t>4,994</w:t>
            </w:r>
          </w:p>
        </w:tc>
      </w:tr>
      <w:tr w:rsidR="00525EC5" w:rsidRPr="002B79CD" w14:paraId="2DD865C2" w14:textId="77777777" w:rsidTr="00575D2B">
        <w:trPr>
          <w:trHeight w:val="139"/>
        </w:trPr>
        <w:tc>
          <w:tcPr>
            <w:tcW w:w="3600" w:type="dxa"/>
          </w:tcPr>
          <w:p w14:paraId="31E138FA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</w:t>
            </w:r>
            <w:r w:rsidRPr="00A83586">
              <w:rPr>
                <w:rFonts w:ascii="CordiaUPC" w:eastAsia="AngsanaNew" w:hAnsi="CordiaUPC" w:cs="CordiaUPC" w:hint="cs"/>
                <w:b/>
                <w:bCs/>
                <w:sz w:val="32"/>
                <w:szCs w:val="32"/>
                <w:vertAlign w:val="superscript"/>
                <w:lang w:eastAsia="en-GB"/>
              </w:rPr>
              <w:t>*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85394CE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lang w:bidi="th-TH"/>
              </w:rPr>
              <w:t>672,888</w:t>
            </w:r>
          </w:p>
        </w:tc>
        <w:tc>
          <w:tcPr>
            <w:tcW w:w="236" w:type="dxa"/>
          </w:tcPr>
          <w:p w14:paraId="29806F57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F3C218A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16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lang w:bidi="th-TH"/>
              </w:rPr>
              <w:t>585,749</w:t>
            </w:r>
          </w:p>
        </w:tc>
        <w:tc>
          <w:tcPr>
            <w:tcW w:w="236" w:type="dxa"/>
          </w:tcPr>
          <w:p w14:paraId="00DF892C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A9E0EE4" w14:textId="77777777" w:rsidR="00525EC5" w:rsidRPr="002B79CD" w:rsidRDefault="00525EC5" w:rsidP="001838CB">
            <w:pPr>
              <w:spacing w:line="34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ADF342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59F351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lang w:val="en-US"/>
              </w:rPr>
              <w:t>13,625</w:t>
            </w:r>
          </w:p>
        </w:tc>
      </w:tr>
      <w:tr w:rsidR="00525EC5" w:rsidRPr="002B79CD" w14:paraId="0CB2BDDB" w14:textId="77777777" w:rsidTr="00575D2B">
        <w:trPr>
          <w:trHeight w:val="139"/>
        </w:trPr>
        <w:tc>
          <w:tcPr>
            <w:tcW w:w="3600" w:type="dxa"/>
          </w:tcPr>
          <w:p w14:paraId="61C49CB7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เงินสำรองส่วนที่เกินอัตราขั้นต่ำตามเกณฑ์ ธปท.</w:t>
            </w: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4EBCFF22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1152"/>
              </w:tabs>
              <w:spacing w:line="34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3948F59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354C1490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16"/>
              </w:tabs>
              <w:spacing w:line="34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2BD99E0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7EC4FDBD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622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4733EB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549FACBD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lang w:bidi="th-TH"/>
              </w:rPr>
              <w:t>10,845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vertAlign w:val="superscript"/>
                <w:lang w:eastAsia="en-GB"/>
              </w:rPr>
              <w:t xml:space="preserve"> (3)</w:t>
            </w:r>
          </w:p>
        </w:tc>
      </w:tr>
      <w:tr w:rsidR="00525EC5" w:rsidRPr="002B79CD" w14:paraId="5B261273" w14:textId="77777777" w:rsidTr="00575D2B">
        <w:trPr>
          <w:trHeight w:val="139"/>
        </w:trPr>
        <w:tc>
          <w:tcPr>
            <w:tcW w:w="3600" w:type="dxa"/>
          </w:tcPr>
          <w:p w14:paraId="402A4350" w14:textId="77777777" w:rsidR="00525EC5" w:rsidRPr="002B79CD" w:rsidRDefault="00525EC5" w:rsidP="00183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</w:tcPr>
          <w:p w14:paraId="30653C37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1152"/>
              </w:tabs>
              <w:spacing w:line="34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6C3CFE4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110B235D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916"/>
              </w:tabs>
              <w:spacing w:line="34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3586FD6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14:paraId="22C768C5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622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0B0324" w14:textId="77777777" w:rsidR="00525EC5" w:rsidRPr="002B79CD" w:rsidRDefault="00525EC5" w:rsidP="001838CB">
            <w:pPr>
              <w:tabs>
                <w:tab w:val="clear" w:pos="907"/>
                <w:tab w:val="decimal" w:pos="882"/>
              </w:tabs>
              <w:spacing w:line="340" w:lineRule="exact"/>
              <w:ind w:left="-108" w:right="-8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C84510C" w14:textId="77777777" w:rsidR="00525EC5" w:rsidRPr="002B79CD" w:rsidRDefault="00525EC5" w:rsidP="001838C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2B79CD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24,470</w:t>
            </w:r>
          </w:p>
        </w:tc>
      </w:tr>
    </w:tbl>
    <w:p w14:paraId="5E9E9E7E" w14:textId="77777777" w:rsidR="00525EC5" w:rsidRPr="00A83586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2"/>
        <w:rPr>
          <w:rFonts w:ascii="CordiaUPC" w:eastAsia="Times New Roman" w:hAnsi="CordiaUPC" w:cs="CordiaUPC"/>
          <w:sz w:val="22"/>
          <w:szCs w:val="22"/>
        </w:rPr>
      </w:pPr>
      <w:r w:rsidRPr="00A83586">
        <w:rPr>
          <w:rFonts w:ascii="CordiaUPC" w:eastAsia="MS Mincho" w:hAnsi="CordiaUPC" w:cs="CordiaUPC" w:hint="cs"/>
          <w:sz w:val="32"/>
          <w:szCs w:val="32"/>
          <w:vertAlign w:val="superscript"/>
          <w:lang w:val="th-TH" w:eastAsia="th-TH"/>
        </w:rPr>
        <w:t>*</w:t>
      </w:r>
      <w:r w:rsidRPr="002B79CD">
        <w:rPr>
          <w:rFonts w:ascii="CordiaUPC" w:eastAsia="MS Mincho" w:hAnsi="CordiaUPC" w:cs="CordiaUPC" w:hint="cs"/>
          <w:sz w:val="24"/>
          <w:szCs w:val="24"/>
          <w:cs/>
          <w:lang w:val="th-TH" w:eastAsia="th-TH"/>
        </w:rPr>
        <w:t xml:space="preserve"> </w:t>
      </w:r>
      <w:r w:rsidRPr="00A83586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เงินให้สินเชื่อสุทธิจากรายได้รอตัดบัญชีบวกดอกเบี้ยค้างรับ</w:t>
      </w:r>
    </w:p>
    <w:p w14:paraId="3DC51AF7" w14:textId="77777777" w:rsidR="00AD3D88" w:rsidRPr="002B79CD" w:rsidRDefault="00AD3D88" w:rsidP="00AD3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2"/>
        <w:rPr>
          <w:rFonts w:ascii="CordiaUPC" w:eastAsia="MS Mincho" w:hAnsi="CordiaUPC" w:cs="CordiaUPC"/>
          <w:sz w:val="16"/>
          <w:szCs w:val="16"/>
          <w:cs/>
          <w:lang w:val="th-TH" w:eastAsia="th-TH"/>
        </w:rPr>
      </w:pPr>
    </w:p>
    <w:p w14:paraId="72F95191" w14:textId="039F2EF7" w:rsidR="00525EC5" w:rsidRDefault="00AD3D88" w:rsidP="00AD3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CordiaUPC" w:hAnsi="CordiaUPC" w:cs="CordiaUPC"/>
          <w:sz w:val="22"/>
          <w:szCs w:val="22"/>
        </w:rPr>
      </w:pPr>
      <w:r w:rsidRPr="002B79CD">
        <w:rPr>
          <w:rFonts w:ascii="CordiaUPC" w:hAnsi="CordiaUPC" w:cs="CordiaUPC" w:hint="cs"/>
          <w:color w:val="000000"/>
          <w:sz w:val="24"/>
          <w:szCs w:val="24"/>
          <w:vertAlign w:val="superscript"/>
        </w:rPr>
        <w:t xml:space="preserve"> </w:t>
      </w:r>
      <w:r w:rsidR="00525EC5" w:rsidRPr="002B79CD">
        <w:rPr>
          <w:rFonts w:ascii="CordiaUPC" w:hAnsi="CordiaUPC" w:cs="CordiaUPC" w:hint="cs"/>
          <w:color w:val="000000"/>
          <w:sz w:val="24"/>
          <w:szCs w:val="24"/>
          <w:vertAlign w:val="superscript"/>
        </w:rPr>
        <w:t>(1)</w:t>
      </w:r>
      <w:r w:rsidR="00525EC5" w:rsidRPr="002B79CD">
        <w:rPr>
          <w:rFonts w:ascii="CordiaUPC" w:hAnsi="CordiaUPC" w:cs="CordiaUPC" w:hint="cs"/>
          <w:color w:val="000000"/>
          <w:sz w:val="24"/>
          <w:szCs w:val="24"/>
          <w:cs/>
        </w:rPr>
        <w:tab/>
      </w:r>
      <w:r w:rsidR="00525EC5" w:rsidRPr="00A83586">
        <w:rPr>
          <w:rFonts w:ascii="CordiaUPC" w:hAnsi="CordiaUPC" w:cs="CordiaUPC" w:hint="cs"/>
          <w:color w:val="000000"/>
          <w:sz w:val="22"/>
          <w:szCs w:val="22"/>
          <w:cs/>
        </w:rPr>
        <w:t>ยอดสุทธิที่ใช้ในการตั้งค่าเผื่อหนี้สงสัยจะสูญ</w:t>
      </w:r>
      <w:r w:rsidR="00525EC5" w:rsidRPr="00A83586">
        <w:rPr>
          <w:rFonts w:ascii="CordiaUPC" w:hAnsi="CordiaUPC" w:cs="CordiaUPC" w:hint="cs"/>
          <w:color w:val="000000"/>
          <w:sz w:val="22"/>
          <w:szCs w:val="22"/>
        </w:rPr>
        <w:t xml:space="preserve">: </w:t>
      </w:r>
      <w:r w:rsidR="00525EC5" w:rsidRPr="00A83586">
        <w:rPr>
          <w:rFonts w:ascii="CordiaUPC" w:hAnsi="CordiaUPC" w:cs="CordiaUPC" w:hint="cs"/>
          <w:color w:val="000000"/>
          <w:sz w:val="22"/>
          <w:szCs w:val="22"/>
          <w:cs/>
        </w:rPr>
        <w:t>กรณีสินทรัพย์จัดชั้นปกติและกล่าวถึงเป็นพิเศษ</w:t>
      </w:r>
      <w:r w:rsidR="00525EC5" w:rsidRPr="00A83586">
        <w:rPr>
          <w:rFonts w:ascii="CordiaUPC" w:hAnsi="CordiaUPC" w:cs="CordiaUPC" w:hint="cs"/>
          <w:color w:val="000000"/>
          <w:sz w:val="22"/>
          <w:szCs w:val="22"/>
        </w:rPr>
        <w:t xml:space="preserve"> </w:t>
      </w:r>
      <w:r w:rsidR="00525EC5" w:rsidRPr="00A83586">
        <w:rPr>
          <w:rFonts w:ascii="CordiaUPC" w:hAnsi="CordiaUPC" w:cs="CordiaUPC" w:hint="cs"/>
          <w:color w:val="000000"/>
          <w:sz w:val="22"/>
          <w:szCs w:val="22"/>
          <w:cs/>
        </w:rPr>
        <w:t>หมายถึงยอดคงค้างของเงินต้นที่ไม่รวม</w:t>
      </w:r>
      <w:r w:rsidR="00525EC5" w:rsidRPr="00A83586">
        <w:rPr>
          <w:rFonts w:ascii="CordiaUPC" w:hAnsi="CordiaUPC" w:cs="CordiaUPC" w:hint="cs"/>
          <w:sz w:val="22"/>
          <w:szCs w:val="22"/>
          <w:cs/>
        </w:rPr>
        <w:t>ดอกเบี้ยค้างรับหลังหักหลักประกันที่ไม่ใช่ที่ดิน</w:t>
      </w:r>
      <w:r w:rsidR="00525EC5" w:rsidRPr="00A83586">
        <w:rPr>
          <w:rFonts w:ascii="CordiaUPC" w:hAnsi="CordiaUPC" w:cs="CordiaUPC" w:hint="cs"/>
          <w:sz w:val="22"/>
          <w:szCs w:val="22"/>
        </w:rPr>
        <w:t xml:space="preserve"> </w:t>
      </w:r>
      <w:r w:rsidR="00525EC5" w:rsidRPr="00A83586">
        <w:rPr>
          <w:rFonts w:ascii="CordiaUPC" w:hAnsi="CordiaUPC" w:cs="CordiaUPC" w:hint="cs"/>
          <w:sz w:val="22"/>
          <w:szCs w:val="22"/>
          <w:cs/>
        </w:rPr>
        <w:t>อาคาร</w:t>
      </w:r>
      <w:r w:rsidR="00525EC5" w:rsidRPr="00A83586">
        <w:rPr>
          <w:rFonts w:ascii="CordiaUPC" w:hAnsi="CordiaUPC" w:cs="CordiaUPC" w:hint="cs"/>
          <w:sz w:val="22"/>
          <w:szCs w:val="22"/>
        </w:rPr>
        <w:t xml:space="preserve"> </w:t>
      </w:r>
      <w:r w:rsidR="00525EC5" w:rsidRPr="00A83586">
        <w:rPr>
          <w:rFonts w:ascii="CordiaUPC" w:hAnsi="CordiaUPC" w:cs="CordiaUPC" w:hint="cs"/>
          <w:sz w:val="22"/>
          <w:szCs w:val="22"/>
          <w:cs/>
        </w:rPr>
        <w:t>สิ่งปลูกสร้าง</w:t>
      </w:r>
      <w:r w:rsidR="00525EC5" w:rsidRPr="00A83586">
        <w:rPr>
          <w:rFonts w:ascii="CordiaUPC" w:hAnsi="CordiaUPC" w:cs="CordiaUPC" w:hint="cs"/>
          <w:sz w:val="22"/>
          <w:szCs w:val="22"/>
        </w:rPr>
        <w:t xml:space="preserve"> </w:t>
      </w:r>
      <w:r w:rsidR="00525EC5" w:rsidRPr="00A83586">
        <w:rPr>
          <w:rFonts w:ascii="CordiaUPC" w:hAnsi="CordiaUPC" w:cs="CordiaUPC" w:hint="cs"/>
          <w:sz w:val="22"/>
          <w:szCs w:val="22"/>
          <w:cs/>
        </w:rPr>
        <w:t>สิทธิการเช่าและเครื่องจักร</w:t>
      </w:r>
      <w:r w:rsidR="00525EC5" w:rsidRPr="00A83586">
        <w:rPr>
          <w:rFonts w:ascii="CordiaUPC" w:hAnsi="CordiaUPC" w:cs="CordiaUPC" w:hint="cs"/>
          <w:sz w:val="22"/>
          <w:szCs w:val="22"/>
        </w:rPr>
        <w:t xml:space="preserve"> </w:t>
      </w:r>
      <w:r w:rsidR="00525EC5" w:rsidRPr="00A83586">
        <w:rPr>
          <w:rFonts w:ascii="CordiaUPC" w:hAnsi="CordiaUPC" w:cs="CordiaUPC" w:hint="cs"/>
          <w:sz w:val="22"/>
          <w:szCs w:val="22"/>
          <w:cs/>
        </w:rPr>
        <w:t>กรณีสินทรัพย์จัดชั้นต่ำกว่ามาตรฐาน</w:t>
      </w:r>
      <w:r w:rsidR="00525EC5" w:rsidRPr="00A83586">
        <w:rPr>
          <w:rFonts w:ascii="CordiaUPC" w:hAnsi="CordiaUPC" w:cs="CordiaUPC" w:hint="cs"/>
          <w:sz w:val="22"/>
          <w:szCs w:val="22"/>
        </w:rPr>
        <w:t xml:space="preserve"> </w:t>
      </w:r>
      <w:r w:rsidR="00525EC5" w:rsidRPr="00A83586">
        <w:rPr>
          <w:rFonts w:ascii="CordiaUPC" w:hAnsi="CordiaUPC" w:cs="CordiaUPC" w:hint="cs"/>
          <w:sz w:val="22"/>
          <w:szCs w:val="22"/>
          <w:cs/>
        </w:rPr>
        <w:t>สงสัย</w:t>
      </w:r>
      <w:r w:rsidR="00525EC5" w:rsidRPr="00A83586">
        <w:rPr>
          <w:rFonts w:ascii="CordiaUPC" w:hAnsi="CordiaUPC" w:cs="CordiaUPC" w:hint="cs"/>
          <w:sz w:val="22"/>
          <w:szCs w:val="22"/>
        </w:rPr>
        <w:t xml:space="preserve"> </w:t>
      </w:r>
      <w:r w:rsidR="00525EC5" w:rsidRPr="00A83586">
        <w:rPr>
          <w:rFonts w:ascii="CordiaUPC" w:hAnsi="CordiaUPC" w:cs="CordiaUPC" w:hint="cs"/>
          <w:sz w:val="22"/>
          <w:szCs w:val="22"/>
          <w:cs/>
        </w:rPr>
        <w:t>และสงสัยจะสูญ</w:t>
      </w:r>
      <w:r w:rsidR="00525EC5" w:rsidRPr="00A83586">
        <w:rPr>
          <w:rFonts w:ascii="CordiaUPC" w:hAnsi="CordiaUPC" w:cs="CordiaUPC" w:hint="cs"/>
          <w:sz w:val="22"/>
          <w:szCs w:val="22"/>
        </w:rPr>
        <w:t xml:space="preserve"> </w:t>
      </w:r>
      <w:r w:rsidR="00525EC5" w:rsidRPr="00A83586">
        <w:rPr>
          <w:rFonts w:ascii="CordiaUPC" w:hAnsi="CordiaUPC" w:cs="CordiaUPC" w:hint="cs"/>
          <w:sz w:val="22"/>
          <w:szCs w:val="22"/>
          <w:cs/>
        </w:rPr>
        <w:t>หมายถึงมูลหนี้หลังหักมูลค่าปัจจุบันของกระแสเงินสดที่คาดว่าจะได้รับจากลูกหนี้หรือมูลค่าปัจจุบันของกระแสเงินสดที่คาดว่าจะได้รับจากการจำหน่ายหลักประกันที่ไม่ใช่เครื่องจักร</w:t>
      </w:r>
    </w:p>
    <w:p w14:paraId="611AE86B" w14:textId="77777777" w:rsidR="00A83586" w:rsidRPr="00A83586" w:rsidRDefault="00A83586" w:rsidP="00AD3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CordiaUPC" w:hAnsi="CordiaUPC" w:cs="CordiaUPC"/>
          <w:sz w:val="22"/>
          <w:szCs w:val="22"/>
        </w:rPr>
      </w:pPr>
    </w:p>
    <w:p w14:paraId="61BB16A5" w14:textId="77777777" w:rsidR="00525EC5" w:rsidRPr="00A83586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CordiaUPC" w:hAnsi="CordiaUPC" w:cs="CordiaUPC"/>
          <w:sz w:val="22"/>
          <w:szCs w:val="22"/>
        </w:rPr>
      </w:pPr>
      <w:r w:rsidRPr="002B79CD">
        <w:rPr>
          <w:rFonts w:ascii="CordiaUPC" w:hAnsi="CordiaUPC" w:cs="CordiaUPC" w:hint="cs"/>
          <w:sz w:val="24"/>
          <w:szCs w:val="24"/>
          <w:vertAlign w:val="superscript"/>
        </w:rPr>
        <w:lastRenderedPageBreak/>
        <w:t>(2)</w:t>
      </w:r>
      <w:r w:rsidRPr="002B79CD">
        <w:rPr>
          <w:rFonts w:ascii="CordiaUPC" w:hAnsi="CordiaUPC" w:cs="CordiaUPC" w:hint="cs"/>
          <w:sz w:val="24"/>
          <w:szCs w:val="24"/>
          <w:cs/>
        </w:rPr>
        <w:tab/>
      </w:r>
      <w:r w:rsidRPr="00A83586">
        <w:rPr>
          <w:rFonts w:ascii="CordiaUPC" w:hAnsi="CordiaUPC" w:cs="CordiaUPC" w:hint="cs"/>
          <w:sz w:val="22"/>
          <w:szCs w:val="22"/>
          <w:cs/>
        </w:rPr>
        <w:t>การกันสำรองสำหรับสินเชื่อที่ได้รับการค้ำประกันโดยบรรษัทประกันสินเชื่ออุตสาหกรรมขนาดย่อมตามโครงการ</w:t>
      </w:r>
      <w:r w:rsidRPr="00A83586">
        <w:rPr>
          <w:rFonts w:ascii="CordiaUPC" w:hAnsi="CordiaUPC" w:cs="CordiaUPC" w:hint="cs"/>
          <w:sz w:val="22"/>
          <w:szCs w:val="22"/>
        </w:rPr>
        <w:t xml:space="preserve"> Portfolio Guarantee Scheme </w:t>
      </w:r>
      <w:r w:rsidRPr="00A83586">
        <w:rPr>
          <w:rFonts w:ascii="CordiaUPC" w:hAnsi="CordiaUPC" w:cs="CordiaUPC" w:hint="cs"/>
          <w:sz w:val="22"/>
          <w:szCs w:val="22"/>
          <w:cs/>
        </w:rPr>
        <w:t>เป็นไปตามประกาศธนาคารแห่งประเทศไทย</w:t>
      </w:r>
      <w:r w:rsidRPr="00A83586">
        <w:rPr>
          <w:rFonts w:ascii="CordiaUPC" w:hAnsi="CordiaUPC" w:cs="CordiaUPC" w:hint="cs"/>
          <w:sz w:val="22"/>
          <w:szCs w:val="22"/>
        </w:rPr>
        <w:t xml:space="preserve"> </w:t>
      </w:r>
      <w:r w:rsidRPr="00A83586">
        <w:rPr>
          <w:rFonts w:ascii="CordiaUPC" w:hAnsi="CordiaUPC" w:cs="CordiaUPC" w:hint="cs"/>
          <w:sz w:val="22"/>
          <w:szCs w:val="22"/>
          <w:cs/>
        </w:rPr>
        <w:t>เรื่องหลักเกณฑ์การกำกับดูแลสินเชื่อที่ได้รับการค้ำประกันโดยบรรษัทประกันสินเชื่ออุตสาหกรรมขนาดย่อมแบบ</w:t>
      </w:r>
      <w:r w:rsidRPr="00A83586">
        <w:rPr>
          <w:rFonts w:ascii="CordiaUPC" w:hAnsi="CordiaUPC" w:cs="CordiaUPC" w:hint="cs"/>
          <w:sz w:val="22"/>
          <w:szCs w:val="22"/>
        </w:rPr>
        <w:t xml:space="preserve"> Portfolio Guarantee</w:t>
      </w:r>
      <w:r w:rsidRPr="00A83586">
        <w:rPr>
          <w:rFonts w:ascii="CordiaUPC" w:hAnsi="CordiaUPC" w:cs="CordiaUPC" w:hint="cs"/>
          <w:sz w:val="22"/>
          <w:szCs w:val="22"/>
          <w:cs/>
        </w:rPr>
        <w:t xml:space="preserve"> </w:t>
      </w:r>
      <w:r w:rsidRPr="00A83586">
        <w:rPr>
          <w:rFonts w:ascii="CordiaUPC" w:hAnsi="CordiaUPC" w:cs="CordiaUPC" w:hint="cs"/>
          <w:sz w:val="22"/>
          <w:szCs w:val="22"/>
        </w:rPr>
        <w:t>Scheme</w:t>
      </w:r>
    </w:p>
    <w:p w14:paraId="6160923A" w14:textId="487F3D04" w:rsidR="00525EC5" w:rsidRPr="002B79CD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CordiaUPC" w:hAnsi="CordiaUPC" w:cs="CordiaUPC"/>
          <w:i/>
          <w:iCs/>
          <w:sz w:val="24"/>
          <w:szCs w:val="24"/>
        </w:rPr>
      </w:pPr>
      <w:r w:rsidRPr="002B79CD">
        <w:rPr>
          <w:rFonts w:ascii="CordiaUPC" w:hAnsi="CordiaUPC" w:cs="CordiaUPC" w:hint="cs"/>
          <w:sz w:val="24"/>
          <w:szCs w:val="24"/>
          <w:vertAlign w:val="superscript"/>
        </w:rPr>
        <w:t>(3)</w:t>
      </w:r>
      <w:r w:rsidRPr="002B79CD">
        <w:rPr>
          <w:rFonts w:ascii="CordiaUPC" w:hAnsi="CordiaUPC" w:cs="CordiaUPC" w:hint="cs"/>
          <w:sz w:val="24"/>
          <w:szCs w:val="24"/>
          <w:cs/>
        </w:rPr>
        <w:tab/>
      </w:r>
      <w:r w:rsidR="00AC2D89" w:rsidRPr="00A83586">
        <w:rPr>
          <w:rFonts w:ascii="CordiaUPC" w:hAnsi="CordiaUPC" w:cs="CordiaUPC" w:hint="cs"/>
          <w:sz w:val="22"/>
          <w:szCs w:val="22"/>
          <w:cs/>
        </w:rPr>
        <w:t>ณ</w:t>
      </w:r>
      <w:r w:rsidR="00AC2D89" w:rsidRPr="00A83586">
        <w:rPr>
          <w:rFonts w:ascii="CordiaUPC" w:hAnsi="CordiaUPC" w:cs="CordiaUPC"/>
          <w:sz w:val="22"/>
          <w:szCs w:val="22"/>
          <w:cs/>
        </w:rPr>
        <w:t xml:space="preserve"> </w:t>
      </w:r>
      <w:r w:rsidR="00AC2D89" w:rsidRPr="00A83586">
        <w:rPr>
          <w:rFonts w:ascii="CordiaUPC" w:hAnsi="CordiaUPC" w:cs="CordiaUPC" w:hint="cs"/>
          <w:sz w:val="22"/>
          <w:szCs w:val="22"/>
          <w:cs/>
        </w:rPr>
        <w:t>วันที่</w:t>
      </w:r>
      <w:r w:rsidR="00AC2D89" w:rsidRPr="00A83586">
        <w:rPr>
          <w:rFonts w:ascii="CordiaUPC" w:hAnsi="CordiaUPC" w:cs="CordiaUPC"/>
          <w:sz w:val="22"/>
          <w:szCs w:val="22"/>
          <w:cs/>
        </w:rPr>
        <w:t xml:space="preserve"> </w:t>
      </w:r>
      <w:r w:rsidR="00FB5921" w:rsidRPr="00A83586">
        <w:rPr>
          <w:rFonts w:ascii="CordiaUPC" w:hAnsi="CordiaUPC" w:cs="CordiaUPC"/>
          <w:sz w:val="22"/>
          <w:szCs w:val="22"/>
        </w:rPr>
        <w:t>31</w:t>
      </w:r>
      <w:r w:rsidR="00AC2D89" w:rsidRPr="00A83586">
        <w:rPr>
          <w:rFonts w:ascii="CordiaUPC" w:hAnsi="CordiaUPC" w:cs="CordiaUPC"/>
          <w:sz w:val="22"/>
          <w:szCs w:val="22"/>
          <w:cs/>
        </w:rPr>
        <w:t xml:space="preserve"> </w:t>
      </w:r>
      <w:r w:rsidR="00AC2D89" w:rsidRPr="00A83586">
        <w:rPr>
          <w:rFonts w:ascii="CordiaUPC" w:hAnsi="CordiaUPC" w:cs="CordiaUPC" w:hint="cs"/>
          <w:sz w:val="22"/>
          <w:szCs w:val="22"/>
          <w:cs/>
        </w:rPr>
        <w:t>ธันวาคม</w:t>
      </w:r>
      <w:r w:rsidR="00AC2D89" w:rsidRPr="00A83586">
        <w:rPr>
          <w:rFonts w:ascii="CordiaUPC" w:hAnsi="CordiaUPC" w:cs="CordiaUPC"/>
          <w:sz w:val="22"/>
          <w:szCs w:val="22"/>
          <w:cs/>
        </w:rPr>
        <w:t xml:space="preserve"> </w:t>
      </w:r>
      <w:r w:rsidR="00FB5921" w:rsidRPr="00A83586">
        <w:rPr>
          <w:rFonts w:ascii="CordiaUPC" w:hAnsi="CordiaUPC" w:cs="CordiaUPC"/>
          <w:sz w:val="22"/>
          <w:szCs w:val="22"/>
        </w:rPr>
        <w:t>2562</w:t>
      </w:r>
      <w:r w:rsidR="00AC2D89" w:rsidRPr="00A83586">
        <w:rPr>
          <w:rFonts w:ascii="CordiaUPC" w:hAnsi="CordiaUPC" w:cs="CordiaUPC"/>
          <w:sz w:val="22"/>
          <w:szCs w:val="22"/>
          <w:cs/>
        </w:rPr>
        <w:t xml:space="preserve"> </w:t>
      </w:r>
      <w:r w:rsidR="00AC2D89" w:rsidRPr="00A83586">
        <w:rPr>
          <w:rFonts w:ascii="CordiaUPC" w:hAnsi="CordiaUPC" w:cs="CordiaUPC" w:hint="cs"/>
          <w:sz w:val="22"/>
          <w:szCs w:val="22"/>
          <w:cs/>
        </w:rPr>
        <w:t>ธนาคารและบริษัทย่อยได้รวมเงินสำรองสำหรับสินเชื่อด้อยคุณภาพจำนวน</w:t>
      </w:r>
      <w:r w:rsidR="00AC2D89" w:rsidRPr="00A83586">
        <w:rPr>
          <w:rFonts w:ascii="CordiaUPC" w:hAnsi="CordiaUPC" w:cs="CordiaUPC"/>
          <w:sz w:val="22"/>
          <w:szCs w:val="22"/>
          <w:cs/>
        </w:rPr>
        <w:t xml:space="preserve"> </w:t>
      </w:r>
      <w:r w:rsidR="00FB5921" w:rsidRPr="00A83586">
        <w:rPr>
          <w:rFonts w:ascii="CordiaUPC" w:hAnsi="CordiaUPC" w:cs="CordiaUPC"/>
          <w:sz w:val="22"/>
          <w:szCs w:val="22"/>
        </w:rPr>
        <w:t>3,900</w:t>
      </w:r>
      <w:r w:rsidR="00AC2D89" w:rsidRPr="00A83586">
        <w:rPr>
          <w:rFonts w:ascii="CordiaUPC" w:hAnsi="CordiaUPC" w:cs="CordiaUPC"/>
          <w:sz w:val="22"/>
          <w:szCs w:val="22"/>
          <w:cs/>
        </w:rPr>
        <w:t xml:space="preserve"> </w:t>
      </w:r>
      <w:r w:rsidR="00AC2D89" w:rsidRPr="00A83586">
        <w:rPr>
          <w:rFonts w:ascii="CordiaUPC" w:hAnsi="CordiaUPC" w:cs="CordiaUPC" w:hint="cs"/>
          <w:sz w:val="22"/>
          <w:szCs w:val="22"/>
          <w:cs/>
        </w:rPr>
        <w:t>ล้านบาท</w:t>
      </w:r>
      <w:r w:rsidR="00AC2D89" w:rsidRPr="00A83586">
        <w:rPr>
          <w:rFonts w:ascii="CordiaUPC" w:hAnsi="CordiaUPC" w:cs="CordiaUPC"/>
          <w:sz w:val="22"/>
          <w:szCs w:val="22"/>
          <w:cs/>
        </w:rPr>
        <w:t xml:space="preserve"> (</w:t>
      </w:r>
      <w:r w:rsidR="00AC2D89" w:rsidRPr="00A83586">
        <w:rPr>
          <w:rFonts w:ascii="CordiaUPC" w:hAnsi="CordiaUPC" w:cs="CordiaUPC" w:hint="cs"/>
          <w:sz w:val="22"/>
          <w:szCs w:val="22"/>
          <w:cs/>
        </w:rPr>
        <w:t>เฉพาะธนาคาร</w:t>
      </w:r>
      <w:r w:rsidR="00AC2D89" w:rsidRPr="00A83586">
        <w:rPr>
          <w:rFonts w:ascii="CordiaUPC" w:hAnsi="CordiaUPC" w:cs="CordiaUPC"/>
          <w:sz w:val="22"/>
          <w:szCs w:val="22"/>
          <w:cs/>
        </w:rPr>
        <w:t xml:space="preserve">: </w:t>
      </w:r>
      <w:r w:rsidR="00AC2D89" w:rsidRPr="00A83586">
        <w:rPr>
          <w:rFonts w:ascii="CordiaUPC" w:hAnsi="CordiaUPC" w:cs="CordiaUPC" w:hint="cs"/>
          <w:sz w:val="22"/>
          <w:szCs w:val="22"/>
          <w:cs/>
        </w:rPr>
        <w:t>จำนวน</w:t>
      </w:r>
      <w:r w:rsidR="00AC2D89" w:rsidRPr="00A83586">
        <w:rPr>
          <w:rFonts w:ascii="CordiaUPC" w:hAnsi="CordiaUPC" w:cs="CordiaUPC"/>
          <w:sz w:val="22"/>
          <w:szCs w:val="22"/>
          <w:cs/>
        </w:rPr>
        <w:t xml:space="preserve"> </w:t>
      </w:r>
      <w:r w:rsidR="00FB5921" w:rsidRPr="00A83586">
        <w:rPr>
          <w:rFonts w:ascii="CordiaUPC" w:hAnsi="CordiaUPC" w:cs="CordiaUPC"/>
          <w:sz w:val="22"/>
          <w:szCs w:val="22"/>
        </w:rPr>
        <w:t>1,849</w:t>
      </w:r>
      <w:r w:rsidR="00AC2D89" w:rsidRPr="00A83586">
        <w:rPr>
          <w:rFonts w:ascii="CordiaUPC" w:hAnsi="CordiaUPC" w:cs="CordiaUPC"/>
          <w:sz w:val="22"/>
          <w:szCs w:val="22"/>
          <w:cs/>
        </w:rPr>
        <w:t xml:space="preserve"> </w:t>
      </w:r>
      <w:r w:rsidR="00AC2D89" w:rsidRPr="00A83586">
        <w:rPr>
          <w:rFonts w:ascii="CordiaUPC" w:hAnsi="CordiaUPC" w:cs="CordiaUPC" w:hint="cs"/>
          <w:sz w:val="22"/>
          <w:szCs w:val="22"/>
          <w:cs/>
        </w:rPr>
        <w:t>ล้านบาท</w:t>
      </w:r>
      <w:r w:rsidR="00AC2D89" w:rsidRPr="00A83586">
        <w:rPr>
          <w:rFonts w:ascii="CordiaUPC" w:hAnsi="CordiaUPC" w:cs="CordiaUPC"/>
          <w:sz w:val="22"/>
          <w:szCs w:val="22"/>
          <w:cs/>
        </w:rPr>
        <w:t>)</w:t>
      </w:r>
      <w:r w:rsidR="00AC2D89" w:rsidRPr="00AC2D89">
        <w:rPr>
          <w:rFonts w:ascii="CordiaUPC" w:hAnsi="CordiaUPC" w:cs="CordiaUPC"/>
          <w:sz w:val="24"/>
          <w:szCs w:val="24"/>
          <w:cs/>
        </w:rPr>
        <w:t xml:space="preserve">  </w:t>
      </w:r>
    </w:p>
    <w:p w14:paraId="50D6B68D" w14:textId="77777777" w:rsidR="00525EC5" w:rsidRPr="002B79CD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4A9635B9" w14:textId="67861499" w:rsidR="00525EC5" w:rsidRPr="002B79CD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2B79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1</w:t>
      </w:r>
      <w:r w:rsidR="009D6774" w:rsidRPr="002B79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6</w:t>
      </w:r>
      <w:r w:rsidRPr="002B79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276E74" w:rsidRPr="002B79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4</w:t>
      </w:r>
      <w:r w:rsidRPr="002B79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Pr="002B79CD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7F97D731" w14:textId="77777777" w:rsidR="00525EC5" w:rsidRPr="002B79CD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7F275C99" w14:textId="400B261D" w:rsidR="00525EC5" w:rsidRPr="002B79CD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2B79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เงินให้สินเชื่อด้อยคุณภาพตามประกาศธนาคารแห่งประเทศไทย หมายถึงเงินให้สินเชื่อจัดชั้นต่ำกว่ามาตรฐาน ชั้นสงสัย ชั้นสงสัยจะสูญและชั้นสูญ ซึ่งเป็นรายการที่กำหนดให้เปิดเผยตามประกาศธนาคารแห่งประเทศไทยที่ สนส. </w:t>
      </w:r>
      <w:r w:rsidR="0066599E" w:rsidRPr="002B79CD">
        <w:rPr>
          <w:rFonts w:ascii="CordiaUPC" w:eastAsia="AngsanaNew" w:hAnsi="CordiaUPC" w:cs="CordiaUPC" w:hint="cs"/>
          <w:sz w:val="26"/>
          <w:szCs w:val="26"/>
          <w:lang w:eastAsia="en-GB"/>
        </w:rPr>
        <w:t>23/2561</w:t>
      </w:r>
      <w:r w:rsidRPr="002B79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และเงินให้สินเชื่อจัดชั้นที่มีการด้อยค่าด้านเครดิตตามมาตรฐานการรายงานทางการเงิน ฉบับที่ </w:t>
      </w:r>
      <w:r w:rsidRPr="002B79CD">
        <w:rPr>
          <w:rFonts w:ascii="CordiaUPC" w:eastAsia="AngsanaNew" w:hAnsi="CordiaUPC" w:cs="CordiaUPC" w:hint="cs"/>
          <w:sz w:val="26"/>
          <w:szCs w:val="26"/>
          <w:lang w:eastAsia="en-GB"/>
        </w:rPr>
        <w:t>9</w:t>
      </w:r>
    </w:p>
    <w:p w14:paraId="241845B5" w14:textId="77777777" w:rsidR="00525EC5" w:rsidRPr="002B79CD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5236E86D" w14:textId="1D291CD8" w:rsidR="00525EC5" w:rsidRPr="002B79CD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B79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ณ วันที่ </w:t>
      </w:r>
      <w:r w:rsidR="00DD028C" w:rsidRPr="002B79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31 </w:t>
      </w:r>
      <w:r w:rsidR="00DD028C" w:rsidRPr="002B79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2B79CD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Pr="002B79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Pr="002B79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B79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2B79CD">
        <w:rPr>
          <w:rFonts w:ascii="CordiaUPC" w:eastAsia="AngsanaNew" w:hAnsi="CordiaUPC" w:cs="CordiaUPC" w:hint="cs"/>
          <w:sz w:val="26"/>
          <w:szCs w:val="26"/>
          <w:lang w:eastAsia="en-GB"/>
        </w:rPr>
        <w:t>2562</w:t>
      </w:r>
      <w:r w:rsidRPr="002B79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p w14:paraId="1F7F75DE" w14:textId="77777777" w:rsidR="00525EC5" w:rsidRPr="002B79CD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7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33"/>
        <w:gridCol w:w="1008"/>
        <w:gridCol w:w="1008"/>
        <w:gridCol w:w="1008"/>
        <w:gridCol w:w="1008"/>
        <w:gridCol w:w="1008"/>
      </w:tblGrid>
      <w:tr w:rsidR="00525EC5" w:rsidRPr="002B79CD" w14:paraId="75077C87" w14:textId="77777777" w:rsidTr="009D6774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77D97812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6CE0541B" w14:textId="4D444271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lang w:eastAsia="th-TH" w:bidi="th-TH"/>
              </w:rPr>
              <w:t>2563</w:t>
            </w:r>
          </w:p>
        </w:tc>
      </w:tr>
      <w:tr w:rsidR="00525EC5" w:rsidRPr="002B79CD" w14:paraId="3B55B799" w14:textId="77777777" w:rsidTr="009D6774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3B413676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4FD32A9A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731638B3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บริษัท</w:t>
            </w:r>
          </w:p>
        </w:tc>
        <w:tc>
          <w:tcPr>
            <w:tcW w:w="1008" w:type="dxa"/>
            <w:vAlign w:val="bottom"/>
          </w:tcPr>
          <w:p w14:paraId="368A144D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A39AFC0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42185A87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525EC5" w:rsidRPr="002B79CD" w14:paraId="02DB6FA3" w14:textId="77777777" w:rsidTr="009D6774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62713827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2C842CA0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65B0C4A6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บริหาร</w:t>
            </w:r>
          </w:p>
        </w:tc>
        <w:tc>
          <w:tcPr>
            <w:tcW w:w="1008" w:type="dxa"/>
            <w:vAlign w:val="bottom"/>
          </w:tcPr>
          <w:p w14:paraId="4974FBEE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27F1BB52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7FABF4CE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525EC5" w:rsidRPr="002B79CD" w14:paraId="746E162A" w14:textId="77777777" w:rsidTr="009D6774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375669CD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0925B00D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ทหารไทย</w:t>
            </w:r>
          </w:p>
        </w:tc>
        <w:tc>
          <w:tcPr>
            <w:tcW w:w="1008" w:type="dxa"/>
            <w:vAlign w:val="bottom"/>
          </w:tcPr>
          <w:p w14:paraId="05DF8D49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สินทรัพย์</w:t>
            </w:r>
          </w:p>
        </w:tc>
        <w:tc>
          <w:tcPr>
            <w:tcW w:w="1008" w:type="dxa"/>
            <w:vAlign w:val="bottom"/>
          </w:tcPr>
          <w:p w14:paraId="6C3BE396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ธนชาต</w:t>
            </w:r>
          </w:p>
        </w:tc>
        <w:tc>
          <w:tcPr>
            <w:tcW w:w="1008" w:type="dxa"/>
            <w:vAlign w:val="bottom"/>
          </w:tcPr>
          <w:p w14:paraId="5096E8ED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4872BA9E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525EC5" w:rsidRPr="002B79CD" w14:paraId="0725A379" w14:textId="77777777" w:rsidTr="009D6774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3E553023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5247153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421C6959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พหลโยธิน</w:t>
            </w:r>
          </w:p>
        </w:tc>
        <w:tc>
          <w:tcPr>
            <w:tcW w:w="1008" w:type="dxa"/>
            <w:vAlign w:val="bottom"/>
          </w:tcPr>
          <w:p w14:paraId="57026042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1133B785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ตัดรายการ</w:t>
            </w:r>
          </w:p>
        </w:tc>
        <w:tc>
          <w:tcPr>
            <w:tcW w:w="1008" w:type="dxa"/>
            <w:vAlign w:val="bottom"/>
          </w:tcPr>
          <w:p w14:paraId="0814203E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งบการเงิน</w:t>
            </w:r>
          </w:p>
        </w:tc>
      </w:tr>
      <w:tr w:rsidR="00525EC5" w:rsidRPr="002B79CD" w14:paraId="734072CA" w14:textId="77777777" w:rsidTr="009D6774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49FD0E3B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0C17CCE5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008" w:type="dxa"/>
            <w:vAlign w:val="bottom"/>
          </w:tcPr>
          <w:p w14:paraId="081C3068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3C79B6A3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008" w:type="dxa"/>
            <w:vAlign w:val="bottom"/>
          </w:tcPr>
          <w:p w14:paraId="24604F2D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ระหว่างกัน</w:t>
            </w:r>
          </w:p>
        </w:tc>
        <w:tc>
          <w:tcPr>
            <w:tcW w:w="1008" w:type="dxa"/>
            <w:vAlign w:val="bottom"/>
          </w:tcPr>
          <w:p w14:paraId="1DCA4186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525EC5" w:rsidRPr="002B79CD" w14:paraId="74DB2B94" w14:textId="77777777" w:rsidTr="009D6774">
        <w:trPr>
          <w:trHeight w:hRule="exact" w:val="360"/>
        </w:trPr>
        <w:tc>
          <w:tcPr>
            <w:tcW w:w="4133" w:type="dxa"/>
            <w:vAlign w:val="bottom"/>
          </w:tcPr>
          <w:p w14:paraId="0A80A9AB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US"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เงินให้สินเชื่อด้อยคุณภาพสุทธิ (เงินต้นสุทธิจาก</w:t>
            </w:r>
          </w:p>
        </w:tc>
        <w:tc>
          <w:tcPr>
            <w:tcW w:w="1008" w:type="dxa"/>
            <w:vAlign w:val="bottom"/>
          </w:tcPr>
          <w:p w14:paraId="04F9C962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DAF7A48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FF31983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C268C15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DD8E523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525EC5" w:rsidRPr="002B79CD" w14:paraId="68EE5CA0" w14:textId="77777777" w:rsidTr="009D6774">
        <w:trPr>
          <w:trHeight w:hRule="exact" w:val="360"/>
        </w:trPr>
        <w:tc>
          <w:tcPr>
            <w:tcW w:w="4133" w:type="dxa"/>
            <w:vAlign w:val="bottom"/>
          </w:tcPr>
          <w:p w14:paraId="1723D1FE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 xml:space="preserve">   ค่าเผื่อผลขาดทุนด้านเครดิตที่คาดว่าจะเกิดขึ้น)</w:t>
            </w:r>
          </w:p>
        </w:tc>
        <w:tc>
          <w:tcPr>
            <w:tcW w:w="1008" w:type="dxa"/>
            <w:vAlign w:val="bottom"/>
          </w:tcPr>
          <w:p w14:paraId="543BAF40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0BF0A03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BEFCDD0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9B76B4C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C9C0811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</w:p>
        </w:tc>
      </w:tr>
      <w:tr w:rsidR="00525EC5" w:rsidRPr="002B79CD" w14:paraId="55CCD7F1" w14:textId="77777777" w:rsidTr="009D6774">
        <w:trPr>
          <w:trHeight w:hRule="exact" w:val="360"/>
        </w:trPr>
        <w:tc>
          <w:tcPr>
            <w:tcW w:w="4133" w:type="dxa"/>
            <w:vAlign w:val="bottom"/>
          </w:tcPr>
          <w:p w14:paraId="1B6447E9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เงินให้สินเชื่อด้อยคุณภาพสุทธิค่าเผื่อผลขาดทุน</w:t>
            </w:r>
          </w:p>
        </w:tc>
        <w:tc>
          <w:tcPr>
            <w:tcW w:w="1008" w:type="dxa"/>
            <w:vAlign w:val="bottom"/>
          </w:tcPr>
          <w:p w14:paraId="71276AB1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034F939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B49A8FE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3E4F556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1A4AEA5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</w:p>
        </w:tc>
      </w:tr>
      <w:tr w:rsidR="00525EC5" w:rsidRPr="002B79CD" w14:paraId="6C941D47" w14:textId="77777777" w:rsidTr="009D6774">
        <w:trPr>
          <w:trHeight w:hRule="exact" w:val="360"/>
        </w:trPr>
        <w:tc>
          <w:tcPr>
            <w:tcW w:w="4133" w:type="dxa"/>
            <w:vAlign w:val="bottom"/>
          </w:tcPr>
          <w:p w14:paraId="2E8516E3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   ด้านเครดิตที่คาดว่าจะเกิดขึ้น</w:t>
            </w: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 w:bidi="th-TH"/>
              </w:rPr>
              <w:t>ของ</w:t>
            </w: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เงินให้สินเชื่อ</w:t>
            </w:r>
          </w:p>
        </w:tc>
        <w:tc>
          <w:tcPr>
            <w:tcW w:w="1008" w:type="dxa"/>
            <w:vAlign w:val="bottom"/>
          </w:tcPr>
          <w:p w14:paraId="42CBD03E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000A2D5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37383B8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191087B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3FF19F9" w14:textId="77777777" w:rsidR="00525EC5" w:rsidRPr="002B79CD" w:rsidRDefault="00525EC5" w:rsidP="00A738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</w:p>
        </w:tc>
      </w:tr>
      <w:tr w:rsidR="00525EC5" w:rsidRPr="002B79CD" w14:paraId="35D5278D" w14:textId="77777777" w:rsidTr="009D6774">
        <w:trPr>
          <w:trHeight w:hRule="exact" w:val="360"/>
        </w:trPr>
        <w:tc>
          <w:tcPr>
            <w:tcW w:w="4133" w:type="dxa"/>
            <w:vAlign w:val="bottom"/>
          </w:tcPr>
          <w:p w14:paraId="09341300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 w:bidi="th-TH"/>
              </w:rPr>
              <w:t xml:space="preserve">   </w:t>
            </w: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ด้อยคุณภาพ </w:t>
            </w:r>
            <w:r w:rsidRPr="002B79CD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2DC99130" w14:textId="09EB06F6" w:rsidR="00525EC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9,511</w:t>
            </w:r>
          </w:p>
        </w:tc>
        <w:tc>
          <w:tcPr>
            <w:tcW w:w="1008" w:type="dxa"/>
            <w:vAlign w:val="bottom"/>
          </w:tcPr>
          <w:p w14:paraId="28D39C08" w14:textId="6745FF49" w:rsidR="00525EC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008" w:type="dxa"/>
            <w:vAlign w:val="bottom"/>
          </w:tcPr>
          <w:p w14:paraId="59159E38" w14:textId="78901A10" w:rsidR="00525EC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9,8</w:t>
            </w:r>
            <w:r w:rsidR="00390E4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008" w:type="dxa"/>
            <w:vAlign w:val="bottom"/>
          </w:tcPr>
          <w:p w14:paraId="2D63B6D7" w14:textId="0E781115" w:rsidR="00525EC5" w:rsidRPr="002B79CD" w:rsidRDefault="00A75454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656A308B" w14:textId="15DB46B6" w:rsidR="00525EC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19,405</w:t>
            </w:r>
          </w:p>
        </w:tc>
      </w:tr>
      <w:tr w:rsidR="00525EC5" w:rsidRPr="002B79CD" w14:paraId="0C098631" w14:textId="77777777" w:rsidTr="009D6774">
        <w:trPr>
          <w:trHeight w:hRule="exact" w:val="360"/>
        </w:trPr>
        <w:tc>
          <w:tcPr>
            <w:tcW w:w="4133" w:type="dxa"/>
            <w:vAlign w:val="bottom"/>
          </w:tcPr>
          <w:p w14:paraId="4D5B2B02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เงินให้สินเชื่อรวมสุทธิค่าเผื่อผลขาดทุนด้านเครดิตที่คาด</w:t>
            </w:r>
          </w:p>
        </w:tc>
        <w:tc>
          <w:tcPr>
            <w:tcW w:w="1008" w:type="dxa"/>
            <w:vAlign w:val="bottom"/>
          </w:tcPr>
          <w:p w14:paraId="3D8DBCF3" w14:textId="6473A75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1968C39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78E274D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386581D" w14:textId="77777777" w:rsidR="00525EC5" w:rsidRPr="002B79CD" w:rsidRDefault="00525EC5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3EF3D26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525EC5" w:rsidRPr="002B79CD" w14:paraId="4B041DB1" w14:textId="77777777" w:rsidTr="009D6774">
        <w:trPr>
          <w:trHeight w:hRule="exact" w:val="360"/>
        </w:trPr>
        <w:tc>
          <w:tcPr>
            <w:tcW w:w="4133" w:type="dxa"/>
            <w:vAlign w:val="bottom"/>
          </w:tcPr>
          <w:p w14:paraId="646DBFCB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lang w:eastAsia="th-TH" w:bidi="th-TH"/>
              </w:rPr>
              <w:t xml:space="preserve">   </w:t>
            </w: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ว่าจะเกิดขึ้น</w:t>
            </w: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 w:bidi="th-TH"/>
              </w:rPr>
              <w:t>ของ</w:t>
            </w: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2B79CD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6163BF36" w14:textId="43C851B9" w:rsidR="00525EC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A75454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910,527</w:t>
            </w:r>
          </w:p>
        </w:tc>
        <w:tc>
          <w:tcPr>
            <w:tcW w:w="1008" w:type="dxa"/>
            <w:vAlign w:val="bottom"/>
          </w:tcPr>
          <w:p w14:paraId="4AAB6D1B" w14:textId="035F941A" w:rsidR="00525EC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008" w:type="dxa"/>
            <w:vAlign w:val="bottom"/>
          </w:tcPr>
          <w:p w14:paraId="2D8593A1" w14:textId="0029AE60" w:rsidR="00525EC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706,174</w:t>
            </w:r>
          </w:p>
        </w:tc>
        <w:tc>
          <w:tcPr>
            <w:tcW w:w="1008" w:type="dxa"/>
            <w:vAlign w:val="bottom"/>
          </w:tcPr>
          <w:p w14:paraId="787D53C3" w14:textId="72BB4200" w:rsidR="00525EC5" w:rsidRPr="002B79CD" w:rsidRDefault="00A75454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(56,000)</w:t>
            </w:r>
          </w:p>
        </w:tc>
        <w:tc>
          <w:tcPr>
            <w:tcW w:w="1008" w:type="dxa"/>
            <w:vAlign w:val="bottom"/>
          </w:tcPr>
          <w:p w14:paraId="7B035C98" w14:textId="6B91BEA0" w:rsidR="00525EC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1,560,708</w:t>
            </w:r>
          </w:p>
        </w:tc>
      </w:tr>
      <w:tr w:rsidR="00525EC5" w:rsidRPr="002B79CD" w14:paraId="427995B8" w14:textId="77777777" w:rsidTr="009D6774">
        <w:trPr>
          <w:trHeight w:hRule="exact" w:val="360"/>
        </w:trPr>
        <w:tc>
          <w:tcPr>
            <w:tcW w:w="4133" w:type="dxa"/>
            <w:vAlign w:val="bottom"/>
          </w:tcPr>
          <w:p w14:paraId="77F3ED7C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 w:right="-207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อัตราร้อยละของเงินให้สินเชื่อด้อยคุณภาพสุทธิ </w:t>
            </w:r>
            <w:r w:rsidRPr="002B79CD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008" w:type="dxa"/>
            <w:vAlign w:val="bottom"/>
          </w:tcPr>
          <w:p w14:paraId="63EA943F" w14:textId="23C5687B" w:rsidR="00525EC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1.04</w:t>
            </w:r>
          </w:p>
        </w:tc>
        <w:tc>
          <w:tcPr>
            <w:tcW w:w="1008" w:type="dxa"/>
            <w:vAlign w:val="bottom"/>
          </w:tcPr>
          <w:p w14:paraId="39462BCC" w14:textId="471DB470" w:rsidR="00525EC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100.00</w:t>
            </w:r>
          </w:p>
        </w:tc>
        <w:tc>
          <w:tcPr>
            <w:tcW w:w="1008" w:type="dxa"/>
            <w:vAlign w:val="bottom"/>
          </w:tcPr>
          <w:p w14:paraId="540B1510" w14:textId="47D612F7" w:rsidR="00525EC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1.4</w:t>
            </w:r>
            <w:r w:rsidR="006A5C7F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008" w:type="dxa"/>
            <w:vAlign w:val="bottom"/>
          </w:tcPr>
          <w:p w14:paraId="4833EC7D" w14:textId="77777777" w:rsidR="00525EC5" w:rsidRPr="002B79CD" w:rsidRDefault="00525EC5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B0463E9" w14:textId="45A219B6" w:rsidR="00525EC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1.24</w:t>
            </w:r>
          </w:p>
        </w:tc>
      </w:tr>
      <w:tr w:rsidR="00AD3D88" w:rsidRPr="002B79CD" w14:paraId="7DE6DDCF" w14:textId="77777777" w:rsidTr="009D6774">
        <w:trPr>
          <w:trHeight w:hRule="exact" w:val="360"/>
        </w:trPr>
        <w:tc>
          <w:tcPr>
            <w:tcW w:w="4133" w:type="dxa"/>
            <w:vAlign w:val="bottom"/>
          </w:tcPr>
          <w:p w14:paraId="6B3592DE" w14:textId="77777777" w:rsidR="00AD3D88" w:rsidRPr="002B79CD" w:rsidRDefault="00AD3D88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01503CDF" w14:textId="77777777" w:rsidR="00AD3D88" w:rsidRPr="002B79CD" w:rsidRDefault="00AD3D88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E3BF1FA" w14:textId="77777777" w:rsidR="00AD3D88" w:rsidRPr="002B79CD" w:rsidRDefault="00AD3D88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CBF0226" w14:textId="77777777" w:rsidR="00AD3D88" w:rsidRPr="002B79CD" w:rsidRDefault="00AD3D88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6C25AA0" w14:textId="77777777" w:rsidR="00AD3D88" w:rsidRPr="002B79CD" w:rsidRDefault="00AD3D88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91B7868" w14:textId="77777777" w:rsidR="00AD3D88" w:rsidRPr="002B79CD" w:rsidRDefault="00AD3D88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525EC5" w:rsidRPr="002B79CD" w14:paraId="457D3536" w14:textId="77777777" w:rsidTr="009D6774">
        <w:trPr>
          <w:trHeight w:hRule="exact" w:val="360"/>
        </w:trPr>
        <w:tc>
          <w:tcPr>
            <w:tcW w:w="4133" w:type="dxa"/>
            <w:vAlign w:val="bottom"/>
          </w:tcPr>
          <w:p w14:paraId="2E01E34E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 (เงินต้น)</w:t>
            </w:r>
          </w:p>
        </w:tc>
        <w:tc>
          <w:tcPr>
            <w:tcW w:w="1008" w:type="dxa"/>
            <w:vAlign w:val="bottom"/>
          </w:tcPr>
          <w:p w14:paraId="1979F09E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610A999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847485E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1B02CAA" w14:textId="77777777" w:rsidR="00525EC5" w:rsidRPr="002B79CD" w:rsidRDefault="00525EC5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EAE72F7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7C5575" w:rsidRPr="002B79CD" w14:paraId="0B4C9C3A" w14:textId="77777777" w:rsidTr="002420D1">
        <w:trPr>
          <w:trHeight w:hRule="exact" w:val="360"/>
        </w:trPr>
        <w:tc>
          <w:tcPr>
            <w:tcW w:w="4133" w:type="dxa"/>
            <w:vAlign w:val="bottom"/>
          </w:tcPr>
          <w:p w14:paraId="6F6F3D65" w14:textId="77777777" w:rsidR="007C5575" w:rsidRPr="002B79CD" w:rsidRDefault="007C5575" w:rsidP="007C557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2B79CD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1993314C" w14:textId="4D4205CB" w:rsidR="007C557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22,005</w:t>
            </w:r>
          </w:p>
        </w:tc>
        <w:tc>
          <w:tcPr>
            <w:tcW w:w="1008" w:type="dxa"/>
            <w:vAlign w:val="bottom"/>
          </w:tcPr>
          <w:p w14:paraId="3ED6EFC6" w14:textId="7BFE23DD" w:rsidR="007C557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008" w:type="dxa"/>
          </w:tcPr>
          <w:p w14:paraId="56B95D7D" w14:textId="5EECEC5C" w:rsidR="007C557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17,559</w:t>
            </w:r>
          </w:p>
        </w:tc>
        <w:tc>
          <w:tcPr>
            <w:tcW w:w="1008" w:type="dxa"/>
          </w:tcPr>
          <w:p w14:paraId="20446718" w14:textId="19B5E2EA" w:rsidR="007C5575" w:rsidRPr="002B79CD" w:rsidRDefault="00A75454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  <w:t>-</w:t>
            </w:r>
          </w:p>
        </w:tc>
        <w:tc>
          <w:tcPr>
            <w:tcW w:w="1008" w:type="dxa"/>
            <w:vAlign w:val="bottom"/>
          </w:tcPr>
          <w:p w14:paraId="7B33BFA8" w14:textId="3879A24A" w:rsidR="007C557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39,593</w:t>
            </w:r>
          </w:p>
        </w:tc>
      </w:tr>
      <w:tr w:rsidR="007C5575" w:rsidRPr="002B79CD" w14:paraId="09E7AA63" w14:textId="77777777" w:rsidTr="002420D1">
        <w:trPr>
          <w:trHeight w:hRule="exact" w:val="360"/>
        </w:trPr>
        <w:tc>
          <w:tcPr>
            <w:tcW w:w="4133" w:type="dxa"/>
            <w:vAlign w:val="bottom"/>
          </w:tcPr>
          <w:p w14:paraId="15120ADB" w14:textId="77777777" w:rsidR="007C5575" w:rsidRPr="002B79CD" w:rsidRDefault="007C5575" w:rsidP="007C557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2B79CD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7037265B" w14:textId="456CD175" w:rsidR="007C557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923,021</w:t>
            </w:r>
          </w:p>
        </w:tc>
        <w:tc>
          <w:tcPr>
            <w:tcW w:w="1008" w:type="dxa"/>
            <w:vAlign w:val="bottom"/>
          </w:tcPr>
          <w:p w14:paraId="0EC7771C" w14:textId="687BC7C3" w:rsidR="007C557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008" w:type="dxa"/>
          </w:tcPr>
          <w:p w14:paraId="15311F01" w14:textId="3D1EA0CE" w:rsidR="007C557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713,846</w:t>
            </w:r>
          </w:p>
        </w:tc>
        <w:tc>
          <w:tcPr>
            <w:tcW w:w="1008" w:type="dxa"/>
          </w:tcPr>
          <w:p w14:paraId="187F14D3" w14:textId="24A1813E" w:rsidR="007C5575" w:rsidRPr="002B79CD" w:rsidRDefault="00A75454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  <w:t>(56,000)</w:t>
            </w:r>
          </w:p>
        </w:tc>
        <w:tc>
          <w:tcPr>
            <w:tcW w:w="1008" w:type="dxa"/>
            <w:vAlign w:val="bottom"/>
          </w:tcPr>
          <w:p w14:paraId="5E4EA39D" w14:textId="0F1080BD" w:rsidR="007C557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1,580,896</w:t>
            </w:r>
          </w:p>
        </w:tc>
      </w:tr>
      <w:tr w:rsidR="007C5575" w:rsidRPr="002B79CD" w14:paraId="5DED9AC9" w14:textId="77777777" w:rsidTr="002420D1">
        <w:trPr>
          <w:trHeight w:hRule="exact" w:val="360"/>
        </w:trPr>
        <w:tc>
          <w:tcPr>
            <w:tcW w:w="4133" w:type="dxa"/>
            <w:vAlign w:val="bottom"/>
          </w:tcPr>
          <w:p w14:paraId="17803E1B" w14:textId="77777777" w:rsidR="007C5575" w:rsidRPr="002B79CD" w:rsidRDefault="007C5575" w:rsidP="007C557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2B79CD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008" w:type="dxa"/>
            <w:vAlign w:val="bottom"/>
          </w:tcPr>
          <w:p w14:paraId="2DDB56BE" w14:textId="0FEDC332" w:rsidR="007C557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2.38</w:t>
            </w:r>
          </w:p>
        </w:tc>
        <w:tc>
          <w:tcPr>
            <w:tcW w:w="1008" w:type="dxa"/>
            <w:vAlign w:val="bottom"/>
          </w:tcPr>
          <w:p w14:paraId="529B950F" w14:textId="173E953F" w:rsidR="007C557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100.00</w:t>
            </w:r>
          </w:p>
        </w:tc>
        <w:tc>
          <w:tcPr>
            <w:tcW w:w="1008" w:type="dxa"/>
          </w:tcPr>
          <w:p w14:paraId="35B238B7" w14:textId="4274E8D5" w:rsidR="007C557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2.4</w:t>
            </w:r>
            <w:r w:rsidR="006A5C7F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008" w:type="dxa"/>
          </w:tcPr>
          <w:p w14:paraId="11369D46" w14:textId="77777777" w:rsidR="007C5575" w:rsidRPr="002B79CD" w:rsidRDefault="007C5575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008" w:type="dxa"/>
            <w:vAlign w:val="bottom"/>
          </w:tcPr>
          <w:p w14:paraId="773C4345" w14:textId="24AD63B5" w:rsidR="007C5575" w:rsidRPr="002B79CD" w:rsidRDefault="00A75454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2.50</w:t>
            </w:r>
          </w:p>
        </w:tc>
      </w:tr>
    </w:tbl>
    <w:p w14:paraId="7F58006F" w14:textId="77777777" w:rsidR="00525EC5" w:rsidRPr="002B79CD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30"/>
          <w:szCs w:val="30"/>
        </w:rPr>
      </w:pPr>
      <w:bookmarkStart w:id="7" w:name="_Hlk34337905"/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008"/>
        <w:gridCol w:w="1008"/>
        <w:gridCol w:w="1008"/>
        <w:gridCol w:w="1008"/>
        <w:gridCol w:w="1008"/>
      </w:tblGrid>
      <w:tr w:rsidR="00525EC5" w:rsidRPr="002B79CD" w14:paraId="319B8E3B" w14:textId="77777777" w:rsidTr="00FB5921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4F9B8045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1B94AC1D" w14:textId="4EB5B6D3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lang w:eastAsia="th-TH" w:bidi="th-TH"/>
              </w:rPr>
              <w:t>2562</w:t>
            </w:r>
          </w:p>
        </w:tc>
      </w:tr>
      <w:tr w:rsidR="00525EC5" w:rsidRPr="002B79CD" w14:paraId="3D405345" w14:textId="77777777" w:rsidTr="00FB5921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37AC4207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66DE327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20B03C7E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บริษัท</w:t>
            </w:r>
          </w:p>
        </w:tc>
        <w:tc>
          <w:tcPr>
            <w:tcW w:w="1008" w:type="dxa"/>
            <w:vAlign w:val="bottom"/>
          </w:tcPr>
          <w:p w14:paraId="240D61C7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306CC505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57CF0D5B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525EC5" w:rsidRPr="002B79CD" w14:paraId="581DC705" w14:textId="77777777" w:rsidTr="00FB5921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67C75787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575D199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73F6C893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บริหาร</w:t>
            </w:r>
          </w:p>
        </w:tc>
        <w:tc>
          <w:tcPr>
            <w:tcW w:w="1008" w:type="dxa"/>
            <w:vAlign w:val="bottom"/>
          </w:tcPr>
          <w:p w14:paraId="5D79A21E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1E4D3656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32A4821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525EC5" w:rsidRPr="002B79CD" w14:paraId="5A05A9C8" w14:textId="77777777" w:rsidTr="00FB5921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0968EB07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90D27B7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ทหารไทย</w:t>
            </w:r>
          </w:p>
        </w:tc>
        <w:tc>
          <w:tcPr>
            <w:tcW w:w="1008" w:type="dxa"/>
            <w:vAlign w:val="bottom"/>
          </w:tcPr>
          <w:p w14:paraId="28B9457D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สินทรัพย์</w:t>
            </w:r>
          </w:p>
        </w:tc>
        <w:tc>
          <w:tcPr>
            <w:tcW w:w="1008" w:type="dxa"/>
            <w:vAlign w:val="bottom"/>
          </w:tcPr>
          <w:p w14:paraId="66AB941D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ธนชาต</w:t>
            </w:r>
          </w:p>
        </w:tc>
        <w:tc>
          <w:tcPr>
            <w:tcW w:w="1008" w:type="dxa"/>
            <w:vAlign w:val="bottom"/>
          </w:tcPr>
          <w:p w14:paraId="5F5E1638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37873B96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525EC5" w:rsidRPr="002B79CD" w14:paraId="4F4F179A" w14:textId="77777777" w:rsidTr="00FB5921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264F31A7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47309EE5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2F4C9F1E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พหลโยธิน</w:t>
            </w:r>
          </w:p>
        </w:tc>
        <w:tc>
          <w:tcPr>
            <w:tcW w:w="1008" w:type="dxa"/>
            <w:vAlign w:val="bottom"/>
          </w:tcPr>
          <w:p w14:paraId="29811944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58B31799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ตัดรายการ</w:t>
            </w:r>
          </w:p>
        </w:tc>
        <w:tc>
          <w:tcPr>
            <w:tcW w:w="1008" w:type="dxa"/>
            <w:vAlign w:val="bottom"/>
          </w:tcPr>
          <w:p w14:paraId="699D36E0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งบการเงิน</w:t>
            </w:r>
          </w:p>
        </w:tc>
      </w:tr>
      <w:tr w:rsidR="00525EC5" w:rsidRPr="002B79CD" w14:paraId="75859927" w14:textId="77777777" w:rsidTr="00FB5921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28493BD3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C88CF11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008" w:type="dxa"/>
            <w:vAlign w:val="bottom"/>
          </w:tcPr>
          <w:p w14:paraId="477C889B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0F917C73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008" w:type="dxa"/>
            <w:vAlign w:val="bottom"/>
          </w:tcPr>
          <w:p w14:paraId="5B600EF5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ระหว่างกัน</w:t>
            </w:r>
          </w:p>
        </w:tc>
        <w:tc>
          <w:tcPr>
            <w:tcW w:w="1008" w:type="dxa"/>
            <w:vAlign w:val="bottom"/>
          </w:tcPr>
          <w:p w14:paraId="0F2ABC47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525EC5" w:rsidRPr="002B79CD" w14:paraId="1DEAEF5B" w14:textId="77777777" w:rsidTr="00FB5921">
        <w:trPr>
          <w:trHeight w:hRule="exact" w:val="360"/>
        </w:trPr>
        <w:tc>
          <w:tcPr>
            <w:tcW w:w="4140" w:type="dxa"/>
            <w:vAlign w:val="bottom"/>
          </w:tcPr>
          <w:p w14:paraId="21515133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US"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เงินให้สินเชื่อด้อยคุณภาพสุทธิ (เงินต้น</w:t>
            </w: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val="en-US" w:eastAsia="th-TH" w:bidi="th-TH"/>
              </w:rPr>
              <w:t>สุทธิจาก</w:t>
            </w:r>
          </w:p>
        </w:tc>
        <w:tc>
          <w:tcPr>
            <w:tcW w:w="1008" w:type="dxa"/>
            <w:vAlign w:val="bottom"/>
          </w:tcPr>
          <w:p w14:paraId="47A4D7E3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9FAE873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9B4341B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13FCFB8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8108C81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525EC5" w:rsidRPr="002B79CD" w14:paraId="7F2C0D3C" w14:textId="77777777" w:rsidTr="00FB5921">
        <w:trPr>
          <w:trHeight w:hRule="exact" w:val="360"/>
        </w:trPr>
        <w:tc>
          <w:tcPr>
            <w:tcW w:w="4140" w:type="dxa"/>
            <w:vAlign w:val="bottom"/>
          </w:tcPr>
          <w:p w14:paraId="58ED3C44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 xml:space="preserve">   ค่าเผื่อหนี้สงสัยจะสูญ)</w:t>
            </w:r>
          </w:p>
        </w:tc>
        <w:tc>
          <w:tcPr>
            <w:tcW w:w="1008" w:type="dxa"/>
            <w:vAlign w:val="bottom"/>
          </w:tcPr>
          <w:p w14:paraId="202DDE1D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AAEB71C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BB365F8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C5BA8CB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3675B73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</w:p>
        </w:tc>
      </w:tr>
      <w:tr w:rsidR="00525EC5" w:rsidRPr="002B79CD" w14:paraId="1A8DB62D" w14:textId="77777777" w:rsidTr="00FB5921">
        <w:trPr>
          <w:trHeight w:hRule="exact" w:val="360"/>
        </w:trPr>
        <w:tc>
          <w:tcPr>
            <w:tcW w:w="4140" w:type="dxa"/>
            <w:vAlign w:val="bottom"/>
          </w:tcPr>
          <w:p w14:paraId="5804BB6B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เงินให้สินเชื่อด้อยคุณภาพสุทธิค่าเผื่อหนี้สงสัย</w:t>
            </w: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 w:bidi="th-TH"/>
              </w:rPr>
              <w:t>จะสูญ</w:t>
            </w:r>
          </w:p>
        </w:tc>
        <w:tc>
          <w:tcPr>
            <w:tcW w:w="1008" w:type="dxa"/>
            <w:vAlign w:val="bottom"/>
          </w:tcPr>
          <w:p w14:paraId="4896E531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FE3632A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1601E59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F78F8E0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EF07A38" w14:textId="77777777" w:rsidR="00525EC5" w:rsidRPr="002B79CD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</w:p>
        </w:tc>
      </w:tr>
      <w:tr w:rsidR="00525EC5" w:rsidRPr="002B79CD" w14:paraId="73C35A74" w14:textId="77777777" w:rsidTr="00FB5921">
        <w:trPr>
          <w:trHeight w:hRule="exact" w:val="360"/>
        </w:trPr>
        <w:tc>
          <w:tcPr>
            <w:tcW w:w="4140" w:type="dxa"/>
            <w:vAlign w:val="bottom"/>
          </w:tcPr>
          <w:p w14:paraId="49928B54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 w:right="-117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 w:bidi="th-TH"/>
              </w:rPr>
              <w:t xml:space="preserve">   ของ</w:t>
            </w: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2B79CD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15F7EB16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9,161</w:t>
            </w:r>
          </w:p>
        </w:tc>
        <w:tc>
          <w:tcPr>
            <w:tcW w:w="1008" w:type="dxa"/>
            <w:vAlign w:val="bottom"/>
          </w:tcPr>
          <w:p w14:paraId="63026F1A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7</w:t>
            </w:r>
          </w:p>
        </w:tc>
        <w:tc>
          <w:tcPr>
            <w:tcW w:w="1008" w:type="dxa"/>
            <w:vAlign w:val="bottom"/>
          </w:tcPr>
          <w:p w14:paraId="6F6D168D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10,880</w:t>
            </w:r>
          </w:p>
        </w:tc>
        <w:tc>
          <w:tcPr>
            <w:tcW w:w="1008" w:type="dxa"/>
            <w:vAlign w:val="bottom"/>
          </w:tcPr>
          <w:p w14:paraId="470724D2" w14:textId="77777777" w:rsidR="00525EC5" w:rsidRPr="002B79CD" w:rsidRDefault="00525EC5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781C6108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20,048</w:t>
            </w:r>
          </w:p>
        </w:tc>
      </w:tr>
      <w:tr w:rsidR="00525EC5" w:rsidRPr="002B79CD" w14:paraId="346E9024" w14:textId="77777777" w:rsidTr="00FB5921">
        <w:trPr>
          <w:trHeight w:hRule="exact" w:val="360"/>
        </w:trPr>
        <w:tc>
          <w:tcPr>
            <w:tcW w:w="4140" w:type="dxa"/>
            <w:vAlign w:val="bottom"/>
          </w:tcPr>
          <w:p w14:paraId="2871F95F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เงินให้สินเชื่อรวมสุทธิค่าเผื่อหนี้สงสัย</w:t>
            </w: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 w:bidi="th-TH"/>
              </w:rPr>
              <w:t>จะสูญ</w:t>
            </w:r>
          </w:p>
        </w:tc>
        <w:tc>
          <w:tcPr>
            <w:tcW w:w="1008" w:type="dxa"/>
            <w:vAlign w:val="bottom"/>
          </w:tcPr>
          <w:p w14:paraId="37787446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3117534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FCA0236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3C3C5E8" w14:textId="77777777" w:rsidR="00525EC5" w:rsidRPr="002B79CD" w:rsidRDefault="00525EC5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88C2B85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525EC5" w:rsidRPr="002B79CD" w14:paraId="0D7BF8F0" w14:textId="77777777" w:rsidTr="00FB5921">
        <w:trPr>
          <w:trHeight w:hRule="exact" w:val="360"/>
        </w:trPr>
        <w:tc>
          <w:tcPr>
            <w:tcW w:w="4140" w:type="dxa"/>
            <w:vAlign w:val="bottom"/>
          </w:tcPr>
          <w:p w14:paraId="109C949D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   </w:t>
            </w: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 w:bidi="th-TH"/>
              </w:rPr>
              <w:t>ของ</w:t>
            </w: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2B79CD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61FE1536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768,797</w:t>
            </w:r>
          </w:p>
        </w:tc>
        <w:tc>
          <w:tcPr>
            <w:tcW w:w="1008" w:type="dxa"/>
            <w:vAlign w:val="bottom"/>
          </w:tcPr>
          <w:p w14:paraId="6B80B213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7</w:t>
            </w:r>
          </w:p>
        </w:tc>
        <w:tc>
          <w:tcPr>
            <w:tcW w:w="1008" w:type="dxa"/>
            <w:vAlign w:val="bottom"/>
          </w:tcPr>
          <w:p w14:paraId="433C6D9A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854,171</w:t>
            </w:r>
          </w:p>
        </w:tc>
        <w:tc>
          <w:tcPr>
            <w:tcW w:w="1008" w:type="dxa"/>
            <w:vAlign w:val="bottom"/>
          </w:tcPr>
          <w:p w14:paraId="0045799A" w14:textId="77777777" w:rsidR="00525EC5" w:rsidRPr="002B79CD" w:rsidRDefault="00525EC5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(32,806)</w:t>
            </w:r>
          </w:p>
        </w:tc>
        <w:tc>
          <w:tcPr>
            <w:tcW w:w="1008" w:type="dxa"/>
            <w:vAlign w:val="bottom"/>
          </w:tcPr>
          <w:p w14:paraId="0456B575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1,590,169</w:t>
            </w:r>
          </w:p>
        </w:tc>
      </w:tr>
      <w:tr w:rsidR="00525EC5" w:rsidRPr="002B79CD" w14:paraId="140452E9" w14:textId="77777777" w:rsidTr="00FB5921">
        <w:trPr>
          <w:trHeight w:hRule="exact" w:val="360"/>
        </w:trPr>
        <w:tc>
          <w:tcPr>
            <w:tcW w:w="4140" w:type="dxa"/>
            <w:vAlign w:val="bottom"/>
          </w:tcPr>
          <w:p w14:paraId="6809D036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 w:right="-117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อัตราร้อยละของเงินให้สินเชื่อด้อยคุณภาพสุทธิ </w:t>
            </w:r>
            <w:r w:rsidRPr="002B79CD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008" w:type="dxa"/>
            <w:vAlign w:val="bottom"/>
          </w:tcPr>
          <w:p w14:paraId="5B85840A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1.19</w:t>
            </w:r>
          </w:p>
        </w:tc>
        <w:tc>
          <w:tcPr>
            <w:tcW w:w="1008" w:type="dxa"/>
            <w:vAlign w:val="bottom"/>
          </w:tcPr>
          <w:p w14:paraId="2C2762AE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100.00</w:t>
            </w:r>
          </w:p>
        </w:tc>
        <w:tc>
          <w:tcPr>
            <w:tcW w:w="1008" w:type="dxa"/>
            <w:vAlign w:val="bottom"/>
          </w:tcPr>
          <w:p w14:paraId="7E016807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1.27</w:t>
            </w:r>
          </w:p>
        </w:tc>
        <w:tc>
          <w:tcPr>
            <w:tcW w:w="1008" w:type="dxa"/>
            <w:vAlign w:val="bottom"/>
          </w:tcPr>
          <w:p w14:paraId="1700C4F0" w14:textId="77777777" w:rsidR="00525EC5" w:rsidRPr="002B79CD" w:rsidRDefault="00525EC5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38FF059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1.26</w:t>
            </w:r>
          </w:p>
        </w:tc>
      </w:tr>
      <w:tr w:rsidR="00525EC5" w:rsidRPr="002B79CD" w14:paraId="142315A1" w14:textId="77777777" w:rsidTr="00FB5921">
        <w:trPr>
          <w:trHeight w:hRule="exact" w:val="360"/>
        </w:trPr>
        <w:tc>
          <w:tcPr>
            <w:tcW w:w="4140" w:type="dxa"/>
            <w:vAlign w:val="bottom"/>
          </w:tcPr>
          <w:p w14:paraId="0D452C0C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</w:p>
          <w:p w14:paraId="67C8CA65" w14:textId="77777777" w:rsidR="0066599E" w:rsidRPr="002B79CD" w:rsidRDefault="0066599E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</w:p>
          <w:p w14:paraId="04ED808D" w14:textId="31B7807B" w:rsidR="0066599E" w:rsidRPr="002B79CD" w:rsidRDefault="0066599E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266954C6" w14:textId="77777777" w:rsidR="00525EC5" w:rsidRPr="002B79CD" w:rsidRDefault="00525EC5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1E60892" w14:textId="77777777" w:rsidR="00525EC5" w:rsidRPr="002B79CD" w:rsidRDefault="00525EC5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0E39E4E" w14:textId="77777777" w:rsidR="00525EC5" w:rsidRPr="002B79CD" w:rsidRDefault="00525EC5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73D0B4D" w14:textId="77777777" w:rsidR="00525EC5" w:rsidRPr="002B79CD" w:rsidRDefault="00525EC5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BE75135" w14:textId="77777777" w:rsidR="00525EC5" w:rsidRPr="002B79CD" w:rsidRDefault="00525EC5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525EC5" w:rsidRPr="002B79CD" w14:paraId="62F876D2" w14:textId="77777777" w:rsidTr="00FB5921">
        <w:trPr>
          <w:trHeight w:hRule="exact" w:val="360"/>
        </w:trPr>
        <w:tc>
          <w:tcPr>
            <w:tcW w:w="4140" w:type="dxa"/>
            <w:vAlign w:val="bottom"/>
          </w:tcPr>
          <w:p w14:paraId="21017DE2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 (เงินต้น)</w:t>
            </w:r>
          </w:p>
        </w:tc>
        <w:tc>
          <w:tcPr>
            <w:tcW w:w="1008" w:type="dxa"/>
            <w:vAlign w:val="bottom"/>
          </w:tcPr>
          <w:p w14:paraId="51470A03" w14:textId="77777777" w:rsidR="00525EC5" w:rsidRPr="002B79CD" w:rsidRDefault="00525EC5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D57F6CC" w14:textId="77777777" w:rsidR="00525EC5" w:rsidRPr="002B79CD" w:rsidRDefault="00525EC5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2A3C48E" w14:textId="77777777" w:rsidR="00525EC5" w:rsidRPr="002B79CD" w:rsidRDefault="00525EC5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FB84A42" w14:textId="77777777" w:rsidR="00525EC5" w:rsidRPr="002B79CD" w:rsidRDefault="00525EC5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C05BB8A" w14:textId="77777777" w:rsidR="00525EC5" w:rsidRPr="002B79CD" w:rsidRDefault="00525EC5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525EC5" w:rsidRPr="002B79CD" w14:paraId="730A445A" w14:textId="77777777" w:rsidTr="00FB5921">
        <w:trPr>
          <w:trHeight w:hRule="exact" w:val="360"/>
        </w:trPr>
        <w:tc>
          <w:tcPr>
            <w:tcW w:w="4140" w:type="dxa"/>
            <w:vAlign w:val="bottom"/>
          </w:tcPr>
          <w:p w14:paraId="70F34063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2B79CD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3EF9F799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18,150</w:t>
            </w:r>
          </w:p>
        </w:tc>
        <w:tc>
          <w:tcPr>
            <w:tcW w:w="1008" w:type="dxa"/>
            <w:vAlign w:val="bottom"/>
          </w:tcPr>
          <w:p w14:paraId="169C7623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29</w:t>
            </w:r>
          </w:p>
        </w:tc>
        <w:tc>
          <w:tcPr>
            <w:tcW w:w="1008" w:type="dxa"/>
            <w:vAlign w:val="bottom"/>
          </w:tcPr>
          <w:p w14:paraId="0B6CD01F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19,567</w:t>
            </w:r>
          </w:p>
        </w:tc>
        <w:tc>
          <w:tcPr>
            <w:tcW w:w="1008" w:type="dxa"/>
            <w:vAlign w:val="bottom"/>
          </w:tcPr>
          <w:p w14:paraId="6878D99A" w14:textId="77777777" w:rsidR="00525EC5" w:rsidRPr="002B79CD" w:rsidRDefault="00525EC5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7F40C674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37,746</w:t>
            </w:r>
          </w:p>
        </w:tc>
      </w:tr>
      <w:tr w:rsidR="00525EC5" w:rsidRPr="002B79CD" w14:paraId="1CE6933B" w14:textId="77777777" w:rsidTr="00FB5921">
        <w:trPr>
          <w:trHeight w:hRule="exact" w:val="360"/>
        </w:trPr>
        <w:tc>
          <w:tcPr>
            <w:tcW w:w="4140" w:type="dxa"/>
            <w:vAlign w:val="bottom"/>
          </w:tcPr>
          <w:p w14:paraId="6BED2668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2B79CD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03E74B69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777,786</w:t>
            </w:r>
          </w:p>
        </w:tc>
        <w:tc>
          <w:tcPr>
            <w:tcW w:w="1008" w:type="dxa"/>
            <w:vAlign w:val="bottom"/>
          </w:tcPr>
          <w:p w14:paraId="5B44B6B6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29</w:t>
            </w:r>
          </w:p>
        </w:tc>
        <w:tc>
          <w:tcPr>
            <w:tcW w:w="1008" w:type="dxa"/>
            <w:vAlign w:val="bottom"/>
          </w:tcPr>
          <w:p w14:paraId="76224D77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862,859</w:t>
            </w:r>
          </w:p>
        </w:tc>
        <w:tc>
          <w:tcPr>
            <w:tcW w:w="1008" w:type="dxa"/>
            <w:vAlign w:val="bottom"/>
          </w:tcPr>
          <w:p w14:paraId="1D02B6E8" w14:textId="77777777" w:rsidR="00525EC5" w:rsidRPr="002B79CD" w:rsidRDefault="00525EC5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(32,806)</w:t>
            </w:r>
          </w:p>
        </w:tc>
        <w:tc>
          <w:tcPr>
            <w:tcW w:w="1008" w:type="dxa"/>
            <w:vAlign w:val="bottom"/>
          </w:tcPr>
          <w:p w14:paraId="0C2FB2AF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1,607,868</w:t>
            </w:r>
          </w:p>
        </w:tc>
      </w:tr>
      <w:tr w:rsidR="00525EC5" w:rsidRPr="002B79CD" w14:paraId="0B000891" w14:textId="77777777" w:rsidTr="00FB5921">
        <w:trPr>
          <w:trHeight w:hRule="exact" w:val="360"/>
        </w:trPr>
        <w:tc>
          <w:tcPr>
            <w:tcW w:w="4140" w:type="dxa"/>
            <w:vAlign w:val="bottom"/>
          </w:tcPr>
          <w:p w14:paraId="54AB05FD" w14:textId="77777777" w:rsidR="00525EC5" w:rsidRPr="002B79CD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2B79CD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008" w:type="dxa"/>
            <w:vAlign w:val="bottom"/>
          </w:tcPr>
          <w:p w14:paraId="4011A6A8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2.33</w:t>
            </w:r>
          </w:p>
        </w:tc>
        <w:tc>
          <w:tcPr>
            <w:tcW w:w="1008" w:type="dxa"/>
            <w:vAlign w:val="bottom"/>
          </w:tcPr>
          <w:p w14:paraId="00335C84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100.00</w:t>
            </w:r>
          </w:p>
        </w:tc>
        <w:tc>
          <w:tcPr>
            <w:tcW w:w="1008" w:type="dxa"/>
            <w:vAlign w:val="bottom"/>
          </w:tcPr>
          <w:p w14:paraId="4D70F37E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2.27</w:t>
            </w:r>
          </w:p>
        </w:tc>
        <w:tc>
          <w:tcPr>
            <w:tcW w:w="1008" w:type="dxa"/>
            <w:vAlign w:val="bottom"/>
          </w:tcPr>
          <w:p w14:paraId="013A03D1" w14:textId="77777777" w:rsidR="00525EC5" w:rsidRPr="002B79CD" w:rsidRDefault="00525EC5" w:rsidP="00DD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9B11F07" w14:textId="77777777" w:rsidR="00525EC5" w:rsidRPr="002B79CD" w:rsidRDefault="00525EC5" w:rsidP="00DD028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2.35</w:t>
            </w:r>
          </w:p>
        </w:tc>
      </w:tr>
    </w:tbl>
    <w:p w14:paraId="1B556A6C" w14:textId="77777777" w:rsidR="00525EC5" w:rsidRPr="002B79CD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bookmarkEnd w:id="7"/>
    <w:p w14:paraId="36E074DC" w14:textId="2EC3932B" w:rsidR="00525EC5" w:rsidRPr="002B79CD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2B79CD">
        <w:rPr>
          <w:rFonts w:ascii="CordiaUPC" w:hAnsi="CordiaUPC" w:cs="CordiaUPC" w:hint="cs"/>
          <w:sz w:val="26"/>
          <w:szCs w:val="26"/>
          <w:cs/>
        </w:rPr>
        <w:t>สำหรับ</w:t>
      </w:r>
      <w:r w:rsidR="00C40BD1" w:rsidRPr="002B79CD">
        <w:rPr>
          <w:rFonts w:ascii="CordiaUPC" w:hAnsi="CordiaUPC" w:cs="CordiaUPC" w:hint="cs"/>
          <w:sz w:val="26"/>
          <w:szCs w:val="26"/>
          <w:cs/>
        </w:rPr>
        <w:t>ปี</w:t>
      </w:r>
      <w:r w:rsidRPr="002B79CD">
        <w:rPr>
          <w:rFonts w:ascii="CordiaUPC" w:hAnsi="CordiaUPC" w:cs="CordiaUPC" w:hint="cs"/>
          <w:sz w:val="26"/>
          <w:szCs w:val="26"/>
          <w:cs/>
        </w:rPr>
        <w:t xml:space="preserve">สิ้นสุดวันที่ </w:t>
      </w:r>
      <w:r w:rsidR="00C40BD1" w:rsidRPr="002B79CD">
        <w:rPr>
          <w:rFonts w:ascii="CordiaUPC" w:hAnsi="CordiaUPC" w:cs="CordiaUPC" w:hint="cs"/>
          <w:sz w:val="26"/>
          <w:szCs w:val="26"/>
        </w:rPr>
        <w:t>31</w:t>
      </w:r>
      <w:r w:rsidR="00C40BD1" w:rsidRPr="002B79CD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2B79CD">
        <w:rPr>
          <w:rFonts w:ascii="CordiaUPC" w:hAnsi="CordiaUPC" w:cs="CordiaUPC" w:hint="cs"/>
          <w:sz w:val="26"/>
          <w:szCs w:val="26"/>
        </w:rPr>
        <w:t>2563</w:t>
      </w:r>
      <w:r w:rsidRPr="002B79CD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2B79CD">
        <w:rPr>
          <w:rFonts w:ascii="CordiaUPC" w:hAnsi="CordiaUPC" w:cs="CordiaUPC" w:hint="cs"/>
          <w:sz w:val="26"/>
          <w:szCs w:val="26"/>
        </w:rPr>
        <w:t>256</w:t>
      </w:r>
      <w:r w:rsidRPr="002B79CD">
        <w:rPr>
          <w:rFonts w:ascii="CordiaUPC" w:hAnsi="CordiaUPC" w:cs="CordiaUPC" w:hint="cs"/>
          <w:sz w:val="26"/>
          <w:szCs w:val="26"/>
          <w:cs/>
        </w:rPr>
        <w:t>2</w:t>
      </w:r>
      <w:r w:rsidRPr="002B79CD">
        <w:rPr>
          <w:rFonts w:ascii="CordiaUPC" w:hAnsi="CordiaUPC" w:cs="CordiaUPC" w:hint="cs"/>
          <w:sz w:val="26"/>
          <w:szCs w:val="26"/>
        </w:rPr>
        <w:t xml:space="preserve"> </w:t>
      </w:r>
      <w:r w:rsidRPr="002B79CD">
        <w:rPr>
          <w:rFonts w:ascii="CordiaUPC" w:hAnsi="CordiaUPC" w:cs="CordiaUPC" w:hint="cs"/>
          <w:sz w:val="26"/>
          <w:szCs w:val="26"/>
          <w:cs/>
        </w:rPr>
        <w:t xml:space="preserve">ธนาคารและบริษัทย่อยได้โอนขายสินเชื่อด้อยคุณภาพโดยมีภาระเงินต้นจำนวนเงินประมาณ </w:t>
      </w:r>
      <w:r w:rsidR="00AC2D89">
        <w:rPr>
          <w:rFonts w:ascii="CordiaUPC" w:hAnsi="CordiaUPC" w:cs="CordiaUPC"/>
          <w:sz w:val="26"/>
          <w:szCs w:val="26"/>
        </w:rPr>
        <w:t xml:space="preserve">10,000 </w:t>
      </w:r>
      <w:r w:rsidRPr="002B79CD">
        <w:rPr>
          <w:rFonts w:ascii="CordiaUPC" w:hAnsi="CordiaUPC" w:cs="CordiaUPC" w:hint="cs"/>
          <w:sz w:val="26"/>
          <w:szCs w:val="26"/>
          <w:cs/>
        </w:rPr>
        <w:t>ล้าน</w:t>
      </w:r>
      <w:r w:rsidRPr="00CD4EA5">
        <w:rPr>
          <w:rFonts w:ascii="CordiaUPC" w:hAnsi="CordiaUPC" w:cs="CordiaUPC" w:hint="cs"/>
          <w:sz w:val="26"/>
          <w:szCs w:val="26"/>
          <w:cs/>
        </w:rPr>
        <w:t xml:space="preserve">บาท และ </w:t>
      </w:r>
      <w:r w:rsidR="00AC2D89" w:rsidRPr="00CD4EA5">
        <w:rPr>
          <w:rFonts w:ascii="CordiaUPC" w:hAnsi="CordiaUPC" w:cs="CordiaUPC"/>
          <w:sz w:val="26"/>
          <w:szCs w:val="26"/>
        </w:rPr>
        <w:t xml:space="preserve">6,100 </w:t>
      </w:r>
      <w:r w:rsidRPr="00CD4EA5">
        <w:rPr>
          <w:rFonts w:ascii="CordiaUPC" w:hAnsi="CordiaUPC" w:cs="CordiaUPC" w:hint="cs"/>
          <w:sz w:val="26"/>
          <w:szCs w:val="26"/>
          <w:cs/>
        </w:rPr>
        <w:t>ล้านบาท ตามลำดับ ให้แก่บริษัท</w:t>
      </w:r>
      <w:r w:rsidRPr="002B79CD">
        <w:rPr>
          <w:rFonts w:ascii="CordiaUPC" w:hAnsi="CordiaUPC" w:cs="CordiaUPC" w:hint="cs"/>
          <w:sz w:val="26"/>
          <w:szCs w:val="26"/>
          <w:cs/>
        </w:rPr>
        <w:t xml:space="preserve">บริหารสินทรัพย์ ทั้งนี้ ราคาขายส่วนที่สูงกว่ามูลค่าตามบัญชีของสินเชื่อด้อยคุณภาพดังกล่าวได้แสดงหักจาก “ผลขาดทุนด้านเครดิตที่คาดว่าจะเกิดขึ้น” และ </w:t>
      </w:r>
      <w:r w:rsidRPr="002B79CD">
        <w:rPr>
          <w:rFonts w:ascii="CordiaUPC" w:hAnsi="CordiaUPC" w:cs="CordiaUPC" w:hint="cs"/>
          <w:sz w:val="26"/>
          <w:szCs w:val="26"/>
        </w:rPr>
        <w:t>“</w:t>
      </w:r>
      <w:r w:rsidRPr="002B79CD">
        <w:rPr>
          <w:rFonts w:ascii="CordiaUPC" w:hAnsi="CordiaUPC" w:cs="CordiaUPC" w:hint="cs"/>
          <w:sz w:val="26"/>
          <w:szCs w:val="26"/>
          <w:cs/>
        </w:rPr>
        <w:t>หนี้สูญ หนี้สงสัยจะสูญ และขาดทุนจากการด้อยค่า</w:t>
      </w:r>
      <w:r w:rsidRPr="002B79CD">
        <w:rPr>
          <w:rFonts w:ascii="CordiaUPC" w:hAnsi="CordiaUPC" w:cs="CordiaUPC" w:hint="cs"/>
          <w:sz w:val="26"/>
          <w:szCs w:val="26"/>
        </w:rPr>
        <w:t xml:space="preserve">” </w:t>
      </w:r>
      <w:r w:rsidRPr="002B79CD">
        <w:rPr>
          <w:rFonts w:ascii="CordiaUPC" w:hAnsi="CordiaUPC" w:cs="CordiaUPC" w:hint="cs"/>
          <w:sz w:val="26"/>
          <w:szCs w:val="26"/>
          <w:cs/>
        </w:rPr>
        <w:t>ในงบกำไรขาดทุนและกำไรขาดทุนเบ็ดเสร็จอื่น</w:t>
      </w:r>
      <w:r w:rsidR="004F55FE" w:rsidRPr="002B79CD">
        <w:rPr>
          <w:rFonts w:ascii="CordiaUPC" w:hAnsi="CordiaUPC" w:cs="CordiaUPC" w:hint="cs"/>
          <w:sz w:val="26"/>
          <w:szCs w:val="26"/>
        </w:rPr>
        <w:t xml:space="preserve"> </w:t>
      </w:r>
      <w:r w:rsidR="004F55FE" w:rsidRPr="002B79CD">
        <w:rPr>
          <w:rFonts w:ascii="CordiaUPC" w:hAnsi="CordiaUPC" w:cs="CordiaUPC" w:hint="cs"/>
          <w:sz w:val="26"/>
          <w:szCs w:val="26"/>
          <w:cs/>
        </w:rPr>
        <w:t>สำหรับ</w:t>
      </w:r>
      <w:r w:rsidR="00C40BD1" w:rsidRPr="002B79CD">
        <w:rPr>
          <w:rFonts w:ascii="CordiaUPC" w:hAnsi="CordiaUPC" w:cs="CordiaUPC" w:hint="cs"/>
          <w:sz w:val="26"/>
          <w:szCs w:val="26"/>
          <w:cs/>
        </w:rPr>
        <w:t>ปี</w:t>
      </w:r>
      <w:r w:rsidR="004F55FE" w:rsidRPr="002B79CD">
        <w:rPr>
          <w:rFonts w:ascii="CordiaUPC" w:hAnsi="CordiaUPC" w:cs="CordiaUPC" w:hint="cs"/>
          <w:sz w:val="26"/>
          <w:szCs w:val="26"/>
          <w:cs/>
        </w:rPr>
        <w:t xml:space="preserve">สิ้นสุดวันที่ </w:t>
      </w:r>
      <w:r w:rsidR="00C40BD1" w:rsidRPr="002B79CD">
        <w:rPr>
          <w:rFonts w:ascii="CordiaUPC" w:hAnsi="CordiaUPC" w:cs="CordiaUPC" w:hint="cs"/>
          <w:sz w:val="26"/>
          <w:szCs w:val="26"/>
        </w:rPr>
        <w:t>31</w:t>
      </w:r>
      <w:r w:rsidR="00C40BD1" w:rsidRPr="002B79CD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="004F55FE" w:rsidRPr="002B79CD">
        <w:rPr>
          <w:rFonts w:ascii="CordiaUPC" w:hAnsi="CordiaUPC" w:cs="CordiaUPC" w:hint="cs"/>
          <w:sz w:val="26"/>
          <w:szCs w:val="26"/>
        </w:rPr>
        <w:t xml:space="preserve">2563 </w:t>
      </w:r>
      <w:r w:rsidR="004F55FE" w:rsidRPr="002B79CD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4F55FE" w:rsidRPr="002B79CD">
        <w:rPr>
          <w:rFonts w:ascii="CordiaUPC" w:hAnsi="CordiaUPC" w:cs="CordiaUPC" w:hint="cs"/>
          <w:sz w:val="26"/>
          <w:szCs w:val="26"/>
        </w:rPr>
        <w:t xml:space="preserve">2562 </w:t>
      </w:r>
      <w:r w:rsidR="004F55FE" w:rsidRPr="002B79CD">
        <w:rPr>
          <w:rFonts w:ascii="CordiaUPC" w:hAnsi="CordiaUPC" w:cs="CordiaUPC" w:hint="cs"/>
          <w:sz w:val="26"/>
          <w:szCs w:val="26"/>
          <w:cs/>
        </w:rPr>
        <w:t>ตามลำดับ</w:t>
      </w:r>
    </w:p>
    <w:p w14:paraId="5BEFDFEB" w14:textId="77777777" w:rsidR="00525EC5" w:rsidRPr="002B79CD" w:rsidRDefault="00525EC5" w:rsidP="00A738CF">
      <w:pPr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7FB76EA" w14:textId="265CAD35" w:rsidR="00525EC5" w:rsidRPr="002B79CD" w:rsidRDefault="00AC2D89" w:rsidP="00AC2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AC2D89">
        <w:rPr>
          <w:rFonts w:ascii="CordiaUPC" w:hAnsi="CordiaUPC" w:cs="CordiaUPC" w:hint="cs"/>
          <w:sz w:val="26"/>
          <w:szCs w:val="26"/>
          <w:cs/>
        </w:rPr>
        <w:t>ณ</w:t>
      </w:r>
      <w:r w:rsidRPr="00AC2D89">
        <w:rPr>
          <w:rFonts w:ascii="CordiaUPC" w:hAnsi="CordiaUPC" w:cs="CordiaUPC"/>
          <w:sz w:val="26"/>
          <w:szCs w:val="26"/>
          <w:cs/>
        </w:rPr>
        <w:t xml:space="preserve"> </w:t>
      </w:r>
      <w:r w:rsidRPr="00AC2D89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AC2D89">
        <w:rPr>
          <w:rFonts w:ascii="CordiaUPC" w:hAnsi="CordiaUPC" w:cs="CordiaUPC"/>
          <w:sz w:val="26"/>
          <w:szCs w:val="26"/>
          <w:cs/>
        </w:rPr>
        <w:t xml:space="preserve"> </w:t>
      </w:r>
      <w:r w:rsidR="00EF5226">
        <w:rPr>
          <w:rFonts w:ascii="CordiaUPC" w:hAnsi="CordiaUPC" w:cs="CordiaUPC"/>
          <w:sz w:val="26"/>
          <w:szCs w:val="26"/>
        </w:rPr>
        <w:t>31</w:t>
      </w:r>
      <w:r w:rsidRPr="00AC2D89">
        <w:rPr>
          <w:rFonts w:ascii="CordiaUPC" w:hAnsi="CordiaUPC" w:cs="CordiaUPC"/>
          <w:sz w:val="26"/>
          <w:szCs w:val="26"/>
          <w:cs/>
        </w:rPr>
        <w:t xml:space="preserve"> </w:t>
      </w:r>
      <w:r w:rsidRPr="00AC2D89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AC2D89">
        <w:rPr>
          <w:rFonts w:ascii="CordiaUPC" w:hAnsi="CordiaUPC" w:cs="CordiaUPC"/>
          <w:sz w:val="26"/>
          <w:szCs w:val="26"/>
          <w:cs/>
        </w:rPr>
        <w:t xml:space="preserve"> </w:t>
      </w:r>
      <w:r w:rsidR="00EF5226">
        <w:rPr>
          <w:rFonts w:ascii="CordiaUPC" w:hAnsi="CordiaUPC" w:cs="CordiaUPC"/>
          <w:sz w:val="26"/>
          <w:szCs w:val="26"/>
        </w:rPr>
        <w:t>2562</w:t>
      </w:r>
      <w:r w:rsidRPr="00AC2D89">
        <w:rPr>
          <w:rFonts w:ascii="CordiaUPC" w:hAnsi="CordiaUPC" w:cs="CordiaUPC"/>
          <w:sz w:val="26"/>
          <w:szCs w:val="26"/>
          <w:cs/>
        </w:rPr>
        <w:t xml:space="preserve"> </w:t>
      </w:r>
      <w:r w:rsidRPr="00AC2D89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ธนาคารและบริษัทย่อยมีเงินให้สินเชื่อแก่ลูกหนี้ที่ระงับการรับรู้รายได้ตามเกณฑ์คงค้าง</w:t>
      </w:r>
      <w:r w:rsidRPr="00AC2D89">
        <w:rPr>
          <w:rFonts w:ascii="CordiaUPC" w:hAnsi="CordiaUPC" w:cs="CordiaUPC"/>
          <w:sz w:val="26"/>
          <w:szCs w:val="26"/>
          <w:cs/>
        </w:rPr>
        <w:t xml:space="preserve"> </w:t>
      </w:r>
      <w:r w:rsidRPr="00AC2D89">
        <w:rPr>
          <w:rFonts w:ascii="CordiaUPC" w:hAnsi="CordiaUPC" w:cs="CordiaUPC" w:hint="cs"/>
          <w:sz w:val="26"/>
          <w:szCs w:val="26"/>
          <w:cs/>
        </w:rPr>
        <w:t>จำนวน</w:t>
      </w:r>
      <w:r w:rsidRPr="00AC2D89">
        <w:rPr>
          <w:rFonts w:ascii="CordiaUPC" w:hAnsi="CordiaUPC" w:cs="CordiaUPC"/>
          <w:sz w:val="26"/>
          <w:szCs w:val="26"/>
          <w:cs/>
        </w:rPr>
        <w:t xml:space="preserve"> </w:t>
      </w:r>
      <w:r w:rsidR="00EF5226">
        <w:rPr>
          <w:rFonts w:ascii="CordiaUPC" w:hAnsi="CordiaUPC" w:cs="CordiaUPC"/>
          <w:sz w:val="26"/>
          <w:szCs w:val="26"/>
        </w:rPr>
        <w:t>76</w:t>
      </w:r>
      <w:r w:rsidRPr="00AC2D89">
        <w:rPr>
          <w:rFonts w:ascii="CordiaUPC" w:hAnsi="CordiaUPC" w:cs="CordiaUPC"/>
          <w:sz w:val="26"/>
          <w:szCs w:val="26"/>
        </w:rPr>
        <w:t>,</w:t>
      </w:r>
      <w:r w:rsidR="00EF5226">
        <w:rPr>
          <w:rFonts w:ascii="CordiaUPC" w:hAnsi="CordiaUPC" w:cs="CordiaUPC"/>
          <w:sz w:val="26"/>
          <w:szCs w:val="26"/>
        </w:rPr>
        <w:t>163</w:t>
      </w:r>
      <w:r w:rsidRPr="00AC2D89">
        <w:rPr>
          <w:rFonts w:ascii="CordiaUPC" w:hAnsi="CordiaUPC" w:cs="CordiaUPC"/>
          <w:sz w:val="26"/>
          <w:szCs w:val="26"/>
          <w:cs/>
        </w:rPr>
        <w:t xml:space="preserve"> </w:t>
      </w:r>
      <w:r w:rsidRPr="00AC2D89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AC2D89">
        <w:rPr>
          <w:rFonts w:ascii="CordiaUPC" w:hAnsi="CordiaUPC" w:cs="CordiaUPC"/>
          <w:sz w:val="26"/>
          <w:szCs w:val="26"/>
          <w:cs/>
        </w:rPr>
        <w:t xml:space="preserve"> (</w:t>
      </w:r>
      <w:r w:rsidRPr="00AC2D89">
        <w:rPr>
          <w:rFonts w:ascii="CordiaUPC" w:hAnsi="CordiaUPC" w:cs="CordiaUPC" w:hint="cs"/>
          <w:sz w:val="26"/>
          <w:szCs w:val="26"/>
          <w:cs/>
        </w:rPr>
        <w:t>เฉพาะธนาคาร</w:t>
      </w:r>
      <w:r w:rsidRPr="00AC2D89">
        <w:rPr>
          <w:rFonts w:ascii="CordiaUPC" w:hAnsi="CordiaUPC" w:cs="CordiaUPC"/>
          <w:sz w:val="26"/>
          <w:szCs w:val="26"/>
          <w:cs/>
        </w:rPr>
        <w:t xml:space="preserve">: </w:t>
      </w:r>
      <w:r w:rsidRPr="00AC2D89">
        <w:rPr>
          <w:rFonts w:ascii="CordiaUPC" w:hAnsi="CordiaUPC" w:cs="CordiaUPC" w:hint="cs"/>
          <w:sz w:val="26"/>
          <w:szCs w:val="26"/>
          <w:cs/>
        </w:rPr>
        <w:t>จำนวน</w:t>
      </w:r>
      <w:r w:rsidRPr="00AC2D89">
        <w:rPr>
          <w:rFonts w:ascii="CordiaUPC" w:hAnsi="CordiaUPC" w:cs="CordiaUPC"/>
          <w:sz w:val="26"/>
          <w:szCs w:val="26"/>
          <w:cs/>
        </w:rPr>
        <w:t xml:space="preserve"> </w:t>
      </w:r>
      <w:r w:rsidR="00EF5226">
        <w:rPr>
          <w:rFonts w:ascii="CordiaUPC" w:hAnsi="CordiaUPC" w:cs="CordiaUPC"/>
          <w:sz w:val="26"/>
          <w:szCs w:val="26"/>
        </w:rPr>
        <w:t>51</w:t>
      </w:r>
      <w:r w:rsidRPr="00AC2D89">
        <w:rPr>
          <w:rFonts w:ascii="CordiaUPC" w:hAnsi="CordiaUPC" w:cs="CordiaUPC"/>
          <w:sz w:val="26"/>
          <w:szCs w:val="26"/>
        </w:rPr>
        <w:t>,</w:t>
      </w:r>
      <w:r w:rsidR="00EF5226">
        <w:rPr>
          <w:rFonts w:ascii="CordiaUPC" w:hAnsi="CordiaUPC" w:cs="CordiaUPC"/>
          <w:sz w:val="26"/>
          <w:szCs w:val="26"/>
        </w:rPr>
        <w:t>281</w:t>
      </w:r>
      <w:r w:rsidRPr="00AC2D89">
        <w:rPr>
          <w:rFonts w:ascii="CordiaUPC" w:hAnsi="CordiaUPC" w:cs="CordiaUPC"/>
          <w:sz w:val="26"/>
          <w:szCs w:val="26"/>
          <w:cs/>
        </w:rPr>
        <w:t xml:space="preserve"> </w:t>
      </w:r>
      <w:r w:rsidRPr="00AC2D89">
        <w:rPr>
          <w:rFonts w:ascii="CordiaUPC" w:hAnsi="CordiaUPC" w:cs="CordiaUPC" w:hint="cs"/>
          <w:sz w:val="26"/>
          <w:szCs w:val="26"/>
          <w:cs/>
        </w:rPr>
        <w:t>ล้านบาท</w:t>
      </w:r>
      <w:r w:rsidR="009D64B4">
        <w:rPr>
          <w:rFonts w:ascii="CordiaUPC" w:hAnsi="CordiaUPC" w:cs="CordiaUPC"/>
          <w:sz w:val="26"/>
          <w:szCs w:val="26"/>
        </w:rPr>
        <w:t>)</w:t>
      </w:r>
    </w:p>
    <w:p w14:paraId="66AD17E4" w14:textId="77777777" w:rsidR="00C40BD1" w:rsidRDefault="00C4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  <w:br w:type="page"/>
      </w:r>
    </w:p>
    <w:p w14:paraId="150DD85C" w14:textId="4CF1789E" w:rsidR="00525EC5" w:rsidRPr="002B79CD" w:rsidRDefault="00525EC5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2B79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lastRenderedPageBreak/>
        <w:t>1</w:t>
      </w:r>
      <w:r w:rsidR="009D6774" w:rsidRPr="002B79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6</w:t>
      </w:r>
      <w:r w:rsidRPr="002B79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276E74" w:rsidRPr="002B79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5</w:t>
      </w:r>
      <w:r w:rsidRPr="002B79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Pr="002B79CD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เงินให้สินเชื่อแก่ลูกหนี้ที่มีการเปลี่ยนแปลงเงื่อนไขใหม่ และการปรับโครงสร้างหนี้ที่มีปัญหา</w:t>
      </w:r>
    </w:p>
    <w:p w14:paraId="4F3203BC" w14:textId="77777777" w:rsidR="00525EC5" w:rsidRPr="002B79CD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4CC6139F" w14:textId="0FE30FB9" w:rsidR="00525EC5" w:rsidRPr="002B79CD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B79CD">
        <w:rPr>
          <w:rFonts w:ascii="CordiaUPC" w:hAnsi="CordiaUPC" w:cs="CordiaUPC" w:hint="cs"/>
          <w:sz w:val="26"/>
          <w:szCs w:val="26"/>
          <w:cs/>
        </w:rPr>
        <w:t>ในระหว่าง</w:t>
      </w:r>
      <w:r w:rsidR="00C40BD1" w:rsidRPr="002B79CD">
        <w:rPr>
          <w:rFonts w:ascii="CordiaUPC" w:hAnsi="CordiaUPC" w:cs="CordiaUPC" w:hint="cs"/>
          <w:sz w:val="26"/>
          <w:szCs w:val="26"/>
          <w:cs/>
        </w:rPr>
        <w:t>ปี</w:t>
      </w:r>
      <w:r w:rsidRPr="002B79CD">
        <w:rPr>
          <w:rFonts w:ascii="CordiaUPC" w:hAnsi="CordiaUPC" w:cs="CordiaUPC" w:hint="cs"/>
          <w:sz w:val="26"/>
          <w:szCs w:val="26"/>
          <w:cs/>
        </w:rPr>
        <w:t xml:space="preserve">สิ้นสุดวันที่ </w:t>
      </w:r>
      <w:r w:rsidR="00C40BD1" w:rsidRPr="002B79CD">
        <w:rPr>
          <w:rFonts w:ascii="CordiaUPC" w:hAnsi="CordiaUPC" w:cs="CordiaUPC" w:hint="cs"/>
          <w:sz w:val="26"/>
          <w:szCs w:val="26"/>
        </w:rPr>
        <w:t>31</w:t>
      </w:r>
      <w:r w:rsidR="00C40BD1" w:rsidRPr="002B79CD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="00997929" w:rsidRPr="002B79CD">
        <w:rPr>
          <w:rFonts w:ascii="CordiaUPC" w:hAnsi="CordiaUPC" w:cs="CordiaUPC" w:hint="cs"/>
          <w:sz w:val="26"/>
          <w:szCs w:val="26"/>
        </w:rPr>
        <w:t>256</w:t>
      </w:r>
      <w:r w:rsidR="00640499" w:rsidRPr="002B79CD">
        <w:rPr>
          <w:rFonts w:ascii="CordiaUPC" w:hAnsi="CordiaUPC" w:cs="CordiaUPC" w:hint="cs"/>
          <w:sz w:val="26"/>
          <w:szCs w:val="26"/>
        </w:rPr>
        <w:t>3</w:t>
      </w:r>
      <w:r w:rsidRPr="002B79CD">
        <w:rPr>
          <w:rFonts w:ascii="CordiaUPC" w:hAnsi="CordiaUPC" w:cs="CordiaUPC" w:hint="cs"/>
          <w:sz w:val="26"/>
          <w:szCs w:val="26"/>
        </w:rPr>
        <w:t xml:space="preserve"> </w:t>
      </w:r>
      <w:r w:rsidRPr="002B79CD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 ขณะที่เงินให้สินเชื่อดังกล่าวมีจำนวนเงินค่าเผื่อผลขาดทุนเท่ากับผลขาดทุนด้านเครดิตที่คาดว่าจะเกิดขึ้นตลอดอายุ ดังนี้</w:t>
      </w:r>
    </w:p>
    <w:p w14:paraId="65EB89CF" w14:textId="77777777" w:rsidR="00525EC5" w:rsidRPr="002B79CD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1838CB" w:rsidRPr="002B79CD" w14:paraId="0CDF5B1F" w14:textId="77777777" w:rsidTr="001838CB">
        <w:trPr>
          <w:trHeight w:val="360"/>
        </w:trPr>
        <w:tc>
          <w:tcPr>
            <w:tcW w:w="6570" w:type="dxa"/>
          </w:tcPr>
          <w:p w14:paraId="1812BC3E" w14:textId="77777777" w:rsidR="001838CB" w:rsidRPr="002B79CD" w:rsidRDefault="001838C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74D9F1D" w14:textId="77777777" w:rsidR="001838CB" w:rsidRPr="002B79CD" w:rsidRDefault="001838CB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7DDE663" w14:textId="77777777" w:rsidR="001838CB" w:rsidRPr="002B79CD" w:rsidRDefault="001838CB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6DC4F69" w14:textId="77777777" w:rsidR="001838CB" w:rsidRPr="002B79CD" w:rsidRDefault="001838CB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1838CB" w:rsidRPr="002B79CD" w14:paraId="705A15F9" w14:textId="77777777" w:rsidTr="001838CB">
        <w:trPr>
          <w:trHeight w:val="360"/>
        </w:trPr>
        <w:tc>
          <w:tcPr>
            <w:tcW w:w="6570" w:type="dxa"/>
          </w:tcPr>
          <w:p w14:paraId="6FB75DEB" w14:textId="77777777" w:rsidR="001838CB" w:rsidRPr="002B79CD" w:rsidRDefault="001838C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53C1CB6" w14:textId="77777777" w:rsidR="001838CB" w:rsidRPr="002B79CD" w:rsidRDefault="001838CB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0E2632C9" w14:textId="77777777" w:rsidR="001838CB" w:rsidRPr="002B79CD" w:rsidRDefault="001838CB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A76F321" w14:textId="77777777" w:rsidR="001838CB" w:rsidRPr="002B79CD" w:rsidRDefault="001838CB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1838CB" w:rsidRPr="002B79CD" w14:paraId="19FD1A49" w14:textId="77777777" w:rsidTr="001838CB">
        <w:trPr>
          <w:trHeight w:val="360"/>
        </w:trPr>
        <w:tc>
          <w:tcPr>
            <w:tcW w:w="6570" w:type="dxa"/>
          </w:tcPr>
          <w:p w14:paraId="1679DF52" w14:textId="77777777" w:rsidR="001838CB" w:rsidRPr="002B79CD" w:rsidRDefault="001838C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094E3E7" w14:textId="77777777" w:rsidR="001838CB" w:rsidRPr="002B79CD" w:rsidRDefault="001838CB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cs/>
              </w:rPr>
              <w:t>2563</w:t>
            </w:r>
          </w:p>
        </w:tc>
        <w:tc>
          <w:tcPr>
            <w:tcW w:w="90" w:type="dxa"/>
            <w:vAlign w:val="bottom"/>
          </w:tcPr>
          <w:p w14:paraId="6AF7D248" w14:textId="77777777" w:rsidR="001838CB" w:rsidRPr="002B79CD" w:rsidRDefault="001838CB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04B0B4B" w14:textId="77777777" w:rsidR="001838CB" w:rsidRPr="002B79CD" w:rsidRDefault="001838CB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cs/>
              </w:rPr>
              <w:t>2563</w:t>
            </w:r>
          </w:p>
        </w:tc>
      </w:tr>
      <w:tr w:rsidR="001838CB" w:rsidRPr="002B79CD" w14:paraId="595D50B8" w14:textId="77777777" w:rsidTr="001838CB">
        <w:trPr>
          <w:trHeight w:val="360"/>
        </w:trPr>
        <w:tc>
          <w:tcPr>
            <w:tcW w:w="6570" w:type="dxa"/>
          </w:tcPr>
          <w:p w14:paraId="1DE6146D" w14:textId="77777777" w:rsidR="001838CB" w:rsidRPr="002B79CD" w:rsidRDefault="001838C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1F75AA6" w14:textId="77777777" w:rsidR="001838CB" w:rsidRPr="002B79CD" w:rsidRDefault="001838CB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838CB" w:rsidRPr="002B79CD" w14:paraId="1A3A31C4" w14:textId="77777777" w:rsidTr="001838CB">
        <w:trPr>
          <w:trHeight w:val="360"/>
        </w:trPr>
        <w:tc>
          <w:tcPr>
            <w:tcW w:w="6570" w:type="dxa"/>
            <w:vAlign w:val="bottom"/>
          </w:tcPr>
          <w:p w14:paraId="6BEE8872" w14:textId="0605F8E1" w:rsidR="001838CB" w:rsidRPr="002B79CD" w:rsidRDefault="001838C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</w:t>
            </w:r>
            <w:r w:rsidR="00EF5226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ปี</w:t>
            </w:r>
            <w:r w:rsidR="00357132" w:rsidRPr="00A83586">
              <w:rPr>
                <w:rFonts w:ascii="CordiaUPC" w:hAnsi="CordiaUPC" w:cs="CordiaUPC" w:hint="cs"/>
                <w:b/>
                <w:bCs/>
                <w:i/>
                <w:iCs/>
                <w:sz w:val="32"/>
                <w:szCs w:val="32"/>
                <w:vertAlign w:val="superscript"/>
                <w:lang w:eastAsia="en-GB"/>
              </w:rPr>
              <w:t>(*)</w:t>
            </w:r>
          </w:p>
        </w:tc>
        <w:tc>
          <w:tcPr>
            <w:tcW w:w="1296" w:type="dxa"/>
            <w:vAlign w:val="bottom"/>
          </w:tcPr>
          <w:p w14:paraId="38B114F4" w14:textId="77777777" w:rsidR="001838CB" w:rsidRPr="002B79CD" w:rsidRDefault="001838CB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C7DB897" w14:textId="77777777" w:rsidR="001838CB" w:rsidRPr="002B79CD" w:rsidRDefault="001838CB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1F84E5" w14:textId="77777777" w:rsidR="001838CB" w:rsidRPr="002B79CD" w:rsidRDefault="001838CB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1838CB" w:rsidRPr="002B79CD" w14:paraId="48F5BF05" w14:textId="77777777" w:rsidTr="001838CB">
        <w:trPr>
          <w:trHeight w:val="360"/>
        </w:trPr>
        <w:tc>
          <w:tcPr>
            <w:tcW w:w="6570" w:type="dxa"/>
            <w:vAlign w:val="bottom"/>
          </w:tcPr>
          <w:p w14:paraId="4593E752" w14:textId="77777777" w:rsidR="001838CB" w:rsidRPr="002B79CD" w:rsidRDefault="001838C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ราคาทุนตัดจำหน่ายก่อนการเปลี่ยนแปลงเงื่อนไขใหม่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04ABCFFF" w14:textId="0A00F12D" w:rsidR="001838CB" w:rsidRPr="002B79CD" w:rsidRDefault="006A44FF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15,821</w:t>
            </w:r>
          </w:p>
        </w:tc>
        <w:tc>
          <w:tcPr>
            <w:tcW w:w="90" w:type="dxa"/>
            <w:vAlign w:val="bottom"/>
          </w:tcPr>
          <w:p w14:paraId="4E571EE9" w14:textId="77777777" w:rsidR="001838CB" w:rsidRPr="002B79CD" w:rsidRDefault="001838C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49B01A" w14:textId="3A5300F7" w:rsidR="001838CB" w:rsidRPr="002B79CD" w:rsidRDefault="006A44FF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11,196</w:t>
            </w:r>
          </w:p>
        </w:tc>
      </w:tr>
      <w:tr w:rsidR="001838CB" w:rsidRPr="002B79CD" w14:paraId="0D1D4A8C" w14:textId="77777777" w:rsidTr="001838CB">
        <w:trPr>
          <w:trHeight w:val="360"/>
        </w:trPr>
        <w:tc>
          <w:tcPr>
            <w:tcW w:w="6570" w:type="dxa"/>
            <w:vAlign w:val="bottom"/>
          </w:tcPr>
          <w:p w14:paraId="16ADFA1C" w14:textId="77777777" w:rsidR="001838CB" w:rsidRPr="002B79CD" w:rsidRDefault="001838C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0A9FAF67" w14:textId="60A18B9E" w:rsidR="001838CB" w:rsidRPr="002B79CD" w:rsidRDefault="006A44FF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286</w:t>
            </w:r>
          </w:p>
        </w:tc>
        <w:tc>
          <w:tcPr>
            <w:tcW w:w="90" w:type="dxa"/>
            <w:vAlign w:val="bottom"/>
          </w:tcPr>
          <w:p w14:paraId="2B18C7CE" w14:textId="77777777" w:rsidR="001838CB" w:rsidRPr="002B79CD" w:rsidRDefault="001838C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B5E4F4" w14:textId="7AD057D1" w:rsidR="001838CB" w:rsidRPr="002B79CD" w:rsidRDefault="006A44FF" w:rsidP="00A738C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281</w:t>
            </w:r>
          </w:p>
        </w:tc>
      </w:tr>
    </w:tbl>
    <w:p w14:paraId="7210347C" w14:textId="124905FA" w:rsidR="00A83586" w:rsidRDefault="005D4690" w:rsidP="005D4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3"/>
        </w:tabs>
        <w:ind w:left="567"/>
        <w:jc w:val="thaiDistribute"/>
        <w:rPr>
          <w:rFonts w:ascii="CordiaUPC" w:hAnsi="CordiaUPC" w:cs="CordiaUPC"/>
          <w:sz w:val="22"/>
          <w:szCs w:val="22"/>
        </w:rPr>
      </w:pPr>
      <w:r w:rsidRPr="00A83586">
        <w:rPr>
          <w:rFonts w:ascii="CordiaUPC" w:hAnsi="CordiaUPC" w:cs="CordiaUPC" w:hint="cs"/>
          <w:b/>
          <w:bCs/>
          <w:i/>
          <w:iCs/>
          <w:sz w:val="32"/>
          <w:szCs w:val="32"/>
          <w:vertAlign w:val="superscript"/>
          <w:lang w:eastAsia="en-GB"/>
        </w:rPr>
        <w:t>(*)</w:t>
      </w:r>
      <w:r w:rsidR="00F312FF">
        <w:rPr>
          <w:rFonts w:ascii="CordiaUPC" w:hAnsi="CordiaUPC" w:cs="CordiaUPC"/>
          <w:b/>
          <w:bCs/>
          <w:i/>
          <w:iCs/>
          <w:sz w:val="22"/>
          <w:szCs w:val="22"/>
          <w:vertAlign w:val="superscript"/>
          <w:lang w:eastAsia="en-GB"/>
        </w:rPr>
        <w:tab/>
      </w:r>
      <w:r w:rsidR="00525EC5" w:rsidRPr="000C50D0">
        <w:rPr>
          <w:rFonts w:ascii="CordiaUPC" w:hAnsi="CordiaUPC" w:cs="CordiaUPC" w:hint="cs"/>
          <w:sz w:val="22"/>
          <w:szCs w:val="22"/>
          <w:cs/>
        </w:rPr>
        <w:t>ไม่รวม</w:t>
      </w:r>
      <w:r w:rsidR="00CA170D" w:rsidRPr="000C50D0">
        <w:rPr>
          <w:rFonts w:ascii="CordiaUPC" w:hAnsi="CordiaUPC" w:cs="CordiaUPC" w:hint="cs"/>
          <w:sz w:val="22"/>
          <w:szCs w:val="22"/>
          <w:cs/>
        </w:rPr>
        <w:t>เงินให้สิน</w:t>
      </w:r>
      <w:proofErr w:type="spellStart"/>
      <w:r w:rsidR="00CA170D" w:rsidRPr="000C50D0">
        <w:rPr>
          <w:rFonts w:ascii="CordiaUPC" w:hAnsi="CordiaUPC" w:cs="CordiaUPC" w:hint="cs"/>
          <w:sz w:val="22"/>
          <w:szCs w:val="22"/>
          <w:cs/>
        </w:rPr>
        <w:t>เชิ่อ</w:t>
      </w:r>
      <w:proofErr w:type="spellEnd"/>
      <w:r w:rsidR="00CA170D" w:rsidRPr="000C50D0">
        <w:rPr>
          <w:rFonts w:ascii="CordiaUPC" w:hAnsi="CordiaUPC" w:cs="CordiaUPC" w:hint="cs"/>
          <w:sz w:val="22"/>
          <w:szCs w:val="22"/>
          <w:cs/>
        </w:rPr>
        <w:t>แก่ลูกหนี้ภายใต้</w:t>
      </w:r>
      <w:r w:rsidR="00525EC5" w:rsidRPr="000C50D0">
        <w:rPr>
          <w:rFonts w:ascii="CordiaUPC" w:hAnsi="CordiaUPC" w:cs="CordiaUPC" w:hint="cs"/>
          <w:sz w:val="22"/>
          <w:szCs w:val="22"/>
          <w:cs/>
        </w:rPr>
        <w:t>แนวทางในการให้ความช่วยเหลือลูกหนี้ตามที่ได้</w:t>
      </w:r>
    </w:p>
    <w:p w14:paraId="29153FF1" w14:textId="7047F303" w:rsidR="0066599E" w:rsidRPr="000C50D0" w:rsidRDefault="00A83586" w:rsidP="005D4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3"/>
        </w:tabs>
        <w:ind w:left="547"/>
        <w:jc w:val="thaiDistribute"/>
        <w:rPr>
          <w:rFonts w:ascii="CordiaUPC" w:hAnsi="CordiaUPC" w:cs="CordiaUPC"/>
          <w:sz w:val="22"/>
          <w:szCs w:val="22"/>
        </w:rPr>
      </w:pPr>
      <w:r>
        <w:rPr>
          <w:rFonts w:ascii="CordiaUPC" w:hAnsi="CordiaUPC" w:cs="CordiaUPC"/>
          <w:b/>
          <w:bCs/>
          <w:i/>
          <w:iCs/>
          <w:sz w:val="32"/>
          <w:szCs w:val="32"/>
          <w:vertAlign w:val="superscript"/>
          <w:cs/>
          <w:lang w:eastAsia="en-GB"/>
        </w:rPr>
        <w:tab/>
      </w:r>
      <w:r w:rsidR="00525EC5" w:rsidRPr="000C50D0">
        <w:rPr>
          <w:rFonts w:ascii="CordiaUPC" w:hAnsi="CordiaUPC" w:cs="CordiaUPC" w:hint="cs"/>
          <w:sz w:val="22"/>
          <w:szCs w:val="22"/>
          <w:cs/>
        </w:rPr>
        <w:t xml:space="preserve">อธิบายไว้ในหมายเหตุข้อ </w:t>
      </w:r>
      <w:r w:rsidR="0066599E" w:rsidRPr="000C50D0">
        <w:rPr>
          <w:rFonts w:ascii="CordiaUPC" w:hAnsi="CordiaUPC" w:cs="CordiaUPC" w:hint="cs"/>
          <w:sz w:val="22"/>
          <w:szCs w:val="22"/>
        </w:rPr>
        <w:t>5</w:t>
      </w:r>
      <w:r w:rsidR="00CA170D" w:rsidRPr="000C50D0">
        <w:rPr>
          <w:rFonts w:ascii="CordiaUPC" w:hAnsi="CordiaUPC" w:cs="CordiaUPC" w:hint="cs"/>
          <w:sz w:val="22"/>
          <w:szCs w:val="22"/>
          <w:cs/>
        </w:rPr>
        <w:t xml:space="preserve"> </w:t>
      </w:r>
      <w:r w:rsidR="0066599E" w:rsidRPr="000C50D0">
        <w:rPr>
          <w:rFonts w:ascii="CordiaUPC" w:hAnsi="CordiaUPC" w:cs="CordiaUPC" w:hint="cs"/>
          <w:sz w:val="22"/>
          <w:szCs w:val="22"/>
          <w:cs/>
        </w:rPr>
        <w:t>ไม่มีกำไร (ขาดทุน) จากก</w:t>
      </w:r>
      <w:r>
        <w:rPr>
          <w:rFonts w:ascii="CordiaUPC" w:hAnsi="CordiaUPC" w:cs="CordiaUPC" w:hint="cs"/>
          <w:sz w:val="22"/>
          <w:szCs w:val="22"/>
          <w:cs/>
        </w:rPr>
        <w:t>าร</w:t>
      </w:r>
      <w:r w:rsidR="0066599E" w:rsidRPr="000C50D0">
        <w:rPr>
          <w:rFonts w:ascii="CordiaUPC" w:hAnsi="CordiaUPC" w:cs="CordiaUPC" w:hint="cs"/>
          <w:sz w:val="22"/>
          <w:szCs w:val="22"/>
          <w:cs/>
        </w:rPr>
        <w:t>เปลี่ยนแปลงในกลุ่มลูกค้านี้</w:t>
      </w:r>
    </w:p>
    <w:p w14:paraId="3916D860" w14:textId="4A5CC56C" w:rsidR="004F55FE" w:rsidRPr="002B79CD" w:rsidRDefault="004F55FE" w:rsidP="00665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56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350"/>
        <w:gridCol w:w="90"/>
        <w:gridCol w:w="1246"/>
      </w:tblGrid>
      <w:tr w:rsidR="00F47CB8" w:rsidRPr="002B79CD" w14:paraId="090E8949" w14:textId="77777777" w:rsidTr="0019762B">
        <w:tc>
          <w:tcPr>
            <w:tcW w:w="6570" w:type="dxa"/>
          </w:tcPr>
          <w:p w14:paraId="20F168CA" w14:textId="77777777" w:rsidR="00F47CB8" w:rsidRPr="002B79CD" w:rsidRDefault="00F47CB8" w:rsidP="00F4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84DD610" w14:textId="77777777" w:rsidR="00F47CB8" w:rsidRPr="002B79CD" w:rsidRDefault="00F47CB8" w:rsidP="00F47CB8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D1A04FF" w14:textId="77777777" w:rsidR="00F47CB8" w:rsidRPr="002B79CD" w:rsidRDefault="00F47CB8" w:rsidP="00F47CB8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3A3E74AB" w14:textId="77777777" w:rsidR="00F47CB8" w:rsidRPr="002B79CD" w:rsidRDefault="00F47CB8" w:rsidP="00F47CB8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F47CB8" w:rsidRPr="002B79CD" w14:paraId="40D8C312" w14:textId="77777777" w:rsidTr="0019762B">
        <w:tc>
          <w:tcPr>
            <w:tcW w:w="6570" w:type="dxa"/>
          </w:tcPr>
          <w:p w14:paraId="0DB55BBD" w14:textId="77777777" w:rsidR="00F47CB8" w:rsidRPr="002B79CD" w:rsidRDefault="00F47CB8" w:rsidP="00F4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018D0734" w14:textId="77777777" w:rsidR="00F47CB8" w:rsidRPr="002B79CD" w:rsidRDefault="00F47CB8" w:rsidP="00F47CB8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1A5A0972" w14:textId="77777777" w:rsidR="00F47CB8" w:rsidRPr="002B79CD" w:rsidRDefault="00F47CB8" w:rsidP="00F47CB8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0B290CB2" w14:textId="77777777" w:rsidR="00F47CB8" w:rsidRPr="002B79CD" w:rsidRDefault="00F47CB8" w:rsidP="00F47CB8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19762B" w:rsidRPr="002B79CD" w14:paraId="04DE81BD" w14:textId="77777777" w:rsidTr="0019762B">
        <w:tc>
          <w:tcPr>
            <w:tcW w:w="6570" w:type="dxa"/>
          </w:tcPr>
          <w:p w14:paraId="57B96AAA" w14:textId="77777777" w:rsidR="0019762B" w:rsidRPr="002B79CD" w:rsidRDefault="0019762B" w:rsidP="00197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1DBECC56" w14:textId="77777777" w:rsidR="0019762B" w:rsidRPr="002B79CD" w:rsidRDefault="0019762B" w:rsidP="0019762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cs/>
              </w:rPr>
              <w:t>2563</w:t>
            </w:r>
          </w:p>
        </w:tc>
        <w:tc>
          <w:tcPr>
            <w:tcW w:w="90" w:type="dxa"/>
            <w:vAlign w:val="bottom"/>
          </w:tcPr>
          <w:p w14:paraId="3BB1B604" w14:textId="77777777" w:rsidR="0019762B" w:rsidRPr="002B79CD" w:rsidRDefault="0019762B" w:rsidP="0019762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7F3DE747" w14:textId="26F5CAA8" w:rsidR="0019762B" w:rsidRPr="002B79CD" w:rsidRDefault="0019762B" w:rsidP="0019762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cs/>
              </w:rPr>
              <w:t>2563</w:t>
            </w:r>
          </w:p>
        </w:tc>
      </w:tr>
      <w:tr w:rsidR="0019762B" w:rsidRPr="002B79CD" w14:paraId="33339E79" w14:textId="77777777" w:rsidTr="0019762B">
        <w:tc>
          <w:tcPr>
            <w:tcW w:w="6570" w:type="dxa"/>
          </w:tcPr>
          <w:p w14:paraId="6723D559" w14:textId="77777777" w:rsidR="0019762B" w:rsidRPr="002B79CD" w:rsidRDefault="0019762B" w:rsidP="00197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6" w:type="dxa"/>
            <w:gridSpan w:val="3"/>
            <w:vAlign w:val="bottom"/>
          </w:tcPr>
          <w:p w14:paraId="64BC9F2E" w14:textId="77777777" w:rsidR="0019762B" w:rsidRPr="002B79CD" w:rsidRDefault="0019762B" w:rsidP="0019762B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9762B" w:rsidRPr="002B79CD" w14:paraId="069AFDC3" w14:textId="77777777" w:rsidTr="0019762B">
        <w:tc>
          <w:tcPr>
            <w:tcW w:w="6570" w:type="dxa"/>
            <w:vAlign w:val="bottom"/>
          </w:tcPr>
          <w:p w14:paraId="2DBA539E" w14:textId="77777777" w:rsidR="0019762B" w:rsidRPr="002B79CD" w:rsidRDefault="0019762B" w:rsidP="00197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เงินให้สินเชื่อแก่ลูกหนี้ที่มีการเปลี่ยนแปลงเงื่อนไขใหม่นับจากวันที่รับรู้</w:t>
            </w:r>
          </w:p>
        </w:tc>
        <w:tc>
          <w:tcPr>
            <w:tcW w:w="1350" w:type="dxa"/>
          </w:tcPr>
          <w:p w14:paraId="602697AF" w14:textId="77777777" w:rsidR="0019762B" w:rsidRPr="002B79CD" w:rsidRDefault="0019762B" w:rsidP="001976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395F2C2" w14:textId="77777777" w:rsidR="0019762B" w:rsidRPr="002B79CD" w:rsidRDefault="0019762B" w:rsidP="00197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A8EE2AD" w14:textId="77777777" w:rsidR="0019762B" w:rsidRPr="002B79CD" w:rsidRDefault="0019762B" w:rsidP="001976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9762B" w:rsidRPr="002B79CD" w14:paraId="5DCF17F0" w14:textId="77777777" w:rsidTr="0019762B">
        <w:tc>
          <w:tcPr>
            <w:tcW w:w="6570" w:type="dxa"/>
            <w:vAlign w:val="bottom"/>
          </w:tcPr>
          <w:p w14:paraId="0305DF6F" w14:textId="77777777" w:rsidR="0019762B" w:rsidRPr="002B79CD" w:rsidRDefault="0019762B" w:rsidP="00197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  รายการเมื่อแรกเริ่ม</w:t>
            </w:r>
          </w:p>
        </w:tc>
        <w:tc>
          <w:tcPr>
            <w:tcW w:w="1350" w:type="dxa"/>
          </w:tcPr>
          <w:p w14:paraId="135964A4" w14:textId="77777777" w:rsidR="0019762B" w:rsidRPr="002B79CD" w:rsidRDefault="0019762B" w:rsidP="001976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776ADB6" w14:textId="77777777" w:rsidR="0019762B" w:rsidRPr="002B79CD" w:rsidRDefault="0019762B" w:rsidP="00197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EF3108F" w14:textId="77777777" w:rsidR="0019762B" w:rsidRPr="002B79CD" w:rsidRDefault="0019762B" w:rsidP="001976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9762B" w:rsidRPr="002B79CD" w14:paraId="3FEF2296" w14:textId="77777777" w:rsidTr="0019762B">
        <w:tc>
          <w:tcPr>
            <w:tcW w:w="6570" w:type="dxa"/>
            <w:vAlign w:val="bottom"/>
          </w:tcPr>
          <w:p w14:paraId="6CD631CB" w14:textId="77777777" w:rsidR="0019762B" w:rsidRPr="002B79CD" w:rsidRDefault="0019762B" w:rsidP="00197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มูลค่าคงเหลือของเงินให้สินเชื่อแก่ลูกหนี้ที่เคยมีการเปลี่ยนแปลงเงื่อนไขใหม่</w:t>
            </w:r>
          </w:p>
        </w:tc>
        <w:tc>
          <w:tcPr>
            <w:tcW w:w="1350" w:type="dxa"/>
          </w:tcPr>
          <w:p w14:paraId="70413041" w14:textId="77777777" w:rsidR="0019762B" w:rsidRPr="002B79CD" w:rsidRDefault="0019762B" w:rsidP="001976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FE52307" w14:textId="77777777" w:rsidR="0019762B" w:rsidRPr="002B79CD" w:rsidRDefault="0019762B" w:rsidP="00197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47D8F4B" w14:textId="77777777" w:rsidR="0019762B" w:rsidRPr="002B79CD" w:rsidRDefault="0019762B" w:rsidP="001976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9762B" w:rsidRPr="002B79CD" w14:paraId="04A3E9C8" w14:textId="77777777" w:rsidTr="0019762B">
        <w:tc>
          <w:tcPr>
            <w:tcW w:w="6570" w:type="dxa"/>
            <w:vAlign w:val="bottom"/>
          </w:tcPr>
          <w:p w14:paraId="540EB560" w14:textId="6B5D9538" w:rsidR="0019762B" w:rsidRPr="002B79CD" w:rsidRDefault="0019762B" w:rsidP="00197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เฉพาะส่วนที่ค่าเผื่อผลขาดทุนด้านเครดิตมีการเปลี่ยนแปลงในระหว่าง</w:t>
            </w:r>
            <w:r w:rsidR="00EF522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50" w:type="dxa"/>
          </w:tcPr>
          <w:p w14:paraId="5350F865" w14:textId="77777777" w:rsidR="0019762B" w:rsidRPr="002B79CD" w:rsidRDefault="0019762B" w:rsidP="001976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4561055" w14:textId="77777777" w:rsidR="0019762B" w:rsidRPr="002B79CD" w:rsidRDefault="0019762B" w:rsidP="00197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4BD7E52" w14:textId="77777777" w:rsidR="0019762B" w:rsidRPr="002B79CD" w:rsidRDefault="0019762B" w:rsidP="001976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9762B" w:rsidRPr="002B79CD" w14:paraId="45E800DE" w14:textId="77777777" w:rsidTr="0019762B">
        <w:tc>
          <w:tcPr>
            <w:tcW w:w="6570" w:type="dxa"/>
            <w:vAlign w:val="bottom"/>
          </w:tcPr>
          <w:p w14:paraId="1F4C56E7" w14:textId="77777777" w:rsidR="0019762B" w:rsidRPr="002B79CD" w:rsidRDefault="0019762B" w:rsidP="00197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จากชั้นที่มีการเพิ่มขึ้นอย่างมีนัยสำคัญของความเสี่ยงด้านเครดิต หรือที่มี</w:t>
            </w:r>
          </w:p>
        </w:tc>
        <w:tc>
          <w:tcPr>
            <w:tcW w:w="1350" w:type="dxa"/>
          </w:tcPr>
          <w:p w14:paraId="4EAEAD11" w14:textId="77777777" w:rsidR="0019762B" w:rsidRPr="002B79CD" w:rsidRDefault="0019762B" w:rsidP="001976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E323427" w14:textId="77777777" w:rsidR="0019762B" w:rsidRPr="002B79CD" w:rsidRDefault="0019762B" w:rsidP="00197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070780E2" w14:textId="77777777" w:rsidR="0019762B" w:rsidRPr="002B79CD" w:rsidRDefault="0019762B" w:rsidP="001976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9762B" w:rsidRPr="002B79CD" w14:paraId="542D8508" w14:textId="77777777" w:rsidTr="0019762B">
        <w:tc>
          <w:tcPr>
            <w:tcW w:w="6570" w:type="dxa"/>
            <w:vAlign w:val="bottom"/>
          </w:tcPr>
          <w:p w14:paraId="70762946" w14:textId="77777777" w:rsidR="0019762B" w:rsidRPr="002B79CD" w:rsidRDefault="0019762B" w:rsidP="00197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การด้อยค่าด้านเครดิต 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(Lifetime ECL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 เป็นชั้นที่ไม่มีการเพิ่มขึ้นอย่างมี</w:t>
            </w:r>
          </w:p>
        </w:tc>
        <w:tc>
          <w:tcPr>
            <w:tcW w:w="1350" w:type="dxa"/>
          </w:tcPr>
          <w:p w14:paraId="001A6077" w14:textId="77777777" w:rsidR="0019762B" w:rsidRPr="002B79CD" w:rsidRDefault="0019762B" w:rsidP="001976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EF3566D" w14:textId="77777777" w:rsidR="0019762B" w:rsidRPr="002B79CD" w:rsidRDefault="0019762B" w:rsidP="00197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284758FC" w14:textId="77777777" w:rsidR="0019762B" w:rsidRPr="002B79CD" w:rsidRDefault="0019762B" w:rsidP="001976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9762B" w:rsidRPr="002B79CD" w14:paraId="3A0A810A" w14:textId="77777777" w:rsidTr="0019762B">
        <w:tc>
          <w:tcPr>
            <w:tcW w:w="6570" w:type="dxa"/>
            <w:vAlign w:val="bottom"/>
          </w:tcPr>
          <w:p w14:paraId="71556CE1" w14:textId="26EDF5A5" w:rsidR="0019762B" w:rsidRPr="002B79CD" w:rsidRDefault="0019762B" w:rsidP="00197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นัยสำคัญของความเสี่ยงด้านเครดิต</w:t>
            </w:r>
            <w:r w:rsidR="007113A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(12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-month ECL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350" w:type="dxa"/>
          </w:tcPr>
          <w:p w14:paraId="753EDFEF" w14:textId="0012740F" w:rsidR="0019762B" w:rsidRPr="002B79CD" w:rsidRDefault="006A44FF" w:rsidP="001976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222</w:t>
            </w:r>
          </w:p>
        </w:tc>
        <w:tc>
          <w:tcPr>
            <w:tcW w:w="90" w:type="dxa"/>
            <w:vAlign w:val="bottom"/>
          </w:tcPr>
          <w:p w14:paraId="0821B8C2" w14:textId="77777777" w:rsidR="0019762B" w:rsidRPr="002B79CD" w:rsidRDefault="0019762B" w:rsidP="00197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0B9915E" w14:textId="5EFB03BE" w:rsidR="0019762B" w:rsidRPr="002B79CD" w:rsidRDefault="006A44FF" w:rsidP="001976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</w:tbl>
    <w:p w14:paraId="640EA589" w14:textId="7AC85FDD" w:rsidR="006A44FF" w:rsidRDefault="006A44F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412A408" w14:textId="77777777" w:rsidR="006A44FF" w:rsidRDefault="006A4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br w:type="page"/>
      </w:r>
    </w:p>
    <w:p w14:paraId="1AC878DF" w14:textId="483EBA16" w:rsidR="00525EC5" w:rsidRDefault="00997929" w:rsidP="0071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sz w:val="26"/>
          <w:szCs w:val="26"/>
        </w:rPr>
      </w:pPr>
      <w:r w:rsidRPr="002B79CD">
        <w:rPr>
          <w:rFonts w:ascii="CordiaUPC" w:hAnsi="CordiaUPC" w:cs="CordiaUPC" w:hint="cs"/>
          <w:sz w:val="26"/>
          <w:szCs w:val="26"/>
          <w:cs/>
        </w:rPr>
        <w:lastRenderedPageBreak/>
        <w:t>ในระหว่าง</w:t>
      </w:r>
      <w:r w:rsidR="00C40BD1" w:rsidRPr="002B79CD">
        <w:rPr>
          <w:rFonts w:ascii="CordiaUPC" w:hAnsi="CordiaUPC" w:cs="CordiaUPC" w:hint="cs"/>
          <w:sz w:val="26"/>
          <w:szCs w:val="26"/>
          <w:cs/>
        </w:rPr>
        <w:t>ปี</w:t>
      </w:r>
      <w:r w:rsidRPr="002B79CD">
        <w:rPr>
          <w:rFonts w:ascii="CordiaUPC" w:hAnsi="CordiaUPC" w:cs="CordiaUPC" w:hint="cs"/>
          <w:sz w:val="26"/>
          <w:szCs w:val="26"/>
          <w:cs/>
        </w:rPr>
        <w:t xml:space="preserve">สิ้นสุดวันที่ </w:t>
      </w:r>
      <w:r w:rsidR="00C40BD1" w:rsidRPr="002B79CD">
        <w:rPr>
          <w:rFonts w:ascii="CordiaUPC" w:hAnsi="CordiaUPC" w:cs="CordiaUPC" w:hint="cs"/>
          <w:sz w:val="26"/>
          <w:szCs w:val="26"/>
        </w:rPr>
        <w:t>31</w:t>
      </w:r>
      <w:r w:rsidR="00C40BD1" w:rsidRPr="002B79CD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2B79CD">
        <w:rPr>
          <w:rFonts w:ascii="CordiaUPC" w:hAnsi="CordiaUPC" w:cs="CordiaUPC" w:hint="cs"/>
          <w:sz w:val="26"/>
          <w:szCs w:val="26"/>
        </w:rPr>
        <w:t xml:space="preserve">2562 </w:t>
      </w:r>
      <w:r w:rsidR="00525EC5" w:rsidRPr="002B79CD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ธนาคารและบริษัทย่อยได้ทำสัญญาปรับโครงสร้างหนี้ที่มีปัญหา</w:t>
      </w:r>
      <w:r w:rsidR="00525EC5" w:rsidRPr="002B79CD">
        <w:rPr>
          <w:rFonts w:ascii="CordiaUPC" w:hAnsi="CordiaUPC" w:cs="CordiaUPC" w:hint="cs"/>
          <w:sz w:val="26"/>
          <w:szCs w:val="26"/>
        </w:rPr>
        <w:t xml:space="preserve"> (</w:t>
      </w:r>
      <w:r w:rsidR="00525EC5" w:rsidRPr="002B79CD">
        <w:rPr>
          <w:rFonts w:ascii="CordiaUPC" w:hAnsi="CordiaUPC" w:cs="CordiaUPC" w:hint="cs"/>
          <w:sz w:val="26"/>
          <w:szCs w:val="26"/>
          <w:cs/>
        </w:rPr>
        <w:t>แสดงเฉพาะบัญชีของลูกหนี้รายที่มีส่วนสูญเสีย</w:t>
      </w:r>
      <w:r w:rsidR="00525EC5" w:rsidRPr="002B79CD">
        <w:rPr>
          <w:rFonts w:ascii="CordiaUPC" w:hAnsi="CordiaUPC" w:cs="CordiaUPC" w:hint="cs"/>
          <w:sz w:val="26"/>
          <w:szCs w:val="26"/>
        </w:rPr>
        <w:t>/</w:t>
      </w:r>
      <w:r w:rsidR="00525EC5" w:rsidRPr="002B79CD">
        <w:rPr>
          <w:rFonts w:ascii="CordiaUPC" w:hAnsi="CordiaUPC" w:cs="CordiaUPC" w:hint="cs"/>
          <w:sz w:val="26"/>
          <w:szCs w:val="26"/>
          <w:cs/>
        </w:rPr>
        <w:t>ขาดทุนจากการปรับโครงสร้างหนี้</w:t>
      </w:r>
      <w:r w:rsidR="00525EC5" w:rsidRPr="002B79CD">
        <w:rPr>
          <w:rFonts w:ascii="CordiaUPC" w:hAnsi="CordiaUPC" w:cs="CordiaUPC" w:hint="cs"/>
          <w:sz w:val="26"/>
          <w:szCs w:val="26"/>
        </w:rPr>
        <w:t xml:space="preserve">) </w:t>
      </w:r>
      <w:r w:rsidR="00525EC5" w:rsidRPr="002B79CD">
        <w:rPr>
          <w:rFonts w:ascii="CordiaUPC" w:hAnsi="CordiaUPC" w:cs="CordiaUPC" w:hint="cs"/>
          <w:sz w:val="26"/>
          <w:szCs w:val="26"/>
          <w:cs/>
        </w:rPr>
        <w:t>สรุปได้ดังนี้</w:t>
      </w:r>
    </w:p>
    <w:p w14:paraId="2975C386" w14:textId="77777777" w:rsidR="00EF5226" w:rsidRDefault="00EF5226" w:rsidP="00665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CordiaUPC" w:hAnsi="CordiaUPC" w:cs="CordiaUPC"/>
          <w:sz w:val="26"/>
          <w:szCs w:val="26"/>
        </w:rPr>
      </w:pPr>
    </w:p>
    <w:tbl>
      <w:tblPr>
        <w:tblW w:w="4737" w:type="pct"/>
        <w:tblInd w:w="477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344"/>
        <w:gridCol w:w="975"/>
        <w:gridCol w:w="164"/>
        <w:gridCol w:w="1063"/>
        <w:gridCol w:w="164"/>
        <w:gridCol w:w="1126"/>
        <w:gridCol w:w="164"/>
        <w:gridCol w:w="688"/>
        <w:gridCol w:w="167"/>
        <w:gridCol w:w="1236"/>
        <w:gridCol w:w="7"/>
      </w:tblGrid>
      <w:tr w:rsidR="006A44FF" w:rsidRPr="007113A6" w14:paraId="514B0168" w14:textId="77777777" w:rsidTr="007113A6">
        <w:trPr>
          <w:gridAfter w:val="1"/>
          <w:wAfter w:w="4" w:type="pct"/>
          <w:trHeight w:val="20"/>
        </w:trPr>
        <w:tc>
          <w:tcPr>
            <w:tcW w:w="1838" w:type="pct"/>
            <w:shd w:val="clear" w:color="auto" w:fill="auto"/>
            <w:vAlign w:val="bottom"/>
          </w:tcPr>
          <w:p w14:paraId="46604229" w14:textId="77777777" w:rsidR="006A44FF" w:rsidRPr="007113A6" w:rsidRDefault="006A44FF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3158" w:type="pct"/>
            <w:gridSpan w:val="9"/>
            <w:shd w:val="clear" w:color="auto" w:fill="auto"/>
            <w:vAlign w:val="bottom"/>
          </w:tcPr>
          <w:p w14:paraId="75D6ECE5" w14:textId="77777777" w:rsidR="006A44FF" w:rsidRPr="007113A6" w:rsidRDefault="006A44FF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7113A6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6A44FF" w:rsidRPr="007113A6" w14:paraId="33EEB006" w14:textId="77777777" w:rsidTr="007113A6">
        <w:trPr>
          <w:gridAfter w:val="1"/>
          <w:wAfter w:w="4" w:type="pct"/>
          <w:trHeight w:val="20"/>
        </w:trPr>
        <w:tc>
          <w:tcPr>
            <w:tcW w:w="1838" w:type="pct"/>
            <w:shd w:val="clear" w:color="auto" w:fill="auto"/>
            <w:vAlign w:val="bottom"/>
          </w:tcPr>
          <w:p w14:paraId="4581C221" w14:textId="77777777" w:rsidR="006A44FF" w:rsidRPr="007113A6" w:rsidRDefault="006A44FF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3158" w:type="pct"/>
            <w:gridSpan w:val="9"/>
            <w:shd w:val="clear" w:color="auto" w:fill="auto"/>
            <w:vAlign w:val="bottom"/>
          </w:tcPr>
          <w:p w14:paraId="1E01538B" w14:textId="77777777" w:rsidR="006A44FF" w:rsidRPr="007113A6" w:rsidRDefault="006A44FF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2562</w:t>
            </w:r>
          </w:p>
        </w:tc>
      </w:tr>
      <w:tr w:rsidR="00EF5226" w:rsidRPr="006A44FF" w14:paraId="4046FAC8" w14:textId="77777777" w:rsidTr="007113A6">
        <w:trPr>
          <w:trHeight w:val="20"/>
        </w:trPr>
        <w:tc>
          <w:tcPr>
            <w:tcW w:w="1838" w:type="pct"/>
            <w:shd w:val="clear" w:color="auto" w:fill="auto"/>
            <w:vAlign w:val="bottom"/>
          </w:tcPr>
          <w:p w14:paraId="66E39651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536" w:type="pct"/>
            <w:shd w:val="clear" w:color="auto" w:fill="auto"/>
          </w:tcPr>
          <w:p w14:paraId="440A8DD9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</w:tcPr>
          <w:p w14:paraId="63F0914D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</w:tcPr>
          <w:p w14:paraId="1F031E27" w14:textId="00D2FD80" w:rsidR="00EF5226" w:rsidRPr="007113A6" w:rsidRDefault="00D222F2" w:rsidP="00D222F2">
            <w:pPr>
              <w:ind w:left="-82" w:right="-9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  <w:cs/>
              </w:rPr>
              <w:t>ก่อนปรับ</w:t>
            </w:r>
          </w:p>
        </w:tc>
        <w:tc>
          <w:tcPr>
            <w:tcW w:w="90" w:type="pct"/>
          </w:tcPr>
          <w:p w14:paraId="55A87637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9" w:type="pct"/>
            <w:shd w:val="clear" w:color="auto" w:fill="auto"/>
          </w:tcPr>
          <w:p w14:paraId="4B6E7831" w14:textId="3920489D" w:rsidR="00EF5226" w:rsidRPr="007113A6" w:rsidRDefault="00D222F2" w:rsidP="00D222F2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  <w:cs/>
              </w:rPr>
              <w:t>หลังปรับ</w:t>
            </w:r>
          </w:p>
        </w:tc>
        <w:tc>
          <w:tcPr>
            <w:tcW w:w="90" w:type="pct"/>
            <w:shd w:val="clear" w:color="auto" w:fill="auto"/>
          </w:tcPr>
          <w:p w14:paraId="6805CAE9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pct"/>
            <w:gridSpan w:val="4"/>
            <w:shd w:val="clear" w:color="auto" w:fill="auto"/>
          </w:tcPr>
          <w:p w14:paraId="4146480D" w14:textId="77777777" w:rsidR="00EF5226" w:rsidRPr="007113A6" w:rsidRDefault="00EF5226" w:rsidP="007113A6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  <w:cs/>
              </w:rPr>
              <w:t>สินทรัพย์ที่รับโอน</w:t>
            </w:r>
          </w:p>
        </w:tc>
      </w:tr>
      <w:tr w:rsidR="00EF5226" w:rsidRPr="006A44FF" w14:paraId="646B4FBE" w14:textId="77777777" w:rsidTr="007113A6">
        <w:trPr>
          <w:trHeight w:val="20"/>
        </w:trPr>
        <w:tc>
          <w:tcPr>
            <w:tcW w:w="1838" w:type="pct"/>
            <w:shd w:val="clear" w:color="auto" w:fill="auto"/>
            <w:vAlign w:val="bottom"/>
          </w:tcPr>
          <w:p w14:paraId="7E0F9F3F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14:paraId="385D36DD" w14:textId="77777777" w:rsidR="00EF5226" w:rsidRPr="007113A6" w:rsidRDefault="00EF5226" w:rsidP="007113A6">
            <w:pPr>
              <w:jc w:val="center"/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</w:pPr>
            <w:r w:rsidRPr="007113A6">
              <w:rPr>
                <w:rFonts w:ascii="CordiaUPC" w:hAnsi="CordiaUPC" w:cs="CordiaUPC" w:hint="cs"/>
                <w:spacing w:val="-2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90" w:type="pct"/>
            <w:shd w:val="clear" w:color="auto" w:fill="auto"/>
          </w:tcPr>
          <w:p w14:paraId="6B0E833D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DADCFB4" w14:textId="77777777" w:rsidR="00EF5226" w:rsidRPr="007113A6" w:rsidRDefault="00EF5226" w:rsidP="007113A6">
            <w:pPr>
              <w:ind w:left="-82" w:right="-9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  <w:cs/>
              </w:rPr>
              <w:t>โครงสร้างหนี้</w:t>
            </w:r>
          </w:p>
        </w:tc>
        <w:tc>
          <w:tcPr>
            <w:tcW w:w="90" w:type="pct"/>
          </w:tcPr>
          <w:p w14:paraId="5005F6DE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CB979CF" w14:textId="77777777" w:rsidR="00EF5226" w:rsidRPr="007113A6" w:rsidRDefault="00EF5226" w:rsidP="007113A6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  <w:cs/>
              </w:rPr>
              <w:t>โครงสร้างหนี้</w:t>
            </w:r>
          </w:p>
        </w:tc>
        <w:tc>
          <w:tcPr>
            <w:tcW w:w="90" w:type="pct"/>
            <w:shd w:val="clear" w:color="auto" w:fill="auto"/>
          </w:tcPr>
          <w:p w14:paraId="1282B46C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78" w:type="pct"/>
            <w:shd w:val="clear" w:color="auto" w:fill="auto"/>
          </w:tcPr>
          <w:p w14:paraId="127BDCDE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  <w:cs/>
              </w:rPr>
              <w:t>ชนิด</w:t>
            </w:r>
          </w:p>
        </w:tc>
        <w:tc>
          <w:tcPr>
            <w:tcW w:w="92" w:type="pct"/>
            <w:shd w:val="clear" w:color="auto" w:fill="auto"/>
          </w:tcPr>
          <w:p w14:paraId="34D4FA3B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14:paraId="69906B25" w14:textId="383AF609" w:rsidR="00EF5226" w:rsidRPr="007113A6" w:rsidRDefault="00EF5226" w:rsidP="007113A6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มูลค่ายุติธรรม      </w:t>
            </w:r>
          </w:p>
        </w:tc>
      </w:tr>
      <w:tr w:rsidR="00EF5226" w:rsidRPr="006A44FF" w14:paraId="4951A5FF" w14:textId="77777777" w:rsidTr="007113A6">
        <w:trPr>
          <w:trHeight w:val="20"/>
        </w:trPr>
        <w:tc>
          <w:tcPr>
            <w:tcW w:w="1838" w:type="pct"/>
            <w:shd w:val="clear" w:color="auto" w:fill="auto"/>
            <w:vAlign w:val="bottom"/>
          </w:tcPr>
          <w:p w14:paraId="03DF1C0C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14:paraId="21439AAE" w14:textId="77777777" w:rsidR="00EF5226" w:rsidRPr="007113A6" w:rsidRDefault="00EF5226" w:rsidP="007113A6">
            <w:pPr>
              <w:jc w:val="center"/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</w:pPr>
          </w:p>
        </w:tc>
        <w:tc>
          <w:tcPr>
            <w:tcW w:w="90" w:type="pct"/>
            <w:shd w:val="clear" w:color="auto" w:fill="auto"/>
          </w:tcPr>
          <w:p w14:paraId="3991C008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780BCF0" w14:textId="77777777" w:rsidR="00EF5226" w:rsidRPr="007113A6" w:rsidRDefault="00EF5226" w:rsidP="007113A6">
            <w:pPr>
              <w:ind w:left="-82" w:right="-9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113A6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7113A6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7113A6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0" w:type="pct"/>
          </w:tcPr>
          <w:p w14:paraId="10DD0859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BAACCC7" w14:textId="77777777" w:rsidR="00EF5226" w:rsidRPr="007113A6" w:rsidRDefault="00EF5226" w:rsidP="007113A6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113A6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7113A6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7113A6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0" w:type="pct"/>
            <w:shd w:val="clear" w:color="auto" w:fill="auto"/>
          </w:tcPr>
          <w:p w14:paraId="027EA093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78" w:type="pct"/>
            <w:shd w:val="clear" w:color="auto" w:fill="auto"/>
          </w:tcPr>
          <w:p w14:paraId="4EE2D64F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</w:tcPr>
          <w:p w14:paraId="6F44634C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14:paraId="2DA26035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7113A6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7113A6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EF5226" w:rsidRPr="006A44FF" w14:paraId="3D884C0C" w14:textId="77777777" w:rsidTr="007113A6">
        <w:trPr>
          <w:trHeight w:val="20"/>
        </w:trPr>
        <w:tc>
          <w:tcPr>
            <w:tcW w:w="1838" w:type="pct"/>
            <w:shd w:val="clear" w:color="auto" w:fill="auto"/>
            <w:vAlign w:val="bottom"/>
          </w:tcPr>
          <w:p w14:paraId="5C5A122F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7113A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รูปแบบการปรับโครงสร้างหนี้</w:t>
            </w:r>
          </w:p>
        </w:tc>
        <w:tc>
          <w:tcPr>
            <w:tcW w:w="536" w:type="pct"/>
            <w:shd w:val="clear" w:color="auto" w:fill="auto"/>
          </w:tcPr>
          <w:p w14:paraId="06787A28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</w:tcPr>
          <w:p w14:paraId="56F30548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</w:tcPr>
          <w:p w14:paraId="441E7033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pct"/>
          </w:tcPr>
          <w:p w14:paraId="5EC33495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9" w:type="pct"/>
            <w:shd w:val="clear" w:color="auto" w:fill="auto"/>
          </w:tcPr>
          <w:p w14:paraId="5D6E9444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</w:tcPr>
          <w:p w14:paraId="763AE60F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78" w:type="pct"/>
            <w:shd w:val="clear" w:color="auto" w:fill="auto"/>
          </w:tcPr>
          <w:p w14:paraId="4C98B78C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</w:tcPr>
          <w:p w14:paraId="19C6577E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14:paraId="69174A3F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F5226" w:rsidRPr="006A44FF" w14:paraId="7A65606D" w14:textId="77777777" w:rsidTr="007113A6">
        <w:trPr>
          <w:trHeight w:val="20"/>
        </w:trPr>
        <w:tc>
          <w:tcPr>
            <w:tcW w:w="1838" w:type="pct"/>
            <w:shd w:val="clear" w:color="auto" w:fill="auto"/>
            <w:vAlign w:val="bottom"/>
          </w:tcPr>
          <w:p w14:paraId="30DA372F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113A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การเปลี่ยนแปลงเงื่อนไขการชำระหนี้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3E83E336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753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6,267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64B05FFD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969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D5F50CA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855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</w:rPr>
              <w:t>11,952</w:t>
            </w:r>
          </w:p>
        </w:tc>
        <w:tc>
          <w:tcPr>
            <w:tcW w:w="90" w:type="pct"/>
          </w:tcPr>
          <w:p w14:paraId="2CAB3418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969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60C50CE4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855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</w:rPr>
              <w:t>11,952</w:t>
            </w:r>
          </w:p>
        </w:tc>
        <w:tc>
          <w:tcPr>
            <w:tcW w:w="90" w:type="pct"/>
            <w:shd w:val="clear" w:color="auto" w:fill="auto"/>
          </w:tcPr>
          <w:p w14:paraId="028C7A39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35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623985B1" w14:textId="77777777" w:rsidR="00EF5226" w:rsidRPr="007113A6" w:rsidRDefault="00EF5226" w:rsidP="00F312FF">
            <w:pPr>
              <w:pStyle w:val="index"/>
              <w:tabs>
                <w:tab w:val="clear" w:pos="1134"/>
                <w:tab w:val="decimal" w:pos="37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53CABEDA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35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3" w:type="pct"/>
            <w:gridSpan w:val="2"/>
            <w:shd w:val="clear" w:color="auto" w:fill="auto"/>
            <w:vAlign w:val="bottom"/>
          </w:tcPr>
          <w:p w14:paraId="2408A317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63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  <w:lang w:bidi="th-TH"/>
              </w:rPr>
              <w:t>-</w:t>
            </w:r>
          </w:p>
        </w:tc>
      </w:tr>
      <w:tr w:rsidR="00EF5226" w:rsidRPr="006A44FF" w14:paraId="7A61A128" w14:textId="77777777" w:rsidTr="007113A6">
        <w:trPr>
          <w:trHeight w:val="51"/>
        </w:trPr>
        <w:tc>
          <w:tcPr>
            <w:tcW w:w="1838" w:type="pct"/>
            <w:shd w:val="clear" w:color="auto" w:fill="auto"/>
            <w:vAlign w:val="bottom"/>
          </w:tcPr>
          <w:p w14:paraId="1E3122D8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113A6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รวม</w:t>
            </w:r>
          </w:p>
        </w:tc>
        <w:tc>
          <w:tcPr>
            <w:tcW w:w="536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28C03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753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6,267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08923D3D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969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440115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855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11,952</w:t>
            </w:r>
          </w:p>
        </w:tc>
        <w:tc>
          <w:tcPr>
            <w:tcW w:w="90" w:type="pct"/>
          </w:tcPr>
          <w:p w14:paraId="64EA7E1C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969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BF74FD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855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11,952</w:t>
            </w:r>
          </w:p>
        </w:tc>
        <w:tc>
          <w:tcPr>
            <w:tcW w:w="90" w:type="pct"/>
            <w:shd w:val="clear" w:color="auto" w:fill="auto"/>
          </w:tcPr>
          <w:p w14:paraId="79F7D158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354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33270917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354"/>
              </w:tabs>
              <w:spacing w:after="0" w:line="240" w:lineRule="atLeast"/>
              <w:ind w:left="-68" w:right="-52" w:firstLine="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</w:tcPr>
          <w:p w14:paraId="7B949563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354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683" w:type="pct"/>
            <w:gridSpan w:val="2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33F599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632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7113A6">
              <w:rPr>
                <w:rFonts w:ascii="CordiaUPC" w:hAnsi="CordiaUPC" w:cs="CordiaUPC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EF5226" w:rsidRPr="006A44FF" w14:paraId="0C96D0EE" w14:textId="77777777" w:rsidTr="007113A6">
        <w:trPr>
          <w:trHeight w:val="26"/>
        </w:trPr>
        <w:tc>
          <w:tcPr>
            <w:tcW w:w="1838" w:type="pct"/>
            <w:shd w:val="clear" w:color="auto" w:fill="auto"/>
            <w:vAlign w:val="bottom"/>
          </w:tcPr>
          <w:p w14:paraId="0E706CAD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14:paraId="0A05E71E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969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1F801B34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969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10A0614D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855"/>
                <w:tab w:val="decimal" w:pos="127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pct"/>
          </w:tcPr>
          <w:p w14:paraId="73C17E6B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969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4036F277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839"/>
                <w:tab w:val="decimal" w:pos="135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</w:tcPr>
          <w:p w14:paraId="17008C2F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35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0B0EAF75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35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</w:tcPr>
          <w:p w14:paraId="4D6DE0D0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35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3" w:type="pct"/>
            <w:gridSpan w:val="2"/>
            <w:shd w:val="clear" w:color="auto" w:fill="auto"/>
            <w:vAlign w:val="bottom"/>
          </w:tcPr>
          <w:p w14:paraId="0B566614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35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F5226" w:rsidRPr="006A44FF" w14:paraId="5F7C9E72" w14:textId="77777777" w:rsidTr="007113A6">
        <w:trPr>
          <w:trHeight w:val="20"/>
        </w:trPr>
        <w:tc>
          <w:tcPr>
            <w:tcW w:w="1838" w:type="pct"/>
            <w:shd w:val="clear" w:color="auto" w:fill="auto"/>
            <w:vAlign w:val="bottom"/>
          </w:tcPr>
          <w:p w14:paraId="10D9EEC4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right="-89" w:firstLine="0"/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 w:bidi="th-TH"/>
              </w:rPr>
            </w:pPr>
            <w:r w:rsidRPr="007113A6">
              <w:rPr>
                <w:rFonts w:ascii="CordiaUPC" w:hAnsi="CordiaUPC" w:cs="CordiaUPC" w:hint="cs"/>
                <w:b/>
                <w:bCs/>
                <w:spacing w:val="-4"/>
                <w:sz w:val="26"/>
                <w:szCs w:val="26"/>
                <w:cs/>
                <w:lang w:eastAsia="en-GB" w:bidi="th-TH"/>
              </w:rPr>
              <w:t>ระยะเวลาของสัญญาปรับโครงสร้างหนี้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13A98071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969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68B11B1B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969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D69D384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855"/>
                <w:tab w:val="decimal" w:pos="127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pct"/>
          </w:tcPr>
          <w:p w14:paraId="0FE460B3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969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7A770407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839"/>
                <w:tab w:val="decimal" w:pos="135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</w:tcPr>
          <w:p w14:paraId="42E2688B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35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02D17AD6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35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</w:tcPr>
          <w:p w14:paraId="39620B28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35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3" w:type="pct"/>
            <w:gridSpan w:val="2"/>
            <w:shd w:val="clear" w:color="auto" w:fill="auto"/>
            <w:vAlign w:val="bottom"/>
          </w:tcPr>
          <w:p w14:paraId="0152C5D8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35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F5226" w:rsidRPr="006A44FF" w14:paraId="36B8E0C2" w14:textId="77777777" w:rsidTr="007113A6">
        <w:trPr>
          <w:trHeight w:val="20"/>
        </w:trPr>
        <w:tc>
          <w:tcPr>
            <w:tcW w:w="1838" w:type="pct"/>
            <w:shd w:val="clear" w:color="auto" w:fill="auto"/>
            <w:vAlign w:val="bottom"/>
          </w:tcPr>
          <w:p w14:paraId="4AD77759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  <w:r w:rsidRPr="007113A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ไม่เกิน</w:t>
            </w:r>
            <w:r w:rsidRPr="007113A6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5 </w:t>
            </w:r>
            <w:r w:rsidRPr="007113A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ปี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470A60E8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753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1,163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74347A5F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969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1C478367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855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</w:rPr>
              <w:t>534</w:t>
            </w:r>
          </w:p>
        </w:tc>
        <w:tc>
          <w:tcPr>
            <w:tcW w:w="90" w:type="pct"/>
          </w:tcPr>
          <w:p w14:paraId="7E88C7AD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969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72B22A1F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855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</w:rPr>
              <w:t>534</w:t>
            </w:r>
          </w:p>
        </w:tc>
        <w:tc>
          <w:tcPr>
            <w:tcW w:w="90" w:type="pct"/>
            <w:shd w:val="clear" w:color="auto" w:fill="auto"/>
          </w:tcPr>
          <w:p w14:paraId="3806D555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27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7932F145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27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</w:tcPr>
          <w:p w14:paraId="325EEAA4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27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3" w:type="pct"/>
            <w:gridSpan w:val="2"/>
            <w:shd w:val="clear" w:color="auto" w:fill="auto"/>
            <w:vAlign w:val="bottom"/>
          </w:tcPr>
          <w:p w14:paraId="7E5C51BE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27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</w:tr>
      <w:tr w:rsidR="00EF5226" w:rsidRPr="006A44FF" w14:paraId="47A8425E" w14:textId="77777777" w:rsidTr="007113A6">
        <w:trPr>
          <w:trHeight w:val="20"/>
        </w:trPr>
        <w:tc>
          <w:tcPr>
            <w:tcW w:w="1838" w:type="pct"/>
            <w:shd w:val="clear" w:color="auto" w:fill="auto"/>
            <w:vAlign w:val="bottom"/>
          </w:tcPr>
          <w:p w14:paraId="6D933A55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  <w:r w:rsidRPr="007113A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 xml:space="preserve">มากกว่า </w:t>
            </w:r>
            <w:r w:rsidRPr="007113A6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5 - 10 </w:t>
            </w:r>
            <w:r w:rsidRPr="007113A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ปี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4431B023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753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  <w:lang w:bidi="th-TH"/>
              </w:rPr>
              <w:t>3,640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413EFFDD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969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8EA9043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855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</w:rPr>
              <w:t>1,930</w:t>
            </w:r>
          </w:p>
        </w:tc>
        <w:tc>
          <w:tcPr>
            <w:tcW w:w="90" w:type="pct"/>
          </w:tcPr>
          <w:p w14:paraId="49AD1F0C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969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F2CD752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855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</w:rPr>
              <w:t>1,930</w:t>
            </w:r>
          </w:p>
        </w:tc>
        <w:tc>
          <w:tcPr>
            <w:tcW w:w="90" w:type="pct"/>
            <w:shd w:val="clear" w:color="auto" w:fill="auto"/>
          </w:tcPr>
          <w:p w14:paraId="164D2C33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27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29A557FA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27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</w:tcPr>
          <w:p w14:paraId="472CD52E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27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3" w:type="pct"/>
            <w:gridSpan w:val="2"/>
            <w:shd w:val="clear" w:color="auto" w:fill="auto"/>
            <w:vAlign w:val="bottom"/>
          </w:tcPr>
          <w:p w14:paraId="1DFB2ADE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27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F5226" w:rsidRPr="006A44FF" w14:paraId="7853DACF" w14:textId="77777777" w:rsidTr="007113A6">
        <w:trPr>
          <w:trHeight w:val="20"/>
        </w:trPr>
        <w:tc>
          <w:tcPr>
            <w:tcW w:w="1838" w:type="pct"/>
            <w:shd w:val="clear" w:color="auto" w:fill="auto"/>
            <w:vAlign w:val="bottom"/>
          </w:tcPr>
          <w:p w14:paraId="1D06E113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  <w:r w:rsidRPr="007113A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มากกว่า</w:t>
            </w:r>
            <w:r w:rsidRPr="007113A6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10 </w:t>
            </w:r>
            <w:r w:rsidRPr="007113A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ปี</w:t>
            </w:r>
          </w:p>
        </w:tc>
        <w:tc>
          <w:tcPr>
            <w:tcW w:w="536" w:type="pct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2BF54FF9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753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  <w:lang w:bidi="th-TH"/>
              </w:rPr>
              <w:t>1,464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7D09D487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969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84" w:type="pct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7D2B2D69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855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</w:rPr>
              <w:t>9,488</w:t>
            </w:r>
          </w:p>
        </w:tc>
        <w:tc>
          <w:tcPr>
            <w:tcW w:w="90" w:type="pct"/>
          </w:tcPr>
          <w:p w14:paraId="7C7A0469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969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9" w:type="pct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6E82AA59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855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</w:rPr>
              <w:t>9,488</w:t>
            </w:r>
          </w:p>
        </w:tc>
        <w:tc>
          <w:tcPr>
            <w:tcW w:w="90" w:type="pct"/>
            <w:shd w:val="clear" w:color="auto" w:fill="auto"/>
          </w:tcPr>
          <w:p w14:paraId="25CE03EE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27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6B799501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27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</w:tcPr>
          <w:p w14:paraId="32563582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27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3" w:type="pct"/>
            <w:gridSpan w:val="2"/>
            <w:shd w:val="clear" w:color="auto" w:fill="auto"/>
            <w:vAlign w:val="bottom"/>
          </w:tcPr>
          <w:p w14:paraId="304F96AB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27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F5226" w:rsidRPr="006A44FF" w14:paraId="12352E54" w14:textId="77777777" w:rsidTr="007113A6">
        <w:trPr>
          <w:trHeight w:val="20"/>
        </w:trPr>
        <w:tc>
          <w:tcPr>
            <w:tcW w:w="1838" w:type="pct"/>
            <w:shd w:val="clear" w:color="auto" w:fill="auto"/>
            <w:vAlign w:val="bottom"/>
          </w:tcPr>
          <w:p w14:paraId="43FE3C59" w14:textId="77777777" w:rsidR="00EF5226" w:rsidRPr="007113A6" w:rsidRDefault="00EF5226" w:rsidP="007113A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113A6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รวม</w:t>
            </w:r>
          </w:p>
        </w:tc>
        <w:tc>
          <w:tcPr>
            <w:tcW w:w="536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DF3A2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753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6,267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2E584467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969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44DFE3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855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11,952</w:t>
            </w:r>
          </w:p>
        </w:tc>
        <w:tc>
          <w:tcPr>
            <w:tcW w:w="90" w:type="pct"/>
          </w:tcPr>
          <w:p w14:paraId="6C4DD157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969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85B6CE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855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11,952</w:t>
            </w:r>
          </w:p>
        </w:tc>
        <w:tc>
          <w:tcPr>
            <w:tcW w:w="90" w:type="pct"/>
            <w:shd w:val="clear" w:color="auto" w:fill="auto"/>
          </w:tcPr>
          <w:p w14:paraId="6CC2E80E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270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0C4D5E85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270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</w:tcPr>
          <w:p w14:paraId="0F2FCA7E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270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683" w:type="pct"/>
            <w:gridSpan w:val="2"/>
            <w:shd w:val="clear" w:color="auto" w:fill="auto"/>
            <w:vAlign w:val="bottom"/>
          </w:tcPr>
          <w:p w14:paraId="377803C3" w14:textId="77777777" w:rsidR="00EF5226" w:rsidRPr="007113A6" w:rsidRDefault="00EF5226" w:rsidP="007113A6">
            <w:pPr>
              <w:pStyle w:val="index"/>
              <w:tabs>
                <w:tab w:val="clear" w:pos="1134"/>
                <w:tab w:val="decimal" w:pos="1270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</w:tbl>
    <w:p w14:paraId="1D3F01DE" w14:textId="77777777" w:rsidR="006A44FF" w:rsidRPr="006A44FF" w:rsidRDefault="006A44FF" w:rsidP="006A44FF">
      <w:pPr>
        <w:rPr>
          <w:rFonts w:asciiTheme="minorBidi" w:hAnsiTheme="minorBidi" w:cstheme="minorBidi"/>
          <w:sz w:val="26"/>
          <w:szCs w:val="26"/>
        </w:rPr>
      </w:pPr>
    </w:p>
    <w:tbl>
      <w:tblPr>
        <w:tblW w:w="4740" w:type="pct"/>
        <w:tblInd w:w="468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343"/>
        <w:gridCol w:w="952"/>
        <w:gridCol w:w="166"/>
        <w:gridCol w:w="1032"/>
        <w:gridCol w:w="166"/>
        <w:gridCol w:w="1098"/>
        <w:gridCol w:w="166"/>
        <w:gridCol w:w="808"/>
        <w:gridCol w:w="166"/>
        <w:gridCol w:w="1207"/>
      </w:tblGrid>
      <w:tr w:rsidR="006A44FF" w:rsidRPr="006A44FF" w14:paraId="593480A1" w14:textId="77777777" w:rsidTr="007113A6">
        <w:trPr>
          <w:trHeight w:val="20"/>
        </w:trPr>
        <w:tc>
          <w:tcPr>
            <w:tcW w:w="1836" w:type="pct"/>
            <w:shd w:val="clear" w:color="auto" w:fill="auto"/>
            <w:vAlign w:val="bottom"/>
          </w:tcPr>
          <w:p w14:paraId="153761B7" w14:textId="77777777" w:rsidR="006A44FF" w:rsidRPr="006A44FF" w:rsidRDefault="006A44FF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eastAsia="en-GB" w:bidi="th-TH"/>
              </w:rPr>
            </w:pPr>
            <w:bookmarkStart w:id="8" w:name="_Hlk31041980"/>
          </w:p>
        </w:tc>
        <w:tc>
          <w:tcPr>
            <w:tcW w:w="3164" w:type="pct"/>
            <w:gridSpan w:val="9"/>
            <w:shd w:val="clear" w:color="auto" w:fill="auto"/>
            <w:vAlign w:val="bottom"/>
          </w:tcPr>
          <w:p w14:paraId="08AC6893" w14:textId="77777777" w:rsidR="006A44FF" w:rsidRPr="006A44FF" w:rsidRDefault="006A44FF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inorBidi" w:eastAsia="AngsanaNew" w:hAnsiTheme="minorBidi" w:cstheme="min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6A44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6A44FF" w:rsidRPr="006A44FF" w14:paraId="22F52BEA" w14:textId="77777777" w:rsidTr="007113A6">
        <w:trPr>
          <w:trHeight w:val="20"/>
        </w:trPr>
        <w:tc>
          <w:tcPr>
            <w:tcW w:w="1836" w:type="pct"/>
            <w:shd w:val="clear" w:color="auto" w:fill="auto"/>
            <w:vAlign w:val="bottom"/>
          </w:tcPr>
          <w:p w14:paraId="4E37874A" w14:textId="77777777" w:rsidR="006A44FF" w:rsidRPr="006A44FF" w:rsidRDefault="006A44FF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3164" w:type="pct"/>
            <w:gridSpan w:val="9"/>
            <w:shd w:val="clear" w:color="auto" w:fill="auto"/>
            <w:vAlign w:val="bottom"/>
          </w:tcPr>
          <w:p w14:paraId="434E03D0" w14:textId="77777777" w:rsidR="006A44FF" w:rsidRPr="006A44FF" w:rsidRDefault="006A44FF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6A44FF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2562</w:t>
            </w:r>
          </w:p>
        </w:tc>
      </w:tr>
      <w:tr w:rsidR="00D222F2" w:rsidRPr="006A44FF" w14:paraId="4D03A3E9" w14:textId="77777777" w:rsidTr="007113A6">
        <w:trPr>
          <w:trHeight w:val="20"/>
        </w:trPr>
        <w:tc>
          <w:tcPr>
            <w:tcW w:w="1836" w:type="pct"/>
            <w:shd w:val="clear" w:color="auto" w:fill="auto"/>
            <w:vAlign w:val="bottom"/>
          </w:tcPr>
          <w:p w14:paraId="32A27252" w14:textId="77777777" w:rsidR="00D222F2" w:rsidRPr="006A44FF" w:rsidRDefault="00D222F2" w:rsidP="00D222F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523" w:type="pct"/>
            <w:shd w:val="clear" w:color="auto" w:fill="auto"/>
          </w:tcPr>
          <w:p w14:paraId="1D08841D" w14:textId="77777777" w:rsidR="00D222F2" w:rsidRPr="006A44FF" w:rsidRDefault="00D222F2" w:rsidP="00D222F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</w:tcPr>
          <w:p w14:paraId="6AC11B95" w14:textId="77777777" w:rsidR="00D222F2" w:rsidRPr="006A44FF" w:rsidRDefault="00D222F2" w:rsidP="00D222F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0D4C152C" w14:textId="5ADB7C82" w:rsidR="00D222F2" w:rsidRPr="006A44FF" w:rsidRDefault="00D222F2" w:rsidP="00D222F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  <w:cs/>
              </w:rPr>
              <w:t>ก่อนปรับ</w:t>
            </w:r>
          </w:p>
        </w:tc>
        <w:tc>
          <w:tcPr>
            <w:tcW w:w="91" w:type="pct"/>
          </w:tcPr>
          <w:p w14:paraId="3AD4FDFE" w14:textId="77777777" w:rsidR="00D222F2" w:rsidRPr="006A44FF" w:rsidRDefault="00D222F2" w:rsidP="00D222F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</w:tcPr>
          <w:p w14:paraId="4615595A" w14:textId="31447692" w:rsidR="00D222F2" w:rsidRPr="006A44FF" w:rsidRDefault="00D222F2" w:rsidP="00D222F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  <w:cs/>
              </w:rPr>
              <w:t>หลังปรับ</w:t>
            </w:r>
          </w:p>
        </w:tc>
        <w:tc>
          <w:tcPr>
            <w:tcW w:w="91" w:type="pct"/>
            <w:shd w:val="clear" w:color="auto" w:fill="auto"/>
          </w:tcPr>
          <w:p w14:paraId="3C11B161" w14:textId="77777777" w:rsidR="00D222F2" w:rsidRPr="006A44FF" w:rsidRDefault="00D222F2" w:rsidP="00D222F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8" w:type="pct"/>
            <w:gridSpan w:val="3"/>
            <w:shd w:val="clear" w:color="auto" w:fill="auto"/>
          </w:tcPr>
          <w:p w14:paraId="0DCEAE5B" w14:textId="61CE06D7" w:rsidR="00D222F2" w:rsidRPr="006A44FF" w:rsidRDefault="00D222F2" w:rsidP="00D222F2">
            <w:pPr>
              <w:spacing w:line="240" w:lineRule="auto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  <w:cs/>
              </w:rPr>
              <w:t>สินทรัพย์ที่รับโอน</w:t>
            </w:r>
          </w:p>
        </w:tc>
      </w:tr>
      <w:tr w:rsidR="00D222F2" w:rsidRPr="006A44FF" w14:paraId="143B3973" w14:textId="77777777" w:rsidTr="0003302F">
        <w:trPr>
          <w:trHeight w:val="20"/>
        </w:trPr>
        <w:tc>
          <w:tcPr>
            <w:tcW w:w="1836" w:type="pct"/>
            <w:shd w:val="clear" w:color="auto" w:fill="auto"/>
            <w:vAlign w:val="bottom"/>
          </w:tcPr>
          <w:p w14:paraId="1FB40D18" w14:textId="77777777" w:rsidR="00D222F2" w:rsidRPr="006A44FF" w:rsidRDefault="00D222F2" w:rsidP="00D222F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59671753" w14:textId="0D26D77B" w:rsidR="00D222F2" w:rsidRPr="006A44FF" w:rsidRDefault="00D222F2" w:rsidP="00D222F2">
            <w:pPr>
              <w:spacing w:line="240" w:lineRule="auto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</w:pPr>
            <w:r w:rsidRPr="007113A6">
              <w:rPr>
                <w:rFonts w:ascii="CordiaUPC" w:hAnsi="CordiaUPC" w:cs="CordiaUPC" w:hint="cs"/>
                <w:spacing w:val="-2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91" w:type="pct"/>
            <w:shd w:val="clear" w:color="auto" w:fill="auto"/>
          </w:tcPr>
          <w:p w14:paraId="62F6C18A" w14:textId="77777777" w:rsidR="00D222F2" w:rsidRPr="006A44FF" w:rsidRDefault="00D222F2" w:rsidP="00D222F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4F9936A5" w14:textId="0076BF3D" w:rsidR="00D222F2" w:rsidRPr="006A44FF" w:rsidRDefault="00D222F2" w:rsidP="00D222F2">
            <w:pPr>
              <w:spacing w:line="240" w:lineRule="auto"/>
              <w:ind w:left="-82" w:right="-9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  <w:cs/>
              </w:rPr>
              <w:t>โครงสร้างหนี้</w:t>
            </w:r>
          </w:p>
        </w:tc>
        <w:tc>
          <w:tcPr>
            <w:tcW w:w="91" w:type="pct"/>
          </w:tcPr>
          <w:p w14:paraId="43D241D1" w14:textId="77777777" w:rsidR="00D222F2" w:rsidRPr="006A44FF" w:rsidRDefault="00D222F2" w:rsidP="00D222F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153822E7" w14:textId="3A00C818" w:rsidR="00D222F2" w:rsidRPr="006A44FF" w:rsidRDefault="00D222F2" w:rsidP="00D222F2">
            <w:pPr>
              <w:spacing w:line="240" w:lineRule="auto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  <w:cs/>
              </w:rPr>
              <w:t>โครงสร้างหนี้</w:t>
            </w:r>
          </w:p>
        </w:tc>
        <w:tc>
          <w:tcPr>
            <w:tcW w:w="91" w:type="pct"/>
            <w:shd w:val="clear" w:color="auto" w:fill="auto"/>
          </w:tcPr>
          <w:p w14:paraId="259FC013" w14:textId="77777777" w:rsidR="00D222F2" w:rsidRPr="006A44FF" w:rsidRDefault="00D222F2" w:rsidP="00D222F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auto"/>
          </w:tcPr>
          <w:p w14:paraId="7F00D9FE" w14:textId="3732D2C9" w:rsidR="00D222F2" w:rsidRPr="006A44FF" w:rsidRDefault="00D222F2" w:rsidP="00D222F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113A6">
              <w:rPr>
                <w:rFonts w:ascii="CordiaUPC" w:hAnsi="CordiaUPC" w:cs="CordiaUPC" w:hint="cs"/>
                <w:sz w:val="26"/>
                <w:szCs w:val="26"/>
                <w:cs/>
              </w:rPr>
              <w:t>ชนิด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5EB7F49C" w14:textId="77777777" w:rsidR="00D222F2" w:rsidRPr="006A44FF" w:rsidRDefault="00D222F2" w:rsidP="00D222F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522FF0F1" w14:textId="6448A691" w:rsidR="00D222F2" w:rsidRPr="006A44FF" w:rsidRDefault="00D222F2" w:rsidP="00D222F2">
            <w:pPr>
              <w:spacing w:line="240" w:lineRule="auto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113A6">
              <w:rPr>
                <w:rFonts w:ascii="CordiaUPC" w:hAnsi="CordiaUPC" w:cs="CordiaUPC" w:hint="cs"/>
                <w:spacing w:val="-2"/>
                <w:sz w:val="26"/>
                <w:szCs w:val="26"/>
                <w:cs/>
              </w:rPr>
              <w:t>จำนวนราย</w:t>
            </w:r>
          </w:p>
        </w:tc>
      </w:tr>
      <w:tr w:rsidR="00EF5226" w:rsidRPr="006A44FF" w14:paraId="2F6E6C68" w14:textId="77777777" w:rsidTr="007113A6">
        <w:trPr>
          <w:trHeight w:val="20"/>
        </w:trPr>
        <w:tc>
          <w:tcPr>
            <w:tcW w:w="1836" w:type="pct"/>
            <w:shd w:val="clear" w:color="auto" w:fill="auto"/>
            <w:vAlign w:val="bottom"/>
          </w:tcPr>
          <w:p w14:paraId="3F17B9D5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0C40FE0B" w14:textId="77777777" w:rsidR="00EF5226" w:rsidRPr="006A44FF" w:rsidRDefault="00EF5226" w:rsidP="000B248B">
            <w:pPr>
              <w:spacing w:line="240" w:lineRule="auto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91" w:type="pct"/>
            <w:shd w:val="clear" w:color="auto" w:fill="auto"/>
          </w:tcPr>
          <w:p w14:paraId="345EA16C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2D637345" w14:textId="77777777" w:rsidR="00EF5226" w:rsidRPr="006A44FF" w:rsidRDefault="00EF5226" w:rsidP="000B248B">
            <w:pPr>
              <w:spacing w:line="240" w:lineRule="auto"/>
              <w:ind w:left="-82" w:right="-9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A44FF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6A44FF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ล้านบาท</w:t>
            </w:r>
            <w:r w:rsidRPr="006A44FF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1" w:type="pct"/>
          </w:tcPr>
          <w:p w14:paraId="5B49D909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4DB33F97" w14:textId="77777777" w:rsidR="00EF5226" w:rsidRPr="006A44FF" w:rsidRDefault="00EF5226" w:rsidP="000B248B">
            <w:pPr>
              <w:spacing w:line="240" w:lineRule="auto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A44FF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6A44FF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ล้านบาท</w:t>
            </w:r>
            <w:r w:rsidRPr="006A44FF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1" w:type="pct"/>
            <w:shd w:val="clear" w:color="auto" w:fill="auto"/>
          </w:tcPr>
          <w:p w14:paraId="709B6F13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auto"/>
          </w:tcPr>
          <w:p w14:paraId="16012956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</w:tcPr>
          <w:p w14:paraId="459B7E6A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</w:tcPr>
          <w:p w14:paraId="794D8EDB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A44FF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6A44FF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6A44FF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</w:tr>
      <w:tr w:rsidR="00EF5226" w:rsidRPr="006A44FF" w14:paraId="1D5C5B3D" w14:textId="77777777" w:rsidTr="007113A6">
        <w:trPr>
          <w:trHeight w:val="20"/>
        </w:trPr>
        <w:tc>
          <w:tcPr>
            <w:tcW w:w="1836" w:type="pct"/>
            <w:shd w:val="clear" w:color="auto" w:fill="auto"/>
            <w:vAlign w:val="bottom"/>
          </w:tcPr>
          <w:p w14:paraId="3A41AD92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 w:rsidRPr="006A44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eastAsia="en-GB" w:bidi="th-TH"/>
              </w:rPr>
              <w:t>รูปแบบการปรับโครงสร้างหนี้</w:t>
            </w:r>
          </w:p>
        </w:tc>
        <w:tc>
          <w:tcPr>
            <w:tcW w:w="523" w:type="pct"/>
            <w:shd w:val="clear" w:color="auto" w:fill="auto"/>
          </w:tcPr>
          <w:p w14:paraId="04AC8113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</w:tcPr>
          <w:p w14:paraId="68E070DE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0556F2FB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73B44419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</w:tcPr>
          <w:p w14:paraId="4B60E273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</w:tcPr>
          <w:p w14:paraId="5EDC322A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auto"/>
          </w:tcPr>
          <w:p w14:paraId="407D4DAC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</w:tcPr>
          <w:p w14:paraId="2219A637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</w:tcPr>
          <w:p w14:paraId="4D0A4094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F5226" w:rsidRPr="006A44FF" w14:paraId="6113C616" w14:textId="77777777" w:rsidTr="007113A6">
        <w:trPr>
          <w:trHeight w:val="20"/>
        </w:trPr>
        <w:tc>
          <w:tcPr>
            <w:tcW w:w="1836" w:type="pct"/>
            <w:shd w:val="clear" w:color="auto" w:fill="auto"/>
            <w:vAlign w:val="bottom"/>
          </w:tcPr>
          <w:p w14:paraId="7B24F518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6A44FF">
              <w:rPr>
                <w:rFonts w:asciiTheme="minorBidi" w:eastAsia="AngsanaNew" w:hAnsiTheme="minorBidi" w:cstheme="minorBidi"/>
                <w:sz w:val="26"/>
                <w:szCs w:val="26"/>
                <w:cs/>
                <w:lang w:eastAsia="en-GB" w:bidi="th-TH"/>
              </w:rPr>
              <w:t>การเปลี่ยนแปลงเงื่อนไขการชำระหนี้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53DB93ED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753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6A44FF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6,180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29C6CED4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969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4AF96BCA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855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  <w:r w:rsidRPr="006A44FF">
              <w:rPr>
                <w:rFonts w:asciiTheme="minorBidi" w:hAnsiTheme="minorBidi" w:cstheme="minorBidi"/>
                <w:sz w:val="26"/>
                <w:szCs w:val="26"/>
              </w:rPr>
              <w:t>11,739</w:t>
            </w:r>
          </w:p>
        </w:tc>
        <w:tc>
          <w:tcPr>
            <w:tcW w:w="91" w:type="pct"/>
          </w:tcPr>
          <w:p w14:paraId="5DA8F6E1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969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22DB06D8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839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  <w:r w:rsidRPr="006A44FF">
              <w:rPr>
                <w:rFonts w:asciiTheme="minorBidi" w:hAnsiTheme="minorBidi" w:cstheme="minorBidi"/>
                <w:sz w:val="26"/>
                <w:szCs w:val="26"/>
              </w:rPr>
              <w:t>11,739</w:t>
            </w:r>
          </w:p>
        </w:tc>
        <w:tc>
          <w:tcPr>
            <w:tcW w:w="91" w:type="pct"/>
            <w:shd w:val="clear" w:color="auto" w:fill="auto"/>
          </w:tcPr>
          <w:p w14:paraId="47A25812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35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14:paraId="3A198EF2" w14:textId="77777777" w:rsidR="00EF5226" w:rsidRPr="006A44FF" w:rsidRDefault="00EF5226" w:rsidP="00F312FF">
            <w:pPr>
              <w:pStyle w:val="index"/>
              <w:tabs>
                <w:tab w:val="clear" w:pos="1134"/>
                <w:tab w:val="decimal" w:pos="457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6A44FF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018D9CAE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35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0C06C9E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632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6A44F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-</w:t>
            </w:r>
          </w:p>
        </w:tc>
      </w:tr>
      <w:tr w:rsidR="00EF5226" w:rsidRPr="006A44FF" w14:paraId="718390F0" w14:textId="77777777" w:rsidTr="007113A6">
        <w:trPr>
          <w:trHeight w:val="20"/>
        </w:trPr>
        <w:tc>
          <w:tcPr>
            <w:tcW w:w="1836" w:type="pct"/>
            <w:shd w:val="clear" w:color="auto" w:fill="auto"/>
            <w:vAlign w:val="bottom"/>
          </w:tcPr>
          <w:p w14:paraId="4EA3136B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A44FF">
              <w:rPr>
                <w:rFonts w:asciiTheme="minorBidi" w:eastAsia="AngsanaNew" w:hAnsiTheme="minorBidi" w:cstheme="minorBidi"/>
                <w:b/>
                <w:bCs/>
                <w:sz w:val="26"/>
                <w:szCs w:val="26"/>
                <w:cs/>
                <w:lang w:eastAsia="en-GB" w:bidi="th-TH"/>
              </w:rPr>
              <w:t>รวม</w:t>
            </w:r>
          </w:p>
        </w:tc>
        <w:tc>
          <w:tcPr>
            <w:tcW w:w="523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2CD4B9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753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A44F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6,180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0FE9A9C8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969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67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2318B4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855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6A44F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11,739</w:t>
            </w:r>
          </w:p>
        </w:tc>
        <w:tc>
          <w:tcPr>
            <w:tcW w:w="91" w:type="pct"/>
          </w:tcPr>
          <w:p w14:paraId="677769F6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969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EF1CD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839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A44F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11,739</w:t>
            </w:r>
          </w:p>
        </w:tc>
        <w:tc>
          <w:tcPr>
            <w:tcW w:w="91" w:type="pct"/>
            <w:shd w:val="clear" w:color="auto" w:fill="auto"/>
          </w:tcPr>
          <w:p w14:paraId="3FDF0EE7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35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14:paraId="6B4B8E0E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354"/>
              </w:tabs>
              <w:spacing w:after="0" w:line="240" w:lineRule="auto"/>
              <w:ind w:left="-68" w:right="-52" w:firstLine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</w:tcPr>
          <w:p w14:paraId="4C959CA1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35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A6BBE9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632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 w:rsidRPr="006A44FF"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EF5226" w:rsidRPr="006A44FF" w14:paraId="3D9462CF" w14:textId="77777777" w:rsidTr="007113A6">
        <w:trPr>
          <w:trHeight w:val="20"/>
        </w:trPr>
        <w:tc>
          <w:tcPr>
            <w:tcW w:w="1836" w:type="pct"/>
            <w:shd w:val="clear" w:color="auto" w:fill="auto"/>
            <w:vAlign w:val="bottom"/>
          </w:tcPr>
          <w:p w14:paraId="5F5C4956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727655B6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969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40C30F6B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969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16334FB8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855"/>
                <w:tab w:val="decimal" w:pos="1270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49860323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969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773634C3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839"/>
                <w:tab w:val="decimal" w:pos="135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</w:tcPr>
          <w:p w14:paraId="75930DFB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35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14:paraId="258C3AD0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35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</w:tcPr>
          <w:p w14:paraId="0FB9154F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35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A731FB6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35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F5226" w:rsidRPr="006A44FF" w14:paraId="70AEADED" w14:textId="77777777" w:rsidTr="007113A6">
        <w:trPr>
          <w:trHeight w:val="20"/>
        </w:trPr>
        <w:tc>
          <w:tcPr>
            <w:tcW w:w="1836" w:type="pct"/>
            <w:shd w:val="clear" w:color="auto" w:fill="auto"/>
            <w:vAlign w:val="bottom"/>
          </w:tcPr>
          <w:p w14:paraId="009F62F0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right="-89" w:firstLine="0"/>
              <w:rPr>
                <w:rFonts w:asciiTheme="minorBidi" w:eastAsia="AngsanaNew" w:hAnsiTheme="minorBidi" w:cstheme="minorBidi"/>
                <w:spacing w:val="-4"/>
                <w:sz w:val="26"/>
                <w:szCs w:val="26"/>
                <w:cs/>
                <w:lang w:eastAsia="en-GB" w:bidi="th-TH"/>
              </w:rPr>
            </w:pPr>
            <w:r w:rsidRPr="006A44FF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  <w:lang w:eastAsia="en-GB" w:bidi="th-TH"/>
              </w:rPr>
              <w:t>ระยะเวลาของสัญญาปรับโครงสร้างหนี้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7DA34C74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969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7CB8F1FA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969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5E280884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855"/>
                <w:tab w:val="decimal" w:pos="1270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40DBA42B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969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3D5CCBF0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839"/>
                <w:tab w:val="decimal" w:pos="135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</w:tcPr>
          <w:p w14:paraId="2C089C51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35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14:paraId="61619901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35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</w:tcPr>
          <w:p w14:paraId="7837A370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35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985E4FF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35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F5226" w:rsidRPr="006A44FF" w14:paraId="43AEB783" w14:textId="77777777" w:rsidTr="007113A6">
        <w:trPr>
          <w:trHeight w:val="20"/>
        </w:trPr>
        <w:tc>
          <w:tcPr>
            <w:tcW w:w="1836" w:type="pct"/>
            <w:shd w:val="clear" w:color="auto" w:fill="auto"/>
            <w:vAlign w:val="bottom"/>
          </w:tcPr>
          <w:p w14:paraId="78534C23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  <w:r w:rsidRPr="006A44FF">
              <w:rPr>
                <w:rFonts w:asciiTheme="minorBidi" w:eastAsia="AngsanaNew" w:hAnsiTheme="minorBidi" w:cstheme="minorBidi"/>
                <w:sz w:val="26"/>
                <w:szCs w:val="26"/>
                <w:cs/>
                <w:lang w:eastAsia="en-GB" w:bidi="th-TH"/>
              </w:rPr>
              <w:t>ไม่เกิน</w:t>
            </w:r>
            <w:r w:rsidRPr="006A44FF">
              <w:rPr>
                <w:rFonts w:asciiTheme="minorBidi" w:eastAsia="AngsanaNew" w:hAnsiTheme="minorBidi" w:cstheme="minorBidi"/>
                <w:sz w:val="26"/>
                <w:szCs w:val="26"/>
                <w:lang w:eastAsia="en-GB"/>
              </w:rPr>
              <w:t xml:space="preserve"> 5 </w:t>
            </w:r>
            <w:r w:rsidRPr="006A44FF">
              <w:rPr>
                <w:rFonts w:asciiTheme="minorBidi" w:eastAsia="AngsanaNew" w:hAnsiTheme="minorBidi" w:cstheme="minorBidi"/>
                <w:sz w:val="26"/>
                <w:szCs w:val="26"/>
                <w:cs/>
                <w:lang w:eastAsia="en-GB" w:bidi="th-TH"/>
              </w:rPr>
              <w:t>ปี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2E9CE269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753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6A44FF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1,126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53A6AE2F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969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3C752B53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855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  <w:r w:rsidRPr="006A44FF">
              <w:rPr>
                <w:rFonts w:asciiTheme="minorBidi" w:hAnsiTheme="minorBidi" w:cstheme="minorBidi"/>
                <w:sz w:val="26"/>
                <w:szCs w:val="26"/>
              </w:rPr>
              <w:t>469</w:t>
            </w:r>
          </w:p>
        </w:tc>
        <w:tc>
          <w:tcPr>
            <w:tcW w:w="91" w:type="pct"/>
          </w:tcPr>
          <w:p w14:paraId="760BD85B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969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079BAB8D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855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  <w:r w:rsidRPr="006A44FF">
              <w:rPr>
                <w:rFonts w:asciiTheme="minorBidi" w:hAnsiTheme="minorBidi" w:cstheme="minorBidi"/>
                <w:sz w:val="26"/>
                <w:szCs w:val="26"/>
              </w:rPr>
              <w:t>469</w:t>
            </w:r>
          </w:p>
        </w:tc>
        <w:tc>
          <w:tcPr>
            <w:tcW w:w="91" w:type="pct"/>
            <w:shd w:val="clear" w:color="auto" w:fill="auto"/>
          </w:tcPr>
          <w:p w14:paraId="7A10F44B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270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14:paraId="7778EAA9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270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</w:tcPr>
          <w:p w14:paraId="74CF5AB0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270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51D71789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270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EF5226" w:rsidRPr="006A44FF" w14:paraId="0FA96078" w14:textId="77777777" w:rsidTr="007113A6">
        <w:trPr>
          <w:trHeight w:val="20"/>
        </w:trPr>
        <w:tc>
          <w:tcPr>
            <w:tcW w:w="1836" w:type="pct"/>
            <w:shd w:val="clear" w:color="auto" w:fill="auto"/>
            <w:vAlign w:val="bottom"/>
          </w:tcPr>
          <w:p w14:paraId="20C30724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  <w:r w:rsidRPr="006A44FF">
              <w:rPr>
                <w:rFonts w:asciiTheme="minorBidi" w:eastAsia="AngsanaNew" w:hAnsiTheme="minorBidi" w:cstheme="minorBidi"/>
                <w:sz w:val="26"/>
                <w:szCs w:val="26"/>
                <w:cs/>
                <w:lang w:eastAsia="en-GB" w:bidi="th-TH"/>
              </w:rPr>
              <w:t xml:space="preserve">มากกว่า </w:t>
            </w:r>
            <w:r w:rsidRPr="006A44FF">
              <w:rPr>
                <w:rFonts w:asciiTheme="minorBidi" w:eastAsia="AngsanaNew" w:hAnsiTheme="minorBidi" w:cstheme="minorBidi"/>
                <w:sz w:val="26"/>
                <w:szCs w:val="26"/>
                <w:lang w:eastAsia="en-GB"/>
              </w:rPr>
              <w:t xml:space="preserve">5 - 10 </w:t>
            </w:r>
            <w:r w:rsidRPr="006A44FF">
              <w:rPr>
                <w:rFonts w:asciiTheme="minorBidi" w:eastAsia="AngsanaNew" w:hAnsiTheme="minorBidi" w:cstheme="minorBidi"/>
                <w:sz w:val="26"/>
                <w:szCs w:val="26"/>
                <w:cs/>
                <w:lang w:eastAsia="en-GB" w:bidi="th-TH"/>
              </w:rPr>
              <w:t>ปี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74F5AECA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753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6A44F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3,596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103F7CDD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969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6EA5D8F7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855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  <w:r w:rsidRPr="006A44FF">
              <w:rPr>
                <w:rFonts w:asciiTheme="minorBidi" w:hAnsiTheme="minorBidi" w:cstheme="minorBidi"/>
                <w:sz w:val="26"/>
                <w:szCs w:val="26"/>
              </w:rPr>
              <w:t>1,794</w:t>
            </w:r>
          </w:p>
        </w:tc>
        <w:tc>
          <w:tcPr>
            <w:tcW w:w="91" w:type="pct"/>
          </w:tcPr>
          <w:p w14:paraId="6B815BC9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969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4831ABEF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855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  <w:r w:rsidRPr="006A44FF">
              <w:rPr>
                <w:rFonts w:asciiTheme="minorBidi" w:hAnsiTheme="minorBidi" w:cstheme="minorBidi"/>
                <w:sz w:val="26"/>
                <w:szCs w:val="26"/>
              </w:rPr>
              <w:t>1,794</w:t>
            </w:r>
          </w:p>
        </w:tc>
        <w:tc>
          <w:tcPr>
            <w:tcW w:w="91" w:type="pct"/>
            <w:shd w:val="clear" w:color="auto" w:fill="auto"/>
          </w:tcPr>
          <w:p w14:paraId="349DC6D1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270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14:paraId="23E11559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270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</w:tcPr>
          <w:p w14:paraId="0CFCAD82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270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54991437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270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F5226" w:rsidRPr="006A44FF" w14:paraId="7F70739C" w14:textId="77777777" w:rsidTr="007113A6">
        <w:trPr>
          <w:trHeight w:val="20"/>
        </w:trPr>
        <w:tc>
          <w:tcPr>
            <w:tcW w:w="1836" w:type="pct"/>
            <w:shd w:val="clear" w:color="auto" w:fill="auto"/>
            <w:vAlign w:val="bottom"/>
          </w:tcPr>
          <w:p w14:paraId="6FE690F1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  <w:r w:rsidRPr="006A44FF">
              <w:rPr>
                <w:rFonts w:asciiTheme="minorBidi" w:eastAsia="AngsanaNew" w:hAnsiTheme="minorBidi" w:cstheme="minorBidi"/>
                <w:sz w:val="26"/>
                <w:szCs w:val="26"/>
                <w:cs/>
                <w:lang w:eastAsia="en-GB" w:bidi="th-TH"/>
              </w:rPr>
              <w:t>มากกว่า</w:t>
            </w:r>
            <w:r w:rsidRPr="006A44FF">
              <w:rPr>
                <w:rFonts w:asciiTheme="minorBidi" w:eastAsia="AngsanaNew" w:hAnsiTheme="minorBidi" w:cstheme="minorBidi"/>
                <w:sz w:val="26"/>
                <w:szCs w:val="26"/>
                <w:lang w:eastAsia="en-GB"/>
              </w:rPr>
              <w:t xml:space="preserve"> 10 </w:t>
            </w:r>
            <w:r w:rsidRPr="006A44FF">
              <w:rPr>
                <w:rFonts w:asciiTheme="minorBidi" w:eastAsia="AngsanaNew" w:hAnsiTheme="minorBidi" w:cstheme="minorBidi"/>
                <w:sz w:val="26"/>
                <w:szCs w:val="26"/>
                <w:cs/>
                <w:lang w:eastAsia="en-GB" w:bidi="th-TH"/>
              </w:rPr>
              <w:t>ปี</w:t>
            </w:r>
          </w:p>
        </w:tc>
        <w:tc>
          <w:tcPr>
            <w:tcW w:w="523" w:type="pct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7B5353F9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753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  <w:r w:rsidRPr="006A44FF">
              <w:rPr>
                <w:rFonts w:asciiTheme="minorBidi" w:hAnsiTheme="minorBidi" w:cstheme="minorBidi"/>
                <w:sz w:val="26"/>
                <w:szCs w:val="26"/>
              </w:rPr>
              <w:t>1,458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46C98359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969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67" w:type="pct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3BC0CBF8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855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  <w:r w:rsidRPr="006A44FF">
              <w:rPr>
                <w:rFonts w:asciiTheme="minorBidi" w:hAnsiTheme="minorBidi" w:cstheme="minorBidi"/>
                <w:sz w:val="26"/>
                <w:szCs w:val="26"/>
              </w:rPr>
              <w:t>9,476</w:t>
            </w:r>
          </w:p>
        </w:tc>
        <w:tc>
          <w:tcPr>
            <w:tcW w:w="91" w:type="pct"/>
          </w:tcPr>
          <w:p w14:paraId="6E5DAC60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969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03" w:type="pct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3C92551B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855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  <w:r w:rsidRPr="006A44FF">
              <w:rPr>
                <w:rFonts w:asciiTheme="minorBidi" w:hAnsiTheme="minorBidi" w:cstheme="minorBidi"/>
                <w:sz w:val="26"/>
                <w:szCs w:val="26"/>
              </w:rPr>
              <w:t>9,476</w:t>
            </w:r>
          </w:p>
        </w:tc>
        <w:tc>
          <w:tcPr>
            <w:tcW w:w="91" w:type="pct"/>
            <w:shd w:val="clear" w:color="auto" w:fill="auto"/>
          </w:tcPr>
          <w:p w14:paraId="54D7CCA4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270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14:paraId="75D295A1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270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</w:tcPr>
          <w:p w14:paraId="2AC32A77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270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1C40DD24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270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F5226" w:rsidRPr="006A44FF" w14:paraId="43153FA6" w14:textId="77777777" w:rsidTr="007113A6">
        <w:trPr>
          <w:trHeight w:val="20"/>
        </w:trPr>
        <w:tc>
          <w:tcPr>
            <w:tcW w:w="1836" w:type="pct"/>
            <w:shd w:val="clear" w:color="auto" w:fill="auto"/>
            <w:vAlign w:val="bottom"/>
          </w:tcPr>
          <w:p w14:paraId="18101718" w14:textId="77777777" w:rsidR="00EF5226" w:rsidRPr="006A44FF" w:rsidRDefault="00EF5226" w:rsidP="000B248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A44FF">
              <w:rPr>
                <w:rFonts w:asciiTheme="minorBidi" w:eastAsia="AngsanaNew" w:hAnsiTheme="minorBidi" w:cstheme="minorBidi"/>
                <w:b/>
                <w:bCs/>
                <w:sz w:val="26"/>
                <w:szCs w:val="26"/>
                <w:cs/>
                <w:lang w:eastAsia="en-GB" w:bidi="th-TH"/>
              </w:rPr>
              <w:t>รวม</w:t>
            </w:r>
          </w:p>
        </w:tc>
        <w:tc>
          <w:tcPr>
            <w:tcW w:w="523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52AB17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753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A44F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6,180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4A7A741C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969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67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C53F72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855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A44F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11,739</w:t>
            </w:r>
          </w:p>
        </w:tc>
        <w:tc>
          <w:tcPr>
            <w:tcW w:w="91" w:type="pct"/>
          </w:tcPr>
          <w:p w14:paraId="681FDA1E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969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F0428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855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A44F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11,739</w:t>
            </w:r>
          </w:p>
        </w:tc>
        <w:tc>
          <w:tcPr>
            <w:tcW w:w="91" w:type="pct"/>
            <w:shd w:val="clear" w:color="auto" w:fill="auto"/>
          </w:tcPr>
          <w:p w14:paraId="287F7296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270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14:paraId="3C5BA84E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270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</w:tcPr>
          <w:p w14:paraId="23547A93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270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7AEF22C1" w14:textId="77777777" w:rsidR="00EF5226" w:rsidRPr="006A44FF" w:rsidRDefault="00EF5226" w:rsidP="000B248B">
            <w:pPr>
              <w:pStyle w:val="index"/>
              <w:tabs>
                <w:tab w:val="clear" w:pos="1134"/>
                <w:tab w:val="decimal" w:pos="1270"/>
              </w:tabs>
              <w:spacing w:after="0" w:line="240" w:lineRule="auto"/>
              <w:ind w:left="0" w:firstLine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</w:tr>
      <w:bookmarkEnd w:id="8"/>
    </w:tbl>
    <w:p w14:paraId="21378EC2" w14:textId="77777777" w:rsidR="006A44FF" w:rsidRPr="006A44FF" w:rsidRDefault="006A44FF" w:rsidP="006A44FF">
      <w:pPr>
        <w:rPr>
          <w:rFonts w:asciiTheme="minorBidi" w:hAnsiTheme="minorBidi" w:cstheme="minorBidi"/>
          <w:sz w:val="26"/>
          <w:szCs w:val="26"/>
        </w:rPr>
      </w:pPr>
    </w:p>
    <w:p w14:paraId="352C693D" w14:textId="77777777" w:rsidR="002D71E5" w:rsidRDefault="002D7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  <w:cs/>
        </w:rPr>
        <w:br w:type="page"/>
      </w:r>
    </w:p>
    <w:p w14:paraId="3488497F" w14:textId="03CE2C38" w:rsidR="00525EC5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C50D0">
        <w:rPr>
          <w:rFonts w:ascii="CordiaUPC" w:hAnsi="CordiaUPC" w:cs="CordiaUPC" w:hint="cs"/>
          <w:sz w:val="26"/>
          <w:szCs w:val="26"/>
          <w:cs/>
        </w:rPr>
        <w:lastRenderedPageBreak/>
        <w:t>ข้อมูลเพิ่มเติม</w:t>
      </w:r>
      <w:r w:rsidR="00997929" w:rsidRPr="000C50D0">
        <w:rPr>
          <w:rFonts w:ascii="CordiaUPC" w:hAnsi="CordiaUPC" w:cs="CordiaUPC" w:hint="cs"/>
          <w:sz w:val="26"/>
          <w:szCs w:val="26"/>
          <w:cs/>
        </w:rPr>
        <w:t>สำหรับ</w:t>
      </w:r>
      <w:r w:rsidR="00C40BD1" w:rsidRPr="000C50D0">
        <w:rPr>
          <w:rFonts w:ascii="CordiaUPC" w:hAnsi="CordiaUPC" w:cs="CordiaUPC" w:hint="cs"/>
          <w:sz w:val="26"/>
          <w:szCs w:val="26"/>
          <w:cs/>
        </w:rPr>
        <w:t>ปี</w:t>
      </w:r>
      <w:r w:rsidR="00997929" w:rsidRPr="000C50D0">
        <w:rPr>
          <w:rFonts w:ascii="CordiaUPC" w:hAnsi="CordiaUPC" w:cs="CordiaUPC" w:hint="cs"/>
          <w:sz w:val="26"/>
          <w:szCs w:val="26"/>
          <w:cs/>
        </w:rPr>
        <w:t xml:space="preserve">สิ้นสุดวันที่ </w:t>
      </w:r>
      <w:r w:rsidR="00C40BD1" w:rsidRPr="000C50D0">
        <w:rPr>
          <w:rFonts w:ascii="CordiaUPC" w:hAnsi="CordiaUPC" w:cs="CordiaUPC" w:hint="cs"/>
          <w:sz w:val="26"/>
          <w:szCs w:val="26"/>
        </w:rPr>
        <w:t>31</w:t>
      </w:r>
      <w:r w:rsidR="00C40BD1" w:rsidRPr="000C50D0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="00997929" w:rsidRPr="000C50D0">
        <w:rPr>
          <w:rFonts w:ascii="CordiaUPC" w:hAnsi="CordiaUPC" w:cs="CordiaUPC" w:hint="cs"/>
          <w:sz w:val="26"/>
          <w:szCs w:val="26"/>
        </w:rPr>
        <w:t xml:space="preserve">2562 </w:t>
      </w:r>
      <w:r w:rsidRPr="000C50D0">
        <w:rPr>
          <w:rFonts w:ascii="CordiaUPC" w:hAnsi="CordiaUPC" w:cs="CordiaUPC" w:hint="cs"/>
          <w:sz w:val="26"/>
          <w:szCs w:val="26"/>
          <w:cs/>
        </w:rPr>
        <w:t>ที่เกี่ยวข้องกับลูกหนี้ที่ปรับโครงสร้างหนี้ มีดังนี้</w:t>
      </w:r>
    </w:p>
    <w:p w14:paraId="178318C4" w14:textId="77777777" w:rsidR="002D71E5" w:rsidRDefault="002D71E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507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3"/>
        <w:gridCol w:w="1559"/>
        <w:gridCol w:w="1985"/>
      </w:tblGrid>
      <w:tr w:rsidR="006A44FF" w:rsidRPr="00960570" w14:paraId="54DDD015" w14:textId="77777777" w:rsidTr="007113A6">
        <w:trPr>
          <w:trHeight w:val="137"/>
          <w:tblHeader/>
        </w:trPr>
        <w:tc>
          <w:tcPr>
            <w:tcW w:w="5963" w:type="dxa"/>
          </w:tcPr>
          <w:p w14:paraId="195CE883" w14:textId="77777777" w:rsidR="006A44FF" w:rsidRPr="006A44FF" w:rsidRDefault="006A44FF" w:rsidP="006A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E7136D" w14:textId="77777777" w:rsidR="006A44FF" w:rsidRPr="006A44FF" w:rsidRDefault="006A44FF" w:rsidP="006A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44F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1C50A130" w14:textId="3A4D0DF2" w:rsidR="006A44FF" w:rsidRPr="006A44FF" w:rsidRDefault="006A44FF" w:rsidP="006A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A44F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</w:t>
            </w:r>
            <w:r w:rsidRPr="006A44F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การเงินเฉพาะธนาคาร</w:t>
            </w:r>
          </w:p>
        </w:tc>
      </w:tr>
      <w:tr w:rsidR="00FA5807" w:rsidRPr="00960570" w14:paraId="48A4A1C8" w14:textId="77777777" w:rsidTr="007113A6">
        <w:trPr>
          <w:trHeight w:val="137"/>
          <w:tblHeader/>
        </w:trPr>
        <w:tc>
          <w:tcPr>
            <w:tcW w:w="5963" w:type="dxa"/>
          </w:tcPr>
          <w:p w14:paraId="6B23B45F" w14:textId="77777777" w:rsidR="00FA5807" w:rsidRPr="006A44FF" w:rsidRDefault="00FA5807" w:rsidP="006A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3CB9DA4" w14:textId="7AD72998" w:rsidR="00FA5807" w:rsidRPr="00FA5807" w:rsidRDefault="00FA5807" w:rsidP="006A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A5807">
              <w:rPr>
                <w:rFonts w:ascii="CordiaUPC" w:hAnsi="CordiaUPC" w:cs="CordiaUPC" w:hint="cs"/>
                <w:sz w:val="26"/>
                <w:szCs w:val="26"/>
                <w:cs/>
              </w:rPr>
              <w:t>2562</w:t>
            </w:r>
          </w:p>
        </w:tc>
        <w:tc>
          <w:tcPr>
            <w:tcW w:w="1985" w:type="dxa"/>
          </w:tcPr>
          <w:p w14:paraId="456B839B" w14:textId="3122AC7C" w:rsidR="00FA5807" w:rsidRPr="00FA5807" w:rsidRDefault="00FA5807" w:rsidP="006A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A5807">
              <w:rPr>
                <w:rFonts w:ascii="CordiaUPC" w:hAnsi="CordiaUPC" w:cs="CordiaUPC" w:hint="cs"/>
                <w:sz w:val="26"/>
                <w:szCs w:val="26"/>
                <w:cs/>
              </w:rPr>
              <w:t>2562</w:t>
            </w:r>
          </w:p>
        </w:tc>
      </w:tr>
      <w:tr w:rsidR="006A44FF" w:rsidRPr="00960570" w14:paraId="6AB43204" w14:textId="77777777" w:rsidTr="007113A6">
        <w:trPr>
          <w:trHeight w:val="137"/>
          <w:tblHeader/>
        </w:trPr>
        <w:tc>
          <w:tcPr>
            <w:tcW w:w="5963" w:type="dxa"/>
          </w:tcPr>
          <w:p w14:paraId="7B292327" w14:textId="77777777" w:rsidR="006A44FF" w:rsidRPr="006A44FF" w:rsidRDefault="006A44FF" w:rsidP="006A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544" w:type="dxa"/>
            <w:gridSpan w:val="2"/>
          </w:tcPr>
          <w:p w14:paraId="3A574EE7" w14:textId="77777777" w:rsidR="006A44FF" w:rsidRPr="006A44FF" w:rsidRDefault="006A44FF" w:rsidP="006A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44FF">
              <w:rPr>
                <w:rFonts w:ascii="CordiaUPC" w:hAnsi="CordiaUPC" w:cs="CordiaUPC"/>
                <w:sz w:val="26"/>
                <w:szCs w:val="26"/>
                <w:cs/>
              </w:rPr>
              <w:t>(ล้านบาท)</w:t>
            </w:r>
          </w:p>
        </w:tc>
      </w:tr>
      <w:tr w:rsidR="006A44FF" w:rsidRPr="00960570" w14:paraId="0E8B2D24" w14:textId="77777777" w:rsidTr="007113A6">
        <w:trPr>
          <w:trHeight w:val="137"/>
        </w:trPr>
        <w:tc>
          <w:tcPr>
            <w:tcW w:w="5963" w:type="dxa"/>
            <w:tcBorders>
              <w:bottom w:val="nil"/>
            </w:tcBorders>
            <w:vAlign w:val="bottom"/>
          </w:tcPr>
          <w:p w14:paraId="1DEFA563" w14:textId="77777777" w:rsidR="006A44FF" w:rsidRPr="006A44FF" w:rsidRDefault="006A44FF" w:rsidP="006A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CordiaUPC" w:hAnsi="CordiaUPC" w:cs="CordiaUPC"/>
                <w:sz w:val="26"/>
                <w:szCs w:val="26"/>
              </w:rPr>
            </w:pPr>
            <w:r w:rsidRPr="006A44FF">
              <w:rPr>
                <w:rFonts w:ascii="CordiaUPC" w:hAnsi="CordiaUPC" w:cs="CordiaUPC"/>
                <w:sz w:val="26"/>
                <w:szCs w:val="26"/>
                <w:cs/>
              </w:rPr>
              <w:t>รายได้ดอกเบี้ยจากลูกหนี้ที่มีการปรับโครงสร้างหนี้ที่รับรู้ในระหว่างปี</w:t>
            </w:r>
            <w:r w:rsidRPr="006A44FF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bottom w:val="nil"/>
            </w:tcBorders>
          </w:tcPr>
          <w:p w14:paraId="0DA889F4" w14:textId="77777777" w:rsidR="006A44FF" w:rsidRPr="006A44FF" w:rsidRDefault="006A44FF" w:rsidP="006A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atLeast"/>
              <w:ind w:right="-115"/>
              <w:rPr>
                <w:rFonts w:ascii="CordiaUPC" w:hAnsi="CordiaUPC" w:cs="CordiaUPC"/>
                <w:sz w:val="26"/>
                <w:szCs w:val="26"/>
              </w:rPr>
            </w:pPr>
          </w:p>
          <w:p w14:paraId="15C117F4" w14:textId="77777777" w:rsidR="006A44FF" w:rsidRPr="006A44FF" w:rsidRDefault="006A44FF" w:rsidP="006A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atLeast"/>
              <w:ind w:right="-11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44FF">
              <w:rPr>
                <w:rFonts w:ascii="CordiaUPC" w:hAnsi="CordiaUPC" w:cs="CordiaUPC"/>
                <w:sz w:val="26"/>
                <w:szCs w:val="26"/>
              </w:rPr>
              <w:t>531</w:t>
            </w:r>
          </w:p>
        </w:tc>
        <w:tc>
          <w:tcPr>
            <w:tcW w:w="1985" w:type="dxa"/>
            <w:tcBorders>
              <w:bottom w:val="nil"/>
            </w:tcBorders>
          </w:tcPr>
          <w:p w14:paraId="133F2D42" w14:textId="77777777" w:rsidR="006A44FF" w:rsidRPr="006A44FF" w:rsidRDefault="006A44FF" w:rsidP="006A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80" w:lineRule="atLeast"/>
              <w:rPr>
                <w:rFonts w:ascii="CordiaUPC" w:hAnsi="CordiaUPC" w:cs="CordiaUPC"/>
                <w:sz w:val="26"/>
                <w:szCs w:val="26"/>
              </w:rPr>
            </w:pPr>
          </w:p>
          <w:p w14:paraId="79B7EAC1" w14:textId="77777777" w:rsidR="006A44FF" w:rsidRPr="006A44FF" w:rsidRDefault="006A44FF" w:rsidP="006A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80" w:lineRule="atLeast"/>
              <w:rPr>
                <w:rFonts w:ascii="CordiaUPC" w:hAnsi="CordiaUPC" w:cs="CordiaUPC"/>
                <w:sz w:val="26"/>
                <w:szCs w:val="26"/>
              </w:rPr>
            </w:pPr>
            <w:r w:rsidRPr="006A44FF">
              <w:rPr>
                <w:rFonts w:ascii="CordiaUPC" w:hAnsi="CordiaUPC" w:cs="CordiaUPC"/>
                <w:sz w:val="26"/>
                <w:szCs w:val="26"/>
              </w:rPr>
              <w:t>504</w:t>
            </w:r>
          </w:p>
        </w:tc>
      </w:tr>
      <w:tr w:rsidR="006A44FF" w:rsidRPr="00960570" w14:paraId="3116EB33" w14:textId="77777777" w:rsidTr="007113A6">
        <w:trPr>
          <w:trHeight w:val="137"/>
        </w:trPr>
        <w:tc>
          <w:tcPr>
            <w:tcW w:w="5963" w:type="dxa"/>
            <w:tcBorders>
              <w:bottom w:val="nil"/>
            </w:tcBorders>
          </w:tcPr>
          <w:p w14:paraId="0C4F83EA" w14:textId="77777777" w:rsidR="006A44FF" w:rsidRPr="006A44FF" w:rsidRDefault="006A44FF" w:rsidP="006A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CordiaUPC" w:hAnsi="CordiaUPC" w:cs="CordiaUPC"/>
                <w:sz w:val="26"/>
                <w:szCs w:val="26"/>
              </w:rPr>
            </w:pPr>
            <w:r w:rsidRPr="006A44FF">
              <w:rPr>
                <w:rFonts w:ascii="CordiaUPC" w:hAnsi="CordiaUPC" w:cs="CordiaUPC"/>
                <w:sz w:val="26"/>
                <w:szCs w:val="26"/>
                <w:cs/>
              </w:rPr>
              <w:t>เงินสดที่รับชำระจากลูกหนี้</w:t>
            </w:r>
          </w:p>
        </w:tc>
        <w:tc>
          <w:tcPr>
            <w:tcW w:w="1559" w:type="dxa"/>
            <w:tcBorders>
              <w:bottom w:val="nil"/>
            </w:tcBorders>
          </w:tcPr>
          <w:p w14:paraId="61846692" w14:textId="77777777" w:rsidR="006A44FF" w:rsidRPr="006A44FF" w:rsidRDefault="006A44FF" w:rsidP="006A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80" w:lineRule="atLeas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44FF">
              <w:rPr>
                <w:rFonts w:ascii="CordiaUPC" w:hAnsi="CordiaUPC" w:cs="CordiaUPC"/>
                <w:sz w:val="26"/>
                <w:szCs w:val="26"/>
              </w:rPr>
              <w:t>1,860</w:t>
            </w:r>
          </w:p>
        </w:tc>
        <w:tc>
          <w:tcPr>
            <w:tcW w:w="1985" w:type="dxa"/>
            <w:tcBorders>
              <w:bottom w:val="nil"/>
            </w:tcBorders>
          </w:tcPr>
          <w:p w14:paraId="20AE658C" w14:textId="77777777" w:rsidR="006A44FF" w:rsidRPr="006A44FF" w:rsidRDefault="006A44FF" w:rsidP="006A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80" w:lineRule="atLeast"/>
              <w:rPr>
                <w:rFonts w:ascii="CordiaUPC" w:hAnsi="CordiaUPC" w:cs="CordiaUPC"/>
                <w:sz w:val="26"/>
                <w:szCs w:val="26"/>
              </w:rPr>
            </w:pPr>
            <w:r w:rsidRPr="006A44FF">
              <w:rPr>
                <w:rFonts w:ascii="CordiaUPC" w:hAnsi="CordiaUPC" w:cs="CordiaUPC"/>
                <w:sz w:val="26"/>
                <w:szCs w:val="26"/>
              </w:rPr>
              <w:t>1,672</w:t>
            </w:r>
          </w:p>
        </w:tc>
      </w:tr>
      <w:tr w:rsidR="006A44FF" w:rsidRPr="00960570" w14:paraId="33FE2F94" w14:textId="77777777" w:rsidTr="007113A6">
        <w:trPr>
          <w:trHeight w:val="137"/>
        </w:trPr>
        <w:tc>
          <w:tcPr>
            <w:tcW w:w="5963" w:type="dxa"/>
            <w:tcBorders>
              <w:bottom w:val="nil"/>
            </w:tcBorders>
          </w:tcPr>
          <w:p w14:paraId="5749C77C" w14:textId="572E21F2" w:rsidR="006A44FF" w:rsidRPr="006A44FF" w:rsidRDefault="006A44FF" w:rsidP="006A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A44FF">
              <w:rPr>
                <w:rFonts w:ascii="CordiaUPC" w:hAnsi="CordiaUPC" w:cs="CordiaUPC" w:hint="cs"/>
                <w:sz w:val="26"/>
                <w:szCs w:val="26"/>
                <w:cs/>
              </w:rPr>
              <w:t>กลับรายการจากก</w:t>
            </w:r>
            <w:r w:rsidRPr="006A44FF">
              <w:rPr>
                <w:rFonts w:ascii="CordiaUPC" w:hAnsi="CordiaUPC" w:cs="CordiaUPC"/>
                <w:sz w:val="26"/>
                <w:szCs w:val="26"/>
                <w:cs/>
              </w:rPr>
              <w:t>ารปรับโครงสร้างหนี้สุทธิ</w:t>
            </w:r>
          </w:p>
        </w:tc>
        <w:tc>
          <w:tcPr>
            <w:tcW w:w="1559" w:type="dxa"/>
            <w:tcBorders>
              <w:bottom w:val="nil"/>
            </w:tcBorders>
          </w:tcPr>
          <w:p w14:paraId="4476D695" w14:textId="77777777" w:rsidR="006A44FF" w:rsidRPr="006A44FF" w:rsidRDefault="006A44FF" w:rsidP="006A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80" w:lineRule="atLeast"/>
              <w:ind w:right="-115"/>
              <w:rPr>
                <w:rFonts w:ascii="CordiaUPC" w:hAnsi="CordiaUPC" w:cs="CordiaUPC"/>
                <w:sz w:val="26"/>
                <w:szCs w:val="26"/>
              </w:rPr>
            </w:pPr>
            <w:r w:rsidRPr="006A44FF">
              <w:rPr>
                <w:rFonts w:ascii="CordiaUPC" w:hAnsi="CordiaUPC" w:cs="CordiaUPC"/>
                <w:sz w:val="26"/>
                <w:szCs w:val="26"/>
              </w:rPr>
              <w:t>(61)</w:t>
            </w:r>
          </w:p>
        </w:tc>
        <w:tc>
          <w:tcPr>
            <w:tcW w:w="1985" w:type="dxa"/>
            <w:tcBorders>
              <w:bottom w:val="nil"/>
            </w:tcBorders>
          </w:tcPr>
          <w:p w14:paraId="2A8E9C59" w14:textId="77777777" w:rsidR="006A44FF" w:rsidRPr="006A44FF" w:rsidRDefault="006A44FF" w:rsidP="006A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80" w:lineRule="atLeast"/>
              <w:rPr>
                <w:rFonts w:ascii="CordiaUPC" w:hAnsi="CordiaUPC" w:cs="CordiaUPC"/>
                <w:sz w:val="26"/>
                <w:szCs w:val="26"/>
              </w:rPr>
            </w:pPr>
            <w:r w:rsidRPr="006A44FF">
              <w:rPr>
                <w:rFonts w:ascii="CordiaUPC" w:hAnsi="CordiaUPC" w:cs="CordiaUPC"/>
                <w:sz w:val="26"/>
                <w:szCs w:val="26"/>
              </w:rPr>
              <w:t>(61)</w:t>
            </w:r>
          </w:p>
        </w:tc>
      </w:tr>
    </w:tbl>
    <w:p w14:paraId="089D45D3" w14:textId="77777777" w:rsidR="00525EC5" w:rsidRPr="000C50D0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148C5545" w14:textId="77777777" w:rsidR="00525EC5" w:rsidRPr="000C50D0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C50D0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Pr="000C50D0">
        <w:rPr>
          <w:rFonts w:ascii="CordiaUPC" w:hAnsi="CordiaUPC" w:cs="CordiaUPC" w:hint="cs"/>
          <w:sz w:val="26"/>
          <w:szCs w:val="26"/>
        </w:rPr>
        <w:t xml:space="preserve">31 </w:t>
      </w:r>
      <w:r w:rsidRPr="000C50D0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0C50D0">
        <w:rPr>
          <w:rFonts w:ascii="CordiaUPC" w:hAnsi="CordiaUPC" w:cs="CordiaUPC" w:hint="cs"/>
          <w:sz w:val="26"/>
          <w:szCs w:val="26"/>
        </w:rPr>
        <w:t>2562</w:t>
      </w:r>
      <w:r w:rsidRPr="000C50D0">
        <w:rPr>
          <w:rFonts w:ascii="CordiaUPC" w:hAnsi="CordiaUPC" w:cs="CordiaUPC" w:hint="cs"/>
          <w:sz w:val="26"/>
          <w:szCs w:val="26"/>
          <w:cs/>
        </w:rPr>
        <w:t xml:space="preserve"> ธนาคารและบริษัทย่อยมียอดคงค้างของลูกหนี้ที่มีการปรับโครงสร้างหนี้ที่มีปัญหาที่ปฏิบัติได้ตามสัญญาปรับโครงสร้างหนี้</w:t>
      </w:r>
      <w:r w:rsidRPr="000C50D0">
        <w:rPr>
          <w:rFonts w:ascii="CordiaUPC" w:hAnsi="CordiaUPC" w:cs="CordiaUPC" w:hint="cs"/>
          <w:sz w:val="26"/>
          <w:szCs w:val="26"/>
        </w:rPr>
        <w:t xml:space="preserve"> </w:t>
      </w:r>
      <w:r w:rsidRPr="000C50D0">
        <w:rPr>
          <w:rFonts w:ascii="CordiaUPC" w:hAnsi="CordiaUPC" w:cs="CordiaUPC" w:hint="cs"/>
          <w:sz w:val="26"/>
          <w:szCs w:val="26"/>
          <w:cs/>
        </w:rPr>
        <w:t>ดังนี้</w:t>
      </w:r>
    </w:p>
    <w:p w14:paraId="66AFF295" w14:textId="77777777" w:rsidR="00525EC5" w:rsidRPr="000C50D0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200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277"/>
        <w:gridCol w:w="1152"/>
        <w:gridCol w:w="105"/>
        <w:gridCol w:w="1152"/>
        <w:gridCol w:w="105"/>
        <w:gridCol w:w="1152"/>
        <w:gridCol w:w="105"/>
        <w:gridCol w:w="1152"/>
      </w:tblGrid>
      <w:tr w:rsidR="00525EC5" w:rsidRPr="000C50D0" w14:paraId="1839A9E5" w14:textId="77777777" w:rsidTr="00575D2B">
        <w:trPr>
          <w:trHeight w:val="360"/>
        </w:trPr>
        <w:tc>
          <w:tcPr>
            <w:tcW w:w="4277" w:type="dxa"/>
            <w:vAlign w:val="bottom"/>
          </w:tcPr>
          <w:p w14:paraId="06FA3904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4869FDBC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05" w:type="dxa"/>
            <w:vAlign w:val="bottom"/>
          </w:tcPr>
          <w:p w14:paraId="2537E061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6BA79CDD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525EC5" w:rsidRPr="000C50D0" w14:paraId="704F5A34" w14:textId="77777777" w:rsidTr="00575D2B">
        <w:trPr>
          <w:trHeight w:val="360"/>
        </w:trPr>
        <w:tc>
          <w:tcPr>
            <w:tcW w:w="4277" w:type="dxa"/>
            <w:vAlign w:val="bottom"/>
          </w:tcPr>
          <w:p w14:paraId="77378756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284FE395" w14:textId="06D967B9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0C50D0">
              <w:rPr>
                <w:rFonts w:ascii="CordiaUPC" w:hAnsi="CordiaUPC" w:cs="CordiaUPC" w:hint="cs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5" w:type="dxa"/>
            <w:vAlign w:val="bottom"/>
          </w:tcPr>
          <w:p w14:paraId="1BDA8FFE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2AD2B3FA" w14:textId="5D6CDAD4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0C50D0">
              <w:rPr>
                <w:rFonts w:ascii="CordiaUPC" w:hAnsi="CordiaUPC" w:cs="CordiaUPC" w:hint="cs"/>
                <w:sz w:val="26"/>
                <w:szCs w:val="26"/>
                <w:lang w:bidi="th-TH"/>
              </w:rPr>
              <w:t>2562</w:t>
            </w:r>
          </w:p>
        </w:tc>
      </w:tr>
      <w:tr w:rsidR="00525EC5" w:rsidRPr="000C50D0" w14:paraId="18E92840" w14:textId="77777777" w:rsidTr="00575D2B">
        <w:trPr>
          <w:trHeight w:val="360"/>
        </w:trPr>
        <w:tc>
          <w:tcPr>
            <w:tcW w:w="4277" w:type="dxa"/>
            <w:vAlign w:val="bottom"/>
          </w:tcPr>
          <w:p w14:paraId="2F447BAC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14935D8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C50D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จำนวนราย</w:t>
            </w:r>
          </w:p>
        </w:tc>
        <w:tc>
          <w:tcPr>
            <w:tcW w:w="105" w:type="dxa"/>
            <w:vAlign w:val="bottom"/>
          </w:tcPr>
          <w:p w14:paraId="20A3A0CC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5C795E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C50D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ยอดคงค้าง</w:t>
            </w:r>
          </w:p>
        </w:tc>
        <w:tc>
          <w:tcPr>
            <w:tcW w:w="105" w:type="dxa"/>
            <w:vAlign w:val="bottom"/>
          </w:tcPr>
          <w:p w14:paraId="36A8DB06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6E740C9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C50D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จำนวนราย</w:t>
            </w:r>
          </w:p>
        </w:tc>
        <w:tc>
          <w:tcPr>
            <w:tcW w:w="105" w:type="dxa"/>
            <w:vAlign w:val="bottom"/>
          </w:tcPr>
          <w:p w14:paraId="70AD1D0F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C40B193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C50D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ยอดคงค้าง</w:t>
            </w:r>
          </w:p>
        </w:tc>
      </w:tr>
      <w:tr w:rsidR="00525EC5" w:rsidRPr="000C50D0" w14:paraId="19D5FA7E" w14:textId="77777777" w:rsidTr="00575D2B">
        <w:trPr>
          <w:trHeight w:val="360"/>
        </w:trPr>
        <w:tc>
          <w:tcPr>
            <w:tcW w:w="4277" w:type="dxa"/>
            <w:vAlign w:val="bottom"/>
          </w:tcPr>
          <w:p w14:paraId="43B9DC8B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C4E8A4D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7C1C8296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CCAB3CB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0C50D0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lang w:eastAsia="en-GB"/>
              </w:rPr>
              <w:t>(</w:t>
            </w:r>
            <w:r w:rsidRPr="000C50D0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 w:bidi="th-TH"/>
              </w:rPr>
              <w:t>ล้านบาท</w:t>
            </w:r>
            <w:r w:rsidRPr="000C50D0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5" w:type="dxa"/>
            <w:vAlign w:val="bottom"/>
          </w:tcPr>
          <w:p w14:paraId="376063F7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7E7BFE5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60B95A67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1CE13AF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0C50D0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lang w:eastAsia="en-GB"/>
              </w:rPr>
              <w:t>(</w:t>
            </w:r>
            <w:r w:rsidRPr="000C50D0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 w:bidi="th-TH"/>
              </w:rPr>
              <w:t>ล้านบาท</w:t>
            </w:r>
            <w:r w:rsidRPr="000C50D0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lang w:eastAsia="en-GB"/>
              </w:rPr>
              <w:t>)</w:t>
            </w:r>
          </w:p>
        </w:tc>
      </w:tr>
      <w:tr w:rsidR="00525EC5" w:rsidRPr="000C50D0" w14:paraId="709899E3" w14:textId="77777777" w:rsidTr="00575D2B">
        <w:trPr>
          <w:trHeight w:val="360"/>
        </w:trPr>
        <w:tc>
          <w:tcPr>
            <w:tcW w:w="4277" w:type="dxa"/>
            <w:vAlign w:val="bottom"/>
          </w:tcPr>
          <w:p w14:paraId="40F7660D" w14:textId="77777777" w:rsidR="00525EC5" w:rsidRPr="000C50D0" w:rsidRDefault="00525EC5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32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ลูกหนี้ที่มีการปรับโครงสร้างหนี้แล้ว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E12D5FD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14,292</w:t>
            </w:r>
          </w:p>
        </w:tc>
        <w:tc>
          <w:tcPr>
            <w:tcW w:w="105" w:type="dxa"/>
            <w:vAlign w:val="bottom"/>
          </w:tcPr>
          <w:p w14:paraId="63A83FDF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48A73CAE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22,237</w:t>
            </w:r>
          </w:p>
        </w:tc>
        <w:tc>
          <w:tcPr>
            <w:tcW w:w="105" w:type="dxa"/>
            <w:vAlign w:val="bottom"/>
          </w:tcPr>
          <w:p w14:paraId="52CFC3EA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079BC6A5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8,797</w:t>
            </w:r>
          </w:p>
        </w:tc>
        <w:tc>
          <w:tcPr>
            <w:tcW w:w="105" w:type="dxa"/>
            <w:vAlign w:val="bottom"/>
          </w:tcPr>
          <w:p w14:paraId="7E206B39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CBE6E41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13,529</w:t>
            </w:r>
          </w:p>
        </w:tc>
      </w:tr>
    </w:tbl>
    <w:p w14:paraId="40FF147B" w14:textId="77777777" w:rsidR="0066599E" w:rsidRPr="000C50D0" w:rsidRDefault="0066599E" w:rsidP="00665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3478E3D" w14:textId="184D3C52" w:rsidR="00874939" w:rsidRDefault="00874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</w:p>
    <w:p w14:paraId="1C2F0D11" w14:textId="64FAC43F" w:rsidR="00525EC5" w:rsidRPr="000C50D0" w:rsidRDefault="009D6774" w:rsidP="00A37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0C50D0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16.</w:t>
      </w:r>
      <w:r w:rsidR="00BE669E" w:rsidRPr="000C50D0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6</w:t>
      </w:r>
      <w:r w:rsidR="00525EC5" w:rsidRPr="000C50D0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ab/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5414FC3F" w14:textId="77777777" w:rsidR="00525EC5" w:rsidRPr="000C50D0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441DEA22" w14:textId="221238B1" w:rsidR="00525EC5" w:rsidRPr="000C50D0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C50D0">
        <w:rPr>
          <w:rFonts w:ascii="CordiaUPC" w:hAnsi="CordiaUPC" w:cs="CordiaUPC" w:hint="cs"/>
          <w:sz w:val="26"/>
          <w:szCs w:val="26"/>
          <w:cs/>
        </w:rPr>
        <w:t>ณ</w:t>
      </w:r>
      <w:r w:rsidRPr="000C50D0">
        <w:rPr>
          <w:rFonts w:ascii="CordiaUPC" w:hAnsi="CordiaUPC" w:cs="CordiaUPC" w:hint="cs"/>
          <w:sz w:val="26"/>
          <w:szCs w:val="26"/>
        </w:rPr>
        <w:t xml:space="preserve"> </w:t>
      </w:r>
      <w:r w:rsidRPr="000C50D0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0C50D0">
        <w:rPr>
          <w:rFonts w:ascii="CordiaUPC" w:hAnsi="CordiaUPC" w:cs="CordiaUPC" w:hint="cs"/>
          <w:sz w:val="26"/>
          <w:szCs w:val="26"/>
        </w:rPr>
        <w:t xml:space="preserve"> </w:t>
      </w:r>
      <w:r w:rsidR="00874939" w:rsidRPr="000C50D0">
        <w:rPr>
          <w:rFonts w:ascii="CordiaUPC" w:hAnsi="CordiaUPC" w:cs="CordiaUPC" w:hint="cs"/>
          <w:sz w:val="26"/>
          <w:szCs w:val="26"/>
        </w:rPr>
        <w:t xml:space="preserve">31 </w:t>
      </w:r>
      <w:r w:rsidR="00874939" w:rsidRPr="000C50D0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0C50D0">
        <w:rPr>
          <w:rFonts w:ascii="CordiaUPC" w:hAnsi="CordiaUPC" w:cs="CordiaUPC" w:hint="cs"/>
          <w:sz w:val="26"/>
          <w:szCs w:val="26"/>
        </w:rPr>
        <w:t xml:space="preserve">2563 </w:t>
      </w:r>
      <w:r w:rsidRPr="000C50D0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0C50D0">
        <w:rPr>
          <w:rFonts w:ascii="CordiaUPC" w:hAnsi="CordiaUPC" w:cs="CordiaUPC" w:hint="cs"/>
          <w:sz w:val="26"/>
          <w:szCs w:val="26"/>
        </w:rPr>
        <w:t>2562</w:t>
      </w:r>
      <w:r w:rsidRPr="000C50D0">
        <w:rPr>
          <w:rFonts w:ascii="CordiaUPC" w:hAnsi="CordiaUPC" w:cs="CordiaUPC" w:hint="cs"/>
          <w:sz w:val="26"/>
          <w:szCs w:val="26"/>
          <w:cs/>
        </w:rPr>
        <w:t xml:space="preserve"> ธนาคารและบริษัทย่อยมีเงินให้สินเชื่อและดอกเบี้ยค้างรับกับบริษัทจดทะเบียนที่มีปัญหาเกี่ยวกับฐานะการเงินและผลการดำเนินงานและได้ตั้งค่าเผื่อผลขาดทุนด้านเครดิตที่คาดว่าจะเกิดขึ้น</w:t>
      </w:r>
      <w:r w:rsidRPr="000C50D0">
        <w:rPr>
          <w:rFonts w:ascii="CordiaUPC" w:hAnsi="CordiaUPC" w:cs="CordiaUPC" w:hint="cs"/>
          <w:sz w:val="26"/>
          <w:szCs w:val="26"/>
        </w:rPr>
        <w:t>/</w:t>
      </w:r>
      <w:r w:rsidRPr="000C50D0">
        <w:rPr>
          <w:rFonts w:ascii="CordiaUPC" w:hAnsi="CordiaUPC" w:cs="CordiaUPC" w:hint="cs"/>
          <w:sz w:val="26"/>
          <w:szCs w:val="26"/>
          <w:cs/>
        </w:rPr>
        <w:t>ค่าเผื่อหนี้สงสัยจะสูญไว้แล้ว</w:t>
      </w:r>
      <w:r w:rsidRPr="000C50D0">
        <w:rPr>
          <w:rFonts w:ascii="CordiaUPC" w:hAnsi="CordiaUPC" w:cs="CordiaUPC" w:hint="cs"/>
          <w:sz w:val="26"/>
          <w:szCs w:val="26"/>
        </w:rPr>
        <w:t xml:space="preserve"> </w:t>
      </w:r>
      <w:r w:rsidRPr="000C50D0">
        <w:rPr>
          <w:rFonts w:ascii="CordiaUPC" w:hAnsi="CordiaUPC" w:cs="CordiaUPC" w:hint="cs"/>
          <w:sz w:val="26"/>
          <w:szCs w:val="26"/>
          <w:cs/>
        </w:rPr>
        <w:t>ดังต่อไปนี้</w:t>
      </w:r>
    </w:p>
    <w:p w14:paraId="4AABEDBF" w14:textId="77777777" w:rsidR="00525EC5" w:rsidRPr="000C50D0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947" w:type="dxa"/>
        <w:tblInd w:w="486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2574"/>
        <w:gridCol w:w="720"/>
        <w:gridCol w:w="107"/>
        <w:gridCol w:w="1008"/>
        <w:gridCol w:w="107"/>
        <w:gridCol w:w="720"/>
        <w:gridCol w:w="107"/>
        <w:gridCol w:w="864"/>
        <w:gridCol w:w="107"/>
        <w:gridCol w:w="720"/>
        <w:gridCol w:w="107"/>
        <w:gridCol w:w="1008"/>
        <w:gridCol w:w="107"/>
        <w:gridCol w:w="720"/>
        <w:gridCol w:w="107"/>
        <w:gridCol w:w="864"/>
      </w:tblGrid>
      <w:tr w:rsidR="00525EC5" w:rsidRPr="000C50D0" w14:paraId="170F571F" w14:textId="77777777" w:rsidTr="00C065F8">
        <w:tc>
          <w:tcPr>
            <w:tcW w:w="2574" w:type="dxa"/>
            <w:vAlign w:val="bottom"/>
          </w:tcPr>
          <w:p w14:paraId="40CC9898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373" w:type="dxa"/>
            <w:gridSpan w:val="15"/>
            <w:vAlign w:val="bottom"/>
          </w:tcPr>
          <w:p w14:paraId="0406E1C1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525EC5" w:rsidRPr="000C50D0" w14:paraId="1F0C7CA1" w14:textId="77777777" w:rsidTr="00C065F8">
        <w:tc>
          <w:tcPr>
            <w:tcW w:w="2574" w:type="dxa"/>
            <w:vAlign w:val="bottom"/>
          </w:tcPr>
          <w:p w14:paraId="428E07F8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5DD4886A" w14:textId="30159526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hAnsi="CordiaUPC" w:cs="CordiaUPC" w:hint="cs"/>
                <w:sz w:val="24"/>
                <w:szCs w:val="24"/>
              </w:rPr>
              <w:t>25</w:t>
            </w:r>
            <w:r w:rsidRPr="000C50D0"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  <w:r w:rsidRPr="000C50D0">
              <w:rPr>
                <w:rFonts w:ascii="CordiaUPC" w:hAnsi="CordiaUPC" w:cs="CordiaUPC" w:hint="cs"/>
                <w:sz w:val="24"/>
                <w:szCs w:val="24"/>
              </w:rPr>
              <w:t>3</w:t>
            </w:r>
          </w:p>
        </w:tc>
        <w:tc>
          <w:tcPr>
            <w:tcW w:w="107" w:type="dxa"/>
            <w:vAlign w:val="bottom"/>
          </w:tcPr>
          <w:p w14:paraId="3D8223BF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44A23D0A" w14:textId="4707AB25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hAnsi="CordiaUPC" w:cs="CordiaUPC" w:hint="cs"/>
                <w:sz w:val="24"/>
                <w:szCs w:val="24"/>
              </w:rPr>
              <w:t>2562</w:t>
            </w:r>
          </w:p>
        </w:tc>
      </w:tr>
      <w:tr w:rsidR="00525EC5" w:rsidRPr="000C50D0" w14:paraId="686D09CE" w14:textId="77777777" w:rsidTr="00C065F8">
        <w:tc>
          <w:tcPr>
            <w:tcW w:w="2574" w:type="dxa"/>
            <w:vAlign w:val="bottom"/>
          </w:tcPr>
          <w:p w14:paraId="3D15F7B7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ECD0F69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BD4E025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0A7E3B3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3D73866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29B69E3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F39F238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D0E367F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  <w:tc>
          <w:tcPr>
            <w:tcW w:w="107" w:type="dxa"/>
            <w:vAlign w:val="bottom"/>
          </w:tcPr>
          <w:p w14:paraId="454D6C32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3C8DA2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C126708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90755F5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79794662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C8E0826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FDB7F09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2A53EF5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</w:tr>
      <w:tr w:rsidR="00525EC5" w:rsidRPr="000C50D0" w14:paraId="22365B3F" w14:textId="77777777" w:rsidTr="00C065F8">
        <w:tc>
          <w:tcPr>
            <w:tcW w:w="2574" w:type="dxa"/>
            <w:vAlign w:val="bottom"/>
          </w:tcPr>
          <w:p w14:paraId="3A1E04A5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CA4FB7E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050EA89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B427AD6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06F4141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7272876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14482C82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FE03172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ขาดทุน</w:t>
            </w:r>
          </w:p>
        </w:tc>
        <w:tc>
          <w:tcPr>
            <w:tcW w:w="107" w:type="dxa"/>
            <w:vAlign w:val="bottom"/>
          </w:tcPr>
          <w:p w14:paraId="46D5C16C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16A325D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21AE35E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C914EDC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7D8B3339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03901B9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6040554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34D294D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</w:tr>
      <w:tr w:rsidR="00525EC5" w:rsidRPr="000C50D0" w14:paraId="3D17FB3B" w14:textId="77777777" w:rsidTr="00C065F8">
        <w:tc>
          <w:tcPr>
            <w:tcW w:w="2574" w:type="dxa"/>
            <w:vAlign w:val="bottom"/>
          </w:tcPr>
          <w:p w14:paraId="1A57456C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10F094B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8E4398B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6806548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46BA688D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849CA8D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41EC818D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932E1A7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20079EEF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F68F371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8500DDE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230D2FF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761B2FD7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C073595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B9F4CF4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957EC7A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ค่าเผื่อหนี้</w:t>
            </w:r>
          </w:p>
        </w:tc>
      </w:tr>
      <w:tr w:rsidR="00525EC5" w:rsidRPr="000C50D0" w14:paraId="23210D47" w14:textId="77777777" w:rsidTr="00C065F8">
        <w:tc>
          <w:tcPr>
            <w:tcW w:w="2574" w:type="dxa"/>
            <w:vAlign w:val="bottom"/>
          </w:tcPr>
          <w:p w14:paraId="5C0DEA76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CE89D84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22EF92F8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BE5E88B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1E16FC08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2CF8915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1ECAE417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89D0AC3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6BB2D4D2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9B7167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545A52A9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821F9DC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3A7B25F1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16B7129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31E0E6DF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C05BC99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สงสัยจะ</w:t>
            </w:r>
          </w:p>
        </w:tc>
      </w:tr>
      <w:tr w:rsidR="00525EC5" w:rsidRPr="000C50D0" w14:paraId="73364B83" w14:textId="77777777" w:rsidTr="00C065F8">
        <w:tc>
          <w:tcPr>
            <w:tcW w:w="2574" w:type="dxa"/>
            <w:vAlign w:val="bottom"/>
          </w:tcPr>
          <w:p w14:paraId="46073283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D299DA4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60914C15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120A19D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1BE4D1AA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44C2121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679FB592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5057FEC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6F09716D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85143A1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409C5A05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936462F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422F6725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F94C9C3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7A0D1714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33B40EA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สูญ</w:t>
            </w:r>
          </w:p>
        </w:tc>
      </w:tr>
      <w:tr w:rsidR="00525EC5" w:rsidRPr="000C50D0" w14:paraId="0110E003" w14:textId="77777777" w:rsidTr="00C065F8">
        <w:tc>
          <w:tcPr>
            <w:tcW w:w="2574" w:type="dxa"/>
            <w:vAlign w:val="bottom"/>
          </w:tcPr>
          <w:p w14:paraId="04FBE01F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D1BEBB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028EF1FD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40E63986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5B398F84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A439085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D0C28CB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7685AB7D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525EC5" w:rsidRPr="000C50D0" w14:paraId="61AC91BB" w14:textId="77777777" w:rsidTr="00C065F8">
        <w:tc>
          <w:tcPr>
            <w:tcW w:w="2574" w:type="dxa"/>
          </w:tcPr>
          <w:p w14:paraId="7F6E8178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bidi="th-TH"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บริษัทจดทะเบียนที่เข้าข่ายถูก</w:t>
            </w:r>
          </w:p>
        </w:tc>
        <w:tc>
          <w:tcPr>
            <w:tcW w:w="720" w:type="dxa"/>
            <w:vAlign w:val="bottom"/>
          </w:tcPr>
          <w:p w14:paraId="4D69C324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D702CB1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36F82BB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7F7004B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9D33E93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8145483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EFAE788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A90F9E3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6CF5D1F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C343811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A57BACC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2A5D6AF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F29E8B8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5D198F5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4E5DF18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525EC5" w:rsidRPr="000C50D0" w14:paraId="02B4F03E" w14:textId="77777777" w:rsidTr="00C065F8">
        <w:tc>
          <w:tcPr>
            <w:tcW w:w="2574" w:type="dxa"/>
          </w:tcPr>
          <w:p w14:paraId="345F8FFF" w14:textId="77777777" w:rsidR="00525EC5" w:rsidRPr="000C50D0" w:rsidRDefault="00525EC5" w:rsidP="00C065F8">
            <w:pPr>
              <w:pStyle w:val="index"/>
              <w:tabs>
                <w:tab w:val="clear" w:pos="1134"/>
              </w:tabs>
              <w:spacing w:after="0" w:line="240" w:lineRule="auto"/>
              <w:ind w:left="0" w:right="-265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 xml:space="preserve">   </w:t>
            </w: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เพิกถอนจากการเป็นหลักทรัพย์</w:t>
            </w:r>
          </w:p>
        </w:tc>
        <w:tc>
          <w:tcPr>
            <w:tcW w:w="720" w:type="dxa"/>
            <w:vAlign w:val="bottom"/>
          </w:tcPr>
          <w:p w14:paraId="5123F40A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B560BA2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F09242F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CBE1349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2F6CD29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1295843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A2BEF49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287A18E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4D9CDB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4872FFD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148B9C0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E0AE779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35ED603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8450EBF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C53B78A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525EC5" w:rsidRPr="000C50D0" w14:paraId="239F2092" w14:textId="77777777" w:rsidTr="00C065F8">
        <w:tc>
          <w:tcPr>
            <w:tcW w:w="2574" w:type="dxa"/>
          </w:tcPr>
          <w:p w14:paraId="72713C75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 xml:space="preserve">   </w:t>
            </w: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จดทะเบียนใน</w:t>
            </w:r>
            <w:r w:rsidRPr="000C50D0">
              <w:rPr>
                <w:rFonts w:ascii="CordiaUPC" w:hAnsi="CordiaUPC" w:cs="CordiaUPC" w:hint="cs"/>
                <w:b/>
                <w:bCs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20" w:type="dxa"/>
            <w:vAlign w:val="bottom"/>
          </w:tcPr>
          <w:p w14:paraId="7D294EB6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4BD96C7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84E111B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5F31739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9CE9417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513FA8A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A7F6537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45AA3CF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44AF1D9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A2CEDC6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8AA7388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E1F27DC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C48FBB6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6ED5853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A622E82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7F0CDD" w:rsidRPr="000C50D0" w14:paraId="7ADCD776" w14:textId="77777777" w:rsidTr="00C065F8">
        <w:tc>
          <w:tcPr>
            <w:tcW w:w="2574" w:type="dxa"/>
          </w:tcPr>
          <w:p w14:paraId="2AB157E2" w14:textId="77777777" w:rsidR="007F0CDD" w:rsidRPr="000C50D0" w:rsidRDefault="007F0CDD" w:rsidP="007F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00" w:lineRule="exact"/>
              <w:ind w:left="180" w:right="26" w:hanging="18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0C50D0">
              <w:rPr>
                <w:rFonts w:ascii="CordiaUPC" w:hAnsi="CordiaUPC" w:cs="CordiaUPC" w:hint="cs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0C50D0">
              <w:rPr>
                <w:rFonts w:ascii="CordiaUPC" w:hAnsi="CordiaUPC" w:cs="CordiaUPC" w:hint="cs"/>
                <w:b/>
                <w:bCs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70854095" w14:textId="5EB3A314" w:rsidR="007F0CDD" w:rsidRPr="000C50D0" w:rsidRDefault="00B12D6B" w:rsidP="007F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430B78E8" w14:textId="77777777" w:rsidR="007F0CDD" w:rsidRPr="000C50D0" w:rsidRDefault="007F0CDD" w:rsidP="007F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2A2A41F6" w14:textId="2C8411D5" w:rsidR="007F0CDD" w:rsidRPr="000C50D0" w:rsidRDefault="00B12D6B" w:rsidP="007F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7" w:type="dxa"/>
            <w:vAlign w:val="bottom"/>
          </w:tcPr>
          <w:p w14:paraId="32314080" w14:textId="77777777" w:rsidR="007F0CDD" w:rsidRPr="000C50D0" w:rsidRDefault="007F0CDD" w:rsidP="007F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68448F1" w14:textId="61ACD5F8" w:rsidR="007F0CDD" w:rsidRPr="000C50D0" w:rsidRDefault="00B12D6B" w:rsidP="007F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3BEF023E" w14:textId="77777777" w:rsidR="007F0CDD" w:rsidRPr="000C50D0" w:rsidRDefault="007F0CDD" w:rsidP="007F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5B35E34E" w14:textId="3E9970C6" w:rsidR="007F0CDD" w:rsidRPr="000C50D0" w:rsidRDefault="00B12D6B" w:rsidP="007F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3D5E1EEC" w14:textId="77777777" w:rsidR="007F0CDD" w:rsidRPr="000C50D0" w:rsidRDefault="007F0CDD" w:rsidP="007F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ED519AD" w14:textId="77777777" w:rsidR="007F0CDD" w:rsidRPr="000C50D0" w:rsidRDefault="007F0CDD" w:rsidP="007F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7" w:type="dxa"/>
            <w:vAlign w:val="bottom"/>
          </w:tcPr>
          <w:p w14:paraId="3046E8CD" w14:textId="77777777" w:rsidR="007F0CDD" w:rsidRPr="000C50D0" w:rsidRDefault="007F0CDD" w:rsidP="007F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2B5DC9FB" w14:textId="77777777" w:rsidR="007F0CDD" w:rsidRPr="000C50D0" w:rsidRDefault="007F0CDD" w:rsidP="007F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197</w:t>
            </w:r>
          </w:p>
        </w:tc>
        <w:tc>
          <w:tcPr>
            <w:tcW w:w="107" w:type="dxa"/>
            <w:vAlign w:val="bottom"/>
          </w:tcPr>
          <w:p w14:paraId="481A5CED" w14:textId="77777777" w:rsidR="007F0CDD" w:rsidRPr="000C50D0" w:rsidRDefault="007F0CDD" w:rsidP="007F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66BD986" w14:textId="77777777" w:rsidR="007F0CDD" w:rsidRPr="000C50D0" w:rsidRDefault="007F0CDD" w:rsidP="007F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6284B2F5" w14:textId="77777777" w:rsidR="007F0CDD" w:rsidRPr="000C50D0" w:rsidRDefault="007F0CDD" w:rsidP="007F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17D25392" w14:textId="77777777" w:rsidR="007F0CDD" w:rsidRPr="000C50D0" w:rsidRDefault="007F0CDD" w:rsidP="007F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</w:t>
            </w:r>
          </w:p>
        </w:tc>
      </w:tr>
    </w:tbl>
    <w:p w14:paraId="0542B864" w14:textId="77777777" w:rsidR="00525EC5" w:rsidRPr="000C50D0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tbl>
      <w:tblPr>
        <w:tblW w:w="9938" w:type="dxa"/>
        <w:tblInd w:w="495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2565"/>
        <w:gridCol w:w="720"/>
        <w:gridCol w:w="107"/>
        <w:gridCol w:w="1008"/>
        <w:gridCol w:w="107"/>
        <w:gridCol w:w="720"/>
        <w:gridCol w:w="107"/>
        <w:gridCol w:w="864"/>
        <w:gridCol w:w="107"/>
        <w:gridCol w:w="720"/>
        <w:gridCol w:w="107"/>
        <w:gridCol w:w="1008"/>
        <w:gridCol w:w="107"/>
        <w:gridCol w:w="720"/>
        <w:gridCol w:w="107"/>
        <w:gridCol w:w="864"/>
      </w:tblGrid>
      <w:tr w:rsidR="00525EC5" w:rsidRPr="000C50D0" w14:paraId="671BB823" w14:textId="77777777" w:rsidTr="00C065F8">
        <w:tc>
          <w:tcPr>
            <w:tcW w:w="2565" w:type="dxa"/>
            <w:vAlign w:val="bottom"/>
          </w:tcPr>
          <w:p w14:paraId="6BA884CE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373" w:type="dxa"/>
            <w:gridSpan w:val="15"/>
            <w:vAlign w:val="bottom"/>
          </w:tcPr>
          <w:p w14:paraId="3AFBC0AE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525EC5" w:rsidRPr="000C50D0" w14:paraId="6C056431" w14:textId="77777777" w:rsidTr="00C065F8">
        <w:tc>
          <w:tcPr>
            <w:tcW w:w="2565" w:type="dxa"/>
            <w:vAlign w:val="bottom"/>
          </w:tcPr>
          <w:p w14:paraId="2D740A41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57BA3CE6" w14:textId="5768BBB4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hAnsi="CordiaUPC" w:cs="CordiaUPC" w:hint="cs"/>
                <w:sz w:val="24"/>
                <w:szCs w:val="24"/>
              </w:rPr>
              <w:t>25</w:t>
            </w:r>
            <w:r w:rsidRPr="000C50D0"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  <w:r w:rsidRPr="000C50D0">
              <w:rPr>
                <w:rFonts w:ascii="CordiaUPC" w:hAnsi="CordiaUPC" w:cs="CordiaUPC" w:hint="cs"/>
                <w:sz w:val="24"/>
                <w:szCs w:val="24"/>
              </w:rPr>
              <w:t>3</w:t>
            </w:r>
          </w:p>
        </w:tc>
        <w:tc>
          <w:tcPr>
            <w:tcW w:w="107" w:type="dxa"/>
            <w:vAlign w:val="bottom"/>
          </w:tcPr>
          <w:p w14:paraId="1EBF22DE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25A953ED" w14:textId="67F5D123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hAnsi="CordiaUPC" w:cs="CordiaUPC" w:hint="cs"/>
                <w:sz w:val="24"/>
                <w:szCs w:val="24"/>
              </w:rPr>
              <w:t>2562</w:t>
            </w:r>
          </w:p>
        </w:tc>
      </w:tr>
      <w:tr w:rsidR="00525EC5" w:rsidRPr="000C50D0" w14:paraId="473E8B9A" w14:textId="77777777" w:rsidTr="00C065F8">
        <w:tc>
          <w:tcPr>
            <w:tcW w:w="2565" w:type="dxa"/>
            <w:vAlign w:val="bottom"/>
          </w:tcPr>
          <w:p w14:paraId="25E19560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A2C5B2A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72B24B8C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D092C46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3F4615B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147B76C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754A27E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4EAAA25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  <w:tc>
          <w:tcPr>
            <w:tcW w:w="107" w:type="dxa"/>
            <w:vAlign w:val="bottom"/>
          </w:tcPr>
          <w:p w14:paraId="298E1646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AF9442F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7B9A739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85121FB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2B915FB8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311DEE7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FA0FB37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DD248C5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</w:tr>
      <w:tr w:rsidR="00525EC5" w:rsidRPr="000C50D0" w14:paraId="583BA019" w14:textId="77777777" w:rsidTr="00C065F8">
        <w:tc>
          <w:tcPr>
            <w:tcW w:w="2565" w:type="dxa"/>
            <w:vAlign w:val="bottom"/>
          </w:tcPr>
          <w:p w14:paraId="457E6B36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DE3CF69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4798ABFC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70ACF45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4BE530D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484CA0E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454834A2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E17F181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ขาดทุน</w:t>
            </w:r>
          </w:p>
        </w:tc>
        <w:tc>
          <w:tcPr>
            <w:tcW w:w="107" w:type="dxa"/>
            <w:vAlign w:val="bottom"/>
          </w:tcPr>
          <w:p w14:paraId="7798ED14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0CC04FD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DE826F6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E2BAF63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CF46B43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7C3E4BE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12B5385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62FF0F4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</w:tr>
      <w:tr w:rsidR="00525EC5" w:rsidRPr="000C50D0" w14:paraId="3E568B82" w14:textId="77777777" w:rsidTr="00C065F8">
        <w:tc>
          <w:tcPr>
            <w:tcW w:w="2565" w:type="dxa"/>
            <w:vAlign w:val="bottom"/>
          </w:tcPr>
          <w:p w14:paraId="0279C8A9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513AC40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2EC3D737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A2419CC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45FE5F28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A955646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E1BA5FA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5BB4CE6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5D81EEAA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CADEB2A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7238A52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97E1A05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05B90E6F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76B58EB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C3F09BC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9654D61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ค่าเผื่อหนี้</w:t>
            </w:r>
          </w:p>
        </w:tc>
      </w:tr>
      <w:tr w:rsidR="00525EC5" w:rsidRPr="000C50D0" w14:paraId="1D9F9020" w14:textId="77777777" w:rsidTr="00C065F8">
        <w:tc>
          <w:tcPr>
            <w:tcW w:w="2565" w:type="dxa"/>
            <w:vAlign w:val="bottom"/>
          </w:tcPr>
          <w:p w14:paraId="1932CB14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CA5715E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01FAF859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4160F9A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2D61534D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9C57EFA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78A4F3AA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B24BF76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7BD1F1B2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0324628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63BA362F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9BD981D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79819814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BB427BB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49652380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80FB500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สงสัยจะ</w:t>
            </w:r>
          </w:p>
        </w:tc>
      </w:tr>
      <w:tr w:rsidR="00525EC5" w:rsidRPr="000C50D0" w14:paraId="6EC4A15A" w14:textId="77777777" w:rsidTr="00C065F8">
        <w:tc>
          <w:tcPr>
            <w:tcW w:w="2565" w:type="dxa"/>
            <w:vAlign w:val="bottom"/>
          </w:tcPr>
          <w:p w14:paraId="0D68EE46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89B452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76D76CCD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175EB76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63D6D26D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3538128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758EA209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BEB308C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08B25FAD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E0D2A38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1A196CEE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C749DFB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00DD96E1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FF1F068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0FA0A83E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1630507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สูญ</w:t>
            </w:r>
          </w:p>
        </w:tc>
      </w:tr>
      <w:tr w:rsidR="00525EC5" w:rsidRPr="000C50D0" w14:paraId="1F573BC2" w14:textId="77777777" w:rsidTr="00C065F8">
        <w:tc>
          <w:tcPr>
            <w:tcW w:w="2565" w:type="dxa"/>
            <w:vAlign w:val="bottom"/>
          </w:tcPr>
          <w:p w14:paraId="086EE24D" w14:textId="1671D889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0EC46F7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236B44E7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653F1D38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4150DC3D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1DE368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3A9DF0D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36DEE07F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525EC5" w:rsidRPr="000C50D0" w14:paraId="2BF6BB9E" w14:textId="77777777" w:rsidTr="00C065F8">
        <w:tc>
          <w:tcPr>
            <w:tcW w:w="2565" w:type="dxa"/>
          </w:tcPr>
          <w:p w14:paraId="709C5039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bidi="th-TH"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บริษัทจดทะเบียนที่เข้าข่ายถูก</w:t>
            </w:r>
          </w:p>
        </w:tc>
        <w:tc>
          <w:tcPr>
            <w:tcW w:w="720" w:type="dxa"/>
            <w:vAlign w:val="bottom"/>
          </w:tcPr>
          <w:p w14:paraId="37BE973D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5BCD4CE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83CADEA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AE8C400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EB3ED3F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7A15B09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42E373F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C0A3099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F726B6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D94F8C0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7178F0D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DD7D37E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BD966A9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E442BBA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84E393D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525EC5" w:rsidRPr="000C50D0" w14:paraId="4FBEA8D9" w14:textId="77777777" w:rsidTr="00C065F8">
        <w:tc>
          <w:tcPr>
            <w:tcW w:w="2565" w:type="dxa"/>
          </w:tcPr>
          <w:p w14:paraId="338869CD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 xml:space="preserve">   </w:t>
            </w: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เพิกถอนจากการเป็นหลักทรัพย์</w:t>
            </w:r>
          </w:p>
        </w:tc>
        <w:tc>
          <w:tcPr>
            <w:tcW w:w="720" w:type="dxa"/>
            <w:vAlign w:val="bottom"/>
          </w:tcPr>
          <w:p w14:paraId="134FA94E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21EC1EA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1023122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C23BA65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1B294C0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B015E7F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E92F252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66718DF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C31D7D7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F3208C0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D86B00C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31CB7C4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FC2BA56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C7350CE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EEFC753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525EC5" w:rsidRPr="000C50D0" w14:paraId="6B962D1E" w14:textId="77777777" w:rsidTr="00C065F8">
        <w:tc>
          <w:tcPr>
            <w:tcW w:w="2565" w:type="dxa"/>
          </w:tcPr>
          <w:p w14:paraId="606063AC" w14:textId="77777777" w:rsidR="00525EC5" w:rsidRPr="000C50D0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 xml:space="preserve">   </w:t>
            </w: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จดทะเบียนใน</w:t>
            </w:r>
            <w:r w:rsidRPr="000C50D0">
              <w:rPr>
                <w:rFonts w:ascii="CordiaUPC" w:hAnsi="CordiaUPC" w:cs="CordiaUPC" w:hint="cs"/>
                <w:b/>
                <w:bCs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20" w:type="dxa"/>
            <w:vAlign w:val="bottom"/>
          </w:tcPr>
          <w:p w14:paraId="6CDCAB54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8A59A4B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41D14ED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AB88E3B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53547DE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8131912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FB5801C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1009154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DD43794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1651078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D358E0F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A978D59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31661A5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CACABA7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7420A68" w14:textId="77777777" w:rsidR="00525EC5" w:rsidRPr="000C50D0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B12D6B" w:rsidRPr="000C50D0" w14:paraId="61523F7C" w14:textId="77777777" w:rsidTr="00C065F8">
        <w:tc>
          <w:tcPr>
            <w:tcW w:w="2565" w:type="dxa"/>
          </w:tcPr>
          <w:p w14:paraId="7B4DC2F8" w14:textId="77777777" w:rsidR="00B12D6B" w:rsidRPr="000C50D0" w:rsidRDefault="00B12D6B" w:rsidP="00B1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00" w:lineRule="exact"/>
              <w:ind w:left="180" w:right="26" w:hanging="18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0C50D0">
              <w:rPr>
                <w:rFonts w:ascii="CordiaUPC" w:hAnsi="CordiaUPC" w:cs="CordiaUPC" w:hint="cs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0C50D0">
              <w:rPr>
                <w:rFonts w:ascii="CordiaUPC" w:hAnsi="CordiaUPC" w:cs="CordiaUPC" w:hint="cs"/>
                <w:b/>
                <w:bCs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713D93A9" w14:textId="26605681" w:rsidR="00B12D6B" w:rsidRPr="000C50D0" w:rsidRDefault="00B12D6B" w:rsidP="00B1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6256A611" w14:textId="77777777" w:rsidR="00B12D6B" w:rsidRPr="000C50D0" w:rsidRDefault="00B12D6B" w:rsidP="00B1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312DB4C4" w14:textId="58E366C8" w:rsidR="00B12D6B" w:rsidRPr="000C50D0" w:rsidRDefault="00B12D6B" w:rsidP="00B1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7" w:type="dxa"/>
            <w:vAlign w:val="bottom"/>
          </w:tcPr>
          <w:p w14:paraId="417C8DD5" w14:textId="77777777" w:rsidR="00B12D6B" w:rsidRPr="000C50D0" w:rsidRDefault="00B12D6B" w:rsidP="00B1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6259FAEB" w14:textId="26EAF148" w:rsidR="00B12D6B" w:rsidRPr="000C50D0" w:rsidRDefault="00B12D6B" w:rsidP="00B1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30FC01B5" w14:textId="77777777" w:rsidR="00B12D6B" w:rsidRPr="000C50D0" w:rsidRDefault="00B12D6B" w:rsidP="00B1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4EDA4BA7" w14:textId="1E371CD8" w:rsidR="00B12D6B" w:rsidRPr="000C50D0" w:rsidRDefault="00B12D6B" w:rsidP="00B1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279529C6" w14:textId="77777777" w:rsidR="00B12D6B" w:rsidRPr="000C50D0" w:rsidRDefault="00B12D6B" w:rsidP="00B1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0705E2F" w14:textId="77777777" w:rsidR="00B12D6B" w:rsidRPr="000C50D0" w:rsidRDefault="00B12D6B" w:rsidP="00B1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07" w:type="dxa"/>
            <w:vAlign w:val="bottom"/>
          </w:tcPr>
          <w:p w14:paraId="11D9EEF8" w14:textId="77777777" w:rsidR="00B12D6B" w:rsidRPr="000C50D0" w:rsidRDefault="00B12D6B" w:rsidP="00B1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70B154EA" w14:textId="77777777" w:rsidR="00B12D6B" w:rsidRPr="000C50D0" w:rsidRDefault="00B12D6B" w:rsidP="00B1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07" w:type="dxa"/>
            <w:vAlign w:val="bottom"/>
          </w:tcPr>
          <w:p w14:paraId="5E139762" w14:textId="77777777" w:rsidR="00B12D6B" w:rsidRPr="000C50D0" w:rsidRDefault="00B12D6B" w:rsidP="00B1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0A3668A" w14:textId="77777777" w:rsidR="00B12D6B" w:rsidRPr="000C50D0" w:rsidRDefault="00B12D6B" w:rsidP="00B1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07A1911B" w14:textId="77777777" w:rsidR="00B12D6B" w:rsidRPr="000C50D0" w:rsidRDefault="00B12D6B" w:rsidP="00B1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5C486B89" w14:textId="77777777" w:rsidR="00B12D6B" w:rsidRPr="000C50D0" w:rsidRDefault="00B12D6B" w:rsidP="00B12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softHyphen/>
              <w:t>-</w:t>
            </w:r>
          </w:p>
        </w:tc>
      </w:tr>
    </w:tbl>
    <w:p w14:paraId="43603F00" w14:textId="77777777" w:rsidR="00525EC5" w:rsidRPr="000C50D0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p w14:paraId="5E5DAB9B" w14:textId="5D1C1C02" w:rsidR="00525EC5" w:rsidRPr="000C50D0" w:rsidRDefault="00631FB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0C50D0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16.</w:t>
      </w:r>
      <w:r w:rsidR="00683F3D" w:rsidRPr="000C50D0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7</w:t>
      </w:r>
      <w:r w:rsidR="00525EC5" w:rsidRPr="000C50D0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525EC5" w:rsidRPr="000C50D0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ลูกหนี้ตามสัญญาเช่าซื้อและสัญญาเช่าการเงิน</w:t>
      </w:r>
    </w:p>
    <w:p w14:paraId="44D92BC1" w14:textId="77777777" w:rsidR="0077063F" w:rsidRPr="000C50D0" w:rsidRDefault="0077063F" w:rsidP="00770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77063F" w:rsidRPr="007113A6" w14:paraId="6070D2A9" w14:textId="77777777" w:rsidTr="007113A6">
        <w:trPr>
          <w:trHeight w:val="56"/>
          <w:tblHeader/>
        </w:trPr>
        <w:tc>
          <w:tcPr>
            <w:tcW w:w="2108" w:type="pct"/>
          </w:tcPr>
          <w:p w14:paraId="5A707283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6E5FEE8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113A6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77063F" w:rsidRPr="007113A6" w14:paraId="63B1E8F6" w14:textId="77777777" w:rsidTr="007113A6">
        <w:trPr>
          <w:trHeight w:val="374"/>
          <w:tblHeader/>
        </w:trPr>
        <w:tc>
          <w:tcPr>
            <w:tcW w:w="2108" w:type="pct"/>
          </w:tcPr>
          <w:p w14:paraId="634E8911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56ED2BB0" w14:textId="6EEECFEB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2563</w:t>
            </w:r>
          </w:p>
        </w:tc>
      </w:tr>
      <w:tr w:rsidR="0077063F" w:rsidRPr="007113A6" w14:paraId="5F73EAA7" w14:textId="77777777" w:rsidTr="007113A6">
        <w:trPr>
          <w:trHeight w:val="374"/>
          <w:tblHeader/>
        </w:trPr>
        <w:tc>
          <w:tcPr>
            <w:tcW w:w="2108" w:type="pct"/>
          </w:tcPr>
          <w:p w14:paraId="3B430008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14650482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26A9B4A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ED411DD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38BE3D08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5381C0B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0498BE6C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2CDE26A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77063F" w:rsidRPr="007113A6" w14:paraId="771696DF" w14:textId="77777777" w:rsidTr="007113A6">
        <w:trPr>
          <w:trHeight w:val="374"/>
          <w:tblHeader/>
        </w:trPr>
        <w:tc>
          <w:tcPr>
            <w:tcW w:w="2108" w:type="pct"/>
          </w:tcPr>
          <w:p w14:paraId="7CFDE31A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2FE65DD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6496AE38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3A67982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24901791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6E4D703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541976EA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FF3CD44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7063F" w:rsidRPr="007113A6" w14:paraId="0201944C" w14:textId="77777777" w:rsidTr="007113A6">
        <w:trPr>
          <w:trHeight w:val="374"/>
          <w:tblHeader/>
        </w:trPr>
        <w:tc>
          <w:tcPr>
            <w:tcW w:w="2108" w:type="pct"/>
          </w:tcPr>
          <w:p w14:paraId="38A6DBE1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744E0BBF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1258363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72E6779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5A446632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D1172D2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16E8FEB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9941BF7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7063F" w:rsidRPr="007113A6" w14:paraId="38DFED5A" w14:textId="77777777" w:rsidTr="007113A6">
        <w:trPr>
          <w:trHeight w:val="374"/>
          <w:tblHeader/>
        </w:trPr>
        <w:tc>
          <w:tcPr>
            <w:tcW w:w="2108" w:type="pct"/>
          </w:tcPr>
          <w:p w14:paraId="11A2D89E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2F5CD0EF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16C83FC3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B42D4A3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6DE43EEA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84E7EB5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265FCE95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4484E207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7063F" w:rsidRPr="007113A6" w14:paraId="15E83A04" w14:textId="77777777" w:rsidTr="007113A6">
        <w:trPr>
          <w:trHeight w:val="374"/>
          <w:tblHeader/>
        </w:trPr>
        <w:tc>
          <w:tcPr>
            <w:tcW w:w="2108" w:type="pct"/>
          </w:tcPr>
          <w:p w14:paraId="01A16220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73E2398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77063F" w:rsidRPr="007113A6" w14:paraId="161418E5" w14:textId="77777777" w:rsidTr="007113A6">
        <w:trPr>
          <w:trHeight w:val="374"/>
        </w:trPr>
        <w:tc>
          <w:tcPr>
            <w:tcW w:w="2108" w:type="pct"/>
          </w:tcPr>
          <w:p w14:paraId="0906687C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55E321A5" w14:textId="4348C8EB" w:rsidR="0077063F" w:rsidRPr="007113A6" w:rsidRDefault="006A44F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</w:rPr>
              <w:t>117,372</w:t>
            </w:r>
          </w:p>
        </w:tc>
        <w:tc>
          <w:tcPr>
            <w:tcW w:w="128" w:type="pct"/>
          </w:tcPr>
          <w:p w14:paraId="058E88CE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822F823" w14:textId="52F71448" w:rsidR="0077063F" w:rsidRPr="007113A6" w:rsidRDefault="006A44F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</w:rPr>
              <w:t>311,698</w:t>
            </w:r>
          </w:p>
        </w:tc>
        <w:tc>
          <w:tcPr>
            <w:tcW w:w="128" w:type="pct"/>
          </w:tcPr>
          <w:p w14:paraId="0096447D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FCE26DC" w14:textId="701BE80B" w:rsidR="0077063F" w:rsidRPr="007113A6" w:rsidRDefault="006A44F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37,530</w:t>
            </w:r>
          </w:p>
        </w:tc>
        <w:tc>
          <w:tcPr>
            <w:tcW w:w="128" w:type="pct"/>
          </w:tcPr>
          <w:p w14:paraId="42B58949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49607FD0" w14:textId="6F24BBD0" w:rsidR="0077063F" w:rsidRPr="007113A6" w:rsidRDefault="006A44F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466,600</w:t>
            </w:r>
          </w:p>
        </w:tc>
      </w:tr>
      <w:tr w:rsidR="0077063F" w:rsidRPr="007113A6" w14:paraId="67E5E08F" w14:textId="77777777" w:rsidTr="007113A6">
        <w:trPr>
          <w:trHeight w:val="374"/>
        </w:trPr>
        <w:tc>
          <w:tcPr>
            <w:tcW w:w="2108" w:type="pct"/>
          </w:tcPr>
          <w:p w14:paraId="1C0BC3DD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A65B162" w14:textId="30F55521" w:rsidR="0077063F" w:rsidRPr="007113A6" w:rsidRDefault="006A44F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8" w:type="pct"/>
          </w:tcPr>
          <w:p w14:paraId="7A52A3A3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F5C9668" w14:textId="0F4D1A8F" w:rsidR="0077063F" w:rsidRPr="007113A6" w:rsidRDefault="006A44F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</w:rPr>
              <w:t>871</w:t>
            </w:r>
          </w:p>
        </w:tc>
        <w:tc>
          <w:tcPr>
            <w:tcW w:w="128" w:type="pct"/>
          </w:tcPr>
          <w:p w14:paraId="2E02E6BA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05A4A55" w14:textId="79A1E607" w:rsidR="0077063F" w:rsidRPr="007113A6" w:rsidRDefault="006A44F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62E273C5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480450E" w14:textId="3EAB34D0" w:rsidR="0077063F" w:rsidRPr="007113A6" w:rsidRDefault="006A44F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1,360</w:t>
            </w:r>
          </w:p>
        </w:tc>
      </w:tr>
      <w:tr w:rsidR="0077063F" w:rsidRPr="007113A6" w14:paraId="03EBFA25" w14:textId="77777777" w:rsidTr="007113A6">
        <w:trPr>
          <w:trHeight w:val="374"/>
        </w:trPr>
        <w:tc>
          <w:tcPr>
            <w:tcW w:w="2108" w:type="pct"/>
          </w:tcPr>
          <w:p w14:paraId="78E4A9CF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77535E8F" w14:textId="40C72189" w:rsidR="0077063F" w:rsidRPr="007113A6" w:rsidRDefault="006A44F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117,861</w:t>
            </w:r>
          </w:p>
        </w:tc>
        <w:tc>
          <w:tcPr>
            <w:tcW w:w="128" w:type="pct"/>
          </w:tcPr>
          <w:p w14:paraId="545F9799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247A7F7" w14:textId="2CCD1F41" w:rsidR="0077063F" w:rsidRPr="007113A6" w:rsidRDefault="006A44F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</w:rPr>
              <w:t>312,569</w:t>
            </w:r>
          </w:p>
        </w:tc>
        <w:tc>
          <w:tcPr>
            <w:tcW w:w="128" w:type="pct"/>
          </w:tcPr>
          <w:p w14:paraId="42039156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DEB6B95" w14:textId="32434793" w:rsidR="0077063F" w:rsidRPr="007113A6" w:rsidRDefault="006A44F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37,530</w:t>
            </w:r>
          </w:p>
        </w:tc>
        <w:tc>
          <w:tcPr>
            <w:tcW w:w="128" w:type="pct"/>
          </w:tcPr>
          <w:p w14:paraId="6B8AF6B6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4D279E2D" w14:textId="38691135" w:rsidR="0077063F" w:rsidRPr="007113A6" w:rsidRDefault="006A44F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467,960</w:t>
            </w:r>
          </w:p>
        </w:tc>
      </w:tr>
      <w:tr w:rsidR="0077063F" w:rsidRPr="007113A6" w14:paraId="660BCBAF" w14:textId="77777777" w:rsidTr="007113A6">
        <w:trPr>
          <w:trHeight w:val="374"/>
        </w:trPr>
        <w:tc>
          <w:tcPr>
            <w:tcW w:w="2108" w:type="pct"/>
          </w:tcPr>
          <w:p w14:paraId="0EE81019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77BE3A76" w14:textId="47CE3DA2" w:rsidR="0077063F" w:rsidRPr="007113A6" w:rsidRDefault="006A44F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(20,718)</w:t>
            </w:r>
          </w:p>
        </w:tc>
        <w:tc>
          <w:tcPr>
            <w:tcW w:w="128" w:type="pct"/>
          </w:tcPr>
          <w:p w14:paraId="57D5C796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F56B61C" w14:textId="71EE4CEA" w:rsidR="0077063F" w:rsidRPr="007113A6" w:rsidRDefault="006A44F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(39,158)</w:t>
            </w:r>
          </w:p>
        </w:tc>
        <w:tc>
          <w:tcPr>
            <w:tcW w:w="128" w:type="pct"/>
          </w:tcPr>
          <w:p w14:paraId="7C952A3B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1822661" w14:textId="5A2F0F0D" w:rsidR="0077063F" w:rsidRPr="007113A6" w:rsidRDefault="006A44F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(1,961)</w:t>
            </w:r>
          </w:p>
        </w:tc>
        <w:tc>
          <w:tcPr>
            <w:tcW w:w="128" w:type="pct"/>
          </w:tcPr>
          <w:p w14:paraId="7906FDF9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1C4A3624" w14:textId="49039030" w:rsidR="0077063F" w:rsidRPr="007113A6" w:rsidRDefault="006A44FF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(61,837)</w:t>
            </w:r>
          </w:p>
        </w:tc>
      </w:tr>
      <w:tr w:rsidR="0077063F" w:rsidRPr="007113A6" w14:paraId="5208C63B" w14:textId="77777777" w:rsidTr="007113A6">
        <w:trPr>
          <w:trHeight w:val="46"/>
        </w:trPr>
        <w:tc>
          <w:tcPr>
            <w:tcW w:w="2108" w:type="pct"/>
          </w:tcPr>
          <w:p w14:paraId="6D91D2C9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0E505D89" w14:textId="565FE39F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C2115A1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C47988E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1B45BF9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3F3937DF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1214CBE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4589C9A0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7063F" w:rsidRPr="007113A6" w14:paraId="037A3E6F" w14:textId="77777777" w:rsidTr="007113A6">
        <w:trPr>
          <w:trHeight w:val="56"/>
        </w:trPr>
        <w:tc>
          <w:tcPr>
            <w:tcW w:w="2108" w:type="pct"/>
          </w:tcPr>
          <w:p w14:paraId="35A9ADBC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497AD924" w14:textId="28CE97BB" w:rsidR="0077063F" w:rsidRPr="007113A6" w:rsidRDefault="006A44F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97,143</w:t>
            </w:r>
          </w:p>
        </w:tc>
        <w:tc>
          <w:tcPr>
            <w:tcW w:w="128" w:type="pct"/>
          </w:tcPr>
          <w:p w14:paraId="08E91DBD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72267F19" w14:textId="7C658C7E" w:rsidR="0077063F" w:rsidRPr="007113A6" w:rsidRDefault="006A44F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273,411</w:t>
            </w:r>
          </w:p>
        </w:tc>
        <w:tc>
          <w:tcPr>
            <w:tcW w:w="128" w:type="pct"/>
          </w:tcPr>
          <w:p w14:paraId="49E6DF10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390841C1" w14:textId="4D0CDE21" w:rsidR="0077063F" w:rsidRPr="007113A6" w:rsidRDefault="006A44F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35,569</w:t>
            </w:r>
          </w:p>
        </w:tc>
        <w:tc>
          <w:tcPr>
            <w:tcW w:w="128" w:type="pct"/>
          </w:tcPr>
          <w:p w14:paraId="0CCF53E5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8D23650" w14:textId="33CE9180" w:rsidR="0077063F" w:rsidRPr="007113A6" w:rsidRDefault="006A44F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113A6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406,123</w:t>
            </w:r>
          </w:p>
        </w:tc>
      </w:tr>
      <w:tr w:rsidR="0077063F" w:rsidRPr="007113A6" w14:paraId="634DE3D8" w14:textId="77777777" w:rsidTr="007113A6">
        <w:trPr>
          <w:trHeight w:val="374"/>
        </w:trPr>
        <w:tc>
          <w:tcPr>
            <w:tcW w:w="2108" w:type="pct"/>
          </w:tcPr>
          <w:p w14:paraId="03B9D19D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0AAB2ABD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39338B3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1F31308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52DD1E2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9D97283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60AFA43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E2F9AAE" w14:textId="061355EC" w:rsidR="0077063F" w:rsidRPr="007113A6" w:rsidRDefault="006A44F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(10,989)</w:t>
            </w:r>
          </w:p>
        </w:tc>
      </w:tr>
      <w:tr w:rsidR="0077063F" w:rsidRPr="007113A6" w14:paraId="111C7E58" w14:textId="77777777" w:rsidTr="007113A6">
        <w:trPr>
          <w:trHeight w:val="374"/>
        </w:trPr>
        <w:tc>
          <w:tcPr>
            <w:tcW w:w="2108" w:type="pct"/>
          </w:tcPr>
          <w:p w14:paraId="3E2ABF1E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08F2C016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3BFCBD4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FFB7AED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DA7BA0C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6996A67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693B7A0" w14:textId="77777777" w:rsidR="0077063F" w:rsidRPr="007113A6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BF85688" w14:textId="08576DF3" w:rsidR="0077063F" w:rsidRPr="007113A6" w:rsidRDefault="006A44FF" w:rsidP="00E1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7113A6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395,134</w:t>
            </w:r>
          </w:p>
        </w:tc>
      </w:tr>
    </w:tbl>
    <w:p w14:paraId="0D27AEC5" w14:textId="77777777" w:rsidR="0077063F" w:rsidRPr="000C50D0" w:rsidRDefault="0077063F" w:rsidP="00770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37"/>
        <w:gridCol w:w="1150"/>
        <w:gridCol w:w="237"/>
        <w:gridCol w:w="1150"/>
        <w:gridCol w:w="237"/>
        <w:gridCol w:w="1154"/>
      </w:tblGrid>
      <w:tr w:rsidR="0077063F" w:rsidRPr="000C50D0" w14:paraId="7F74D938" w14:textId="77777777" w:rsidTr="0077063F">
        <w:trPr>
          <w:trHeight w:val="374"/>
          <w:tblHeader/>
        </w:trPr>
        <w:tc>
          <w:tcPr>
            <w:tcW w:w="2106" w:type="pct"/>
          </w:tcPr>
          <w:p w14:paraId="466862E7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4" w:type="pct"/>
            <w:gridSpan w:val="7"/>
          </w:tcPr>
          <w:p w14:paraId="2DA71F9F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C50D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77063F" w:rsidRPr="000C50D0" w14:paraId="31603F16" w14:textId="77777777" w:rsidTr="0077063F">
        <w:trPr>
          <w:trHeight w:val="374"/>
          <w:tblHeader/>
        </w:trPr>
        <w:tc>
          <w:tcPr>
            <w:tcW w:w="2106" w:type="pct"/>
          </w:tcPr>
          <w:p w14:paraId="40BE3DF8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4" w:type="pct"/>
            <w:gridSpan w:val="7"/>
          </w:tcPr>
          <w:p w14:paraId="5D5C1A0D" w14:textId="0E25A73C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2562</w:t>
            </w:r>
          </w:p>
        </w:tc>
      </w:tr>
      <w:tr w:rsidR="0077063F" w:rsidRPr="000C50D0" w14:paraId="19C14899" w14:textId="77777777" w:rsidTr="0077063F">
        <w:trPr>
          <w:trHeight w:val="374"/>
          <w:tblHeader/>
        </w:trPr>
        <w:tc>
          <w:tcPr>
            <w:tcW w:w="2106" w:type="pct"/>
          </w:tcPr>
          <w:p w14:paraId="54610B14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29F2E12C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65B525D4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17935D7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9" w:type="pct"/>
          </w:tcPr>
          <w:p w14:paraId="521374A9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F6F6577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9" w:type="pct"/>
          </w:tcPr>
          <w:p w14:paraId="7F94598C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93C4F76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77063F" w:rsidRPr="000C50D0" w14:paraId="52801B7E" w14:textId="77777777" w:rsidTr="0077063F">
        <w:trPr>
          <w:trHeight w:val="374"/>
          <w:tblHeader/>
        </w:trPr>
        <w:tc>
          <w:tcPr>
            <w:tcW w:w="2106" w:type="pct"/>
          </w:tcPr>
          <w:p w14:paraId="270ACA42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63FE140D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9" w:type="pct"/>
          </w:tcPr>
          <w:p w14:paraId="25541AE7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698E424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9" w:type="pct"/>
          </w:tcPr>
          <w:p w14:paraId="5274F2D9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B954A64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9" w:type="pct"/>
          </w:tcPr>
          <w:p w14:paraId="5953DD2E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1591B7C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7063F" w:rsidRPr="000C50D0" w14:paraId="4AC30F89" w14:textId="77777777" w:rsidTr="0077063F">
        <w:trPr>
          <w:trHeight w:val="374"/>
          <w:tblHeader/>
        </w:trPr>
        <w:tc>
          <w:tcPr>
            <w:tcW w:w="2106" w:type="pct"/>
          </w:tcPr>
          <w:p w14:paraId="17AB9A80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2D52EAC1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9" w:type="pct"/>
          </w:tcPr>
          <w:p w14:paraId="6104C82D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F804CEE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9" w:type="pct"/>
          </w:tcPr>
          <w:p w14:paraId="4813ED20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F7CB3F9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9" w:type="pct"/>
          </w:tcPr>
          <w:p w14:paraId="2E113F02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6AB0A9D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7063F" w:rsidRPr="000C50D0" w14:paraId="4CC5B865" w14:textId="77777777" w:rsidTr="0077063F">
        <w:trPr>
          <w:trHeight w:val="374"/>
          <w:tblHeader/>
        </w:trPr>
        <w:tc>
          <w:tcPr>
            <w:tcW w:w="2106" w:type="pct"/>
          </w:tcPr>
          <w:p w14:paraId="3837E731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53AD1645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9" w:type="pct"/>
          </w:tcPr>
          <w:p w14:paraId="323C3C3E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DFF4EF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9" w:type="pct"/>
          </w:tcPr>
          <w:p w14:paraId="69C44991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A472A3A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9" w:type="pct"/>
          </w:tcPr>
          <w:p w14:paraId="072BB1CA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32504722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7063F" w:rsidRPr="000C50D0" w14:paraId="3A272895" w14:textId="77777777" w:rsidTr="0077063F">
        <w:trPr>
          <w:trHeight w:val="374"/>
          <w:tblHeader/>
        </w:trPr>
        <w:tc>
          <w:tcPr>
            <w:tcW w:w="2106" w:type="pct"/>
          </w:tcPr>
          <w:p w14:paraId="583FDAC0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4" w:type="pct"/>
            <w:gridSpan w:val="7"/>
          </w:tcPr>
          <w:p w14:paraId="24B7CC59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77063F" w:rsidRPr="000C50D0" w14:paraId="12984058" w14:textId="77777777" w:rsidTr="0077063F">
        <w:trPr>
          <w:trHeight w:val="374"/>
        </w:trPr>
        <w:tc>
          <w:tcPr>
            <w:tcW w:w="2106" w:type="pct"/>
          </w:tcPr>
          <w:p w14:paraId="0B4CA317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16195D5C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</w:rPr>
              <w:t>120</w:t>
            </w: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0C50D0">
              <w:rPr>
                <w:rFonts w:ascii="CordiaUPC" w:eastAsia="Times New Roman" w:hAnsi="CordiaUPC" w:cs="CordiaUPC" w:hint="cs"/>
                <w:sz w:val="26"/>
                <w:szCs w:val="26"/>
              </w:rPr>
              <w:t>574</w:t>
            </w:r>
          </w:p>
        </w:tc>
        <w:tc>
          <w:tcPr>
            <w:tcW w:w="129" w:type="pct"/>
          </w:tcPr>
          <w:p w14:paraId="661F4825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91F9658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312,489</w:t>
            </w:r>
          </w:p>
        </w:tc>
        <w:tc>
          <w:tcPr>
            <w:tcW w:w="129" w:type="pct"/>
          </w:tcPr>
          <w:p w14:paraId="2BD7A52E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AE8AF2E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39,141</w:t>
            </w:r>
          </w:p>
        </w:tc>
        <w:tc>
          <w:tcPr>
            <w:tcW w:w="129" w:type="pct"/>
          </w:tcPr>
          <w:p w14:paraId="1B95268B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43F46A21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472,204</w:t>
            </w:r>
          </w:p>
        </w:tc>
      </w:tr>
      <w:tr w:rsidR="0077063F" w:rsidRPr="000C50D0" w14:paraId="63A3800C" w14:textId="77777777" w:rsidTr="0077063F">
        <w:trPr>
          <w:trHeight w:val="374"/>
        </w:trPr>
        <w:tc>
          <w:tcPr>
            <w:tcW w:w="2106" w:type="pct"/>
          </w:tcPr>
          <w:p w14:paraId="75E926F7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C88B803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488</w:t>
            </w:r>
          </w:p>
        </w:tc>
        <w:tc>
          <w:tcPr>
            <w:tcW w:w="129" w:type="pct"/>
          </w:tcPr>
          <w:p w14:paraId="7407FC51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167963A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1,035</w:t>
            </w:r>
          </w:p>
        </w:tc>
        <w:tc>
          <w:tcPr>
            <w:tcW w:w="129" w:type="pct"/>
          </w:tcPr>
          <w:p w14:paraId="2DFB1101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3C8166D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24</w:t>
            </w:r>
          </w:p>
        </w:tc>
        <w:tc>
          <w:tcPr>
            <w:tcW w:w="129" w:type="pct"/>
          </w:tcPr>
          <w:p w14:paraId="7E111CE0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718DAFF0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1,547</w:t>
            </w:r>
          </w:p>
        </w:tc>
      </w:tr>
      <w:tr w:rsidR="0077063F" w:rsidRPr="000C50D0" w14:paraId="4192A26F" w14:textId="77777777" w:rsidTr="0077063F">
        <w:trPr>
          <w:trHeight w:val="374"/>
        </w:trPr>
        <w:tc>
          <w:tcPr>
            <w:tcW w:w="2106" w:type="pct"/>
          </w:tcPr>
          <w:p w14:paraId="127441ED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1111D45A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121,062</w:t>
            </w:r>
          </w:p>
        </w:tc>
        <w:tc>
          <w:tcPr>
            <w:tcW w:w="129" w:type="pct"/>
          </w:tcPr>
          <w:p w14:paraId="740C3D76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49EBD9F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313,524</w:t>
            </w:r>
          </w:p>
        </w:tc>
        <w:tc>
          <w:tcPr>
            <w:tcW w:w="129" w:type="pct"/>
          </w:tcPr>
          <w:p w14:paraId="28DD4A04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4C6D3958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39,165</w:t>
            </w:r>
          </w:p>
        </w:tc>
        <w:tc>
          <w:tcPr>
            <w:tcW w:w="129" w:type="pct"/>
          </w:tcPr>
          <w:p w14:paraId="153DC029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7D019A8A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473,751</w:t>
            </w:r>
          </w:p>
        </w:tc>
      </w:tr>
      <w:tr w:rsidR="0077063F" w:rsidRPr="000C50D0" w14:paraId="5C5BACFB" w14:textId="77777777" w:rsidTr="0077063F">
        <w:trPr>
          <w:trHeight w:val="374"/>
        </w:trPr>
        <w:tc>
          <w:tcPr>
            <w:tcW w:w="2106" w:type="pct"/>
          </w:tcPr>
          <w:p w14:paraId="316E515E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70346334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(23,171)</w:t>
            </w:r>
          </w:p>
        </w:tc>
        <w:tc>
          <w:tcPr>
            <w:tcW w:w="129" w:type="pct"/>
          </w:tcPr>
          <w:p w14:paraId="24CEBCDA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A2FAD85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(41,420)</w:t>
            </w:r>
          </w:p>
        </w:tc>
        <w:tc>
          <w:tcPr>
            <w:tcW w:w="129" w:type="pct"/>
          </w:tcPr>
          <w:p w14:paraId="0220953F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70A41C4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(2,088)</w:t>
            </w:r>
          </w:p>
        </w:tc>
        <w:tc>
          <w:tcPr>
            <w:tcW w:w="129" w:type="pct"/>
          </w:tcPr>
          <w:p w14:paraId="1F89D8AB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649E826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(66,679)</w:t>
            </w:r>
          </w:p>
        </w:tc>
      </w:tr>
      <w:tr w:rsidR="0077063F" w:rsidRPr="000C50D0" w14:paraId="0F0F05DB" w14:textId="77777777" w:rsidTr="0077063F">
        <w:trPr>
          <w:trHeight w:val="374"/>
        </w:trPr>
        <w:tc>
          <w:tcPr>
            <w:tcW w:w="2106" w:type="pct"/>
          </w:tcPr>
          <w:p w14:paraId="4407F558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005C1AD9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687E9D31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C616101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1ED3436C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29CE5AD5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6C7F53A0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6BB80E71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</w:tr>
      <w:tr w:rsidR="0077063F" w:rsidRPr="000C50D0" w14:paraId="4E58D562" w14:textId="77777777" w:rsidTr="0077063F">
        <w:trPr>
          <w:trHeight w:val="374"/>
        </w:trPr>
        <w:tc>
          <w:tcPr>
            <w:tcW w:w="2106" w:type="pct"/>
          </w:tcPr>
          <w:p w14:paraId="4E605F53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6235D8E7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97,891</w:t>
            </w:r>
          </w:p>
        </w:tc>
        <w:tc>
          <w:tcPr>
            <w:tcW w:w="129" w:type="pct"/>
          </w:tcPr>
          <w:p w14:paraId="46CF0962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0FA7CAEC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272,104</w:t>
            </w:r>
          </w:p>
        </w:tc>
        <w:tc>
          <w:tcPr>
            <w:tcW w:w="129" w:type="pct"/>
          </w:tcPr>
          <w:p w14:paraId="33207CCD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00609FBD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37,077</w:t>
            </w:r>
          </w:p>
        </w:tc>
        <w:tc>
          <w:tcPr>
            <w:tcW w:w="129" w:type="pct"/>
          </w:tcPr>
          <w:p w14:paraId="15DCD248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37BC59C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407,072</w:t>
            </w:r>
          </w:p>
        </w:tc>
      </w:tr>
      <w:tr w:rsidR="0077063F" w:rsidRPr="000C50D0" w14:paraId="6B330481" w14:textId="77777777" w:rsidTr="0077063F">
        <w:trPr>
          <w:trHeight w:val="374"/>
        </w:trPr>
        <w:tc>
          <w:tcPr>
            <w:tcW w:w="2106" w:type="pct"/>
          </w:tcPr>
          <w:p w14:paraId="40FEE93E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627" w:type="pct"/>
          </w:tcPr>
          <w:p w14:paraId="0E46C4CC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4BF86E58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4AE1491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7557B60B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0EFCD1D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4A9CBAF5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79BD38A5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(10,189)</w:t>
            </w:r>
          </w:p>
        </w:tc>
      </w:tr>
      <w:tr w:rsidR="0077063F" w:rsidRPr="000C50D0" w14:paraId="5E545CF0" w14:textId="77777777" w:rsidTr="0077063F">
        <w:trPr>
          <w:trHeight w:val="374"/>
        </w:trPr>
        <w:tc>
          <w:tcPr>
            <w:tcW w:w="2106" w:type="pct"/>
          </w:tcPr>
          <w:p w14:paraId="1F40BEBA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11E1B4C6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1AE0C32F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BAC9ED7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685683DB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A0D5C06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4D90287F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E6E7391" w14:textId="77777777" w:rsidR="0077063F" w:rsidRPr="000C50D0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0C50D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396,883</w:t>
            </w:r>
          </w:p>
        </w:tc>
      </w:tr>
    </w:tbl>
    <w:p w14:paraId="1A7A6EBC" w14:textId="77777777" w:rsidR="0066599E" w:rsidRDefault="0066599E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2F19795F" w14:textId="77777777" w:rsidR="000C50D0" w:rsidRDefault="000C5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498C532" w14:textId="50CEF853" w:rsidR="00E95F9B" w:rsidRPr="00956D43" w:rsidRDefault="00C85C86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956D43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lastRenderedPageBreak/>
        <w:t>17</w:t>
      </w:r>
      <w:r w:rsidR="00E95F9B" w:rsidRPr="00956D43">
        <w:rPr>
          <w:rFonts w:ascii="CordiaUPC" w:hAnsi="CordiaUPC" w:cs="CordiaUPC" w:hint="cs"/>
          <w:b/>
          <w:bCs/>
          <w:sz w:val="26"/>
          <w:szCs w:val="26"/>
          <w:cs/>
        </w:rPr>
        <w:tab/>
        <w:t>ค่าเผื่อ</w:t>
      </w:r>
      <w:r w:rsidR="00E95F9B" w:rsidRPr="00956D43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ผลขาดทุนด้านเครดิตที่คาดว่าจะเกิดขึ้นและค่าเผื่อ</w:t>
      </w:r>
      <w:r w:rsidR="00E95F9B" w:rsidRPr="00956D43">
        <w:rPr>
          <w:rFonts w:ascii="CordiaUPC" w:hAnsi="CordiaUPC" w:cs="CordiaUPC" w:hint="cs"/>
          <w:b/>
          <w:bCs/>
          <w:sz w:val="26"/>
          <w:szCs w:val="26"/>
          <w:cs/>
        </w:rPr>
        <w:t>หนี้สงสัยจะสูญ</w:t>
      </w:r>
      <w:r w:rsidR="004C2182" w:rsidRPr="00956D43">
        <w:rPr>
          <w:rFonts w:ascii="CordiaUPC" w:hAnsi="CordiaUPC" w:cs="CordiaUPC" w:hint="cs"/>
          <w:b/>
          <w:bCs/>
          <w:sz w:val="26"/>
          <w:szCs w:val="26"/>
        </w:rPr>
        <w:t xml:space="preserve"> </w:t>
      </w:r>
    </w:p>
    <w:p w14:paraId="329CD6A8" w14:textId="77777777" w:rsidR="00AD3D88" w:rsidRPr="00956D43" w:rsidRDefault="00AD3D88" w:rsidP="00AD3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2332428" w14:textId="34B7CB1F" w:rsidR="004849EC" w:rsidRPr="00956D43" w:rsidRDefault="007364F1" w:rsidP="004849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56D43">
        <w:rPr>
          <w:rFonts w:ascii="CordiaUPC" w:hAnsi="CordiaUPC" w:cs="CordiaUPC" w:hint="cs"/>
          <w:sz w:val="26"/>
          <w:szCs w:val="26"/>
          <w:cs/>
        </w:rPr>
        <w:t>รายการเคลื่อนไหวของค่าเผื่อผลขาดทุนด้านเครดิตที่คาดว่าจะเกิดขึ้นระหว่าง</w:t>
      </w:r>
      <w:r w:rsidR="001A7659" w:rsidRPr="00956D43">
        <w:rPr>
          <w:rFonts w:ascii="CordiaUPC" w:hAnsi="CordiaUPC" w:cs="CordiaUPC" w:hint="cs"/>
          <w:sz w:val="26"/>
          <w:szCs w:val="26"/>
          <w:cs/>
        </w:rPr>
        <w:t>ปี</w:t>
      </w:r>
      <w:r w:rsidRPr="00956D43">
        <w:rPr>
          <w:rFonts w:ascii="CordiaUPC" w:hAnsi="CordiaUPC" w:cs="CordiaUPC" w:hint="cs"/>
          <w:sz w:val="26"/>
          <w:szCs w:val="26"/>
          <w:cs/>
        </w:rPr>
        <w:t xml:space="preserve"> สรุปได้ดังนี้</w:t>
      </w:r>
    </w:p>
    <w:p w14:paraId="66C15C61" w14:textId="77777777" w:rsidR="007364F1" w:rsidRPr="00956D43" w:rsidRDefault="007364F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324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97"/>
        <w:gridCol w:w="1350"/>
        <w:gridCol w:w="105"/>
        <w:gridCol w:w="1257"/>
        <w:gridCol w:w="105"/>
        <w:gridCol w:w="1152"/>
        <w:gridCol w:w="106"/>
        <w:gridCol w:w="1152"/>
      </w:tblGrid>
      <w:tr w:rsidR="00F47CB8" w:rsidRPr="00956D43" w14:paraId="21A3C92F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0410E369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227" w:type="dxa"/>
            <w:gridSpan w:val="7"/>
            <w:vAlign w:val="bottom"/>
          </w:tcPr>
          <w:p w14:paraId="736FC349" w14:textId="19257E8B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956D43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F47CB8" w:rsidRPr="00956D43" w14:paraId="4FB12723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4C6CCF55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227" w:type="dxa"/>
            <w:gridSpan w:val="7"/>
            <w:vAlign w:val="bottom"/>
          </w:tcPr>
          <w:p w14:paraId="7003751F" w14:textId="79CC9A0F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956D43">
              <w:rPr>
                <w:rFonts w:ascii="CordiaUPC" w:hAnsi="CordiaUPC" w:cs="CordiaUPC" w:hint="cs"/>
                <w:sz w:val="24"/>
                <w:szCs w:val="24"/>
                <w:lang w:bidi="th-TH"/>
              </w:rPr>
              <w:t>2563</w:t>
            </w:r>
          </w:p>
        </w:tc>
      </w:tr>
      <w:tr w:rsidR="00F47CB8" w:rsidRPr="00956D43" w14:paraId="51BC7A25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0C0AFFF7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D0A51BE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956D4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2FEEA38A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7104C3D7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956D4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5ED9FFB9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C343658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2A15BB84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574373C0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</w:tr>
      <w:tr w:rsidR="00F47CB8" w:rsidRPr="00956D43" w14:paraId="31CC9422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46A6BEC6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5F189E6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956D4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1E43F979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0C66449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956D4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46020961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72EA54E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33887DB9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0A4C7260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</w:tr>
      <w:tr w:rsidR="00F47CB8" w:rsidRPr="00956D43" w14:paraId="71B3EA24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105BAC3A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7EAF8AD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956D43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ที่ไม่มีการเพิ่ม</w:t>
            </w:r>
          </w:p>
        </w:tc>
        <w:tc>
          <w:tcPr>
            <w:tcW w:w="105" w:type="dxa"/>
            <w:vAlign w:val="bottom"/>
          </w:tcPr>
          <w:p w14:paraId="7C52C2E3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0E0B6798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56D43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ที่มีการเพิ่ม</w:t>
            </w:r>
          </w:p>
        </w:tc>
        <w:tc>
          <w:tcPr>
            <w:tcW w:w="105" w:type="dxa"/>
            <w:vAlign w:val="bottom"/>
          </w:tcPr>
          <w:p w14:paraId="6691DFB3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53FB9B0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78C33860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8236A5B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47CB8" w:rsidRPr="00956D43" w14:paraId="02369EB6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1E2A530D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8C0E9D2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956D43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7BD6FDCB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01D35327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56D43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2329C321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42F992B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956D4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0113B861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7B33CF8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47CB8" w:rsidRPr="00956D43" w14:paraId="5609CF3E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04734A78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5FC805D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956D43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52D5450B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5AC69CAC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56D43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10755EFC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1C99DA0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56D43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2EB0BFD1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0541DD9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47CB8" w:rsidRPr="00956D43" w14:paraId="7E309FB3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51606D51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B4E9690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956D43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10F2FFDC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554E63FA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56D43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3B5E4B7B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B828979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56D43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49E0ADFD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A81BCB1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47CB8" w:rsidRPr="00956D43" w14:paraId="36033FBC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2A6B8838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A559F49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956D43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41CCB6A5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6587ACFC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56D43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21041F9B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63D51E7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56D43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697BE787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E3DDAE4" w14:textId="77777777" w:rsidR="00F47CB8" w:rsidRPr="00956D43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956D43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671EF" w:rsidRPr="00956D43" w14:paraId="10D8B147" w14:textId="77777777" w:rsidTr="00BE0494">
        <w:trPr>
          <w:trHeight w:val="360"/>
          <w:tblHeader/>
        </w:trPr>
        <w:tc>
          <w:tcPr>
            <w:tcW w:w="4097" w:type="dxa"/>
            <w:vAlign w:val="bottom"/>
          </w:tcPr>
          <w:p w14:paraId="4692727A" w14:textId="77777777" w:rsidR="00D671EF" w:rsidRPr="00956D43" w:rsidRDefault="00D671EF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227" w:type="dxa"/>
            <w:gridSpan w:val="7"/>
            <w:vAlign w:val="bottom"/>
          </w:tcPr>
          <w:p w14:paraId="06309534" w14:textId="4D77D473" w:rsidR="00D671EF" w:rsidRPr="00956D43" w:rsidRDefault="00D671EF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956D43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6C5256" w:rsidRPr="00956D43" w14:paraId="68FB1DFE" w14:textId="77777777" w:rsidTr="00F47CB8">
        <w:trPr>
          <w:trHeight w:val="360"/>
        </w:trPr>
        <w:tc>
          <w:tcPr>
            <w:tcW w:w="4097" w:type="dxa"/>
            <w:vAlign w:val="bottom"/>
          </w:tcPr>
          <w:p w14:paraId="2E96D1C1" w14:textId="26A90B19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เงินลงทุน</w:t>
            </w:r>
          </w:p>
        </w:tc>
        <w:tc>
          <w:tcPr>
            <w:tcW w:w="1350" w:type="dxa"/>
            <w:vAlign w:val="bottom"/>
          </w:tcPr>
          <w:p w14:paraId="6AF99235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036AFBD6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A4BE888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0D246E32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9A41DE6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81BE110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41E499F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4C4ECA" w:rsidRPr="00956D43" w14:paraId="3F533942" w14:textId="77777777" w:rsidTr="00F47CB8">
        <w:trPr>
          <w:trHeight w:val="360"/>
        </w:trPr>
        <w:tc>
          <w:tcPr>
            <w:tcW w:w="4097" w:type="dxa"/>
            <w:vAlign w:val="bottom"/>
          </w:tcPr>
          <w:p w14:paraId="12BB4C34" w14:textId="61B17262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ยอดต้น</w:t>
            </w:r>
            <w:r w:rsidR="00C065F8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ปี</w:t>
            </w: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 xml:space="preserve"> </w:t>
            </w: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 xml:space="preserve"> ปรับปรุงใหม่ </w:t>
            </w:r>
            <w:r w:rsidRPr="00956D43">
              <w:rPr>
                <w:rFonts w:ascii="CordiaUPC" w:eastAsia="AngsanaNew" w:hAnsi="CordiaUPC" w:cs="CordiaUPC" w:hint="cs"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 xml:space="preserve">(ดูหมายเหตุ </w:t>
            </w:r>
            <w:r w:rsidRPr="00956D43">
              <w:rPr>
                <w:rFonts w:ascii="CordiaUPC" w:eastAsia="AngsanaNew" w:hAnsi="CordiaUPC" w:cs="CordiaUPC" w:hint="cs"/>
                <w:i/>
                <w:iCs/>
                <w:color w:val="000000" w:themeColor="text1"/>
                <w:sz w:val="24"/>
                <w:szCs w:val="24"/>
                <w:lang w:eastAsia="en-GB"/>
              </w:rPr>
              <w:t>3</w:t>
            </w:r>
            <w:r w:rsidRPr="00956D43">
              <w:rPr>
                <w:rFonts w:ascii="CordiaUPC" w:eastAsia="AngsanaNew" w:hAnsi="CordiaUPC" w:cs="CordiaUPC" w:hint="cs"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14:paraId="36671C77" w14:textId="17EFFD0D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05" w:type="dxa"/>
            <w:vAlign w:val="bottom"/>
          </w:tcPr>
          <w:p w14:paraId="2CBBD633" w14:textId="77777777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D153B9E" w14:textId="6CCB95B7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  <w:vAlign w:val="bottom"/>
          </w:tcPr>
          <w:p w14:paraId="729CF51C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A7435C7" w14:textId="4059E4B6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</w:t>
            </w:r>
            <w:r w:rsidR="0039710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6" w:type="dxa"/>
            <w:vAlign w:val="bottom"/>
          </w:tcPr>
          <w:p w14:paraId="273FB77C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D451C15" w14:textId="6DD96914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11</w:t>
            </w:r>
            <w:r w:rsidR="0039710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</w:t>
            </w:r>
          </w:p>
        </w:tc>
      </w:tr>
      <w:tr w:rsidR="004C4ECA" w:rsidRPr="00956D43" w14:paraId="7A082CAB" w14:textId="77777777" w:rsidTr="00F47CB8">
        <w:trPr>
          <w:trHeight w:val="360"/>
        </w:trPr>
        <w:tc>
          <w:tcPr>
            <w:tcW w:w="4097" w:type="dxa"/>
            <w:vAlign w:val="bottom"/>
          </w:tcPr>
          <w:p w14:paraId="76C86B78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vAlign w:val="bottom"/>
          </w:tcPr>
          <w:p w14:paraId="01CFDA47" w14:textId="0802011C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(9)</w:t>
            </w:r>
          </w:p>
        </w:tc>
        <w:tc>
          <w:tcPr>
            <w:tcW w:w="105" w:type="dxa"/>
            <w:vAlign w:val="bottom"/>
          </w:tcPr>
          <w:p w14:paraId="1DF576B0" w14:textId="77777777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6CD70DD0" w14:textId="4FF15754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5" w:type="dxa"/>
            <w:vAlign w:val="bottom"/>
          </w:tcPr>
          <w:p w14:paraId="1139C72C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09A97F5" w14:textId="12FB1972" w:rsidR="004C4ECA" w:rsidRPr="00956D43" w:rsidRDefault="00950EDF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1,658</w:t>
            </w:r>
          </w:p>
        </w:tc>
        <w:tc>
          <w:tcPr>
            <w:tcW w:w="106" w:type="dxa"/>
            <w:vAlign w:val="bottom"/>
          </w:tcPr>
          <w:p w14:paraId="75C47BF3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BF32611" w14:textId="3E7C531D" w:rsidR="004C4ECA" w:rsidRPr="00956D43" w:rsidRDefault="00950EDF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1,654</w:t>
            </w:r>
          </w:p>
        </w:tc>
      </w:tr>
      <w:tr w:rsidR="004C4ECA" w:rsidRPr="00956D43" w14:paraId="6C5182FD" w14:textId="77777777" w:rsidTr="00F47CB8">
        <w:trPr>
          <w:trHeight w:val="360"/>
        </w:trPr>
        <w:tc>
          <w:tcPr>
            <w:tcW w:w="4097" w:type="dxa"/>
            <w:vAlign w:val="bottom"/>
          </w:tcPr>
          <w:p w14:paraId="26A69BCD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60B3CEBA" w14:textId="35FA52AA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6D0EABCE" w14:textId="77777777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66E1EFCD" w14:textId="78FA50CA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04B96FF5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908AD5E" w14:textId="29DF5CDD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CEFE529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87E9CC8" w14:textId="0D7057A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4C4ECA" w:rsidRPr="00956D43" w14:paraId="35B140B2" w14:textId="77777777" w:rsidTr="00F47CB8">
        <w:trPr>
          <w:trHeight w:val="360"/>
        </w:trPr>
        <w:tc>
          <w:tcPr>
            <w:tcW w:w="4097" w:type="dxa"/>
            <w:vAlign w:val="bottom"/>
          </w:tcPr>
          <w:p w14:paraId="0E1B180D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  <w:vAlign w:val="bottom"/>
          </w:tcPr>
          <w:p w14:paraId="4076732E" w14:textId="270DB0E2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(4)</w:t>
            </w:r>
          </w:p>
        </w:tc>
        <w:tc>
          <w:tcPr>
            <w:tcW w:w="105" w:type="dxa"/>
            <w:vAlign w:val="bottom"/>
          </w:tcPr>
          <w:p w14:paraId="1B2D77FE" w14:textId="77777777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A60FB4E" w14:textId="534793EF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  <w:vAlign w:val="bottom"/>
          </w:tcPr>
          <w:p w14:paraId="3595A35F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8A94AA7" w14:textId="7C031CC0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21A1CC06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A4D61E3" w14:textId="1E72E54B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(4)</w:t>
            </w:r>
          </w:p>
        </w:tc>
      </w:tr>
      <w:tr w:rsidR="004C4ECA" w:rsidRPr="00956D43" w14:paraId="6983F0F0" w14:textId="77777777" w:rsidTr="00F47CB8">
        <w:trPr>
          <w:trHeight w:val="360"/>
        </w:trPr>
        <w:tc>
          <w:tcPr>
            <w:tcW w:w="4097" w:type="dxa"/>
            <w:vAlign w:val="bottom"/>
          </w:tcPr>
          <w:p w14:paraId="6C0BB079" w14:textId="6F7DFC34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350" w:type="dxa"/>
            <w:vAlign w:val="bottom"/>
          </w:tcPr>
          <w:p w14:paraId="177DFA8F" w14:textId="38D32552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05" w:type="dxa"/>
            <w:vAlign w:val="bottom"/>
          </w:tcPr>
          <w:p w14:paraId="5702094E" w14:textId="77777777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042BC883" w14:textId="174B81AD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  <w:vAlign w:val="bottom"/>
          </w:tcPr>
          <w:p w14:paraId="1EB7EE88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1469FF1" w14:textId="45A752A8" w:rsidR="004C4ECA" w:rsidRPr="00956D43" w:rsidRDefault="00950EDF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5D728D6E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09905E4" w14:textId="45E4CE63" w:rsidR="004C4ECA" w:rsidRPr="00956D43" w:rsidRDefault="00950EDF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44</w:t>
            </w:r>
          </w:p>
        </w:tc>
      </w:tr>
      <w:tr w:rsidR="004C4ECA" w:rsidRPr="00956D43" w14:paraId="0F9B2CEC" w14:textId="77777777" w:rsidTr="00EE45A1">
        <w:trPr>
          <w:trHeight w:val="360"/>
        </w:trPr>
        <w:tc>
          <w:tcPr>
            <w:tcW w:w="4097" w:type="dxa"/>
            <w:vAlign w:val="bottom"/>
          </w:tcPr>
          <w:p w14:paraId="05BF23B9" w14:textId="4F41589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0CA1F57" w14:textId="210CA772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(38)</w:t>
            </w:r>
          </w:p>
        </w:tc>
        <w:tc>
          <w:tcPr>
            <w:tcW w:w="105" w:type="dxa"/>
            <w:vAlign w:val="bottom"/>
          </w:tcPr>
          <w:p w14:paraId="352109BF" w14:textId="77777777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4F7FC69E" w14:textId="7D8094DB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  <w:vAlign w:val="bottom"/>
          </w:tcPr>
          <w:p w14:paraId="73F37A41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A60E2A" w14:textId="48DB8A99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237A5985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25E1D6A" w14:textId="2960DEEF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(38)</w:t>
            </w:r>
          </w:p>
        </w:tc>
      </w:tr>
      <w:tr w:rsidR="004C4ECA" w:rsidRPr="00956D43" w14:paraId="2E44155F" w14:textId="77777777" w:rsidTr="00EE45A1">
        <w:trPr>
          <w:trHeight w:val="360"/>
        </w:trPr>
        <w:tc>
          <w:tcPr>
            <w:tcW w:w="4097" w:type="dxa"/>
            <w:vAlign w:val="bottom"/>
          </w:tcPr>
          <w:p w14:paraId="00D0C621" w14:textId="313580C4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D8AFF" w14:textId="04553804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05" w:type="dxa"/>
            <w:vAlign w:val="bottom"/>
          </w:tcPr>
          <w:p w14:paraId="0DDA3C85" w14:textId="77777777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07E21" w14:textId="5452A5FA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5" w:type="dxa"/>
            <w:vAlign w:val="bottom"/>
          </w:tcPr>
          <w:p w14:paraId="13037A3A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4CC6E" w14:textId="650AA78C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1,7</w:t>
            </w:r>
            <w:r w:rsidR="0039710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106" w:type="dxa"/>
            <w:vAlign w:val="bottom"/>
          </w:tcPr>
          <w:p w14:paraId="26D344C5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552BD" w14:textId="369F3E95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1,7</w:t>
            </w:r>
            <w:r w:rsidR="0039710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67</w:t>
            </w:r>
          </w:p>
        </w:tc>
      </w:tr>
      <w:tr w:rsidR="004C4ECA" w:rsidRPr="00956D43" w14:paraId="03AEA34D" w14:textId="77777777" w:rsidTr="00EE45A1">
        <w:trPr>
          <w:trHeight w:val="360"/>
        </w:trPr>
        <w:tc>
          <w:tcPr>
            <w:tcW w:w="4097" w:type="dxa"/>
            <w:vAlign w:val="bottom"/>
          </w:tcPr>
          <w:p w14:paraId="4CCB0FBB" w14:textId="6D05CA74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527667B" w14:textId="77777777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73934596" w14:textId="77777777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73E18194" w14:textId="77777777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2D34EECC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62B9CE77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D329A94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4883CF25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4C4ECA" w:rsidRPr="00956D43" w14:paraId="71DC1E90" w14:textId="77777777" w:rsidTr="001A7659">
        <w:tc>
          <w:tcPr>
            <w:tcW w:w="4097" w:type="dxa"/>
            <w:vAlign w:val="bottom"/>
          </w:tcPr>
          <w:p w14:paraId="44A30BEB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  <w:vAlign w:val="bottom"/>
          </w:tcPr>
          <w:p w14:paraId="3E0D03D9" w14:textId="0CF70EA1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14596EA1" w14:textId="77777777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45F5E550" w14:textId="77777777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056B0B34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69974E5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8267F6E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11EB394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4C4ECA" w:rsidRPr="00956D43" w14:paraId="48B6DFB2" w14:textId="77777777" w:rsidTr="001A7659">
        <w:tc>
          <w:tcPr>
            <w:tcW w:w="4097" w:type="dxa"/>
            <w:vAlign w:val="bottom"/>
          </w:tcPr>
          <w:p w14:paraId="248D6670" w14:textId="2BED720B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 xml:space="preserve">ยอดต้นปี </w:t>
            </w: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 xml:space="preserve"> ปรับปรุงใหม่ </w:t>
            </w:r>
            <w:r w:rsidRPr="00956D43">
              <w:rPr>
                <w:rFonts w:ascii="CordiaUPC" w:eastAsia="AngsanaNew" w:hAnsi="CordiaUPC" w:cs="CordiaUPC" w:hint="cs"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 xml:space="preserve">(ดูหมายเหตุ </w:t>
            </w:r>
            <w:r w:rsidRPr="00956D43">
              <w:rPr>
                <w:rFonts w:ascii="CordiaUPC" w:eastAsia="AngsanaNew" w:hAnsi="CordiaUPC" w:cs="CordiaUPC" w:hint="cs"/>
                <w:i/>
                <w:iCs/>
                <w:color w:val="000000" w:themeColor="text1"/>
                <w:sz w:val="24"/>
                <w:szCs w:val="24"/>
                <w:lang w:eastAsia="en-GB"/>
              </w:rPr>
              <w:t>3</w:t>
            </w:r>
            <w:r w:rsidRPr="00956D43">
              <w:rPr>
                <w:rFonts w:ascii="CordiaUPC" w:eastAsia="AngsanaNew" w:hAnsi="CordiaUPC" w:cs="CordiaUPC" w:hint="cs"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14:paraId="5F9F8E5C" w14:textId="04FBD08D" w:rsidR="004C4ECA" w:rsidRPr="00956D43" w:rsidRDefault="00950EDF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9,199</w:t>
            </w:r>
          </w:p>
        </w:tc>
        <w:tc>
          <w:tcPr>
            <w:tcW w:w="105" w:type="dxa"/>
            <w:vAlign w:val="bottom"/>
          </w:tcPr>
          <w:p w14:paraId="072537B1" w14:textId="77777777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39D633BA" w14:textId="0AEC9232" w:rsidR="004C4ECA" w:rsidRPr="00956D43" w:rsidRDefault="00950EDF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19,047</w:t>
            </w:r>
          </w:p>
        </w:tc>
        <w:tc>
          <w:tcPr>
            <w:tcW w:w="105" w:type="dxa"/>
            <w:vAlign w:val="bottom"/>
          </w:tcPr>
          <w:p w14:paraId="698B49C6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F9A1DA7" w14:textId="21D54558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16,177</w:t>
            </w:r>
          </w:p>
        </w:tc>
        <w:tc>
          <w:tcPr>
            <w:tcW w:w="106" w:type="dxa"/>
          </w:tcPr>
          <w:p w14:paraId="767058A5" w14:textId="730EDE78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0E33D64" w14:textId="0DD2144B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44,423</w:t>
            </w:r>
          </w:p>
        </w:tc>
      </w:tr>
      <w:tr w:rsidR="004C4ECA" w:rsidRPr="00956D43" w14:paraId="594EE351" w14:textId="77777777" w:rsidTr="001A7659">
        <w:tc>
          <w:tcPr>
            <w:tcW w:w="4097" w:type="dxa"/>
            <w:vAlign w:val="bottom"/>
          </w:tcPr>
          <w:p w14:paraId="2AB09C9D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vAlign w:val="bottom"/>
          </w:tcPr>
          <w:p w14:paraId="5474EA8E" w14:textId="53F0621E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(1,72</w:t>
            </w:r>
            <w:r w:rsidR="00950EDF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5" w:type="dxa"/>
            <w:vAlign w:val="bottom"/>
          </w:tcPr>
          <w:p w14:paraId="24573A48" w14:textId="77777777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416396D3" w14:textId="184FEB04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44</w:t>
            </w:r>
            <w:r w:rsidR="00950EDF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5" w:type="dxa"/>
            <w:vAlign w:val="bottom"/>
          </w:tcPr>
          <w:p w14:paraId="249DFF1C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C50A292" w14:textId="6DE73800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13,851</w:t>
            </w:r>
          </w:p>
        </w:tc>
        <w:tc>
          <w:tcPr>
            <w:tcW w:w="106" w:type="dxa"/>
          </w:tcPr>
          <w:p w14:paraId="1C79AD3B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231BDE5" w14:textId="5A5C499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12,570</w:t>
            </w:r>
          </w:p>
        </w:tc>
      </w:tr>
      <w:tr w:rsidR="004C4ECA" w:rsidRPr="00956D43" w14:paraId="6D901D62" w14:textId="77777777" w:rsidTr="001A7659">
        <w:tc>
          <w:tcPr>
            <w:tcW w:w="4097" w:type="dxa"/>
            <w:vAlign w:val="bottom"/>
          </w:tcPr>
          <w:p w14:paraId="42736E32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615750D9" w14:textId="3AC8621C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6DC5891E" w14:textId="77777777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4E2A4081" w14:textId="4DA129AB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45F97166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D803C69" w14:textId="70C195EA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B9A4045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34D0A46" w14:textId="26178E7A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4C4ECA" w:rsidRPr="00956D43" w14:paraId="79702977" w14:textId="77777777" w:rsidTr="001A7659">
        <w:tc>
          <w:tcPr>
            <w:tcW w:w="4097" w:type="dxa"/>
            <w:vAlign w:val="bottom"/>
          </w:tcPr>
          <w:p w14:paraId="4CC41F7A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  <w:vAlign w:val="bottom"/>
          </w:tcPr>
          <w:p w14:paraId="1AF8744C" w14:textId="225267BE" w:rsidR="004C4ECA" w:rsidRPr="00956D43" w:rsidRDefault="00EF5226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2,128</w:t>
            </w:r>
          </w:p>
        </w:tc>
        <w:tc>
          <w:tcPr>
            <w:tcW w:w="105" w:type="dxa"/>
            <w:vAlign w:val="bottom"/>
          </w:tcPr>
          <w:p w14:paraId="48924D71" w14:textId="77777777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2FB1CCFB" w14:textId="15E06D57" w:rsidR="004C4ECA" w:rsidRPr="00956D43" w:rsidRDefault="00EF5226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1,886</w:t>
            </w:r>
          </w:p>
        </w:tc>
        <w:tc>
          <w:tcPr>
            <w:tcW w:w="105" w:type="dxa"/>
          </w:tcPr>
          <w:p w14:paraId="5311865C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25C54B5" w14:textId="5F040C65" w:rsidR="004C4ECA" w:rsidRPr="00956D43" w:rsidRDefault="00EF522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7,127</w:t>
            </w:r>
          </w:p>
        </w:tc>
        <w:tc>
          <w:tcPr>
            <w:tcW w:w="106" w:type="dxa"/>
          </w:tcPr>
          <w:p w14:paraId="0B2A8311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52B4E85" w14:textId="7E65B773" w:rsidR="004C4ECA" w:rsidRPr="00956D43" w:rsidRDefault="00EF522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11,141</w:t>
            </w:r>
          </w:p>
        </w:tc>
      </w:tr>
      <w:tr w:rsidR="004C4ECA" w:rsidRPr="00956D43" w14:paraId="37BC9968" w14:textId="77777777" w:rsidTr="001A7659">
        <w:tc>
          <w:tcPr>
            <w:tcW w:w="4097" w:type="dxa"/>
            <w:vAlign w:val="bottom"/>
          </w:tcPr>
          <w:p w14:paraId="5EF3C2AC" w14:textId="5DD9CC66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ได้มา</w:t>
            </w:r>
            <w:r w:rsidR="00C065F8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88037D8" w14:textId="4391560F" w:rsidR="004C4ECA" w:rsidRPr="00956D43" w:rsidRDefault="00EF5226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1,997</w:t>
            </w:r>
          </w:p>
        </w:tc>
        <w:tc>
          <w:tcPr>
            <w:tcW w:w="105" w:type="dxa"/>
            <w:vAlign w:val="bottom"/>
          </w:tcPr>
          <w:p w14:paraId="79EB40DE" w14:textId="77777777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512477F6" w14:textId="26564605" w:rsidR="004C4ECA" w:rsidRPr="00956D43" w:rsidRDefault="00EF5226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896</w:t>
            </w:r>
          </w:p>
        </w:tc>
        <w:tc>
          <w:tcPr>
            <w:tcW w:w="105" w:type="dxa"/>
          </w:tcPr>
          <w:p w14:paraId="7F1B072F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AEF88B7" w14:textId="068E5A7F" w:rsidR="004C4ECA" w:rsidRPr="00956D43" w:rsidRDefault="00EF522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273</w:t>
            </w:r>
          </w:p>
        </w:tc>
        <w:tc>
          <w:tcPr>
            <w:tcW w:w="106" w:type="dxa"/>
          </w:tcPr>
          <w:p w14:paraId="625CAB05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EA4EA48" w14:textId="77B12881" w:rsidR="004C4ECA" w:rsidRPr="00956D43" w:rsidRDefault="00EF522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3,166</w:t>
            </w:r>
          </w:p>
        </w:tc>
      </w:tr>
      <w:tr w:rsidR="004C4ECA" w:rsidRPr="00956D43" w14:paraId="579770E7" w14:textId="77777777" w:rsidTr="001A7659">
        <w:tc>
          <w:tcPr>
            <w:tcW w:w="4097" w:type="dxa"/>
            <w:vAlign w:val="bottom"/>
          </w:tcPr>
          <w:p w14:paraId="59560F09" w14:textId="07835D05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  <w:vAlign w:val="bottom"/>
          </w:tcPr>
          <w:p w14:paraId="558BA775" w14:textId="6AC0BE8D" w:rsidR="004C4ECA" w:rsidRPr="00956D43" w:rsidRDefault="00EF5226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(476)</w:t>
            </w:r>
          </w:p>
        </w:tc>
        <w:tc>
          <w:tcPr>
            <w:tcW w:w="105" w:type="dxa"/>
            <w:vAlign w:val="bottom"/>
          </w:tcPr>
          <w:p w14:paraId="69A40F83" w14:textId="77777777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55F416E4" w14:textId="2DDF875D" w:rsidR="004C4ECA" w:rsidRPr="00956D43" w:rsidRDefault="00EF5226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(653)</w:t>
            </w:r>
          </w:p>
        </w:tc>
        <w:tc>
          <w:tcPr>
            <w:tcW w:w="105" w:type="dxa"/>
          </w:tcPr>
          <w:p w14:paraId="101EFDCD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FFB5434" w14:textId="6C50F292" w:rsidR="004C4ECA" w:rsidRPr="00956D43" w:rsidRDefault="00EF522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(3,021)</w:t>
            </w:r>
          </w:p>
        </w:tc>
        <w:tc>
          <w:tcPr>
            <w:tcW w:w="106" w:type="dxa"/>
          </w:tcPr>
          <w:p w14:paraId="37DA013E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94A0464" w14:textId="281C00ED" w:rsidR="004C4ECA" w:rsidRPr="00956D43" w:rsidRDefault="00EF522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(4,150)</w:t>
            </w:r>
          </w:p>
        </w:tc>
      </w:tr>
      <w:tr w:rsidR="004C4ECA" w:rsidRPr="00956D43" w14:paraId="085408DB" w14:textId="77777777" w:rsidTr="001A7659">
        <w:tc>
          <w:tcPr>
            <w:tcW w:w="4097" w:type="dxa"/>
            <w:vAlign w:val="bottom"/>
          </w:tcPr>
          <w:p w14:paraId="72C9D863" w14:textId="50907C60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7F3EA8" w14:textId="060795DF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  <w:vAlign w:val="bottom"/>
          </w:tcPr>
          <w:p w14:paraId="60939410" w14:textId="77777777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8A40C45" w14:textId="6C0D49AD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</w:tcPr>
          <w:p w14:paraId="68778077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88476C" w14:textId="21F92A4C" w:rsidR="004C4ECA" w:rsidRPr="00956D43" w:rsidRDefault="00EF522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(14,172)</w:t>
            </w:r>
          </w:p>
        </w:tc>
        <w:tc>
          <w:tcPr>
            <w:tcW w:w="106" w:type="dxa"/>
          </w:tcPr>
          <w:p w14:paraId="4628CD2E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543A79" w14:textId="0AD8D216" w:rsidR="004C4ECA" w:rsidRPr="00956D43" w:rsidRDefault="00EF522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(14,172)</w:t>
            </w:r>
          </w:p>
        </w:tc>
      </w:tr>
      <w:tr w:rsidR="004C4ECA" w:rsidRPr="00956D43" w14:paraId="26571A2A" w14:textId="77777777" w:rsidTr="001A7659">
        <w:tc>
          <w:tcPr>
            <w:tcW w:w="4097" w:type="dxa"/>
            <w:vAlign w:val="bottom"/>
          </w:tcPr>
          <w:p w14:paraId="4A6BD1BB" w14:textId="1FE214AA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9BE63" w14:textId="3CA07C5C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11,126</w:t>
            </w:r>
          </w:p>
        </w:tc>
        <w:tc>
          <w:tcPr>
            <w:tcW w:w="105" w:type="dxa"/>
            <w:vAlign w:val="bottom"/>
          </w:tcPr>
          <w:p w14:paraId="7EE9B26E" w14:textId="77777777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66F1753" w14:textId="73CFACB6" w:rsidR="004C4ECA" w:rsidRPr="00956D43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21,617</w:t>
            </w:r>
          </w:p>
        </w:tc>
        <w:tc>
          <w:tcPr>
            <w:tcW w:w="105" w:type="dxa"/>
          </w:tcPr>
          <w:p w14:paraId="4EDEC49C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297F5E" w14:textId="0121B36A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20,235</w:t>
            </w:r>
          </w:p>
        </w:tc>
        <w:tc>
          <w:tcPr>
            <w:tcW w:w="106" w:type="dxa"/>
          </w:tcPr>
          <w:p w14:paraId="7A082C29" w14:textId="77777777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DE14669" w14:textId="04EC8F33" w:rsidR="004C4ECA" w:rsidRPr="00956D43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52,978</w:t>
            </w:r>
          </w:p>
        </w:tc>
      </w:tr>
    </w:tbl>
    <w:p w14:paraId="5BCD3587" w14:textId="0670E69D" w:rsidR="00EE45A1" w:rsidRPr="00956D43" w:rsidRDefault="00EE4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  <w:cs/>
        </w:rPr>
      </w:pPr>
    </w:p>
    <w:tbl>
      <w:tblPr>
        <w:tblW w:w="9324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96"/>
        <w:gridCol w:w="1350"/>
        <w:gridCol w:w="105"/>
        <w:gridCol w:w="1257"/>
        <w:gridCol w:w="106"/>
        <w:gridCol w:w="1152"/>
        <w:gridCol w:w="106"/>
        <w:gridCol w:w="1152"/>
      </w:tblGrid>
      <w:tr w:rsidR="006C5256" w:rsidRPr="00956D43" w14:paraId="00868A5A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3ACF983B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5228" w:type="dxa"/>
            <w:gridSpan w:val="7"/>
            <w:vAlign w:val="bottom"/>
          </w:tcPr>
          <w:p w14:paraId="490FDC62" w14:textId="12C3A64E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956D43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งบการเงินเฉพาะ</w:t>
            </w:r>
            <w:r w:rsidR="00357132" w:rsidRPr="00956D43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ธนาคาร</w:t>
            </w:r>
          </w:p>
        </w:tc>
      </w:tr>
      <w:tr w:rsidR="006C5256" w:rsidRPr="00956D43" w14:paraId="14DC42D9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44763DA4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5228" w:type="dxa"/>
            <w:gridSpan w:val="7"/>
            <w:vAlign w:val="bottom"/>
          </w:tcPr>
          <w:p w14:paraId="07279719" w14:textId="36F739EC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956D43">
              <w:rPr>
                <w:rFonts w:ascii="CordiaUPC" w:hAnsi="CordiaUPC" w:cs="CordiaUPC" w:hint="cs"/>
                <w:color w:val="000000" w:themeColor="text1"/>
                <w:sz w:val="24"/>
                <w:szCs w:val="24"/>
                <w:lang w:bidi="th-TH"/>
              </w:rPr>
              <w:t>2563</w:t>
            </w:r>
          </w:p>
        </w:tc>
      </w:tr>
      <w:tr w:rsidR="006C5256" w:rsidRPr="00956D43" w14:paraId="43C1266C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60FD2B1D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B6BDEC9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244EAA66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78EBDBC0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0B5A46A5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154DF04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4FFC6356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207BADA4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</w:tr>
      <w:tr w:rsidR="006C5256" w:rsidRPr="00956D43" w14:paraId="27EE72D4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63EBDFC3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AF43692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35DE6D1C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10C9E91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4C2C00E2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F2AC0A2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362CDB39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71E2E169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</w:tr>
      <w:tr w:rsidR="006C5256" w:rsidRPr="00956D43" w14:paraId="0AC3BE14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01B80842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C218C45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bidi="th-TH"/>
              </w:rPr>
            </w:pPr>
            <w:r w:rsidRPr="00956D43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  <w:lang w:bidi="th-TH"/>
              </w:rPr>
              <w:t>ที่ไม่มีการเพิ่ม</w:t>
            </w:r>
          </w:p>
        </w:tc>
        <w:tc>
          <w:tcPr>
            <w:tcW w:w="105" w:type="dxa"/>
            <w:vAlign w:val="bottom"/>
          </w:tcPr>
          <w:p w14:paraId="7E0EE0B2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1BCF1540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56D43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726F07E5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88EDF9E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0C257AF5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4EAB238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6C5256" w:rsidRPr="00956D43" w14:paraId="38408E00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125FAD6E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B8D1638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bidi="th-TH"/>
              </w:rPr>
            </w:pPr>
            <w:r w:rsidRPr="00956D43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6E9A6A90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4F6F8D8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56D43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01B54AEB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307C1AF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bidi="th-TH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7B9E25C6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D1C0D8B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6C5256" w:rsidRPr="00956D43" w14:paraId="5CCF34FB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1F945D42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9CA7CDA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956D43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082482CD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7BBAB083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56D43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44127AB7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3FA9254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0ECC5DCF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1379801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6C5256" w:rsidRPr="00956D43" w14:paraId="27FC4DA0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14305A20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DFE4868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956D43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3F2C7BE6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2899F049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56D43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34A3F02B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0417EAF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56D43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3BA5C9FB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24263D2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6C5256" w:rsidRPr="00956D43" w14:paraId="3D688E64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153AC0E7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A07263A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956D43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4F523D69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210AC3C8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56D43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350592F1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1E305BD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56D43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6D5FE37F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2A7760D" w14:textId="77777777" w:rsidR="00EE45A1" w:rsidRPr="00956D43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956D43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671EF" w:rsidRPr="00956D43" w14:paraId="3855CD4C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6F2B589C" w14:textId="77777777" w:rsidR="00D671EF" w:rsidRPr="00956D43" w:rsidRDefault="00D671EF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5228" w:type="dxa"/>
            <w:gridSpan w:val="7"/>
            <w:vAlign w:val="bottom"/>
          </w:tcPr>
          <w:p w14:paraId="1F6D1F48" w14:textId="3DCBCA32" w:rsidR="00D671EF" w:rsidRPr="00956D43" w:rsidRDefault="00D671EF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956D43">
              <w:rPr>
                <w:rFonts w:ascii="CordiaUPC" w:hAnsi="CordiaUPC" w:cs="CordiaUPC" w:hint="cs"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6C5256" w:rsidRPr="00956D43" w14:paraId="7C502269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6846AC5D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เงินลงทุน</w:t>
            </w:r>
          </w:p>
        </w:tc>
        <w:tc>
          <w:tcPr>
            <w:tcW w:w="1350" w:type="dxa"/>
            <w:vAlign w:val="bottom"/>
          </w:tcPr>
          <w:p w14:paraId="7A4F5668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50B2BFD4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7475FF28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DCA84E2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D58CCEA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2B9D565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E3C59DC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6C5256" w:rsidRPr="00956D43" w14:paraId="0019B652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29452004" w14:textId="6CB3461C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ยอดต้น</w:t>
            </w:r>
            <w:r w:rsidR="00553138"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ปี</w:t>
            </w: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 xml:space="preserve"> </w:t>
            </w: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 xml:space="preserve"> ปรับปรุงใหม่ </w:t>
            </w:r>
            <w:r w:rsidRPr="00956D43">
              <w:rPr>
                <w:rFonts w:ascii="CordiaUPC" w:eastAsia="AngsanaNew" w:hAnsi="CordiaUPC" w:cs="CordiaUPC" w:hint="cs"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 xml:space="preserve">(ดูหมายเหตุ </w:t>
            </w:r>
            <w:r w:rsidRPr="00956D43">
              <w:rPr>
                <w:rFonts w:ascii="CordiaUPC" w:eastAsia="AngsanaNew" w:hAnsi="CordiaUPC" w:cs="CordiaUPC" w:hint="cs"/>
                <w:i/>
                <w:iCs/>
                <w:color w:val="000000" w:themeColor="text1"/>
                <w:sz w:val="24"/>
                <w:szCs w:val="24"/>
                <w:lang w:eastAsia="en-GB"/>
              </w:rPr>
              <w:t>3</w:t>
            </w:r>
            <w:r w:rsidRPr="00956D43">
              <w:rPr>
                <w:rFonts w:ascii="CordiaUPC" w:eastAsia="AngsanaNew" w:hAnsi="CordiaUPC" w:cs="CordiaUPC" w:hint="cs"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14:paraId="5BE9F552" w14:textId="4B097859" w:rsidR="00EE45A1" w:rsidRPr="00956D43" w:rsidRDefault="00ED5BA6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05" w:type="dxa"/>
            <w:vAlign w:val="bottom"/>
          </w:tcPr>
          <w:p w14:paraId="397529A6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5ECB9D7E" w14:textId="10C03B1C" w:rsidR="00EE45A1" w:rsidRPr="00956D43" w:rsidRDefault="00ED5BA6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4465E2F5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3C0B855" w14:textId="3DDBCC2C" w:rsidR="00EE45A1" w:rsidRPr="00956D43" w:rsidRDefault="00ED5BA6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</w:t>
            </w:r>
            <w:r w:rsidR="0039710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6" w:type="dxa"/>
            <w:vAlign w:val="bottom"/>
          </w:tcPr>
          <w:p w14:paraId="636C5ADC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EE69CC9" w14:textId="5DE15874" w:rsidR="00EE45A1" w:rsidRPr="00956D43" w:rsidRDefault="00ED5BA6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</w:t>
            </w:r>
            <w:r w:rsidR="0039710E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</w:t>
            </w:r>
          </w:p>
        </w:tc>
      </w:tr>
      <w:tr w:rsidR="006C5256" w:rsidRPr="00956D43" w14:paraId="6C759FE9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58E745A1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3B67184A" w14:textId="47CDDCF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7D1BB0D0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2A5B04EA" w14:textId="5854C9C8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0D84779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43AA4DC" w14:textId="459DF88B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8D32C5E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859EA13" w14:textId="26FCA6F6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6C5256" w:rsidRPr="00956D43" w14:paraId="31F71971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778492A5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  <w:vAlign w:val="bottom"/>
          </w:tcPr>
          <w:p w14:paraId="33FABE73" w14:textId="4D4735B5" w:rsidR="00EE45A1" w:rsidRPr="00956D43" w:rsidRDefault="00ED5BA6" w:rsidP="005B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(2)</w:t>
            </w:r>
          </w:p>
        </w:tc>
        <w:tc>
          <w:tcPr>
            <w:tcW w:w="105" w:type="dxa"/>
            <w:vAlign w:val="bottom"/>
          </w:tcPr>
          <w:p w14:paraId="35691B05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1C3E4F1B" w14:textId="39A868E1" w:rsidR="00EE45A1" w:rsidRPr="00956D43" w:rsidRDefault="00ED5BA6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1D6D92CE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FA5B411" w14:textId="242DB608" w:rsidR="00EE45A1" w:rsidRPr="00956D43" w:rsidRDefault="00ED5BA6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62F9B1BC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0247707" w14:textId="604EEF12" w:rsidR="00EE45A1" w:rsidRPr="00956D43" w:rsidRDefault="00ED5BA6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(2)</w:t>
            </w:r>
          </w:p>
        </w:tc>
      </w:tr>
      <w:tr w:rsidR="006C5256" w:rsidRPr="00956D43" w14:paraId="3C63E74A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6F97CBFB" w14:textId="559434E0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350" w:type="dxa"/>
            <w:vAlign w:val="bottom"/>
          </w:tcPr>
          <w:p w14:paraId="2D794469" w14:textId="3343B866" w:rsidR="00EE45A1" w:rsidRPr="00956D43" w:rsidRDefault="00ED5BA6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05" w:type="dxa"/>
            <w:vAlign w:val="bottom"/>
          </w:tcPr>
          <w:p w14:paraId="20423D19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282EB077" w14:textId="0CCC5310" w:rsidR="00EE45A1" w:rsidRPr="00956D43" w:rsidRDefault="00ED5BA6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22348A8B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4B3AAA5" w14:textId="08AD2428" w:rsidR="00EE45A1" w:rsidRPr="00956D43" w:rsidRDefault="00ED5BA6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0BA665F8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9A28F66" w14:textId="7509D17E" w:rsidR="00EE45A1" w:rsidRPr="00956D43" w:rsidRDefault="00ED5BA6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29</w:t>
            </w:r>
          </w:p>
        </w:tc>
      </w:tr>
      <w:tr w:rsidR="006C5256" w:rsidRPr="00956D43" w14:paraId="582A0528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5FACD44D" w14:textId="31BD47B9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45986B0" w14:textId="7B1D3357" w:rsidR="00EE45A1" w:rsidRPr="00956D43" w:rsidRDefault="00ED5BA6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(17)</w:t>
            </w:r>
          </w:p>
        </w:tc>
        <w:tc>
          <w:tcPr>
            <w:tcW w:w="105" w:type="dxa"/>
            <w:vAlign w:val="bottom"/>
          </w:tcPr>
          <w:p w14:paraId="7990B2F3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F2E0A24" w14:textId="159B3FB1" w:rsidR="00EE45A1" w:rsidRPr="00956D43" w:rsidRDefault="00ED5BA6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6447D647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F43B69" w14:textId="7550BE70" w:rsidR="00EE45A1" w:rsidRPr="00956D43" w:rsidRDefault="00ED5BA6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5E97E7E9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A8BB67" w14:textId="2A4AFEB7" w:rsidR="00EE45A1" w:rsidRPr="00956D43" w:rsidRDefault="00ED5BA6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(17)</w:t>
            </w:r>
          </w:p>
        </w:tc>
      </w:tr>
      <w:tr w:rsidR="006C5256" w:rsidRPr="00956D43" w14:paraId="12EA57AE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5F14A5D9" w14:textId="1EB8F0BD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ยอดปลาย</w:t>
            </w:r>
            <w:r w:rsidR="00553138" w:rsidRPr="00956D43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B5943" w14:textId="177F7BE2" w:rsidR="00EE45A1" w:rsidRPr="00956D43" w:rsidRDefault="00ED5BA6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05" w:type="dxa"/>
            <w:vAlign w:val="bottom"/>
          </w:tcPr>
          <w:p w14:paraId="380C3A9A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108ED" w14:textId="7FE72996" w:rsidR="00EE45A1" w:rsidRPr="00956D43" w:rsidRDefault="00ED5BA6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1C3043EB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A3D5B" w14:textId="2BD7A14B" w:rsidR="00EE45A1" w:rsidRPr="00956D43" w:rsidRDefault="00ED5BA6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="0039710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6" w:type="dxa"/>
            <w:vAlign w:val="bottom"/>
          </w:tcPr>
          <w:p w14:paraId="58007B43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85A3D1" w14:textId="31093100" w:rsidR="00EE45A1" w:rsidRPr="00956D43" w:rsidRDefault="00ED5BA6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8</w:t>
            </w:r>
            <w:r w:rsidR="0039710E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6C5256" w:rsidRPr="00956D43" w14:paraId="73E1052E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3533B77F" w14:textId="77777777" w:rsidR="00F009B3" w:rsidRPr="00956D43" w:rsidRDefault="00F009B3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1C134633" w14:textId="77777777" w:rsidR="00F009B3" w:rsidRPr="00956D43" w:rsidRDefault="00F009B3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2A78DBCF" w14:textId="77777777" w:rsidR="00F009B3" w:rsidRPr="00956D43" w:rsidRDefault="00F009B3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79956066" w14:textId="77777777" w:rsidR="00F009B3" w:rsidRPr="00956D43" w:rsidRDefault="00F009B3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2A01ED7" w14:textId="77777777" w:rsidR="00F009B3" w:rsidRPr="00956D43" w:rsidRDefault="00F009B3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3CC0CA1" w14:textId="77777777" w:rsidR="00F009B3" w:rsidRPr="00956D43" w:rsidRDefault="00F009B3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60D2CF8" w14:textId="77777777" w:rsidR="00F009B3" w:rsidRPr="00956D43" w:rsidRDefault="00F009B3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282ED94" w14:textId="77777777" w:rsidR="00F009B3" w:rsidRPr="00956D43" w:rsidRDefault="00F009B3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6C5256" w:rsidRPr="00956D43" w14:paraId="2620AF17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3526DDE7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  <w:vAlign w:val="bottom"/>
          </w:tcPr>
          <w:p w14:paraId="2F1BC4F4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575F9CE8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0A134913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0E71ABF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CF9D7BE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7D6835D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B7A83D6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1B62CB" w:rsidRPr="00956D43" w14:paraId="67712A87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4EE9D30E" w14:textId="110B36D3" w:rsidR="001B62CB" w:rsidRPr="00956D43" w:rsidRDefault="001B62CB" w:rsidP="001B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ยอดต้น</w:t>
            </w:r>
            <w:r w:rsidR="00553138"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ปี</w:t>
            </w: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 xml:space="preserve"> </w:t>
            </w: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 xml:space="preserve"> ปรับปรุงใหม่ </w:t>
            </w:r>
            <w:r w:rsidRPr="00956D43">
              <w:rPr>
                <w:rFonts w:ascii="CordiaUPC" w:eastAsia="AngsanaNew" w:hAnsi="CordiaUPC" w:cs="CordiaUPC" w:hint="cs"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 xml:space="preserve">(ดูหมายเหตุ </w:t>
            </w:r>
            <w:r w:rsidRPr="00956D43">
              <w:rPr>
                <w:rFonts w:ascii="CordiaUPC" w:eastAsia="AngsanaNew" w:hAnsi="CordiaUPC" w:cs="CordiaUPC" w:hint="cs"/>
                <w:i/>
                <w:iCs/>
                <w:color w:val="000000" w:themeColor="text1"/>
                <w:sz w:val="24"/>
                <w:szCs w:val="24"/>
                <w:lang w:eastAsia="en-GB"/>
              </w:rPr>
              <w:t>3</w:t>
            </w:r>
            <w:r w:rsidRPr="00956D43">
              <w:rPr>
                <w:rFonts w:ascii="CordiaUPC" w:eastAsia="AngsanaNew" w:hAnsi="CordiaUPC" w:cs="CordiaUPC" w:hint="cs"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50" w:type="dxa"/>
          </w:tcPr>
          <w:p w14:paraId="7B52A7C9" w14:textId="235BFCE0" w:rsidR="001B62CB" w:rsidRPr="00956D43" w:rsidRDefault="00ED5BA6" w:rsidP="001B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3,544</w:t>
            </w:r>
          </w:p>
        </w:tc>
        <w:tc>
          <w:tcPr>
            <w:tcW w:w="105" w:type="dxa"/>
          </w:tcPr>
          <w:p w14:paraId="2CFBB2D9" w14:textId="77777777" w:rsidR="001B62CB" w:rsidRPr="00956D43" w:rsidRDefault="001B62CB" w:rsidP="001B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4F08E6CE" w14:textId="3FDA2B9A" w:rsidR="001B62CB" w:rsidRPr="00956D43" w:rsidRDefault="00ED5BA6" w:rsidP="001B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13,562</w:t>
            </w:r>
          </w:p>
        </w:tc>
        <w:tc>
          <w:tcPr>
            <w:tcW w:w="106" w:type="dxa"/>
          </w:tcPr>
          <w:p w14:paraId="238B3A9D" w14:textId="77777777" w:rsidR="001B62CB" w:rsidRPr="00956D43" w:rsidRDefault="001B62CB" w:rsidP="001B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F546158" w14:textId="73AC4266" w:rsidR="001B62CB" w:rsidRPr="00956D43" w:rsidRDefault="00ED5BA6" w:rsidP="001B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7,535</w:t>
            </w:r>
          </w:p>
        </w:tc>
        <w:tc>
          <w:tcPr>
            <w:tcW w:w="106" w:type="dxa"/>
          </w:tcPr>
          <w:p w14:paraId="53272B4F" w14:textId="77777777" w:rsidR="001B62CB" w:rsidRPr="00956D43" w:rsidRDefault="001B62CB" w:rsidP="001B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0B55456" w14:textId="56322356" w:rsidR="001B62CB" w:rsidRPr="00956D43" w:rsidRDefault="00ED5BA6" w:rsidP="001B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24,641</w:t>
            </w:r>
          </w:p>
        </w:tc>
      </w:tr>
      <w:tr w:rsidR="001B62CB" w:rsidRPr="00956D43" w14:paraId="5D460C37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7B795B39" w14:textId="77777777" w:rsidR="001B62CB" w:rsidRPr="00956D43" w:rsidRDefault="001B62CB" w:rsidP="001B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</w:tcPr>
          <w:p w14:paraId="79ADA645" w14:textId="67CF3830" w:rsidR="001B62CB" w:rsidRPr="00956D43" w:rsidRDefault="00ED5BA6" w:rsidP="001B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(37)</w:t>
            </w:r>
          </w:p>
        </w:tc>
        <w:tc>
          <w:tcPr>
            <w:tcW w:w="105" w:type="dxa"/>
          </w:tcPr>
          <w:p w14:paraId="15D09BFB" w14:textId="77777777" w:rsidR="001B62CB" w:rsidRPr="00956D43" w:rsidRDefault="001B62CB" w:rsidP="001B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7EFCA9D9" w14:textId="008D1651" w:rsidR="001B62CB" w:rsidRPr="00956D43" w:rsidRDefault="00ED5BA6" w:rsidP="001B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(331)</w:t>
            </w:r>
          </w:p>
        </w:tc>
        <w:tc>
          <w:tcPr>
            <w:tcW w:w="106" w:type="dxa"/>
          </w:tcPr>
          <w:p w14:paraId="3E0CD67A" w14:textId="77777777" w:rsidR="001B62CB" w:rsidRPr="00956D43" w:rsidRDefault="001B62CB" w:rsidP="001B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D8CEED9" w14:textId="025C147B" w:rsidR="001B62CB" w:rsidRPr="00956D43" w:rsidRDefault="00ED5BA6" w:rsidP="001B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7,740</w:t>
            </w:r>
          </w:p>
        </w:tc>
        <w:tc>
          <w:tcPr>
            <w:tcW w:w="106" w:type="dxa"/>
          </w:tcPr>
          <w:p w14:paraId="72B3BD37" w14:textId="77777777" w:rsidR="001B62CB" w:rsidRPr="00956D43" w:rsidRDefault="001B62CB" w:rsidP="001B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46EE4A2" w14:textId="0656E4D1" w:rsidR="001B62CB" w:rsidRPr="00956D43" w:rsidRDefault="00ED5BA6" w:rsidP="001B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7,372</w:t>
            </w:r>
          </w:p>
        </w:tc>
      </w:tr>
      <w:tr w:rsidR="006C5256" w:rsidRPr="00956D43" w14:paraId="1046DD17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634F9370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7ED81A62" w14:textId="1A733F6B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4379149E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1718C459" w14:textId="6915983C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C3140BB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88D1AD3" w14:textId="12BA620D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84B0923" w14:textId="77777777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1AA608D" w14:textId="5B4BDC53" w:rsidR="00EE45A1" w:rsidRPr="00956D43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ED5BA6" w:rsidRPr="00956D43" w14:paraId="40A75C53" w14:textId="77777777" w:rsidTr="000B248B">
        <w:trPr>
          <w:trHeight w:val="360"/>
        </w:trPr>
        <w:tc>
          <w:tcPr>
            <w:tcW w:w="4096" w:type="dxa"/>
            <w:vAlign w:val="bottom"/>
          </w:tcPr>
          <w:p w14:paraId="099C62FF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</w:tcPr>
          <w:p w14:paraId="4F8E877C" w14:textId="06745252" w:rsidR="00ED5BA6" w:rsidRPr="00956D43" w:rsidRDefault="00EF522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1,090</w:t>
            </w:r>
          </w:p>
        </w:tc>
        <w:tc>
          <w:tcPr>
            <w:tcW w:w="105" w:type="dxa"/>
          </w:tcPr>
          <w:p w14:paraId="29F07864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09474DBA" w14:textId="45CE01EE" w:rsidR="00ED5BA6" w:rsidRPr="00956D43" w:rsidRDefault="00EF522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1,359</w:t>
            </w:r>
          </w:p>
        </w:tc>
        <w:tc>
          <w:tcPr>
            <w:tcW w:w="106" w:type="dxa"/>
          </w:tcPr>
          <w:p w14:paraId="0F7D914B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F3BB0FA" w14:textId="212EAEE0" w:rsidR="00ED5BA6" w:rsidRPr="00956D43" w:rsidRDefault="00EF522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4,247</w:t>
            </w:r>
          </w:p>
        </w:tc>
        <w:tc>
          <w:tcPr>
            <w:tcW w:w="106" w:type="dxa"/>
          </w:tcPr>
          <w:p w14:paraId="100152A5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DCC4608" w14:textId="43C389D9" w:rsidR="00ED5BA6" w:rsidRPr="00956D43" w:rsidRDefault="00EF522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6,696</w:t>
            </w:r>
          </w:p>
        </w:tc>
      </w:tr>
      <w:tr w:rsidR="00ED5BA6" w:rsidRPr="00956D43" w14:paraId="29BA2314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6F8DB790" w14:textId="45754F96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ได้มา</w:t>
            </w:r>
          </w:p>
        </w:tc>
        <w:tc>
          <w:tcPr>
            <w:tcW w:w="1350" w:type="dxa"/>
          </w:tcPr>
          <w:p w14:paraId="2AC8003B" w14:textId="5038287E" w:rsidR="00ED5BA6" w:rsidRPr="00956D43" w:rsidRDefault="00EF522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536</w:t>
            </w:r>
          </w:p>
        </w:tc>
        <w:tc>
          <w:tcPr>
            <w:tcW w:w="105" w:type="dxa"/>
          </w:tcPr>
          <w:p w14:paraId="55BDA715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67BFADB0" w14:textId="6B7AC580" w:rsidR="00ED5BA6" w:rsidRPr="00956D43" w:rsidRDefault="00EF522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182</w:t>
            </w:r>
          </w:p>
        </w:tc>
        <w:tc>
          <w:tcPr>
            <w:tcW w:w="106" w:type="dxa"/>
          </w:tcPr>
          <w:p w14:paraId="3F7729B4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987C664" w14:textId="31363797" w:rsidR="00ED5BA6" w:rsidRPr="00956D43" w:rsidRDefault="00EF522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106" w:type="dxa"/>
          </w:tcPr>
          <w:p w14:paraId="48D2C8AA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968EF88" w14:textId="4BD498DC" w:rsidR="00ED5BA6" w:rsidRPr="00956D43" w:rsidRDefault="00EF522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800</w:t>
            </w:r>
          </w:p>
        </w:tc>
      </w:tr>
      <w:tr w:rsidR="00ED5BA6" w:rsidRPr="00956D43" w14:paraId="3858277E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64E0749B" w14:textId="407AFCFE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</w:tcPr>
          <w:p w14:paraId="11E63CF2" w14:textId="0B16A62A" w:rsidR="00ED5BA6" w:rsidRPr="00956D43" w:rsidRDefault="00EF522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(229)</w:t>
            </w:r>
          </w:p>
        </w:tc>
        <w:tc>
          <w:tcPr>
            <w:tcW w:w="105" w:type="dxa"/>
          </w:tcPr>
          <w:p w14:paraId="48BCD333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0EFF29B7" w14:textId="6016603B" w:rsidR="00ED5BA6" w:rsidRPr="00956D43" w:rsidRDefault="00EF522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(277)</w:t>
            </w:r>
          </w:p>
        </w:tc>
        <w:tc>
          <w:tcPr>
            <w:tcW w:w="106" w:type="dxa"/>
          </w:tcPr>
          <w:p w14:paraId="6DF01151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DD54757" w14:textId="6FBEDB56" w:rsidR="00ED5BA6" w:rsidRPr="00956D43" w:rsidRDefault="00EF522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(2,434)</w:t>
            </w:r>
          </w:p>
        </w:tc>
        <w:tc>
          <w:tcPr>
            <w:tcW w:w="106" w:type="dxa"/>
          </w:tcPr>
          <w:p w14:paraId="6A1E9245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1DE4DB7" w14:textId="3ABCEF56" w:rsidR="00ED5BA6" w:rsidRPr="00956D43" w:rsidRDefault="00EF522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(2,940)</w:t>
            </w:r>
          </w:p>
        </w:tc>
      </w:tr>
      <w:tr w:rsidR="00ED5BA6" w:rsidRPr="00956D43" w14:paraId="03CBF08A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28EFE797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50" w:type="dxa"/>
          </w:tcPr>
          <w:p w14:paraId="16944507" w14:textId="4BF379F1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</w:tcPr>
          <w:p w14:paraId="5128E7B9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294E774E" w14:textId="799184E4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14:paraId="4243AFAC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9B72623" w14:textId="6EF7EE58" w:rsidR="00ED5BA6" w:rsidRPr="00956D43" w:rsidRDefault="00EF522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(4,629)</w:t>
            </w:r>
          </w:p>
        </w:tc>
        <w:tc>
          <w:tcPr>
            <w:tcW w:w="106" w:type="dxa"/>
          </w:tcPr>
          <w:p w14:paraId="423EDF96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114534A" w14:textId="4CB86880" w:rsidR="00ED5BA6" w:rsidRPr="00956D43" w:rsidRDefault="00EF522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(4,629)</w:t>
            </w:r>
          </w:p>
        </w:tc>
      </w:tr>
      <w:tr w:rsidR="00ED5BA6" w:rsidRPr="00956D43" w14:paraId="567F6D04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4CB81609" w14:textId="5AEC3C3D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56D43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D32415E" w14:textId="753AB060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4,904</w:t>
            </w:r>
          </w:p>
        </w:tc>
        <w:tc>
          <w:tcPr>
            <w:tcW w:w="105" w:type="dxa"/>
          </w:tcPr>
          <w:p w14:paraId="1C0294C8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2A128A22" w14:textId="4CAA5D01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14,49</w:t>
            </w:r>
            <w:r w:rsidR="004C2D54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6" w:type="dxa"/>
          </w:tcPr>
          <w:p w14:paraId="244A0D26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7E739A1" w14:textId="60FA1C6E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12,541</w:t>
            </w:r>
          </w:p>
        </w:tc>
        <w:tc>
          <w:tcPr>
            <w:tcW w:w="106" w:type="dxa"/>
          </w:tcPr>
          <w:p w14:paraId="0C9AB2A1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5C37580" w14:textId="0DA3EF2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31,940</w:t>
            </w:r>
          </w:p>
        </w:tc>
      </w:tr>
      <w:tr w:rsidR="00ED5BA6" w:rsidRPr="00956D43" w14:paraId="7375E09A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71861129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F4D4283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11FD75BB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439A4E1E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1B39DCF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32B9B790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9C3CCFB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079B7F78" w14:textId="77777777" w:rsidR="00ED5BA6" w:rsidRPr="00956D43" w:rsidRDefault="00ED5BA6" w:rsidP="00ED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</w:tbl>
    <w:p w14:paraId="3A98AEEB" w14:textId="565E4FB2" w:rsidR="00EE45A1" w:rsidRPr="00956D43" w:rsidRDefault="00EE45A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 w:themeColor="text1"/>
          <w:sz w:val="24"/>
          <w:szCs w:val="24"/>
        </w:rPr>
      </w:pPr>
    </w:p>
    <w:p w14:paraId="7B244DF5" w14:textId="77777777" w:rsidR="00EE45A1" w:rsidRPr="00956D43" w:rsidRDefault="00EE45A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 w:themeColor="text1"/>
          <w:sz w:val="24"/>
          <w:szCs w:val="24"/>
        </w:rPr>
      </w:pPr>
    </w:p>
    <w:p w14:paraId="26C45E31" w14:textId="77777777" w:rsidR="00EE45A1" w:rsidRPr="00956D43" w:rsidRDefault="00EE45A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p w14:paraId="61BD7C67" w14:textId="1D259190" w:rsidR="00AD3D88" w:rsidRPr="00956D43" w:rsidRDefault="00AD3D8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4"/>
          <w:szCs w:val="24"/>
          <w:cs/>
        </w:rPr>
      </w:pPr>
    </w:p>
    <w:p w14:paraId="454E0665" w14:textId="77777777" w:rsidR="00AD3D88" w:rsidRPr="00DA1FEA" w:rsidRDefault="00AD3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DA1FE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089E29" w14:textId="0BFC1BA7" w:rsidR="007364F1" w:rsidRPr="00956D43" w:rsidRDefault="007364F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56D43">
        <w:rPr>
          <w:rFonts w:ascii="CordiaUPC" w:hAnsi="CordiaUPC" w:cs="CordiaUPC" w:hint="cs"/>
          <w:sz w:val="26"/>
          <w:szCs w:val="26"/>
          <w:cs/>
        </w:rPr>
        <w:lastRenderedPageBreak/>
        <w:t>รายการเคลื่อนไหวของค่าเผื่อหนี้สงสัยจะสูญระหว่างปี สรุปได้ดังนี้</w:t>
      </w:r>
    </w:p>
    <w:p w14:paraId="53A86D93" w14:textId="3F0DD0B2" w:rsidR="00AD3D88" w:rsidRPr="00956D43" w:rsidRDefault="00AD3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  <w:cs/>
        </w:rPr>
      </w:pPr>
    </w:p>
    <w:tbl>
      <w:tblPr>
        <w:tblW w:w="9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51"/>
        <w:gridCol w:w="989"/>
        <w:gridCol w:w="990"/>
        <w:gridCol w:w="989"/>
        <w:gridCol w:w="990"/>
        <w:gridCol w:w="990"/>
        <w:gridCol w:w="1442"/>
        <w:gridCol w:w="1080"/>
        <w:gridCol w:w="19"/>
      </w:tblGrid>
      <w:tr w:rsidR="007364F1" w:rsidRPr="00956D43" w14:paraId="634B0B46" w14:textId="77777777" w:rsidTr="00936F51">
        <w:tc>
          <w:tcPr>
            <w:tcW w:w="2151" w:type="dxa"/>
            <w:vAlign w:val="bottom"/>
          </w:tcPr>
          <w:p w14:paraId="7F8082B4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489" w:type="dxa"/>
            <w:gridSpan w:val="8"/>
            <w:vAlign w:val="bottom"/>
          </w:tcPr>
          <w:p w14:paraId="00233F96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56D43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7364F1" w:rsidRPr="00956D43" w14:paraId="0FCE6835" w14:textId="77777777" w:rsidTr="00936F51">
        <w:tc>
          <w:tcPr>
            <w:tcW w:w="2151" w:type="dxa"/>
            <w:vAlign w:val="bottom"/>
          </w:tcPr>
          <w:p w14:paraId="50FC5598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489" w:type="dxa"/>
            <w:gridSpan w:val="8"/>
            <w:vAlign w:val="bottom"/>
          </w:tcPr>
          <w:p w14:paraId="7B6C9649" w14:textId="43AC65CE" w:rsidR="007364F1" w:rsidRPr="00956D43" w:rsidRDefault="00C4783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2562</w:t>
            </w:r>
          </w:p>
        </w:tc>
      </w:tr>
      <w:tr w:rsidR="007364F1" w:rsidRPr="00956D43" w14:paraId="3BD23FF5" w14:textId="77777777" w:rsidTr="00936F51">
        <w:tc>
          <w:tcPr>
            <w:tcW w:w="2151" w:type="dxa"/>
            <w:vAlign w:val="bottom"/>
          </w:tcPr>
          <w:p w14:paraId="7C806C20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65C114A3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2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41ABB9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right="2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6165B15F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right="2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526933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2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9A7B48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2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62784402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เงินสำรอง</w:t>
            </w:r>
          </w:p>
        </w:tc>
        <w:tc>
          <w:tcPr>
            <w:tcW w:w="1099" w:type="dxa"/>
            <w:gridSpan w:val="2"/>
            <w:vAlign w:val="bottom"/>
          </w:tcPr>
          <w:p w14:paraId="3AD5EC2D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2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364F1" w:rsidRPr="00956D43" w14:paraId="41AC94C7" w14:textId="77777777" w:rsidTr="00936F51">
        <w:tc>
          <w:tcPr>
            <w:tcW w:w="2151" w:type="dxa"/>
            <w:vAlign w:val="bottom"/>
          </w:tcPr>
          <w:p w14:paraId="0BEC6A08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4948" w:type="dxa"/>
            <w:gridSpan w:val="5"/>
            <w:tcBorders>
              <w:bottom w:val="single" w:sz="4" w:space="0" w:color="auto"/>
            </w:tcBorders>
            <w:vAlign w:val="bottom"/>
          </w:tcPr>
          <w:p w14:paraId="07AC6816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เงินสำรองในอัตราขั้นต่ำตามเกณฑ์</w:t>
            </w:r>
            <w:r w:rsidRPr="00956D43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proofErr w:type="spellStart"/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ธปท</w:t>
            </w:r>
            <w:proofErr w:type="spellEnd"/>
            <w:r w:rsidRPr="00956D43">
              <w:rPr>
                <w:rFonts w:ascii="CordiaUPC" w:hAnsi="CordiaUPC" w:cs="CordiaUPC" w:hint="cs"/>
                <w:sz w:val="26"/>
                <w:szCs w:val="26"/>
              </w:rPr>
              <w:t>.</w:t>
            </w:r>
          </w:p>
        </w:tc>
        <w:tc>
          <w:tcPr>
            <w:tcW w:w="1442" w:type="dxa"/>
            <w:vAlign w:val="bottom"/>
          </w:tcPr>
          <w:p w14:paraId="7C21C9CA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ส่วนที่เกินอัตรา</w:t>
            </w:r>
          </w:p>
        </w:tc>
        <w:tc>
          <w:tcPr>
            <w:tcW w:w="1099" w:type="dxa"/>
            <w:gridSpan w:val="2"/>
            <w:vAlign w:val="bottom"/>
          </w:tcPr>
          <w:p w14:paraId="37473442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2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364F1" w:rsidRPr="00956D43" w14:paraId="39D37502" w14:textId="77777777" w:rsidTr="00936F51">
        <w:tc>
          <w:tcPr>
            <w:tcW w:w="2151" w:type="dxa"/>
            <w:vAlign w:val="bottom"/>
          </w:tcPr>
          <w:p w14:paraId="14D4771A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5E9EDFF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A5C2966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กล่าวถึง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CAD1F1E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ต่ำกว่า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8FC5C6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EA30AC8" w14:textId="77777777" w:rsidR="007364F1" w:rsidRPr="00956D43" w:rsidRDefault="007364F1" w:rsidP="00A738CF">
            <w:pPr>
              <w:spacing w:line="240" w:lineRule="auto"/>
              <w:ind w:left="-109" w:right="-10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สงสัย</w:t>
            </w:r>
          </w:p>
        </w:tc>
        <w:tc>
          <w:tcPr>
            <w:tcW w:w="1442" w:type="dxa"/>
            <w:vAlign w:val="bottom"/>
          </w:tcPr>
          <w:p w14:paraId="5FE169EE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ขั้นต่ำตามเกณฑ์</w:t>
            </w:r>
          </w:p>
        </w:tc>
        <w:tc>
          <w:tcPr>
            <w:tcW w:w="1099" w:type="dxa"/>
            <w:gridSpan w:val="2"/>
            <w:vAlign w:val="bottom"/>
          </w:tcPr>
          <w:p w14:paraId="65A9B00B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2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364F1" w:rsidRPr="00956D43" w14:paraId="40654B02" w14:textId="77777777" w:rsidTr="00936F51">
        <w:tc>
          <w:tcPr>
            <w:tcW w:w="2151" w:type="dxa"/>
            <w:vAlign w:val="bottom"/>
          </w:tcPr>
          <w:p w14:paraId="003C8D7F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2E0CE45B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ปกติ</w:t>
            </w:r>
          </w:p>
        </w:tc>
        <w:tc>
          <w:tcPr>
            <w:tcW w:w="990" w:type="dxa"/>
            <w:vAlign w:val="bottom"/>
          </w:tcPr>
          <w:p w14:paraId="3FA138C6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เป็นพิเศษ</w:t>
            </w:r>
          </w:p>
        </w:tc>
        <w:tc>
          <w:tcPr>
            <w:tcW w:w="989" w:type="dxa"/>
            <w:vAlign w:val="bottom"/>
          </w:tcPr>
          <w:p w14:paraId="270BD142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มาตรฐาน</w:t>
            </w:r>
          </w:p>
        </w:tc>
        <w:tc>
          <w:tcPr>
            <w:tcW w:w="990" w:type="dxa"/>
            <w:vAlign w:val="bottom"/>
          </w:tcPr>
          <w:p w14:paraId="0B6795D7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สงสัย</w:t>
            </w:r>
          </w:p>
        </w:tc>
        <w:tc>
          <w:tcPr>
            <w:tcW w:w="990" w:type="dxa"/>
            <w:vAlign w:val="bottom"/>
          </w:tcPr>
          <w:p w14:paraId="1FEC09D0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จะสูญ</w:t>
            </w:r>
          </w:p>
        </w:tc>
        <w:tc>
          <w:tcPr>
            <w:tcW w:w="1442" w:type="dxa"/>
            <w:vAlign w:val="bottom"/>
          </w:tcPr>
          <w:p w14:paraId="3D412696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ธปท.</w:t>
            </w:r>
          </w:p>
        </w:tc>
        <w:tc>
          <w:tcPr>
            <w:tcW w:w="1099" w:type="dxa"/>
            <w:gridSpan w:val="2"/>
            <w:vAlign w:val="bottom"/>
          </w:tcPr>
          <w:p w14:paraId="077220E9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7364F1" w:rsidRPr="00956D43" w14:paraId="0F828D16" w14:textId="77777777" w:rsidTr="00936F51">
        <w:tc>
          <w:tcPr>
            <w:tcW w:w="2151" w:type="dxa"/>
            <w:vAlign w:val="bottom"/>
          </w:tcPr>
          <w:p w14:paraId="08FB66B1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7489" w:type="dxa"/>
            <w:gridSpan w:val="8"/>
            <w:vAlign w:val="bottom"/>
          </w:tcPr>
          <w:p w14:paraId="2F9F5B69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956D4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56D4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7364F1" w:rsidRPr="00956D43" w14:paraId="13D197F1" w14:textId="77777777" w:rsidTr="00936F51">
        <w:trPr>
          <w:gridAfter w:val="1"/>
          <w:wAfter w:w="19" w:type="dxa"/>
        </w:trPr>
        <w:tc>
          <w:tcPr>
            <w:tcW w:w="2151" w:type="dxa"/>
            <w:vAlign w:val="bottom"/>
          </w:tcPr>
          <w:p w14:paraId="1E6B327A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989" w:type="dxa"/>
            <w:vAlign w:val="bottom"/>
          </w:tcPr>
          <w:p w14:paraId="117C2F9D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6,142</w:t>
            </w:r>
          </w:p>
        </w:tc>
        <w:tc>
          <w:tcPr>
            <w:tcW w:w="990" w:type="dxa"/>
            <w:vAlign w:val="bottom"/>
          </w:tcPr>
          <w:p w14:paraId="643B63D6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419</w:t>
            </w:r>
          </w:p>
        </w:tc>
        <w:tc>
          <w:tcPr>
            <w:tcW w:w="989" w:type="dxa"/>
            <w:vAlign w:val="bottom"/>
          </w:tcPr>
          <w:p w14:paraId="557205B9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1,235</w:t>
            </w:r>
          </w:p>
        </w:tc>
        <w:tc>
          <w:tcPr>
            <w:tcW w:w="990" w:type="dxa"/>
            <w:vAlign w:val="bottom"/>
          </w:tcPr>
          <w:p w14:paraId="12526326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1,065</w:t>
            </w:r>
          </w:p>
        </w:tc>
        <w:tc>
          <w:tcPr>
            <w:tcW w:w="990" w:type="dxa"/>
            <w:vAlign w:val="bottom"/>
          </w:tcPr>
          <w:p w14:paraId="7DB27394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9,715</w:t>
            </w:r>
          </w:p>
        </w:tc>
        <w:tc>
          <w:tcPr>
            <w:tcW w:w="1442" w:type="dxa"/>
            <w:vAlign w:val="bottom"/>
          </w:tcPr>
          <w:p w14:paraId="4208FF9C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13,400</w:t>
            </w:r>
          </w:p>
        </w:tc>
        <w:tc>
          <w:tcPr>
            <w:tcW w:w="1080" w:type="dxa"/>
            <w:vAlign w:val="bottom"/>
          </w:tcPr>
          <w:p w14:paraId="6E42CD79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31,976</w:t>
            </w:r>
          </w:p>
        </w:tc>
      </w:tr>
      <w:tr w:rsidR="007364F1" w:rsidRPr="00956D43" w14:paraId="742F1740" w14:textId="77777777" w:rsidTr="00936F51">
        <w:trPr>
          <w:gridAfter w:val="1"/>
          <w:wAfter w:w="19" w:type="dxa"/>
        </w:trPr>
        <w:tc>
          <w:tcPr>
            <w:tcW w:w="2151" w:type="dxa"/>
            <w:vAlign w:val="bottom"/>
          </w:tcPr>
          <w:p w14:paraId="6ABEAB20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ได้มาจากการซื้อธุรกิจ</w:t>
            </w:r>
          </w:p>
        </w:tc>
        <w:tc>
          <w:tcPr>
            <w:tcW w:w="989" w:type="dxa"/>
            <w:vAlign w:val="bottom"/>
          </w:tcPr>
          <w:p w14:paraId="2FB7DBC5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3,964</w:t>
            </w:r>
          </w:p>
        </w:tc>
        <w:tc>
          <w:tcPr>
            <w:tcW w:w="990" w:type="dxa"/>
            <w:vAlign w:val="bottom"/>
          </w:tcPr>
          <w:p w14:paraId="3B76D2AF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2,781</w:t>
            </w:r>
          </w:p>
        </w:tc>
        <w:tc>
          <w:tcPr>
            <w:tcW w:w="989" w:type="dxa"/>
            <w:vAlign w:val="bottom"/>
          </w:tcPr>
          <w:p w14:paraId="587D4D4D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1,745</w:t>
            </w:r>
          </w:p>
        </w:tc>
        <w:tc>
          <w:tcPr>
            <w:tcW w:w="990" w:type="dxa"/>
            <w:vAlign w:val="bottom"/>
          </w:tcPr>
          <w:p w14:paraId="5A0B78FC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1,924</w:t>
            </w:r>
          </w:p>
        </w:tc>
        <w:tc>
          <w:tcPr>
            <w:tcW w:w="990" w:type="dxa"/>
            <w:vAlign w:val="bottom"/>
          </w:tcPr>
          <w:p w14:paraId="052D389D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3,435</w:t>
            </w:r>
          </w:p>
        </w:tc>
        <w:tc>
          <w:tcPr>
            <w:tcW w:w="1442" w:type="dxa"/>
            <w:vAlign w:val="bottom"/>
          </w:tcPr>
          <w:p w14:paraId="32E18314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5,961</w:t>
            </w:r>
          </w:p>
        </w:tc>
        <w:tc>
          <w:tcPr>
            <w:tcW w:w="1080" w:type="dxa"/>
            <w:vAlign w:val="bottom"/>
          </w:tcPr>
          <w:p w14:paraId="106E57E8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19,810</w:t>
            </w:r>
          </w:p>
        </w:tc>
      </w:tr>
      <w:tr w:rsidR="007364F1" w:rsidRPr="00956D43" w14:paraId="6AC9E379" w14:textId="77777777" w:rsidTr="00936F51">
        <w:trPr>
          <w:gridAfter w:val="1"/>
          <w:wAfter w:w="19" w:type="dxa"/>
        </w:trPr>
        <w:tc>
          <w:tcPr>
            <w:tcW w:w="2151" w:type="dxa"/>
            <w:vAlign w:val="bottom"/>
          </w:tcPr>
          <w:p w14:paraId="4D9BE663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หนี้สงสัยจะสูญ</w:t>
            </w:r>
          </w:p>
        </w:tc>
        <w:tc>
          <w:tcPr>
            <w:tcW w:w="989" w:type="dxa"/>
            <w:vAlign w:val="bottom"/>
          </w:tcPr>
          <w:p w14:paraId="70E252C8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(3)</w:t>
            </w:r>
          </w:p>
        </w:tc>
        <w:tc>
          <w:tcPr>
            <w:tcW w:w="990" w:type="dxa"/>
            <w:vAlign w:val="bottom"/>
          </w:tcPr>
          <w:p w14:paraId="358EB54C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(72)</w:t>
            </w:r>
          </w:p>
        </w:tc>
        <w:tc>
          <w:tcPr>
            <w:tcW w:w="989" w:type="dxa"/>
            <w:vAlign w:val="bottom"/>
          </w:tcPr>
          <w:p w14:paraId="3ECDFB27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314</w:t>
            </w:r>
          </w:p>
        </w:tc>
        <w:tc>
          <w:tcPr>
            <w:tcW w:w="990" w:type="dxa"/>
            <w:vAlign w:val="bottom"/>
          </w:tcPr>
          <w:p w14:paraId="7F28D923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(531)</w:t>
            </w:r>
          </w:p>
        </w:tc>
        <w:tc>
          <w:tcPr>
            <w:tcW w:w="990" w:type="dxa"/>
            <w:vAlign w:val="bottom"/>
          </w:tcPr>
          <w:p w14:paraId="5D1F08FA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12,151</w:t>
            </w:r>
          </w:p>
        </w:tc>
        <w:tc>
          <w:tcPr>
            <w:tcW w:w="1442" w:type="dxa"/>
            <w:vAlign w:val="bottom"/>
          </w:tcPr>
          <w:p w14:paraId="0AA84301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(1,848)</w:t>
            </w:r>
          </w:p>
        </w:tc>
        <w:tc>
          <w:tcPr>
            <w:tcW w:w="1080" w:type="dxa"/>
            <w:vAlign w:val="bottom"/>
          </w:tcPr>
          <w:p w14:paraId="741F2B37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10,011</w:t>
            </w:r>
          </w:p>
        </w:tc>
      </w:tr>
      <w:tr w:rsidR="007364F1" w:rsidRPr="00956D43" w14:paraId="30D3E75B" w14:textId="77777777" w:rsidTr="00936F51">
        <w:trPr>
          <w:gridAfter w:val="1"/>
          <w:wAfter w:w="19" w:type="dxa"/>
        </w:trPr>
        <w:tc>
          <w:tcPr>
            <w:tcW w:w="2151" w:type="dxa"/>
            <w:vAlign w:val="bottom"/>
          </w:tcPr>
          <w:p w14:paraId="5E289AF5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หนี้สูญได้รับคืน</w:t>
            </w:r>
          </w:p>
        </w:tc>
        <w:tc>
          <w:tcPr>
            <w:tcW w:w="989" w:type="dxa"/>
            <w:vAlign w:val="bottom"/>
          </w:tcPr>
          <w:p w14:paraId="56CD8889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5FBE050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4AD93028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919593C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C80F916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1,107</w:t>
            </w:r>
          </w:p>
        </w:tc>
        <w:tc>
          <w:tcPr>
            <w:tcW w:w="1442" w:type="dxa"/>
            <w:vAlign w:val="bottom"/>
          </w:tcPr>
          <w:p w14:paraId="6AE093DC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4955B14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1,107</w:t>
            </w:r>
          </w:p>
        </w:tc>
      </w:tr>
      <w:tr w:rsidR="007364F1" w:rsidRPr="00956D43" w14:paraId="50ABAF1D" w14:textId="77777777" w:rsidTr="00936F51">
        <w:trPr>
          <w:gridAfter w:val="1"/>
          <w:wAfter w:w="19" w:type="dxa"/>
        </w:trPr>
        <w:tc>
          <w:tcPr>
            <w:tcW w:w="2151" w:type="dxa"/>
            <w:vAlign w:val="bottom"/>
          </w:tcPr>
          <w:p w14:paraId="4C5F66C6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989" w:type="dxa"/>
            <w:vAlign w:val="bottom"/>
          </w:tcPr>
          <w:p w14:paraId="02F6962C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8EBBA19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164F400E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95923F0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BC499A2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(15,564)</w:t>
            </w:r>
          </w:p>
        </w:tc>
        <w:tc>
          <w:tcPr>
            <w:tcW w:w="1442" w:type="dxa"/>
            <w:vAlign w:val="bottom"/>
          </w:tcPr>
          <w:p w14:paraId="7046C7F8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672797D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(15,564)</w:t>
            </w:r>
          </w:p>
        </w:tc>
      </w:tr>
      <w:tr w:rsidR="007364F1" w:rsidRPr="00956D43" w14:paraId="3723CFD4" w14:textId="77777777" w:rsidTr="00936F51">
        <w:trPr>
          <w:gridAfter w:val="1"/>
          <w:wAfter w:w="19" w:type="dxa"/>
        </w:trPr>
        <w:tc>
          <w:tcPr>
            <w:tcW w:w="2151" w:type="dxa"/>
            <w:vAlign w:val="bottom"/>
          </w:tcPr>
          <w:p w14:paraId="6569CB4B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หนี้สงสัยจะสูญส่วนของ</w:t>
            </w:r>
          </w:p>
        </w:tc>
        <w:tc>
          <w:tcPr>
            <w:tcW w:w="989" w:type="dxa"/>
            <w:vAlign w:val="bottom"/>
          </w:tcPr>
          <w:p w14:paraId="26A8DB55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6F3129D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89" w:type="dxa"/>
            <w:vAlign w:val="bottom"/>
          </w:tcPr>
          <w:p w14:paraId="261DD67F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61BA8839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4C08D47D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442" w:type="dxa"/>
            <w:vAlign w:val="bottom"/>
          </w:tcPr>
          <w:p w14:paraId="09CC9AD4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095C5B36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</w:tr>
      <w:tr w:rsidR="007364F1" w:rsidRPr="00956D43" w14:paraId="7C85A543" w14:textId="77777777" w:rsidTr="00936F51">
        <w:trPr>
          <w:gridAfter w:val="1"/>
          <w:wAfter w:w="19" w:type="dxa"/>
        </w:trPr>
        <w:tc>
          <w:tcPr>
            <w:tcW w:w="2151" w:type="dxa"/>
            <w:vAlign w:val="bottom"/>
          </w:tcPr>
          <w:p w14:paraId="73E8CE1B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ลูกหนี้ที่โอนขาย</w:t>
            </w:r>
          </w:p>
        </w:tc>
        <w:tc>
          <w:tcPr>
            <w:tcW w:w="989" w:type="dxa"/>
            <w:vAlign w:val="bottom"/>
          </w:tcPr>
          <w:p w14:paraId="4537D6B2" w14:textId="77777777" w:rsidR="007364F1" w:rsidRPr="00956D43" w:rsidRDefault="007364F1" w:rsidP="00A73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A34524B" w14:textId="77777777" w:rsidR="007364F1" w:rsidRPr="00956D43" w:rsidRDefault="007364F1" w:rsidP="00A73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1445C2BE" w14:textId="77777777" w:rsidR="007364F1" w:rsidRPr="00956D43" w:rsidRDefault="007364F1" w:rsidP="00A73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34CAF0A" w14:textId="77777777" w:rsidR="007364F1" w:rsidRPr="00956D43" w:rsidRDefault="007364F1" w:rsidP="00A73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FE3FF6E" w14:textId="77777777" w:rsidR="007364F1" w:rsidRPr="00956D43" w:rsidRDefault="007364F1" w:rsidP="00A73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(2,802)</w:t>
            </w:r>
          </w:p>
        </w:tc>
        <w:tc>
          <w:tcPr>
            <w:tcW w:w="1442" w:type="dxa"/>
            <w:vAlign w:val="bottom"/>
          </w:tcPr>
          <w:p w14:paraId="28CAEEE9" w14:textId="77777777" w:rsidR="007364F1" w:rsidRPr="00956D43" w:rsidRDefault="007364F1" w:rsidP="00A73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C3C3338" w14:textId="77777777" w:rsidR="007364F1" w:rsidRPr="00956D43" w:rsidRDefault="007364F1" w:rsidP="00A73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(2,802)</w:t>
            </w:r>
          </w:p>
        </w:tc>
      </w:tr>
      <w:tr w:rsidR="007364F1" w:rsidRPr="00956D43" w14:paraId="1006421A" w14:textId="77777777" w:rsidTr="00936F51">
        <w:trPr>
          <w:gridAfter w:val="1"/>
          <w:wAfter w:w="19" w:type="dxa"/>
        </w:trPr>
        <w:tc>
          <w:tcPr>
            <w:tcW w:w="2151" w:type="dxa"/>
            <w:vAlign w:val="bottom"/>
          </w:tcPr>
          <w:p w14:paraId="2E21E4D7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989" w:type="dxa"/>
            <w:vAlign w:val="bottom"/>
          </w:tcPr>
          <w:p w14:paraId="6554DC5A" w14:textId="77777777" w:rsidR="007364F1" w:rsidRPr="00956D43" w:rsidRDefault="007364F1" w:rsidP="00A738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10,103</w:t>
            </w:r>
          </w:p>
        </w:tc>
        <w:tc>
          <w:tcPr>
            <w:tcW w:w="990" w:type="dxa"/>
            <w:vAlign w:val="bottom"/>
          </w:tcPr>
          <w:p w14:paraId="03965725" w14:textId="77777777" w:rsidR="007364F1" w:rsidRPr="00956D43" w:rsidRDefault="007364F1" w:rsidP="00A738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3,128</w:t>
            </w:r>
          </w:p>
        </w:tc>
        <w:tc>
          <w:tcPr>
            <w:tcW w:w="989" w:type="dxa"/>
            <w:vAlign w:val="bottom"/>
          </w:tcPr>
          <w:p w14:paraId="3999CFE1" w14:textId="77777777" w:rsidR="007364F1" w:rsidRPr="00956D43" w:rsidRDefault="007364F1" w:rsidP="00A738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3,294</w:t>
            </w:r>
          </w:p>
        </w:tc>
        <w:tc>
          <w:tcPr>
            <w:tcW w:w="990" w:type="dxa"/>
            <w:vAlign w:val="bottom"/>
          </w:tcPr>
          <w:p w14:paraId="5CC8AF5F" w14:textId="77777777" w:rsidR="007364F1" w:rsidRPr="00956D43" w:rsidRDefault="007364F1" w:rsidP="00A738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2,458</w:t>
            </w:r>
          </w:p>
        </w:tc>
        <w:tc>
          <w:tcPr>
            <w:tcW w:w="990" w:type="dxa"/>
            <w:vAlign w:val="bottom"/>
          </w:tcPr>
          <w:p w14:paraId="19FCB80A" w14:textId="77777777" w:rsidR="007364F1" w:rsidRPr="00956D43" w:rsidRDefault="007364F1" w:rsidP="00A738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8,042</w:t>
            </w:r>
          </w:p>
        </w:tc>
        <w:tc>
          <w:tcPr>
            <w:tcW w:w="1442" w:type="dxa"/>
            <w:vAlign w:val="bottom"/>
          </w:tcPr>
          <w:p w14:paraId="0F2D1A06" w14:textId="77777777" w:rsidR="007364F1" w:rsidRPr="00956D43" w:rsidRDefault="007364F1" w:rsidP="00A738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17,513</w:t>
            </w:r>
          </w:p>
        </w:tc>
        <w:tc>
          <w:tcPr>
            <w:tcW w:w="1080" w:type="dxa"/>
            <w:vAlign w:val="bottom"/>
          </w:tcPr>
          <w:p w14:paraId="504C091B" w14:textId="77777777" w:rsidR="007364F1" w:rsidRPr="00956D43" w:rsidRDefault="007364F1" w:rsidP="00A738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44,538</w:t>
            </w:r>
          </w:p>
        </w:tc>
      </w:tr>
    </w:tbl>
    <w:p w14:paraId="5B22AB7F" w14:textId="77777777" w:rsidR="007364F1" w:rsidRPr="00956D43" w:rsidRDefault="007364F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70C0"/>
          <w:sz w:val="26"/>
          <w:szCs w:val="26"/>
        </w:rPr>
      </w:pPr>
    </w:p>
    <w:p w14:paraId="5C1A0EFC" w14:textId="77777777" w:rsidR="007364F1" w:rsidRPr="00956D43" w:rsidRDefault="007364F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70C0"/>
          <w:sz w:val="26"/>
          <w:szCs w:val="26"/>
        </w:rPr>
      </w:pPr>
    </w:p>
    <w:p w14:paraId="6EBDD04E" w14:textId="77777777" w:rsidR="007364F1" w:rsidRPr="00956D43" w:rsidRDefault="007364F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649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160"/>
        <w:gridCol w:w="989"/>
        <w:gridCol w:w="990"/>
        <w:gridCol w:w="989"/>
        <w:gridCol w:w="990"/>
        <w:gridCol w:w="990"/>
        <w:gridCol w:w="1442"/>
        <w:gridCol w:w="1099"/>
      </w:tblGrid>
      <w:tr w:rsidR="007364F1" w:rsidRPr="00956D43" w14:paraId="2BB102CE" w14:textId="77777777" w:rsidTr="00936F51">
        <w:tc>
          <w:tcPr>
            <w:tcW w:w="2160" w:type="dxa"/>
            <w:vAlign w:val="bottom"/>
          </w:tcPr>
          <w:p w14:paraId="02ED3CB9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489" w:type="dxa"/>
            <w:gridSpan w:val="7"/>
            <w:vAlign w:val="bottom"/>
          </w:tcPr>
          <w:p w14:paraId="623F2666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56D43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7364F1" w:rsidRPr="00956D43" w14:paraId="0843B4F9" w14:textId="77777777" w:rsidTr="00936F51">
        <w:tc>
          <w:tcPr>
            <w:tcW w:w="2160" w:type="dxa"/>
            <w:vAlign w:val="bottom"/>
          </w:tcPr>
          <w:p w14:paraId="40C56AF5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489" w:type="dxa"/>
            <w:gridSpan w:val="7"/>
            <w:vAlign w:val="bottom"/>
          </w:tcPr>
          <w:p w14:paraId="70A515D6" w14:textId="47CA6A80" w:rsidR="007364F1" w:rsidRPr="00956D43" w:rsidRDefault="00C4783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2562</w:t>
            </w:r>
          </w:p>
        </w:tc>
      </w:tr>
      <w:tr w:rsidR="007364F1" w:rsidRPr="00956D43" w14:paraId="06C7950F" w14:textId="77777777" w:rsidTr="00936F51">
        <w:tc>
          <w:tcPr>
            <w:tcW w:w="2160" w:type="dxa"/>
            <w:vAlign w:val="bottom"/>
          </w:tcPr>
          <w:p w14:paraId="28825C3F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2C19A1AC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2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5C1395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right="2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D681BA3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right="2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F91441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2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8AEBDC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2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78746A5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เงินสำรอง</w:t>
            </w:r>
          </w:p>
        </w:tc>
        <w:tc>
          <w:tcPr>
            <w:tcW w:w="1099" w:type="dxa"/>
            <w:vAlign w:val="bottom"/>
          </w:tcPr>
          <w:p w14:paraId="6BADD4BF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2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364F1" w:rsidRPr="00956D43" w14:paraId="71184F2F" w14:textId="77777777" w:rsidTr="00936F51">
        <w:tc>
          <w:tcPr>
            <w:tcW w:w="2160" w:type="dxa"/>
            <w:vAlign w:val="bottom"/>
          </w:tcPr>
          <w:p w14:paraId="31AE02B1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4948" w:type="dxa"/>
            <w:gridSpan w:val="5"/>
            <w:tcBorders>
              <w:bottom w:val="single" w:sz="4" w:space="0" w:color="auto"/>
            </w:tcBorders>
            <w:vAlign w:val="bottom"/>
          </w:tcPr>
          <w:p w14:paraId="7BAA1A83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เงินสำรองในอัตราขั้นต่ำตามเกณฑ์</w:t>
            </w:r>
            <w:r w:rsidRPr="00956D43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proofErr w:type="spellStart"/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ธปท</w:t>
            </w:r>
            <w:proofErr w:type="spellEnd"/>
            <w:r w:rsidRPr="00956D43">
              <w:rPr>
                <w:rFonts w:ascii="CordiaUPC" w:hAnsi="CordiaUPC" w:cs="CordiaUPC" w:hint="cs"/>
                <w:sz w:val="26"/>
                <w:szCs w:val="26"/>
              </w:rPr>
              <w:t>.</w:t>
            </w:r>
          </w:p>
        </w:tc>
        <w:tc>
          <w:tcPr>
            <w:tcW w:w="1442" w:type="dxa"/>
            <w:vAlign w:val="bottom"/>
          </w:tcPr>
          <w:p w14:paraId="47C8081A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ส่วนที่เกินอัตรา</w:t>
            </w:r>
          </w:p>
        </w:tc>
        <w:tc>
          <w:tcPr>
            <w:tcW w:w="1099" w:type="dxa"/>
            <w:vAlign w:val="bottom"/>
          </w:tcPr>
          <w:p w14:paraId="5FEBB8AB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2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364F1" w:rsidRPr="00956D43" w14:paraId="573C978E" w14:textId="77777777" w:rsidTr="00936F51">
        <w:tc>
          <w:tcPr>
            <w:tcW w:w="2160" w:type="dxa"/>
            <w:vAlign w:val="bottom"/>
          </w:tcPr>
          <w:p w14:paraId="4CA2C0D3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1ACC3725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6C4DC6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9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กล่าวถึง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0F07BC7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ต่ำกว่า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4C9226A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39FAEC" w14:textId="77777777" w:rsidR="007364F1" w:rsidRPr="00956D43" w:rsidRDefault="007364F1" w:rsidP="00A738CF">
            <w:pPr>
              <w:spacing w:line="240" w:lineRule="auto"/>
              <w:ind w:left="-109" w:right="-10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สงสัย</w:t>
            </w:r>
          </w:p>
        </w:tc>
        <w:tc>
          <w:tcPr>
            <w:tcW w:w="1442" w:type="dxa"/>
            <w:vAlign w:val="bottom"/>
          </w:tcPr>
          <w:p w14:paraId="725C20D6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ขั้นต่ำตามเกณฑ์</w:t>
            </w:r>
          </w:p>
        </w:tc>
        <w:tc>
          <w:tcPr>
            <w:tcW w:w="1099" w:type="dxa"/>
            <w:vAlign w:val="bottom"/>
          </w:tcPr>
          <w:p w14:paraId="5364A5E1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2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364F1" w:rsidRPr="00956D43" w14:paraId="75E2C3A0" w14:textId="77777777" w:rsidTr="00936F51">
        <w:tc>
          <w:tcPr>
            <w:tcW w:w="2160" w:type="dxa"/>
            <w:vAlign w:val="bottom"/>
          </w:tcPr>
          <w:p w14:paraId="4A8F153A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6E2E2876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ปกติ</w:t>
            </w:r>
          </w:p>
        </w:tc>
        <w:tc>
          <w:tcPr>
            <w:tcW w:w="990" w:type="dxa"/>
            <w:vAlign w:val="bottom"/>
          </w:tcPr>
          <w:p w14:paraId="7BD32143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9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เป็นพิเศษ</w:t>
            </w:r>
          </w:p>
        </w:tc>
        <w:tc>
          <w:tcPr>
            <w:tcW w:w="989" w:type="dxa"/>
            <w:vAlign w:val="bottom"/>
          </w:tcPr>
          <w:p w14:paraId="6DB004D8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มาตรฐาน</w:t>
            </w:r>
          </w:p>
        </w:tc>
        <w:tc>
          <w:tcPr>
            <w:tcW w:w="990" w:type="dxa"/>
            <w:vAlign w:val="bottom"/>
          </w:tcPr>
          <w:p w14:paraId="14B6B5E7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สงสัย</w:t>
            </w:r>
          </w:p>
        </w:tc>
        <w:tc>
          <w:tcPr>
            <w:tcW w:w="990" w:type="dxa"/>
            <w:vAlign w:val="bottom"/>
          </w:tcPr>
          <w:p w14:paraId="406D13E4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จะสูญ</w:t>
            </w:r>
          </w:p>
        </w:tc>
        <w:tc>
          <w:tcPr>
            <w:tcW w:w="1442" w:type="dxa"/>
            <w:vAlign w:val="bottom"/>
          </w:tcPr>
          <w:p w14:paraId="33A0FBC7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ธปท.</w:t>
            </w:r>
          </w:p>
        </w:tc>
        <w:tc>
          <w:tcPr>
            <w:tcW w:w="1099" w:type="dxa"/>
            <w:vAlign w:val="bottom"/>
          </w:tcPr>
          <w:p w14:paraId="41E7D4FD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7364F1" w:rsidRPr="00956D43" w14:paraId="3D86C712" w14:textId="77777777" w:rsidTr="00936F51">
        <w:tc>
          <w:tcPr>
            <w:tcW w:w="2160" w:type="dxa"/>
            <w:vAlign w:val="bottom"/>
          </w:tcPr>
          <w:p w14:paraId="1777C98A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7489" w:type="dxa"/>
            <w:gridSpan w:val="7"/>
            <w:vAlign w:val="bottom"/>
          </w:tcPr>
          <w:p w14:paraId="697B62B6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956D4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56D4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7364F1" w:rsidRPr="00956D43" w14:paraId="3CD86081" w14:textId="77777777" w:rsidTr="00936F51">
        <w:tc>
          <w:tcPr>
            <w:tcW w:w="2160" w:type="dxa"/>
            <w:vAlign w:val="bottom"/>
          </w:tcPr>
          <w:p w14:paraId="768FC70A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989" w:type="dxa"/>
            <w:vAlign w:val="bottom"/>
          </w:tcPr>
          <w:p w14:paraId="04D3D21B" w14:textId="77777777" w:rsidR="007364F1" w:rsidRPr="00956D43" w:rsidRDefault="007364F1" w:rsidP="005B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6,142</w:t>
            </w:r>
          </w:p>
        </w:tc>
        <w:tc>
          <w:tcPr>
            <w:tcW w:w="990" w:type="dxa"/>
            <w:vAlign w:val="bottom"/>
          </w:tcPr>
          <w:p w14:paraId="4D3018DE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419</w:t>
            </w:r>
          </w:p>
        </w:tc>
        <w:tc>
          <w:tcPr>
            <w:tcW w:w="989" w:type="dxa"/>
            <w:vAlign w:val="bottom"/>
          </w:tcPr>
          <w:p w14:paraId="4936EC4B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1,235</w:t>
            </w:r>
          </w:p>
        </w:tc>
        <w:tc>
          <w:tcPr>
            <w:tcW w:w="990" w:type="dxa"/>
            <w:vAlign w:val="bottom"/>
          </w:tcPr>
          <w:p w14:paraId="5B13C572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1,065</w:t>
            </w:r>
          </w:p>
        </w:tc>
        <w:tc>
          <w:tcPr>
            <w:tcW w:w="990" w:type="dxa"/>
            <w:vAlign w:val="bottom"/>
          </w:tcPr>
          <w:p w14:paraId="208A9C34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14" w:right="-29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9,686</w:t>
            </w:r>
          </w:p>
        </w:tc>
        <w:tc>
          <w:tcPr>
            <w:tcW w:w="1442" w:type="dxa"/>
            <w:vAlign w:val="bottom"/>
          </w:tcPr>
          <w:p w14:paraId="00973F0D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14" w:right="-29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13,400</w:t>
            </w:r>
          </w:p>
        </w:tc>
        <w:tc>
          <w:tcPr>
            <w:tcW w:w="1099" w:type="dxa"/>
            <w:vAlign w:val="bottom"/>
          </w:tcPr>
          <w:p w14:paraId="455A8620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31,947</w:t>
            </w:r>
          </w:p>
        </w:tc>
      </w:tr>
      <w:tr w:rsidR="007364F1" w:rsidRPr="00956D43" w14:paraId="7297EF83" w14:textId="77777777" w:rsidTr="00936F51">
        <w:tc>
          <w:tcPr>
            <w:tcW w:w="2160" w:type="dxa"/>
            <w:vAlign w:val="bottom"/>
          </w:tcPr>
          <w:p w14:paraId="53FB02DD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หนี้สงสัยจะสูญ</w:t>
            </w:r>
          </w:p>
        </w:tc>
        <w:tc>
          <w:tcPr>
            <w:tcW w:w="989" w:type="dxa"/>
            <w:vAlign w:val="bottom"/>
          </w:tcPr>
          <w:p w14:paraId="5FA9B57F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(60)</w:t>
            </w:r>
          </w:p>
        </w:tc>
        <w:tc>
          <w:tcPr>
            <w:tcW w:w="990" w:type="dxa"/>
            <w:vAlign w:val="bottom"/>
          </w:tcPr>
          <w:p w14:paraId="0CA4A17B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(12)</w:t>
            </w:r>
          </w:p>
        </w:tc>
        <w:tc>
          <w:tcPr>
            <w:tcW w:w="989" w:type="dxa"/>
            <w:vAlign w:val="bottom"/>
          </w:tcPr>
          <w:p w14:paraId="22D3A515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344</w:t>
            </w:r>
          </w:p>
        </w:tc>
        <w:tc>
          <w:tcPr>
            <w:tcW w:w="990" w:type="dxa"/>
            <w:vAlign w:val="bottom"/>
          </w:tcPr>
          <w:p w14:paraId="2C70CF5A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(502)</w:t>
            </w:r>
          </w:p>
        </w:tc>
        <w:tc>
          <w:tcPr>
            <w:tcW w:w="990" w:type="dxa"/>
            <w:vAlign w:val="bottom"/>
          </w:tcPr>
          <w:p w14:paraId="7ECF766D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14" w:right="-29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11,431</w:t>
            </w:r>
          </w:p>
        </w:tc>
        <w:tc>
          <w:tcPr>
            <w:tcW w:w="1442" w:type="dxa"/>
            <w:vAlign w:val="bottom"/>
          </w:tcPr>
          <w:p w14:paraId="77FF1F6B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14" w:right="-29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(2,555)</w:t>
            </w:r>
          </w:p>
        </w:tc>
        <w:tc>
          <w:tcPr>
            <w:tcW w:w="1099" w:type="dxa"/>
            <w:vAlign w:val="bottom"/>
          </w:tcPr>
          <w:p w14:paraId="11653466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8,646</w:t>
            </w:r>
          </w:p>
        </w:tc>
      </w:tr>
      <w:tr w:rsidR="007364F1" w:rsidRPr="00956D43" w14:paraId="3D4C8FC1" w14:textId="77777777" w:rsidTr="00936F51">
        <w:tc>
          <w:tcPr>
            <w:tcW w:w="2160" w:type="dxa"/>
            <w:vAlign w:val="bottom"/>
          </w:tcPr>
          <w:p w14:paraId="49CC7936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หนี้สูญได้รับคืน</w:t>
            </w:r>
          </w:p>
        </w:tc>
        <w:tc>
          <w:tcPr>
            <w:tcW w:w="989" w:type="dxa"/>
            <w:vAlign w:val="bottom"/>
          </w:tcPr>
          <w:p w14:paraId="4452F9F0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E4B468D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68DE6B4F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7C7989B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F364327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14" w:right="-29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1,045</w:t>
            </w:r>
          </w:p>
        </w:tc>
        <w:tc>
          <w:tcPr>
            <w:tcW w:w="1442" w:type="dxa"/>
            <w:vAlign w:val="bottom"/>
          </w:tcPr>
          <w:p w14:paraId="5FBB2EFE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14" w:right="-29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099" w:type="dxa"/>
            <w:vAlign w:val="bottom"/>
          </w:tcPr>
          <w:p w14:paraId="2B06C1FB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1,045</w:t>
            </w:r>
          </w:p>
        </w:tc>
      </w:tr>
      <w:tr w:rsidR="007364F1" w:rsidRPr="00956D43" w14:paraId="45585BF7" w14:textId="77777777" w:rsidTr="00936F51">
        <w:tc>
          <w:tcPr>
            <w:tcW w:w="2160" w:type="dxa"/>
            <w:vAlign w:val="bottom"/>
          </w:tcPr>
          <w:p w14:paraId="3D33A339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989" w:type="dxa"/>
            <w:vAlign w:val="bottom"/>
          </w:tcPr>
          <w:p w14:paraId="01099FD2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944F428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15579D91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D448C5B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9C9603E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14" w:right="-29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(14,366)</w:t>
            </w:r>
          </w:p>
        </w:tc>
        <w:tc>
          <w:tcPr>
            <w:tcW w:w="1442" w:type="dxa"/>
            <w:vAlign w:val="bottom"/>
          </w:tcPr>
          <w:p w14:paraId="2D7DF48E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14" w:right="-29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099" w:type="dxa"/>
            <w:vAlign w:val="bottom"/>
          </w:tcPr>
          <w:p w14:paraId="541BB0BE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(14,366)</w:t>
            </w:r>
          </w:p>
        </w:tc>
      </w:tr>
      <w:tr w:rsidR="007364F1" w:rsidRPr="00956D43" w14:paraId="6B22F011" w14:textId="77777777" w:rsidTr="00936F51">
        <w:tc>
          <w:tcPr>
            <w:tcW w:w="2160" w:type="dxa"/>
            <w:vAlign w:val="bottom"/>
          </w:tcPr>
          <w:p w14:paraId="69CCDEA1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หนี้สงสัยจะสูญส่วนของ</w:t>
            </w:r>
          </w:p>
        </w:tc>
        <w:tc>
          <w:tcPr>
            <w:tcW w:w="989" w:type="dxa"/>
            <w:vAlign w:val="bottom"/>
          </w:tcPr>
          <w:p w14:paraId="7385C6C3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2725D7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6EE3A4CF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E369535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06DD67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14" w:right="-2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4568BFBD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14" w:right="-2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5E90914C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364F1" w:rsidRPr="00956D43" w14:paraId="784B154B" w14:textId="77777777" w:rsidTr="00936F51">
        <w:tc>
          <w:tcPr>
            <w:tcW w:w="2160" w:type="dxa"/>
            <w:vAlign w:val="bottom"/>
          </w:tcPr>
          <w:p w14:paraId="3660A5C0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8" w:hanging="162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ลูกหนี้ที่โอนขาย</w:t>
            </w:r>
          </w:p>
        </w:tc>
        <w:tc>
          <w:tcPr>
            <w:tcW w:w="989" w:type="dxa"/>
            <w:vAlign w:val="bottom"/>
          </w:tcPr>
          <w:p w14:paraId="34C38E0B" w14:textId="77777777" w:rsidR="007364F1" w:rsidRPr="00956D43" w:rsidRDefault="007364F1" w:rsidP="00A73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D2D06ED" w14:textId="77777777" w:rsidR="007364F1" w:rsidRPr="00956D43" w:rsidRDefault="007364F1" w:rsidP="00A73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536F7E26" w14:textId="77777777" w:rsidR="007364F1" w:rsidRPr="00956D43" w:rsidRDefault="007364F1" w:rsidP="00A73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7475FA7" w14:textId="77777777" w:rsidR="007364F1" w:rsidRPr="00956D43" w:rsidRDefault="007364F1" w:rsidP="00A73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82D806F" w14:textId="77777777" w:rsidR="007364F1" w:rsidRPr="00956D43" w:rsidRDefault="007364F1" w:rsidP="00A73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14" w:right="-29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(2,802)</w:t>
            </w:r>
          </w:p>
        </w:tc>
        <w:tc>
          <w:tcPr>
            <w:tcW w:w="1442" w:type="dxa"/>
            <w:vAlign w:val="bottom"/>
          </w:tcPr>
          <w:p w14:paraId="54A4D20D" w14:textId="77777777" w:rsidR="007364F1" w:rsidRPr="00956D43" w:rsidRDefault="007364F1" w:rsidP="00A73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14" w:right="-29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099" w:type="dxa"/>
            <w:vAlign w:val="bottom"/>
          </w:tcPr>
          <w:p w14:paraId="521B319C" w14:textId="77777777" w:rsidR="007364F1" w:rsidRPr="00956D43" w:rsidRDefault="007364F1" w:rsidP="00A73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(2,802)</w:t>
            </w:r>
          </w:p>
        </w:tc>
      </w:tr>
      <w:tr w:rsidR="007364F1" w:rsidRPr="00956D43" w14:paraId="2888F03E" w14:textId="77777777" w:rsidTr="00936F51">
        <w:tc>
          <w:tcPr>
            <w:tcW w:w="2160" w:type="dxa"/>
            <w:vAlign w:val="bottom"/>
          </w:tcPr>
          <w:p w14:paraId="737CE677" w14:textId="77777777" w:rsidR="007364F1" w:rsidRPr="00956D43" w:rsidRDefault="007364F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989" w:type="dxa"/>
            <w:vAlign w:val="bottom"/>
          </w:tcPr>
          <w:p w14:paraId="19A245C4" w14:textId="77777777" w:rsidR="007364F1" w:rsidRPr="00956D43" w:rsidRDefault="007364F1" w:rsidP="00A738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6,082</w:t>
            </w:r>
          </w:p>
        </w:tc>
        <w:tc>
          <w:tcPr>
            <w:tcW w:w="990" w:type="dxa"/>
            <w:vAlign w:val="bottom"/>
          </w:tcPr>
          <w:p w14:paraId="015B1E4A" w14:textId="77777777" w:rsidR="007364F1" w:rsidRPr="00956D43" w:rsidRDefault="007364F1" w:rsidP="00A738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407</w:t>
            </w:r>
          </w:p>
        </w:tc>
        <w:tc>
          <w:tcPr>
            <w:tcW w:w="989" w:type="dxa"/>
            <w:vAlign w:val="bottom"/>
          </w:tcPr>
          <w:p w14:paraId="1FA5A532" w14:textId="77777777" w:rsidR="007364F1" w:rsidRPr="00956D43" w:rsidRDefault="007364F1" w:rsidP="00A738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1,579</w:t>
            </w:r>
          </w:p>
        </w:tc>
        <w:tc>
          <w:tcPr>
            <w:tcW w:w="990" w:type="dxa"/>
            <w:vAlign w:val="bottom"/>
          </w:tcPr>
          <w:p w14:paraId="30BF3E5E" w14:textId="77777777" w:rsidR="007364F1" w:rsidRPr="00956D43" w:rsidRDefault="007364F1" w:rsidP="00A738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563</w:t>
            </w:r>
          </w:p>
        </w:tc>
        <w:tc>
          <w:tcPr>
            <w:tcW w:w="990" w:type="dxa"/>
            <w:vAlign w:val="bottom"/>
          </w:tcPr>
          <w:p w14:paraId="33C85AE7" w14:textId="77777777" w:rsidR="007364F1" w:rsidRPr="00956D43" w:rsidRDefault="007364F1" w:rsidP="00A738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14" w:right="-29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4,994</w:t>
            </w:r>
          </w:p>
        </w:tc>
        <w:tc>
          <w:tcPr>
            <w:tcW w:w="1442" w:type="dxa"/>
            <w:vAlign w:val="bottom"/>
          </w:tcPr>
          <w:p w14:paraId="28541B56" w14:textId="77777777" w:rsidR="007364F1" w:rsidRPr="00956D43" w:rsidRDefault="007364F1" w:rsidP="00A738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14" w:right="-29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10,845</w:t>
            </w:r>
          </w:p>
        </w:tc>
        <w:tc>
          <w:tcPr>
            <w:tcW w:w="1099" w:type="dxa"/>
            <w:vAlign w:val="bottom"/>
          </w:tcPr>
          <w:p w14:paraId="3DA9720B" w14:textId="77777777" w:rsidR="007364F1" w:rsidRPr="00956D43" w:rsidRDefault="007364F1" w:rsidP="00A738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24,470</w:t>
            </w:r>
          </w:p>
        </w:tc>
      </w:tr>
    </w:tbl>
    <w:p w14:paraId="03D204CE" w14:textId="77777777" w:rsidR="00E95F9B" w:rsidRPr="00956D43" w:rsidRDefault="00E95F9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  <w:highlight w:val="cyan"/>
        </w:rPr>
      </w:pPr>
    </w:p>
    <w:p w14:paraId="19DFCB81" w14:textId="77777777" w:rsidR="001A7659" w:rsidRDefault="001A7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12EC297" w14:textId="1BF4763F" w:rsidR="003E24DB" w:rsidRPr="00956D43" w:rsidRDefault="007C560A" w:rsidP="00C4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</w:rPr>
      </w:pPr>
      <w:r w:rsidRPr="00956D43">
        <w:rPr>
          <w:rFonts w:ascii="CordiaUPC" w:hAnsi="CordiaUPC" w:cs="CordiaUPC" w:hint="cs"/>
          <w:b/>
          <w:bCs/>
          <w:sz w:val="26"/>
          <w:szCs w:val="26"/>
          <w:cs/>
        </w:rPr>
        <w:lastRenderedPageBreak/>
        <w:t>1</w:t>
      </w:r>
      <w:r w:rsidR="00C85C86" w:rsidRPr="00956D43">
        <w:rPr>
          <w:rFonts w:ascii="CordiaUPC" w:hAnsi="CordiaUPC" w:cs="CordiaUPC" w:hint="cs"/>
          <w:b/>
          <w:bCs/>
          <w:sz w:val="26"/>
          <w:szCs w:val="26"/>
        </w:rPr>
        <w:t>8</w:t>
      </w:r>
      <w:r w:rsidR="00C47838" w:rsidRPr="00956D43">
        <w:rPr>
          <w:rFonts w:ascii="CordiaUPC" w:hAnsi="CordiaUPC" w:cs="CordiaUPC" w:hint="cs"/>
          <w:b/>
          <w:bCs/>
          <w:sz w:val="26"/>
          <w:szCs w:val="26"/>
        </w:rPr>
        <w:tab/>
      </w:r>
      <w:r w:rsidR="003E24DB" w:rsidRPr="00956D43">
        <w:rPr>
          <w:rFonts w:ascii="CordiaUPC" w:hAnsi="CordiaUPC" w:cs="CordiaUPC" w:hint="cs"/>
          <w:b/>
          <w:bCs/>
          <w:sz w:val="26"/>
          <w:szCs w:val="26"/>
          <w:cs/>
        </w:rPr>
        <w:t>ทรัพย์สินรอการขายสุทธิ</w:t>
      </w:r>
    </w:p>
    <w:p w14:paraId="09EBF9CB" w14:textId="77777777" w:rsidR="003E24DB" w:rsidRPr="00956D43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956D43">
        <w:rPr>
          <w:rFonts w:ascii="CordiaUPC" w:hAnsi="CordiaUPC" w:cs="CordiaUPC" w:hint="cs"/>
          <w:sz w:val="26"/>
          <w:szCs w:val="26"/>
          <w:cs/>
          <w:lang w:eastAsia="en-GB"/>
        </w:rPr>
        <w:tab/>
      </w:r>
    </w:p>
    <w:p w14:paraId="3CDA998B" w14:textId="38546206" w:rsidR="003E24DB" w:rsidRPr="00956D43" w:rsidRDefault="003E24DB" w:rsidP="005B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956D43">
        <w:rPr>
          <w:rFonts w:ascii="CordiaUPC" w:hAnsi="CordiaUPC" w:cs="CordiaUPC" w:hint="cs"/>
          <w:sz w:val="26"/>
          <w:szCs w:val="26"/>
          <w:cs/>
          <w:lang w:eastAsia="en-GB"/>
        </w:rPr>
        <w:t>ณ</w:t>
      </w:r>
      <w:r w:rsidRPr="00956D43">
        <w:rPr>
          <w:rFonts w:ascii="CordiaUPC" w:hAnsi="CordiaUPC" w:cs="CordiaUPC" w:hint="cs"/>
          <w:sz w:val="26"/>
          <w:szCs w:val="26"/>
          <w:lang w:eastAsia="en-GB"/>
        </w:rPr>
        <w:t xml:space="preserve"> </w:t>
      </w:r>
      <w:r w:rsidRPr="00956D43">
        <w:rPr>
          <w:rFonts w:ascii="CordiaUPC" w:hAnsi="CordiaUPC" w:cs="CordiaUPC" w:hint="cs"/>
          <w:sz w:val="26"/>
          <w:szCs w:val="26"/>
          <w:cs/>
          <w:lang w:eastAsia="en-GB"/>
        </w:rPr>
        <w:t>วันที่</w:t>
      </w:r>
      <w:r w:rsidRPr="00956D43">
        <w:rPr>
          <w:rFonts w:ascii="CordiaUPC" w:hAnsi="CordiaUPC" w:cs="CordiaUPC" w:hint="cs"/>
          <w:sz w:val="26"/>
          <w:szCs w:val="26"/>
          <w:lang w:eastAsia="en-GB"/>
        </w:rPr>
        <w:t xml:space="preserve"> </w:t>
      </w:r>
      <w:r w:rsidR="00CE0C5A" w:rsidRPr="00956D43">
        <w:rPr>
          <w:rFonts w:ascii="CordiaUPC" w:hAnsi="CordiaUPC" w:cs="CordiaUPC" w:hint="cs"/>
          <w:spacing w:val="-4"/>
          <w:sz w:val="26"/>
          <w:szCs w:val="26"/>
        </w:rPr>
        <w:t>31</w:t>
      </w:r>
      <w:r w:rsidR="00CE0C5A" w:rsidRPr="00956D43">
        <w:rPr>
          <w:rFonts w:ascii="CordiaUPC" w:hAnsi="CordiaUPC" w:cs="CordiaUPC" w:hint="cs"/>
          <w:spacing w:val="-4"/>
          <w:sz w:val="26"/>
          <w:szCs w:val="26"/>
          <w:cs/>
        </w:rPr>
        <w:t xml:space="preserve"> ธันวาคม </w:t>
      </w:r>
      <w:r w:rsidR="00667190" w:rsidRPr="00956D43">
        <w:rPr>
          <w:rFonts w:ascii="CordiaUPC" w:hAnsi="CordiaUPC" w:cs="CordiaUPC" w:hint="cs"/>
          <w:spacing w:val="-4"/>
          <w:sz w:val="26"/>
          <w:szCs w:val="26"/>
        </w:rPr>
        <w:t>2563</w:t>
      </w:r>
      <w:r w:rsidR="00667190" w:rsidRPr="00956D43">
        <w:rPr>
          <w:rFonts w:ascii="CordiaUPC" w:hAnsi="CordiaUPC" w:cs="CordiaUPC" w:hint="cs"/>
          <w:spacing w:val="-4"/>
          <w:sz w:val="26"/>
          <w:szCs w:val="26"/>
          <w:cs/>
        </w:rPr>
        <w:t xml:space="preserve"> และ </w:t>
      </w:r>
      <w:r w:rsidR="00667190" w:rsidRPr="00956D43">
        <w:rPr>
          <w:rFonts w:ascii="CordiaUPC" w:hAnsi="CordiaUPC" w:cs="CordiaUPC" w:hint="cs"/>
          <w:spacing w:val="-4"/>
          <w:sz w:val="26"/>
          <w:szCs w:val="26"/>
        </w:rPr>
        <w:t xml:space="preserve">2562 </w:t>
      </w:r>
      <w:r w:rsidRPr="00956D43">
        <w:rPr>
          <w:rFonts w:ascii="CordiaUPC" w:hAnsi="CordiaUPC" w:cs="CordiaUPC" w:hint="cs"/>
          <w:sz w:val="26"/>
          <w:szCs w:val="26"/>
          <w:cs/>
          <w:lang w:eastAsia="en-GB"/>
        </w:rPr>
        <w:t>การเปลี่ยนแปลงของทรัพย์สินรอการขายสุทธิมีดังนี้</w:t>
      </w:r>
    </w:p>
    <w:p w14:paraId="56935393" w14:textId="5D583CA9" w:rsidR="008E1E02" w:rsidRPr="00956D43" w:rsidRDefault="008E1E0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478" w:type="dxa"/>
        <w:tblInd w:w="459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180"/>
        <w:gridCol w:w="1338"/>
        <w:gridCol w:w="1260"/>
        <w:gridCol w:w="1170"/>
        <w:gridCol w:w="1260"/>
        <w:gridCol w:w="1270"/>
      </w:tblGrid>
      <w:tr w:rsidR="00667190" w:rsidRPr="00956D43" w14:paraId="45F81CC7" w14:textId="77777777" w:rsidTr="009D7338">
        <w:trPr>
          <w:trHeight w:val="288"/>
        </w:trPr>
        <w:tc>
          <w:tcPr>
            <w:tcW w:w="3180" w:type="dxa"/>
            <w:vAlign w:val="bottom"/>
          </w:tcPr>
          <w:p w14:paraId="45EF60DD" w14:textId="77777777" w:rsidR="00667190" w:rsidRPr="00956D43" w:rsidRDefault="00667190" w:rsidP="00A738CF">
            <w:pPr>
              <w:tabs>
                <w:tab w:val="clear" w:pos="227"/>
                <w:tab w:val="clear" w:pos="907"/>
                <w:tab w:val="clear" w:pos="1871"/>
                <w:tab w:val="left" w:pos="900"/>
                <w:tab w:val="left" w:pos="1952"/>
              </w:tabs>
              <w:spacing w:line="360" w:lineRule="exact"/>
              <w:ind w:left="192" w:right="-164" w:hanging="192"/>
              <w:rPr>
                <w:rFonts w:ascii="CordiaUPC" w:hAnsi="CordiaUPC" w:cs="CordiaUPC"/>
                <w:sz w:val="26"/>
                <w:szCs w:val="26"/>
              </w:rPr>
            </w:pPr>
          </w:p>
          <w:p w14:paraId="0B63E71D" w14:textId="77777777" w:rsidR="00667190" w:rsidRPr="00956D43" w:rsidRDefault="00667190" w:rsidP="00A738CF">
            <w:pPr>
              <w:tabs>
                <w:tab w:val="clear" w:pos="227"/>
                <w:tab w:val="clear" w:pos="907"/>
                <w:tab w:val="clear" w:pos="1871"/>
                <w:tab w:val="left" w:pos="900"/>
                <w:tab w:val="left" w:pos="1952"/>
              </w:tabs>
              <w:spacing w:line="360" w:lineRule="exact"/>
              <w:ind w:left="192" w:right="-164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6296" w:type="dxa"/>
            <w:gridSpan w:val="5"/>
          </w:tcPr>
          <w:p w14:paraId="12A5FB6F" w14:textId="77777777" w:rsidR="00667190" w:rsidRPr="00956D43" w:rsidRDefault="00667190" w:rsidP="00A738CF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lang w:val="th-TH"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  <w:p w14:paraId="04AB9823" w14:textId="1841420B" w:rsidR="00667190" w:rsidRPr="00956D43" w:rsidRDefault="00667190" w:rsidP="00A738C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i/>
                <w:iCs/>
                <w:spacing w:val="4"/>
                <w:sz w:val="26"/>
                <w:szCs w:val="26"/>
                <w:cs/>
                <w:lang w:val="th-TH"/>
              </w:rPr>
            </w:pPr>
            <w:r w:rsidRPr="00956D43">
              <w:rPr>
                <w:rFonts w:ascii="CordiaUPC" w:hAnsi="CordiaUPC" w:cs="CordiaUPC" w:hint="cs"/>
                <w:spacing w:val="-4"/>
                <w:sz w:val="26"/>
                <w:szCs w:val="26"/>
              </w:rPr>
              <w:t>2563</w:t>
            </w:r>
          </w:p>
        </w:tc>
      </w:tr>
      <w:tr w:rsidR="00667190" w:rsidRPr="00956D43" w14:paraId="52116152" w14:textId="77777777" w:rsidTr="009D7338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180" w:type="dxa"/>
            <w:vAlign w:val="bottom"/>
          </w:tcPr>
          <w:p w14:paraId="5A74E29F" w14:textId="77777777" w:rsidR="00667190" w:rsidRPr="00956D43" w:rsidRDefault="00667190" w:rsidP="00A738CF">
            <w:pPr>
              <w:spacing w:line="360" w:lineRule="exact"/>
              <w:ind w:right="-9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338" w:type="dxa"/>
            <w:vAlign w:val="bottom"/>
          </w:tcPr>
          <w:p w14:paraId="5126CFEB" w14:textId="77777777" w:rsidR="00667190" w:rsidRPr="00956D43" w:rsidRDefault="00667190" w:rsidP="00A738CF">
            <w:pPr>
              <w:tabs>
                <w:tab w:val="clear" w:pos="454"/>
                <w:tab w:val="left" w:pos="1203"/>
              </w:tabs>
              <w:spacing w:line="360" w:lineRule="exact"/>
              <w:ind w:left="383" w:right="-63" w:hanging="442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 xml:space="preserve">                      </w:t>
            </w:r>
          </w:p>
          <w:p w14:paraId="59034243" w14:textId="198AAED7" w:rsidR="00667190" w:rsidRPr="00956D43" w:rsidRDefault="00667190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ยอดต้น</w:t>
            </w:r>
            <w:r w:rsidR="00CE0C5A"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6D11E0A6" w14:textId="77777777" w:rsidR="00667190" w:rsidRPr="00956D43" w:rsidRDefault="00667190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ได้มาจาก        การซื้อธุรกิจ</w:t>
            </w:r>
          </w:p>
        </w:tc>
        <w:tc>
          <w:tcPr>
            <w:tcW w:w="1170" w:type="dxa"/>
            <w:vAlign w:val="bottom"/>
          </w:tcPr>
          <w:p w14:paraId="61E4381D" w14:textId="77777777" w:rsidR="00667190" w:rsidRPr="00956D43" w:rsidRDefault="00667190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0B499B76" w14:textId="77777777" w:rsidR="00667190" w:rsidRPr="00956D43" w:rsidRDefault="00667190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pacing w:val="-6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pacing w:val="-6"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1270" w:type="dxa"/>
            <w:vAlign w:val="bottom"/>
          </w:tcPr>
          <w:p w14:paraId="21DDB910" w14:textId="0B9E2745" w:rsidR="00667190" w:rsidRPr="00956D43" w:rsidRDefault="00667190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ยอดปลาย</w:t>
            </w:r>
            <w:r w:rsidR="00CE0C5A"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</w:tr>
      <w:tr w:rsidR="00AE5D54" w:rsidRPr="00956D43" w14:paraId="25E13FC1" w14:textId="77777777" w:rsidTr="009D7338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180" w:type="dxa"/>
            <w:vAlign w:val="bottom"/>
          </w:tcPr>
          <w:p w14:paraId="00295CE6" w14:textId="77777777" w:rsidR="00AE5D54" w:rsidRPr="00956D43" w:rsidRDefault="00AE5D54" w:rsidP="00A738CF">
            <w:pPr>
              <w:spacing w:line="360" w:lineRule="exact"/>
              <w:ind w:right="-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296" w:type="dxa"/>
            <w:gridSpan w:val="5"/>
            <w:vAlign w:val="bottom"/>
          </w:tcPr>
          <w:p w14:paraId="247E8C83" w14:textId="12C9188C" w:rsidR="00AE5D54" w:rsidRPr="00956D43" w:rsidRDefault="00AE5D54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956D4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67190" w:rsidRPr="00956D43" w14:paraId="24E51FDF" w14:textId="77777777" w:rsidTr="009D7338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180" w:type="dxa"/>
            <w:vAlign w:val="bottom"/>
          </w:tcPr>
          <w:p w14:paraId="3A6326A0" w14:textId="77777777" w:rsidR="00667190" w:rsidRPr="00956D43" w:rsidRDefault="00667190" w:rsidP="00A738CF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338" w:type="dxa"/>
            <w:vAlign w:val="bottom"/>
          </w:tcPr>
          <w:p w14:paraId="08CD8EB6" w14:textId="77777777" w:rsidR="00667190" w:rsidRPr="00956D43" w:rsidRDefault="00667190" w:rsidP="00A738CF">
            <w:pPr>
              <w:tabs>
                <w:tab w:val="clear" w:pos="454"/>
                <w:tab w:val="decimal" w:pos="432"/>
              </w:tabs>
              <w:spacing w:line="360" w:lineRule="exact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E893A3" w14:textId="77777777" w:rsidR="00667190" w:rsidRPr="00956D43" w:rsidRDefault="00667190" w:rsidP="00A738CF">
            <w:pPr>
              <w:tabs>
                <w:tab w:val="clear" w:pos="454"/>
                <w:tab w:val="decimal" w:pos="432"/>
              </w:tabs>
              <w:spacing w:line="360" w:lineRule="exact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74C4E9" w14:textId="77777777" w:rsidR="00667190" w:rsidRPr="00956D43" w:rsidRDefault="00667190" w:rsidP="00A738CF">
            <w:pPr>
              <w:tabs>
                <w:tab w:val="clear" w:pos="454"/>
                <w:tab w:val="decimal" w:pos="432"/>
              </w:tabs>
              <w:spacing w:line="360" w:lineRule="exact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BB2D950" w14:textId="77777777" w:rsidR="00667190" w:rsidRPr="00956D43" w:rsidRDefault="00667190" w:rsidP="00A738CF">
            <w:pPr>
              <w:tabs>
                <w:tab w:val="clear" w:pos="454"/>
                <w:tab w:val="decimal" w:pos="432"/>
              </w:tabs>
              <w:spacing w:line="360" w:lineRule="exact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  <w:vAlign w:val="bottom"/>
          </w:tcPr>
          <w:p w14:paraId="4747B485" w14:textId="77777777" w:rsidR="00667190" w:rsidRPr="00956D43" w:rsidRDefault="00667190" w:rsidP="00A738CF">
            <w:pPr>
              <w:tabs>
                <w:tab w:val="clear" w:pos="454"/>
                <w:tab w:val="decimal" w:pos="432"/>
              </w:tabs>
              <w:spacing w:line="360" w:lineRule="exact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3472E" w:rsidRPr="00956D43" w14:paraId="7F525D4B" w14:textId="77777777" w:rsidTr="009D7338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180" w:type="dxa"/>
            <w:vAlign w:val="bottom"/>
          </w:tcPr>
          <w:p w14:paraId="0504616B" w14:textId="77777777" w:rsidR="0063472E" w:rsidRPr="00956D43" w:rsidRDefault="0063472E" w:rsidP="0063472E">
            <w:pPr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-  อสังหาริมทรัพย์</w:t>
            </w:r>
          </w:p>
        </w:tc>
        <w:tc>
          <w:tcPr>
            <w:tcW w:w="1338" w:type="dxa"/>
            <w:vAlign w:val="bottom"/>
          </w:tcPr>
          <w:p w14:paraId="1419EA37" w14:textId="2D835517" w:rsidR="0063472E" w:rsidRPr="00956D43" w:rsidRDefault="0063472E" w:rsidP="009D7338">
            <w:pPr>
              <w:pStyle w:val="nineptheadingcentredboldwider"/>
              <w:tabs>
                <w:tab w:val="decimal" w:pos="107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val="en-US"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3,562</w:t>
            </w:r>
          </w:p>
        </w:tc>
        <w:tc>
          <w:tcPr>
            <w:tcW w:w="1260" w:type="dxa"/>
            <w:vAlign w:val="bottom"/>
          </w:tcPr>
          <w:p w14:paraId="413AF721" w14:textId="543C7ADA" w:rsidR="0063472E" w:rsidRPr="00956D43" w:rsidRDefault="0063472E" w:rsidP="0063472E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0E277AD8" w14:textId="49D9EE4D" w:rsidR="0063472E" w:rsidRPr="00956D43" w:rsidRDefault="0063472E" w:rsidP="0063472E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  <w:t>419</w:t>
            </w:r>
          </w:p>
        </w:tc>
        <w:tc>
          <w:tcPr>
            <w:tcW w:w="1260" w:type="dxa"/>
            <w:vAlign w:val="bottom"/>
          </w:tcPr>
          <w:p w14:paraId="1BA05962" w14:textId="3584F852" w:rsidR="0063472E" w:rsidRPr="00956D43" w:rsidRDefault="0063472E" w:rsidP="0063472E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  <w:t>(261)</w:t>
            </w:r>
          </w:p>
        </w:tc>
        <w:tc>
          <w:tcPr>
            <w:tcW w:w="1270" w:type="dxa"/>
            <w:vAlign w:val="bottom"/>
          </w:tcPr>
          <w:p w14:paraId="7191BED1" w14:textId="446E64D7" w:rsidR="0063472E" w:rsidRPr="00956D43" w:rsidRDefault="0063472E" w:rsidP="0063472E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  <w:t>3,720</w:t>
            </w:r>
          </w:p>
        </w:tc>
      </w:tr>
      <w:tr w:rsidR="0063472E" w:rsidRPr="00956D43" w14:paraId="120375B7" w14:textId="77777777" w:rsidTr="009D7338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180" w:type="dxa"/>
            <w:vAlign w:val="bottom"/>
          </w:tcPr>
          <w:p w14:paraId="15D212BD" w14:textId="77777777" w:rsidR="0063472E" w:rsidRPr="00956D43" w:rsidRDefault="0063472E" w:rsidP="0063472E">
            <w:pPr>
              <w:tabs>
                <w:tab w:val="left" w:pos="13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-  สังหาริมทรัพย์</w:t>
            </w:r>
          </w:p>
        </w:tc>
        <w:tc>
          <w:tcPr>
            <w:tcW w:w="1338" w:type="dxa"/>
            <w:vAlign w:val="bottom"/>
          </w:tcPr>
          <w:p w14:paraId="3725A651" w14:textId="22642D46" w:rsidR="0063472E" w:rsidRPr="00956D43" w:rsidRDefault="0063472E" w:rsidP="009D7338">
            <w:pPr>
              <w:pStyle w:val="nineptheadingcentredboldwider"/>
              <w:tabs>
                <w:tab w:val="decimal" w:pos="107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777</w:t>
            </w:r>
          </w:p>
        </w:tc>
        <w:tc>
          <w:tcPr>
            <w:tcW w:w="1260" w:type="dxa"/>
            <w:vAlign w:val="bottom"/>
          </w:tcPr>
          <w:p w14:paraId="3A6A3A1B" w14:textId="2F41DCBB" w:rsidR="0063472E" w:rsidRPr="00956D43" w:rsidRDefault="0063472E" w:rsidP="0063472E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1843FEFE" w14:textId="79A9DCDB" w:rsidR="0063472E" w:rsidRPr="00956D43" w:rsidRDefault="0063472E" w:rsidP="0063472E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  <w:t>5,819</w:t>
            </w:r>
          </w:p>
        </w:tc>
        <w:tc>
          <w:tcPr>
            <w:tcW w:w="1260" w:type="dxa"/>
            <w:vAlign w:val="bottom"/>
          </w:tcPr>
          <w:p w14:paraId="039A204E" w14:textId="695F3F41" w:rsidR="0063472E" w:rsidRPr="00956D43" w:rsidRDefault="0063472E" w:rsidP="0063472E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  <w:t>(6,031)</w:t>
            </w:r>
          </w:p>
        </w:tc>
        <w:tc>
          <w:tcPr>
            <w:tcW w:w="1270" w:type="dxa"/>
            <w:vAlign w:val="bottom"/>
          </w:tcPr>
          <w:p w14:paraId="4AD6157F" w14:textId="15E2D0F8" w:rsidR="0063472E" w:rsidRPr="00956D43" w:rsidRDefault="0063472E" w:rsidP="0063472E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  <w:t>565</w:t>
            </w:r>
          </w:p>
        </w:tc>
      </w:tr>
      <w:tr w:rsidR="0063472E" w:rsidRPr="00956D43" w14:paraId="0E209279" w14:textId="77777777" w:rsidTr="009D7338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180" w:type="dxa"/>
            <w:vAlign w:val="bottom"/>
          </w:tcPr>
          <w:p w14:paraId="29C7B962" w14:textId="77777777" w:rsidR="0063472E" w:rsidRPr="00956D43" w:rsidRDefault="0063472E" w:rsidP="0063472E">
            <w:pPr>
              <w:tabs>
                <w:tab w:val="left" w:pos="13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338" w:type="dxa"/>
            <w:vAlign w:val="bottom"/>
          </w:tcPr>
          <w:p w14:paraId="6E1FBE83" w14:textId="782988B4" w:rsidR="0063472E" w:rsidRPr="00956D43" w:rsidRDefault="0063472E" w:rsidP="009D7338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107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820</w:t>
            </w:r>
          </w:p>
        </w:tc>
        <w:tc>
          <w:tcPr>
            <w:tcW w:w="1260" w:type="dxa"/>
            <w:vAlign w:val="bottom"/>
          </w:tcPr>
          <w:p w14:paraId="52DCA698" w14:textId="0CBDBC1E" w:rsidR="0063472E" w:rsidRPr="00956D43" w:rsidRDefault="0063472E" w:rsidP="0063472E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75EFEA8F" w14:textId="048AAA5C" w:rsidR="0063472E" w:rsidRPr="00956D43" w:rsidRDefault="0063472E" w:rsidP="0063472E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  <w:t>1,706</w:t>
            </w:r>
          </w:p>
        </w:tc>
        <w:tc>
          <w:tcPr>
            <w:tcW w:w="1260" w:type="dxa"/>
            <w:vAlign w:val="bottom"/>
          </w:tcPr>
          <w:p w14:paraId="10066BE2" w14:textId="2D2BAFD6" w:rsidR="0063472E" w:rsidRPr="00956D43" w:rsidRDefault="0063472E" w:rsidP="0063472E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val="en-US"/>
              </w:rPr>
              <w:t>(460)</w:t>
            </w:r>
          </w:p>
        </w:tc>
        <w:tc>
          <w:tcPr>
            <w:tcW w:w="1270" w:type="dxa"/>
            <w:vAlign w:val="bottom"/>
          </w:tcPr>
          <w:p w14:paraId="6165815C" w14:textId="639113F4" w:rsidR="0063472E" w:rsidRPr="00956D43" w:rsidRDefault="0063472E" w:rsidP="0063472E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  <w:t>2,066</w:t>
            </w:r>
          </w:p>
        </w:tc>
      </w:tr>
      <w:tr w:rsidR="0063472E" w:rsidRPr="00956D43" w14:paraId="032037DF" w14:textId="77777777" w:rsidTr="009D7338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180" w:type="dxa"/>
            <w:vAlign w:val="bottom"/>
          </w:tcPr>
          <w:p w14:paraId="129FDC97" w14:textId="77777777" w:rsidR="0063472E" w:rsidRPr="00956D43" w:rsidRDefault="0063472E" w:rsidP="0063472E">
            <w:pPr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8" w:type="dxa"/>
            <w:vAlign w:val="bottom"/>
          </w:tcPr>
          <w:p w14:paraId="19DE3BEA" w14:textId="6C6E5D05" w:rsidR="0063472E" w:rsidRPr="00956D43" w:rsidRDefault="0063472E" w:rsidP="009D7338">
            <w:pPr>
              <w:pStyle w:val="nineptheadingcentredboldwider"/>
              <w:tabs>
                <w:tab w:val="decimal" w:pos="107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5,159</w:t>
            </w:r>
          </w:p>
        </w:tc>
        <w:tc>
          <w:tcPr>
            <w:tcW w:w="1260" w:type="dxa"/>
            <w:vAlign w:val="bottom"/>
          </w:tcPr>
          <w:p w14:paraId="7DAD362D" w14:textId="65E677A1" w:rsidR="0063472E" w:rsidRPr="00956D43" w:rsidRDefault="0063472E" w:rsidP="0063472E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7904690F" w14:textId="56B63502" w:rsidR="0063472E" w:rsidRPr="00956D43" w:rsidRDefault="0063472E" w:rsidP="0063472E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  <w:t>7,944</w:t>
            </w:r>
          </w:p>
        </w:tc>
        <w:tc>
          <w:tcPr>
            <w:tcW w:w="1260" w:type="dxa"/>
            <w:vAlign w:val="bottom"/>
          </w:tcPr>
          <w:p w14:paraId="393F6973" w14:textId="2CAEFE03" w:rsidR="0063472E" w:rsidRPr="00956D43" w:rsidRDefault="0063472E" w:rsidP="0063472E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  <w:t>(6,752)</w:t>
            </w:r>
          </w:p>
        </w:tc>
        <w:tc>
          <w:tcPr>
            <w:tcW w:w="1270" w:type="dxa"/>
            <w:vAlign w:val="bottom"/>
          </w:tcPr>
          <w:p w14:paraId="50BD2423" w14:textId="4DE48277" w:rsidR="0063472E" w:rsidRPr="00956D43" w:rsidRDefault="0063472E" w:rsidP="0063472E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  <w:t>6,351</w:t>
            </w:r>
          </w:p>
        </w:tc>
      </w:tr>
      <w:tr w:rsidR="0063472E" w:rsidRPr="00956D43" w14:paraId="7FE726E1" w14:textId="77777777" w:rsidTr="009D7338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180" w:type="dxa"/>
            <w:vAlign w:val="bottom"/>
          </w:tcPr>
          <w:p w14:paraId="060C21BC" w14:textId="4DEDD5B6" w:rsidR="0063472E" w:rsidRPr="00956D43" w:rsidRDefault="0063472E" w:rsidP="0063472E">
            <w:pPr>
              <w:tabs>
                <w:tab w:val="left" w:pos="13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ค่าเผื่อขาดทุนจากการด้อยค่า</w:t>
            </w:r>
          </w:p>
        </w:tc>
        <w:tc>
          <w:tcPr>
            <w:tcW w:w="1338" w:type="dxa"/>
            <w:vAlign w:val="bottom"/>
          </w:tcPr>
          <w:p w14:paraId="1A76D3DC" w14:textId="60F37DED" w:rsidR="0063472E" w:rsidRPr="00956D43" w:rsidRDefault="0063472E" w:rsidP="009D7338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107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(349)</w:t>
            </w:r>
          </w:p>
        </w:tc>
        <w:tc>
          <w:tcPr>
            <w:tcW w:w="1260" w:type="dxa"/>
            <w:vAlign w:val="bottom"/>
          </w:tcPr>
          <w:p w14:paraId="5BAA6FFC" w14:textId="5588462F" w:rsidR="0063472E" w:rsidRPr="00956D43" w:rsidRDefault="0063472E" w:rsidP="0063472E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3496F5AB" w14:textId="7A7F3E52" w:rsidR="0063472E" w:rsidRPr="00956D43" w:rsidRDefault="0063472E" w:rsidP="0063472E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  <w:t>(898)</w:t>
            </w:r>
          </w:p>
        </w:tc>
        <w:tc>
          <w:tcPr>
            <w:tcW w:w="1260" w:type="dxa"/>
            <w:vAlign w:val="bottom"/>
          </w:tcPr>
          <w:p w14:paraId="1E5B7E7C" w14:textId="182DD7AC" w:rsidR="0063472E" w:rsidRPr="00956D43" w:rsidRDefault="0063472E" w:rsidP="0063472E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val="en-US"/>
              </w:rPr>
              <w:t>933</w:t>
            </w:r>
          </w:p>
        </w:tc>
        <w:tc>
          <w:tcPr>
            <w:tcW w:w="1270" w:type="dxa"/>
            <w:vAlign w:val="bottom"/>
          </w:tcPr>
          <w:p w14:paraId="37101AF6" w14:textId="7BF5CC69" w:rsidR="0063472E" w:rsidRPr="00956D43" w:rsidRDefault="0063472E" w:rsidP="0063472E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  <w:t>(314)</w:t>
            </w:r>
          </w:p>
        </w:tc>
      </w:tr>
      <w:tr w:rsidR="0063472E" w:rsidRPr="00956D43" w14:paraId="64E4A5EF" w14:textId="77777777" w:rsidTr="009D7338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180" w:type="dxa"/>
            <w:vAlign w:val="bottom"/>
          </w:tcPr>
          <w:p w14:paraId="61CB8BEF" w14:textId="77777777" w:rsidR="0063472E" w:rsidRPr="00956D43" w:rsidRDefault="0063472E" w:rsidP="0063472E">
            <w:pPr>
              <w:spacing w:line="36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38" w:type="dxa"/>
            <w:vAlign w:val="bottom"/>
          </w:tcPr>
          <w:p w14:paraId="58C435F3" w14:textId="7832E9B3" w:rsidR="0063472E" w:rsidRPr="00956D43" w:rsidRDefault="0063472E" w:rsidP="009D7338">
            <w:pPr>
              <w:pStyle w:val="nineptheadingcentredboldwider"/>
              <w:pBdr>
                <w:bottom w:val="double" w:sz="4" w:space="1" w:color="auto"/>
              </w:pBdr>
              <w:tabs>
                <w:tab w:val="decimal" w:pos="107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4,810</w:t>
            </w:r>
          </w:p>
        </w:tc>
        <w:tc>
          <w:tcPr>
            <w:tcW w:w="1260" w:type="dxa"/>
            <w:vAlign w:val="bottom"/>
          </w:tcPr>
          <w:p w14:paraId="7A569B38" w14:textId="67F96C16" w:rsidR="0063472E" w:rsidRPr="00956D43" w:rsidRDefault="0063472E" w:rsidP="0063472E">
            <w:pPr>
              <w:pStyle w:val="nineptheadingcentredboldwider"/>
              <w:pBdr>
                <w:bottom w:val="double" w:sz="4" w:space="1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678D9B6B" w14:textId="271C604D" w:rsidR="0063472E" w:rsidRPr="00956D43" w:rsidRDefault="0063472E" w:rsidP="0063472E">
            <w:pPr>
              <w:pStyle w:val="nineptheadingcentredboldwider"/>
              <w:pBdr>
                <w:bottom w:val="double" w:sz="4" w:space="1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7,046</w:t>
            </w:r>
          </w:p>
        </w:tc>
        <w:tc>
          <w:tcPr>
            <w:tcW w:w="1260" w:type="dxa"/>
            <w:vAlign w:val="bottom"/>
          </w:tcPr>
          <w:p w14:paraId="3E903D40" w14:textId="202F2812" w:rsidR="0063472E" w:rsidRPr="00956D43" w:rsidRDefault="0063472E" w:rsidP="0063472E">
            <w:pPr>
              <w:pStyle w:val="nineptheadingcentredboldwider"/>
              <w:pBdr>
                <w:bottom w:val="double" w:sz="4" w:space="1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(5,819)</w:t>
            </w:r>
          </w:p>
        </w:tc>
        <w:tc>
          <w:tcPr>
            <w:tcW w:w="1270" w:type="dxa"/>
            <w:vAlign w:val="bottom"/>
          </w:tcPr>
          <w:p w14:paraId="3E8A90E0" w14:textId="56122C88" w:rsidR="0063472E" w:rsidRPr="00956D43" w:rsidRDefault="0063472E" w:rsidP="0063472E">
            <w:pPr>
              <w:pStyle w:val="nineptheadingcentredboldwider"/>
              <w:pBdr>
                <w:bottom w:val="double" w:sz="4" w:space="1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6,037</w:t>
            </w:r>
          </w:p>
        </w:tc>
      </w:tr>
    </w:tbl>
    <w:p w14:paraId="32BEA362" w14:textId="77777777" w:rsidR="00A008C7" w:rsidRPr="00956D43" w:rsidRDefault="00A008C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469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181"/>
        <w:gridCol w:w="1337"/>
        <w:gridCol w:w="1259"/>
        <w:gridCol w:w="1170"/>
        <w:gridCol w:w="1259"/>
        <w:gridCol w:w="1263"/>
      </w:tblGrid>
      <w:tr w:rsidR="00A620BF" w:rsidRPr="00956D43" w14:paraId="6AD3D4C0" w14:textId="77777777" w:rsidTr="009D7338">
        <w:trPr>
          <w:trHeight w:val="288"/>
        </w:trPr>
        <w:tc>
          <w:tcPr>
            <w:tcW w:w="3181" w:type="dxa"/>
            <w:vAlign w:val="bottom"/>
          </w:tcPr>
          <w:p w14:paraId="568EAD1C" w14:textId="77777777" w:rsidR="00A620BF" w:rsidRPr="00956D43" w:rsidRDefault="00A620BF" w:rsidP="00A738CF">
            <w:pPr>
              <w:tabs>
                <w:tab w:val="clear" w:pos="227"/>
                <w:tab w:val="clear" w:pos="907"/>
                <w:tab w:val="clear" w:pos="1871"/>
                <w:tab w:val="left" w:pos="900"/>
                <w:tab w:val="left" w:pos="1952"/>
              </w:tabs>
              <w:spacing w:line="360" w:lineRule="exact"/>
              <w:ind w:left="192" w:right="-164" w:hanging="192"/>
              <w:rPr>
                <w:rFonts w:ascii="CordiaUPC" w:hAnsi="CordiaUPC" w:cs="CordiaUPC"/>
                <w:sz w:val="26"/>
                <w:szCs w:val="26"/>
              </w:rPr>
            </w:pPr>
            <w:bookmarkStart w:id="9" w:name="_Hlk30764134"/>
          </w:p>
          <w:p w14:paraId="3A93E217" w14:textId="77777777" w:rsidR="00A620BF" w:rsidRPr="00956D43" w:rsidRDefault="00A620BF" w:rsidP="00A738CF">
            <w:pPr>
              <w:tabs>
                <w:tab w:val="clear" w:pos="227"/>
                <w:tab w:val="clear" w:pos="907"/>
                <w:tab w:val="clear" w:pos="1871"/>
                <w:tab w:val="left" w:pos="900"/>
                <w:tab w:val="left" w:pos="1952"/>
              </w:tabs>
              <w:spacing w:line="360" w:lineRule="exact"/>
              <w:ind w:left="192" w:right="-164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6288" w:type="dxa"/>
            <w:gridSpan w:val="5"/>
          </w:tcPr>
          <w:p w14:paraId="56555ACE" w14:textId="77777777" w:rsidR="00A620BF" w:rsidRPr="00956D43" w:rsidRDefault="00A620BF" w:rsidP="00A738CF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lang w:val="th-TH"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  <w:p w14:paraId="2389717F" w14:textId="4CE93341" w:rsidR="001A59B7" w:rsidRPr="00956D43" w:rsidRDefault="00667190" w:rsidP="00A738C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i/>
                <w:iCs/>
                <w:spacing w:val="4"/>
                <w:sz w:val="26"/>
                <w:szCs w:val="26"/>
                <w:lang w:val="th-TH"/>
              </w:rPr>
            </w:pPr>
            <w:r w:rsidRPr="00956D43">
              <w:rPr>
                <w:rFonts w:ascii="CordiaUPC" w:hAnsi="CordiaUPC" w:cs="CordiaUPC" w:hint="cs"/>
                <w:spacing w:val="-4"/>
                <w:sz w:val="26"/>
                <w:szCs w:val="26"/>
              </w:rPr>
              <w:t>2562</w:t>
            </w:r>
          </w:p>
        </w:tc>
      </w:tr>
      <w:tr w:rsidR="00A620BF" w:rsidRPr="00956D43" w14:paraId="7ADED268" w14:textId="77777777" w:rsidTr="009D7338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181" w:type="dxa"/>
            <w:vAlign w:val="bottom"/>
          </w:tcPr>
          <w:p w14:paraId="5B95ABC1" w14:textId="77777777" w:rsidR="00A620BF" w:rsidRPr="00956D43" w:rsidRDefault="00A620BF" w:rsidP="00A738CF">
            <w:pPr>
              <w:spacing w:line="360" w:lineRule="exact"/>
              <w:ind w:right="-9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337" w:type="dxa"/>
            <w:vAlign w:val="bottom"/>
          </w:tcPr>
          <w:p w14:paraId="17EAFB6F" w14:textId="77777777" w:rsidR="009D467C" w:rsidRPr="00956D43" w:rsidRDefault="004E287E" w:rsidP="00A738CF">
            <w:pPr>
              <w:tabs>
                <w:tab w:val="clear" w:pos="454"/>
                <w:tab w:val="left" w:pos="1203"/>
              </w:tabs>
              <w:spacing w:line="360" w:lineRule="exact"/>
              <w:ind w:left="383" w:right="-63" w:hanging="442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 xml:space="preserve">                      </w:t>
            </w:r>
          </w:p>
          <w:p w14:paraId="2CBC8F84" w14:textId="77777777" w:rsidR="00A620BF" w:rsidRPr="00956D43" w:rsidRDefault="00A620BF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ยอดต้น</w:t>
            </w:r>
            <w:r w:rsidR="002C317D"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  <w:tc>
          <w:tcPr>
            <w:tcW w:w="1259" w:type="dxa"/>
            <w:vAlign w:val="bottom"/>
          </w:tcPr>
          <w:p w14:paraId="58DA8BA6" w14:textId="77777777" w:rsidR="00A620BF" w:rsidRPr="00956D43" w:rsidRDefault="00A620BF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ได้มาจาก</w:t>
            </w:r>
            <w:r w:rsidR="00130F89"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 xml:space="preserve">        </w:t>
            </w: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170" w:type="dxa"/>
            <w:vAlign w:val="bottom"/>
          </w:tcPr>
          <w:p w14:paraId="532C5132" w14:textId="77777777" w:rsidR="00A620BF" w:rsidRPr="00956D43" w:rsidRDefault="00A620BF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59" w:type="dxa"/>
            <w:vAlign w:val="bottom"/>
          </w:tcPr>
          <w:p w14:paraId="6633C899" w14:textId="77777777" w:rsidR="00A620BF" w:rsidRPr="00956D43" w:rsidRDefault="00A620BF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pacing w:val="-6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pacing w:val="-6"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1262" w:type="dxa"/>
            <w:vAlign w:val="bottom"/>
          </w:tcPr>
          <w:p w14:paraId="6BA382D3" w14:textId="77777777" w:rsidR="00A620BF" w:rsidRPr="00956D43" w:rsidRDefault="00A620BF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ยอดปลาย</w:t>
            </w:r>
            <w:r w:rsidR="00837A51"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</w:tr>
      <w:tr w:rsidR="00AE5D54" w:rsidRPr="00956D43" w14:paraId="548B549D" w14:textId="77777777" w:rsidTr="009D7338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181" w:type="dxa"/>
            <w:vAlign w:val="bottom"/>
          </w:tcPr>
          <w:p w14:paraId="6EF54971" w14:textId="77777777" w:rsidR="00AE5D54" w:rsidRPr="00956D43" w:rsidRDefault="00AE5D54" w:rsidP="00A738CF">
            <w:pPr>
              <w:spacing w:line="360" w:lineRule="exact"/>
              <w:ind w:right="-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288" w:type="dxa"/>
            <w:gridSpan w:val="5"/>
            <w:vAlign w:val="bottom"/>
          </w:tcPr>
          <w:p w14:paraId="3267D60C" w14:textId="21EF246F" w:rsidR="00AE5D54" w:rsidRPr="00956D43" w:rsidRDefault="00AE5D54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956D4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620BF" w:rsidRPr="00956D43" w14:paraId="7C358B55" w14:textId="77777777" w:rsidTr="009D7338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181" w:type="dxa"/>
            <w:vAlign w:val="bottom"/>
          </w:tcPr>
          <w:p w14:paraId="2919E834" w14:textId="77777777" w:rsidR="00A620BF" w:rsidRPr="00956D43" w:rsidRDefault="004E287E" w:rsidP="00A738CF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337" w:type="dxa"/>
            <w:vAlign w:val="bottom"/>
          </w:tcPr>
          <w:p w14:paraId="61EDD6D9" w14:textId="77777777" w:rsidR="00A620BF" w:rsidRPr="00956D43" w:rsidRDefault="00A620BF" w:rsidP="00A738CF">
            <w:pPr>
              <w:tabs>
                <w:tab w:val="clear" w:pos="454"/>
                <w:tab w:val="decimal" w:pos="432"/>
              </w:tabs>
              <w:spacing w:line="360" w:lineRule="exact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7C58395D" w14:textId="77777777" w:rsidR="00A620BF" w:rsidRPr="00956D43" w:rsidRDefault="00A620BF" w:rsidP="00A738CF">
            <w:pPr>
              <w:tabs>
                <w:tab w:val="clear" w:pos="454"/>
                <w:tab w:val="decimal" w:pos="432"/>
              </w:tabs>
              <w:spacing w:line="360" w:lineRule="exact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9DB29F" w14:textId="77777777" w:rsidR="00A620BF" w:rsidRPr="00956D43" w:rsidRDefault="00A620BF" w:rsidP="00A738CF">
            <w:pPr>
              <w:tabs>
                <w:tab w:val="clear" w:pos="454"/>
                <w:tab w:val="decimal" w:pos="432"/>
              </w:tabs>
              <w:spacing w:line="360" w:lineRule="exact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3FDA781F" w14:textId="77777777" w:rsidR="00A620BF" w:rsidRPr="00956D43" w:rsidRDefault="00A620BF" w:rsidP="00A738CF">
            <w:pPr>
              <w:tabs>
                <w:tab w:val="clear" w:pos="454"/>
                <w:tab w:val="decimal" w:pos="432"/>
              </w:tabs>
              <w:spacing w:line="360" w:lineRule="exact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3B3F087E" w14:textId="77777777" w:rsidR="00A620BF" w:rsidRPr="00956D43" w:rsidRDefault="00A620BF" w:rsidP="00A738CF">
            <w:pPr>
              <w:tabs>
                <w:tab w:val="clear" w:pos="454"/>
                <w:tab w:val="decimal" w:pos="432"/>
              </w:tabs>
              <w:spacing w:line="360" w:lineRule="exact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75FE8" w:rsidRPr="00956D43" w14:paraId="1C49B704" w14:textId="77777777" w:rsidTr="009D7338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181" w:type="dxa"/>
            <w:vAlign w:val="bottom"/>
          </w:tcPr>
          <w:p w14:paraId="2D2F399C" w14:textId="77777777" w:rsidR="00175FE8" w:rsidRPr="00956D43" w:rsidRDefault="00175FE8" w:rsidP="00A738CF">
            <w:pPr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-  อสังหาริมทรัพย์</w:t>
            </w:r>
          </w:p>
        </w:tc>
        <w:tc>
          <w:tcPr>
            <w:tcW w:w="1337" w:type="dxa"/>
            <w:vAlign w:val="bottom"/>
          </w:tcPr>
          <w:p w14:paraId="07C1E7B9" w14:textId="77777777" w:rsidR="00175FE8" w:rsidRPr="00956D43" w:rsidRDefault="00175FE8" w:rsidP="009D7338">
            <w:pPr>
              <w:pStyle w:val="nineptheadingcentredboldwider"/>
              <w:tabs>
                <w:tab w:val="decimal" w:pos="108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val="en-US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lang w:val="en-US"/>
              </w:rPr>
              <w:t>2,306</w:t>
            </w:r>
          </w:p>
        </w:tc>
        <w:tc>
          <w:tcPr>
            <w:tcW w:w="1259" w:type="dxa"/>
            <w:vAlign w:val="bottom"/>
          </w:tcPr>
          <w:p w14:paraId="34E353B6" w14:textId="77777777" w:rsidR="00175FE8" w:rsidRPr="00956D43" w:rsidRDefault="00175FE8" w:rsidP="00A738CF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rtl/>
                <w:cs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1,147</w:t>
            </w:r>
          </w:p>
        </w:tc>
        <w:tc>
          <w:tcPr>
            <w:tcW w:w="1170" w:type="dxa"/>
            <w:vAlign w:val="bottom"/>
          </w:tcPr>
          <w:p w14:paraId="100F4D1B" w14:textId="77777777" w:rsidR="00175FE8" w:rsidRPr="00956D43" w:rsidRDefault="00175FE8" w:rsidP="00A738CF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rtl/>
                <w:cs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329</w:t>
            </w:r>
          </w:p>
        </w:tc>
        <w:tc>
          <w:tcPr>
            <w:tcW w:w="1259" w:type="dxa"/>
            <w:vAlign w:val="bottom"/>
          </w:tcPr>
          <w:p w14:paraId="360DAC12" w14:textId="77777777" w:rsidR="00175FE8" w:rsidRPr="00956D43" w:rsidRDefault="00175FE8" w:rsidP="00A738CF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(220)</w:t>
            </w:r>
          </w:p>
        </w:tc>
        <w:tc>
          <w:tcPr>
            <w:tcW w:w="1262" w:type="dxa"/>
            <w:vAlign w:val="bottom"/>
          </w:tcPr>
          <w:p w14:paraId="458F0F45" w14:textId="77777777" w:rsidR="00175FE8" w:rsidRPr="00956D43" w:rsidRDefault="00175FE8" w:rsidP="00A738CF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3,562</w:t>
            </w:r>
          </w:p>
        </w:tc>
      </w:tr>
      <w:tr w:rsidR="00175FE8" w:rsidRPr="00956D43" w14:paraId="462C76D4" w14:textId="77777777" w:rsidTr="009D7338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181" w:type="dxa"/>
            <w:vAlign w:val="bottom"/>
          </w:tcPr>
          <w:p w14:paraId="52FECBF9" w14:textId="77777777" w:rsidR="00175FE8" w:rsidRPr="00956D43" w:rsidRDefault="00175FE8" w:rsidP="00A738CF">
            <w:pPr>
              <w:tabs>
                <w:tab w:val="left" w:pos="13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-  สังหาริมทรัพย์</w:t>
            </w:r>
          </w:p>
        </w:tc>
        <w:tc>
          <w:tcPr>
            <w:tcW w:w="1337" w:type="dxa"/>
            <w:vAlign w:val="bottom"/>
          </w:tcPr>
          <w:p w14:paraId="13E40027" w14:textId="77777777" w:rsidR="00175FE8" w:rsidRPr="00956D43" w:rsidRDefault="00175FE8" w:rsidP="009D7338">
            <w:pPr>
              <w:pStyle w:val="nineptheadingcentredboldwider"/>
              <w:tabs>
                <w:tab w:val="decimal" w:pos="108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59" w:type="dxa"/>
            <w:vAlign w:val="bottom"/>
          </w:tcPr>
          <w:p w14:paraId="2CE692D7" w14:textId="77777777" w:rsidR="00175FE8" w:rsidRPr="00956D43" w:rsidRDefault="00175FE8" w:rsidP="00A738CF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848</w:t>
            </w:r>
          </w:p>
        </w:tc>
        <w:tc>
          <w:tcPr>
            <w:tcW w:w="1170" w:type="dxa"/>
            <w:vAlign w:val="bottom"/>
          </w:tcPr>
          <w:p w14:paraId="249BFE33" w14:textId="77777777" w:rsidR="00175FE8" w:rsidRPr="00956D43" w:rsidRDefault="00175FE8" w:rsidP="00A738CF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691</w:t>
            </w:r>
          </w:p>
        </w:tc>
        <w:tc>
          <w:tcPr>
            <w:tcW w:w="1259" w:type="dxa"/>
            <w:vAlign w:val="bottom"/>
          </w:tcPr>
          <w:p w14:paraId="0F73B7EE" w14:textId="77777777" w:rsidR="00175FE8" w:rsidRPr="00956D43" w:rsidRDefault="00175FE8" w:rsidP="00A738CF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(762)</w:t>
            </w:r>
          </w:p>
        </w:tc>
        <w:tc>
          <w:tcPr>
            <w:tcW w:w="1262" w:type="dxa"/>
            <w:vAlign w:val="bottom"/>
          </w:tcPr>
          <w:p w14:paraId="6563F149" w14:textId="77777777" w:rsidR="00175FE8" w:rsidRPr="00956D43" w:rsidRDefault="00175FE8" w:rsidP="00A738CF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777</w:t>
            </w:r>
          </w:p>
        </w:tc>
      </w:tr>
      <w:tr w:rsidR="00175FE8" w:rsidRPr="00956D43" w14:paraId="5A406FA8" w14:textId="77777777" w:rsidTr="009D7338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181" w:type="dxa"/>
            <w:vAlign w:val="bottom"/>
          </w:tcPr>
          <w:p w14:paraId="32D77FC7" w14:textId="77777777" w:rsidR="00175FE8" w:rsidRPr="00956D43" w:rsidRDefault="00175FE8" w:rsidP="00A738CF">
            <w:pPr>
              <w:tabs>
                <w:tab w:val="left" w:pos="13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337" w:type="dxa"/>
            <w:vAlign w:val="bottom"/>
          </w:tcPr>
          <w:p w14:paraId="104DCA31" w14:textId="77777777" w:rsidR="00175FE8" w:rsidRPr="00956D43" w:rsidRDefault="00175FE8" w:rsidP="009D7338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108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458</w:t>
            </w:r>
          </w:p>
        </w:tc>
        <w:tc>
          <w:tcPr>
            <w:tcW w:w="1259" w:type="dxa"/>
            <w:vAlign w:val="bottom"/>
          </w:tcPr>
          <w:p w14:paraId="13526590" w14:textId="77777777" w:rsidR="00175FE8" w:rsidRPr="00956D43" w:rsidRDefault="00175FE8" w:rsidP="00A738CF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rtl/>
                <w:cs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327</w:t>
            </w:r>
          </w:p>
        </w:tc>
        <w:tc>
          <w:tcPr>
            <w:tcW w:w="1170" w:type="dxa"/>
            <w:vAlign w:val="bottom"/>
          </w:tcPr>
          <w:p w14:paraId="5B0EFBC9" w14:textId="77777777" w:rsidR="00175FE8" w:rsidRPr="00956D43" w:rsidRDefault="00175FE8" w:rsidP="00A738CF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rtl/>
                <w:cs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199</w:t>
            </w:r>
          </w:p>
        </w:tc>
        <w:tc>
          <w:tcPr>
            <w:tcW w:w="1259" w:type="dxa"/>
            <w:vAlign w:val="bottom"/>
          </w:tcPr>
          <w:p w14:paraId="68DE29E1" w14:textId="77777777" w:rsidR="00175FE8" w:rsidRPr="00956D43" w:rsidRDefault="00175FE8" w:rsidP="00A738CF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val="en-US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lang w:val="en-US"/>
              </w:rPr>
              <w:t>(164)</w:t>
            </w:r>
          </w:p>
        </w:tc>
        <w:tc>
          <w:tcPr>
            <w:tcW w:w="1262" w:type="dxa"/>
            <w:vAlign w:val="bottom"/>
          </w:tcPr>
          <w:p w14:paraId="2DF9911A" w14:textId="77777777" w:rsidR="00175FE8" w:rsidRPr="00956D43" w:rsidRDefault="00175FE8" w:rsidP="00A738CF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820</w:t>
            </w:r>
          </w:p>
        </w:tc>
      </w:tr>
      <w:tr w:rsidR="00175FE8" w:rsidRPr="00956D43" w14:paraId="3726AAAC" w14:textId="77777777" w:rsidTr="009D7338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181" w:type="dxa"/>
            <w:vAlign w:val="bottom"/>
          </w:tcPr>
          <w:p w14:paraId="7508585E" w14:textId="77777777" w:rsidR="00175FE8" w:rsidRPr="00956D43" w:rsidRDefault="00175FE8" w:rsidP="00A738CF">
            <w:pPr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7" w:type="dxa"/>
            <w:vAlign w:val="bottom"/>
          </w:tcPr>
          <w:p w14:paraId="5C331445" w14:textId="77777777" w:rsidR="00175FE8" w:rsidRPr="00956D43" w:rsidRDefault="00175FE8" w:rsidP="009D7338">
            <w:pPr>
              <w:pStyle w:val="nineptheadingcentredboldwider"/>
              <w:tabs>
                <w:tab w:val="decimal" w:pos="108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2,764</w:t>
            </w:r>
          </w:p>
        </w:tc>
        <w:tc>
          <w:tcPr>
            <w:tcW w:w="1259" w:type="dxa"/>
            <w:vAlign w:val="bottom"/>
          </w:tcPr>
          <w:p w14:paraId="2E9D7A4D" w14:textId="77777777" w:rsidR="00175FE8" w:rsidRPr="00956D43" w:rsidRDefault="00175FE8" w:rsidP="00A738CF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2,322</w:t>
            </w:r>
          </w:p>
        </w:tc>
        <w:tc>
          <w:tcPr>
            <w:tcW w:w="1170" w:type="dxa"/>
            <w:vAlign w:val="bottom"/>
          </w:tcPr>
          <w:p w14:paraId="6A69B0A4" w14:textId="77777777" w:rsidR="00175FE8" w:rsidRPr="00956D43" w:rsidRDefault="00175FE8" w:rsidP="00A738CF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1,219</w:t>
            </w:r>
          </w:p>
        </w:tc>
        <w:tc>
          <w:tcPr>
            <w:tcW w:w="1259" w:type="dxa"/>
            <w:vAlign w:val="bottom"/>
          </w:tcPr>
          <w:p w14:paraId="73AA6728" w14:textId="77777777" w:rsidR="00175FE8" w:rsidRPr="00956D43" w:rsidRDefault="00175FE8" w:rsidP="00A738CF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(</w:t>
            </w: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1,146</w:t>
            </w: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62" w:type="dxa"/>
            <w:vAlign w:val="bottom"/>
          </w:tcPr>
          <w:p w14:paraId="6B4452BA" w14:textId="77777777" w:rsidR="00175FE8" w:rsidRPr="00956D43" w:rsidRDefault="00175FE8" w:rsidP="00A738CF">
            <w:pPr>
              <w:pStyle w:val="nineptheadingcentredboldwider"/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5,159</w:t>
            </w:r>
          </w:p>
        </w:tc>
      </w:tr>
      <w:tr w:rsidR="00175FE8" w:rsidRPr="00956D43" w14:paraId="67510FE1" w14:textId="77777777" w:rsidTr="009D7338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181" w:type="dxa"/>
            <w:vAlign w:val="bottom"/>
          </w:tcPr>
          <w:p w14:paraId="616E611F" w14:textId="12B26363" w:rsidR="00175FE8" w:rsidRPr="00956D43" w:rsidRDefault="00175FE8" w:rsidP="00A738CF">
            <w:pPr>
              <w:tabs>
                <w:tab w:val="left" w:pos="13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หั</w:t>
            </w:r>
            <w:r w:rsidR="004A52E3" w:rsidRPr="00956D4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ก</w:t>
            </w: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ค่าเผื่อขาดทุนจากการด้อยค่า</w:t>
            </w:r>
          </w:p>
        </w:tc>
        <w:tc>
          <w:tcPr>
            <w:tcW w:w="1337" w:type="dxa"/>
            <w:vAlign w:val="bottom"/>
          </w:tcPr>
          <w:p w14:paraId="6290DDE4" w14:textId="77777777" w:rsidR="00175FE8" w:rsidRPr="00956D43" w:rsidRDefault="00175FE8" w:rsidP="009D7338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108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(150)</w:t>
            </w:r>
          </w:p>
        </w:tc>
        <w:tc>
          <w:tcPr>
            <w:tcW w:w="1259" w:type="dxa"/>
            <w:vAlign w:val="bottom"/>
          </w:tcPr>
          <w:p w14:paraId="6A9D68CA" w14:textId="77777777" w:rsidR="00175FE8" w:rsidRPr="00956D43" w:rsidRDefault="00175FE8" w:rsidP="00A738CF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(2</w:t>
            </w: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1</w:t>
            </w: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1)</w:t>
            </w:r>
          </w:p>
        </w:tc>
        <w:tc>
          <w:tcPr>
            <w:tcW w:w="1170" w:type="dxa"/>
            <w:vAlign w:val="bottom"/>
          </w:tcPr>
          <w:p w14:paraId="33C9FBFA" w14:textId="77777777" w:rsidR="00175FE8" w:rsidRPr="00956D43" w:rsidRDefault="00175FE8" w:rsidP="00A738CF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(</w:t>
            </w: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1</w:t>
            </w: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48)</w:t>
            </w:r>
          </w:p>
        </w:tc>
        <w:tc>
          <w:tcPr>
            <w:tcW w:w="1259" w:type="dxa"/>
            <w:vAlign w:val="bottom"/>
          </w:tcPr>
          <w:p w14:paraId="66D4838E" w14:textId="77777777" w:rsidR="00175FE8" w:rsidRPr="00956D43" w:rsidRDefault="00175FE8" w:rsidP="00A738CF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val="en-US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lang w:val="en-US"/>
              </w:rPr>
              <w:t>160</w:t>
            </w:r>
          </w:p>
        </w:tc>
        <w:tc>
          <w:tcPr>
            <w:tcW w:w="1262" w:type="dxa"/>
            <w:vAlign w:val="bottom"/>
          </w:tcPr>
          <w:p w14:paraId="01C7C158" w14:textId="77777777" w:rsidR="00175FE8" w:rsidRPr="00956D43" w:rsidRDefault="00175FE8" w:rsidP="00A738CF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(349)</w:t>
            </w:r>
          </w:p>
        </w:tc>
      </w:tr>
      <w:tr w:rsidR="00175FE8" w:rsidRPr="00956D43" w14:paraId="06F7C759" w14:textId="77777777" w:rsidTr="009D7338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181" w:type="dxa"/>
            <w:vAlign w:val="bottom"/>
          </w:tcPr>
          <w:p w14:paraId="2BDB0C73" w14:textId="77777777" w:rsidR="00175FE8" w:rsidRPr="00956D43" w:rsidRDefault="00175FE8" w:rsidP="00A738CF">
            <w:pPr>
              <w:spacing w:line="36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37" w:type="dxa"/>
            <w:vAlign w:val="bottom"/>
          </w:tcPr>
          <w:p w14:paraId="0D795CDD" w14:textId="77777777" w:rsidR="00175FE8" w:rsidRPr="00956D43" w:rsidRDefault="00175FE8" w:rsidP="009D7338">
            <w:pPr>
              <w:pStyle w:val="nineptheadingcentredboldwider"/>
              <w:pBdr>
                <w:bottom w:val="double" w:sz="4" w:space="1" w:color="auto"/>
              </w:pBdr>
              <w:tabs>
                <w:tab w:val="decimal" w:pos="108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2,614</w:t>
            </w:r>
          </w:p>
        </w:tc>
        <w:tc>
          <w:tcPr>
            <w:tcW w:w="1259" w:type="dxa"/>
            <w:vAlign w:val="bottom"/>
          </w:tcPr>
          <w:p w14:paraId="03EC4FE6" w14:textId="77777777" w:rsidR="00175FE8" w:rsidRPr="00956D43" w:rsidRDefault="00175FE8" w:rsidP="00A738CF">
            <w:pPr>
              <w:pStyle w:val="nineptheadingcentredboldwider"/>
              <w:pBdr>
                <w:bottom w:val="double" w:sz="4" w:space="1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2,111</w:t>
            </w:r>
          </w:p>
        </w:tc>
        <w:tc>
          <w:tcPr>
            <w:tcW w:w="1170" w:type="dxa"/>
            <w:vAlign w:val="bottom"/>
          </w:tcPr>
          <w:p w14:paraId="1BC1D438" w14:textId="77777777" w:rsidR="00175FE8" w:rsidRPr="00956D43" w:rsidRDefault="00175FE8" w:rsidP="00A738CF">
            <w:pPr>
              <w:pStyle w:val="nineptheadingcentredboldwider"/>
              <w:pBdr>
                <w:bottom w:val="double" w:sz="4" w:space="1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1,071</w:t>
            </w:r>
          </w:p>
        </w:tc>
        <w:tc>
          <w:tcPr>
            <w:tcW w:w="1259" w:type="dxa"/>
            <w:vAlign w:val="bottom"/>
          </w:tcPr>
          <w:p w14:paraId="75F71B84" w14:textId="77777777" w:rsidR="00175FE8" w:rsidRPr="00956D43" w:rsidRDefault="00175FE8" w:rsidP="00A738CF">
            <w:pPr>
              <w:pStyle w:val="nineptheadingcentredboldwider"/>
              <w:pBdr>
                <w:bottom w:val="double" w:sz="4" w:space="1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(986)</w:t>
            </w:r>
          </w:p>
        </w:tc>
        <w:tc>
          <w:tcPr>
            <w:tcW w:w="1262" w:type="dxa"/>
            <w:vAlign w:val="bottom"/>
          </w:tcPr>
          <w:p w14:paraId="23E7997B" w14:textId="77777777" w:rsidR="00175FE8" w:rsidRPr="00956D43" w:rsidRDefault="00175FE8" w:rsidP="00A738CF">
            <w:pPr>
              <w:pStyle w:val="nineptheadingcentredboldwider"/>
              <w:pBdr>
                <w:bottom w:val="double" w:sz="4" w:space="1" w:color="auto"/>
              </w:pBdr>
              <w:tabs>
                <w:tab w:val="decimal" w:pos="932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4,810</w:t>
            </w:r>
          </w:p>
        </w:tc>
      </w:tr>
      <w:bookmarkEnd w:id="9"/>
    </w:tbl>
    <w:p w14:paraId="6AA755A1" w14:textId="6BA7B5C0" w:rsidR="00A620BF" w:rsidRPr="00956D43" w:rsidRDefault="00A620B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0DE1C714" w14:textId="299EFF77" w:rsidR="00A008C7" w:rsidRPr="00DA1FEA" w:rsidRDefault="00C54E2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DA1FEA">
        <w:rPr>
          <w:rFonts w:asciiTheme="majorBidi" w:hAnsiTheme="majorBidi" w:cstheme="majorBidi"/>
          <w:cs/>
        </w:rPr>
        <w:br w:type="page"/>
      </w:r>
    </w:p>
    <w:tbl>
      <w:tblPr>
        <w:tblW w:w="9506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261"/>
        <w:gridCol w:w="1293"/>
        <w:gridCol w:w="1260"/>
        <w:gridCol w:w="1170"/>
        <w:gridCol w:w="1260"/>
        <w:gridCol w:w="1262"/>
      </w:tblGrid>
      <w:tr w:rsidR="00016E45" w:rsidRPr="00956D43" w14:paraId="5881C229" w14:textId="77777777" w:rsidTr="0016588B">
        <w:trPr>
          <w:trHeight w:val="288"/>
        </w:trPr>
        <w:tc>
          <w:tcPr>
            <w:tcW w:w="3261" w:type="dxa"/>
            <w:vAlign w:val="bottom"/>
          </w:tcPr>
          <w:p w14:paraId="2B4A8333" w14:textId="77777777" w:rsidR="00016E45" w:rsidRPr="00956D43" w:rsidRDefault="00016E45" w:rsidP="00A738CF">
            <w:pPr>
              <w:tabs>
                <w:tab w:val="clear" w:pos="227"/>
                <w:tab w:val="clear" w:pos="907"/>
                <w:tab w:val="clear" w:pos="1871"/>
                <w:tab w:val="left" w:pos="900"/>
                <w:tab w:val="left" w:pos="1952"/>
              </w:tabs>
              <w:spacing w:line="360" w:lineRule="exact"/>
              <w:ind w:left="192" w:right="-164" w:hanging="192"/>
              <w:rPr>
                <w:rFonts w:ascii="CordiaUPC" w:hAnsi="CordiaUPC" w:cs="CordiaUPC"/>
                <w:sz w:val="26"/>
                <w:szCs w:val="26"/>
              </w:rPr>
            </w:pPr>
          </w:p>
          <w:p w14:paraId="64980DDF" w14:textId="77777777" w:rsidR="00016E45" w:rsidRPr="00956D43" w:rsidRDefault="00016E45" w:rsidP="00A738CF">
            <w:pPr>
              <w:tabs>
                <w:tab w:val="clear" w:pos="227"/>
                <w:tab w:val="clear" w:pos="907"/>
                <w:tab w:val="clear" w:pos="1871"/>
                <w:tab w:val="left" w:pos="900"/>
                <w:tab w:val="left" w:pos="1952"/>
              </w:tabs>
              <w:spacing w:line="360" w:lineRule="exact"/>
              <w:ind w:left="192" w:right="-164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6245" w:type="dxa"/>
            <w:gridSpan w:val="5"/>
          </w:tcPr>
          <w:p w14:paraId="385915C1" w14:textId="77777777" w:rsidR="00016E45" w:rsidRPr="00956D43" w:rsidRDefault="00016E45" w:rsidP="00A738CF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lang w:val="th-TH"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 w:rsidR="001A59B7" w:rsidRPr="00956D43">
              <w:rPr>
                <w:rFonts w:ascii="CordiaUPC" w:hAnsi="CordiaUPC" w:cs="CordiaUPC" w:hint="cs"/>
                <w:b/>
                <w:bCs/>
                <w:spacing w:val="4"/>
                <w:sz w:val="26"/>
                <w:szCs w:val="26"/>
                <w:cs/>
                <w:lang w:val="th-TH"/>
              </w:rPr>
              <w:t>เฉพาะธนาคาร</w:t>
            </w:r>
          </w:p>
          <w:p w14:paraId="4CA45C9D" w14:textId="4D5547C0" w:rsidR="0002478D" w:rsidRPr="00956D43" w:rsidRDefault="00667190" w:rsidP="00A738C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i/>
                <w:iCs/>
                <w:spacing w:val="4"/>
                <w:sz w:val="26"/>
                <w:szCs w:val="26"/>
                <w:cs/>
                <w:lang w:val="th-TH"/>
              </w:rPr>
            </w:pPr>
            <w:r w:rsidRPr="00956D43">
              <w:rPr>
                <w:rFonts w:ascii="CordiaUPC" w:hAnsi="CordiaUPC" w:cs="CordiaUPC" w:hint="cs"/>
                <w:spacing w:val="-4"/>
                <w:sz w:val="26"/>
                <w:szCs w:val="26"/>
              </w:rPr>
              <w:t>2563</w:t>
            </w:r>
          </w:p>
        </w:tc>
      </w:tr>
      <w:tr w:rsidR="00016E45" w:rsidRPr="00956D43" w14:paraId="48CBAA40" w14:textId="77777777" w:rsidTr="0016588B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261" w:type="dxa"/>
            <w:vAlign w:val="bottom"/>
          </w:tcPr>
          <w:p w14:paraId="0502718B" w14:textId="77777777" w:rsidR="00016E45" w:rsidRPr="00956D43" w:rsidRDefault="00016E45" w:rsidP="00A738CF">
            <w:pPr>
              <w:spacing w:line="360" w:lineRule="exact"/>
              <w:ind w:right="-9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93" w:type="dxa"/>
            <w:vAlign w:val="bottom"/>
          </w:tcPr>
          <w:p w14:paraId="49CAA262" w14:textId="77777777" w:rsidR="00016E45" w:rsidRPr="00956D43" w:rsidRDefault="00016E45" w:rsidP="00A738CF">
            <w:pPr>
              <w:tabs>
                <w:tab w:val="clear" w:pos="454"/>
                <w:tab w:val="left" w:pos="1203"/>
              </w:tabs>
              <w:spacing w:line="360" w:lineRule="exact"/>
              <w:ind w:left="383" w:right="-63" w:hanging="442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 xml:space="preserve">                      </w:t>
            </w:r>
          </w:p>
          <w:p w14:paraId="7DC46EFA" w14:textId="5EAA2395" w:rsidR="00016E45" w:rsidRPr="00956D43" w:rsidRDefault="00016E45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ยอดต้น</w:t>
            </w:r>
            <w:r w:rsidR="00CE0C5A"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73E263CE" w14:textId="77777777" w:rsidR="00016E45" w:rsidRPr="00956D43" w:rsidRDefault="00016E45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ได้มาจาก</w:t>
            </w:r>
            <w:r w:rsidR="00130F89"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 xml:space="preserve">       </w:t>
            </w: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170" w:type="dxa"/>
            <w:vAlign w:val="bottom"/>
          </w:tcPr>
          <w:p w14:paraId="4F1BC0C2" w14:textId="77777777" w:rsidR="00016E45" w:rsidRPr="00956D43" w:rsidRDefault="00016E45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6BEB41B" w14:textId="77777777" w:rsidR="00016E45" w:rsidRPr="00956D43" w:rsidRDefault="00016E45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pacing w:val="-6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pacing w:val="-6"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1260" w:type="dxa"/>
            <w:vAlign w:val="bottom"/>
          </w:tcPr>
          <w:p w14:paraId="0D1063A7" w14:textId="3B842245" w:rsidR="00016E45" w:rsidRPr="00956D43" w:rsidRDefault="00016E45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ยอดปลาย</w:t>
            </w:r>
            <w:r w:rsidR="00CE0C5A"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</w:tr>
      <w:tr w:rsidR="00AE5D54" w:rsidRPr="00956D43" w14:paraId="4429E94D" w14:textId="77777777" w:rsidTr="0016588B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261" w:type="dxa"/>
            <w:vAlign w:val="bottom"/>
          </w:tcPr>
          <w:p w14:paraId="44DDC71B" w14:textId="77777777" w:rsidR="00AE5D54" w:rsidRPr="00956D43" w:rsidRDefault="00AE5D54" w:rsidP="00A738CF">
            <w:pPr>
              <w:spacing w:line="360" w:lineRule="exact"/>
              <w:ind w:right="-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245" w:type="dxa"/>
            <w:gridSpan w:val="5"/>
            <w:vAlign w:val="bottom"/>
          </w:tcPr>
          <w:p w14:paraId="5E78322E" w14:textId="0CE40BDF" w:rsidR="00AE5D54" w:rsidRPr="00956D43" w:rsidRDefault="00AE5D54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956D4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16E45" w:rsidRPr="00956D43" w14:paraId="03BC2761" w14:textId="77777777" w:rsidTr="0016588B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261" w:type="dxa"/>
            <w:vAlign w:val="bottom"/>
          </w:tcPr>
          <w:p w14:paraId="729EC6AA" w14:textId="77777777" w:rsidR="00016E45" w:rsidRPr="00956D43" w:rsidRDefault="00016E45" w:rsidP="00A738CF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93" w:type="dxa"/>
            <w:vAlign w:val="bottom"/>
          </w:tcPr>
          <w:p w14:paraId="50386AF5" w14:textId="77777777" w:rsidR="00016E45" w:rsidRPr="00956D43" w:rsidRDefault="00016E45" w:rsidP="00A738CF">
            <w:pPr>
              <w:tabs>
                <w:tab w:val="clear" w:pos="454"/>
                <w:tab w:val="decimal" w:pos="432"/>
              </w:tabs>
              <w:spacing w:line="360" w:lineRule="exact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F6C14F1" w14:textId="77777777" w:rsidR="00016E45" w:rsidRPr="00956D43" w:rsidRDefault="00016E45" w:rsidP="00A738CF">
            <w:pPr>
              <w:tabs>
                <w:tab w:val="clear" w:pos="454"/>
                <w:tab w:val="decimal" w:pos="432"/>
              </w:tabs>
              <w:spacing w:line="360" w:lineRule="exact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6C3686" w14:textId="77777777" w:rsidR="00016E45" w:rsidRPr="00956D43" w:rsidRDefault="00016E45" w:rsidP="00A738CF">
            <w:pPr>
              <w:tabs>
                <w:tab w:val="clear" w:pos="454"/>
                <w:tab w:val="decimal" w:pos="432"/>
              </w:tabs>
              <w:spacing w:line="360" w:lineRule="exact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746569" w14:textId="77777777" w:rsidR="00016E45" w:rsidRPr="00956D43" w:rsidRDefault="00016E45" w:rsidP="00A738CF">
            <w:pPr>
              <w:tabs>
                <w:tab w:val="clear" w:pos="454"/>
                <w:tab w:val="decimal" w:pos="432"/>
              </w:tabs>
              <w:spacing w:line="360" w:lineRule="exact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631F7F" w14:textId="77777777" w:rsidR="00016E45" w:rsidRPr="00956D43" w:rsidRDefault="00016E45" w:rsidP="00A738CF">
            <w:pPr>
              <w:tabs>
                <w:tab w:val="clear" w:pos="454"/>
                <w:tab w:val="decimal" w:pos="432"/>
              </w:tabs>
              <w:spacing w:line="360" w:lineRule="exact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3472E" w:rsidRPr="00956D43" w14:paraId="2275C5AB" w14:textId="77777777" w:rsidTr="0016588B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261" w:type="dxa"/>
            <w:vAlign w:val="bottom"/>
          </w:tcPr>
          <w:p w14:paraId="643F585A" w14:textId="77777777" w:rsidR="0063472E" w:rsidRPr="00956D43" w:rsidRDefault="0063472E" w:rsidP="0063472E">
            <w:pPr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-  อสังหาริมทรัพย์</w:t>
            </w:r>
          </w:p>
        </w:tc>
        <w:tc>
          <w:tcPr>
            <w:tcW w:w="1293" w:type="dxa"/>
            <w:vAlign w:val="bottom"/>
          </w:tcPr>
          <w:p w14:paraId="6D2D63A9" w14:textId="0BD54C20" w:rsidR="0063472E" w:rsidRPr="00956D43" w:rsidRDefault="0063472E" w:rsidP="0016588B">
            <w:pPr>
              <w:pStyle w:val="nineptheadingcentredboldwider"/>
              <w:tabs>
                <w:tab w:val="decimal" w:pos="1054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val="en-US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2,378</w:t>
            </w:r>
          </w:p>
        </w:tc>
        <w:tc>
          <w:tcPr>
            <w:tcW w:w="1260" w:type="dxa"/>
            <w:vAlign w:val="bottom"/>
          </w:tcPr>
          <w:p w14:paraId="01554AFA" w14:textId="50D635B8" w:rsidR="0063472E" w:rsidRPr="00956D43" w:rsidRDefault="0063472E" w:rsidP="005B2487">
            <w:pPr>
              <w:pStyle w:val="nineptheadingcentredboldwider"/>
              <w:tabs>
                <w:tab w:val="decimal" w:pos="86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402A009C" w14:textId="7E8595B4" w:rsidR="0063472E" w:rsidRPr="00956D43" w:rsidRDefault="0063472E" w:rsidP="0063472E">
            <w:pPr>
              <w:pStyle w:val="nineptheadingcentredboldwider"/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  <w:t>157</w:t>
            </w:r>
          </w:p>
        </w:tc>
        <w:tc>
          <w:tcPr>
            <w:tcW w:w="1260" w:type="dxa"/>
            <w:vAlign w:val="bottom"/>
          </w:tcPr>
          <w:p w14:paraId="26662576" w14:textId="06D36B66" w:rsidR="0063472E" w:rsidRPr="00956D43" w:rsidRDefault="0063472E" w:rsidP="0063472E">
            <w:pPr>
              <w:pStyle w:val="nineptheadingcentredboldwider"/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  <w:t>(163)</w:t>
            </w:r>
          </w:p>
        </w:tc>
        <w:tc>
          <w:tcPr>
            <w:tcW w:w="1260" w:type="dxa"/>
            <w:vAlign w:val="bottom"/>
          </w:tcPr>
          <w:p w14:paraId="37B7D511" w14:textId="3C00E181" w:rsidR="0063472E" w:rsidRPr="00956D43" w:rsidRDefault="0063472E" w:rsidP="0063472E">
            <w:pPr>
              <w:pStyle w:val="nineptheadingcentredboldwider"/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  <w:t>2,372</w:t>
            </w:r>
          </w:p>
        </w:tc>
      </w:tr>
      <w:tr w:rsidR="0063472E" w:rsidRPr="00956D43" w14:paraId="685EEC5C" w14:textId="77777777" w:rsidTr="0016588B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261" w:type="dxa"/>
            <w:vAlign w:val="bottom"/>
          </w:tcPr>
          <w:p w14:paraId="1B2CF875" w14:textId="77777777" w:rsidR="0063472E" w:rsidRPr="00956D43" w:rsidRDefault="0063472E" w:rsidP="0063472E">
            <w:pPr>
              <w:tabs>
                <w:tab w:val="left" w:pos="13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93" w:type="dxa"/>
            <w:vAlign w:val="bottom"/>
          </w:tcPr>
          <w:p w14:paraId="274450FC" w14:textId="10D61F3A" w:rsidR="0063472E" w:rsidRPr="00956D43" w:rsidRDefault="0063472E" w:rsidP="0016588B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1054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494</w:t>
            </w:r>
          </w:p>
        </w:tc>
        <w:tc>
          <w:tcPr>
            <w:tcW w:w="1260" w:type="dxa"/>
            <w:vAlign w:val="bottom"/>
          </w:tcPr>
          <w:p w14:paraId="02E39B08" w14:textId="44D7C014" w:rsidR="0063472E" w:rsidRPr="00956D43" w:rsidRDefault="0063472E" w:rsidP="005B2487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86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70BF4052" w14:textId="3ACA14BD" w:rsidR="0063472E" w:rsidRPr="00956D43" w:rsidRDefault="0063472E" w:rsidP="0063472E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  <w:t>757</w:t>
            </w:r>
          </w:p>
        </w:tc>
        <w:tc>
          <w:tcPr>
            <w:tcW w:w="1260" w:type="dxa"/>
            <w:vAlign w:val="bottom"/>
          </w:tcPr>
          <w:p w14:paraId="74136F64" w14:textId="0D029E2A" w:rsidR="0063472E" w:rsidRPr="00956D43" w:rsidRDefault="0063472E" w:rsidP="0063472E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val="en-US"/>
              </w:rPr>
              <w:t>(309)</w:t>
            </w:r>
          </w:p>
        </w:tc>
        <w:tc>
          <w:tcPr>
            <w:tcW w:w="1260" w:type="dxa"/>
            <w:vAlign w:val="bottom"/>
          </w:tcPr>
          <w:p w14:paraId="28A54BF0" w14:textId="370C92A8" w:rsidR="0063472E" w:rsidRPr="00956D43" w:rsidRDefault="0063472E" w:rsidP="0063472E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  <w:t>942</w:t>
            </w:r>
          </w:p>
        </w:tc>
      </w:tr>
      <w:tr w:rsidR="0063472E" w:rsidRPr="00956D43" w14:paraId="510EDF53" w14:textId="77777777" w:rsidTr="0016588B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261" w:type="dxa"/>
            <w:vAlign w:val="bottom"/>
          </w:tcPr>
          <w:p w14:paraId="1C9E6BC7" w14:textId="77777777" w:rsidR="0063472E" w:rsidRPr="00956D43" w:rsidRDefault="0063472E" w:rsidP="0063472E">
            <w:pPr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3" w:type="dxa"/>
            <w:vAlign w:val="bottom"/>
          </w:tcPr>
          <w:p w14:paraId="0499696B" w14:textId="01789F02" w:rsidR="0063472E" w:rsidRPr="00956D43" w:rsidRDefault="0063472E" w:rsidP="0016588B">
            <w:pPr>
              <w:pStyle w:val="nineptheadingcentredboldwider"/>
              <w:tabs>
                <w:tab w:val="decimal" w:pos="1054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2,872</w:t>
            </w:r>
          </w:p>
        </w:tc>
        <w:tc>
          <w:tcPr>
            <w:tcW w:w="1260" w:type="dxa"/>
            <w:vAlign w:val="bottom"/>
          </w:tcPr>
          <w:p w14:paraId="0C6DE339" w14:textId="23F09489" w:rsidR="0063472E" w:rsidRPr="00956D43" w:rsidRDefault="0063472E" w:rsidP="005B2487">
            <w:pPr>
              <w:pStyle w:val="nineptheadingcentredboldwider"/>
              <w:tabs>
                <w:tab w:val="decimal" w:pos="86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6EB2C1C5" w14:textId="1906A4E7" w:rsidR="0063472E" w:rsidRPr="00956D43" w:rsidRDefault="0063472E" w:rsidP="0063472E">
            <w:pPr>
              <w:pStyle w:val="nineptheadingcentredboldwider"/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  <w:t>914</w:t>
            </w:r>
          </w:p>
        </w:tc>
        <w:tc>
          <w:tcPr>
            <w:tcW w:w="1260" w:type="dxa"/>
            <w:vAlign w:val="bottom"/>
          </w:tcPr>
          <w:p w14:paraId="5AC08805" w14:textId="34AAD634" w:rsidR="0063472E" w:rsidRPr="00956D43" w:rsidRDefault="0063472E" w:rsidP="0063472E">
            <w:pPr>
              <w:pStyle w:val="nineptheadingcentredboldwider"/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  <w:t>(472)</w:t>
            </w:r>
          </w:p>
        </w:tc>
        <w:tc>
          <w:tcPr>
            <w:tcW w:w="1260" w:type="dxa"/>
            <w:vAlign w:val="bottom"/>
          </w:tcPr>
          <w:p w14:paraId="272EFF8F" w14:textId="5AB16FEF" w:rsidR="0063472E" w:rsidRPr="00956D43" w:rsidRDefault="0063472E" w:rsidP="0063472E">
            <w:pPr>
              <w:pStyle w:val="nineptheadingcentredboldwider"/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  <w:t>3,314</w:t>
            </w:r>
          </w:p>
        </w:tc>
      </w:tr>
      <w:tr w:rsidR="0063472E" w:rsidRPr="00956D43" w14:paraId="7D3F6CBD" w14:textId="77777777" w:rsidTr="0016588B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261" w:type="dxa"/>
            <w:vAlign w:val="bottom"/>
          </w:tcPr>
          <w:p w14:paraId="429A4CD7" w14:textId="1E578EF6" w:rsidR="0063472E" w:rsidRPr="00956D43" w:rsidRDefault="0063472E" w:rsidP="0063472E">
            <w:pPr>
              <w:tabs>
                <w:tab w:val="left" w:pos="13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ค่าเผื่อขาดทุนจากการด้อยค่า</w:t>
            </w:r>
          </w:p>
        </w:tc>
        <w:tc>
          <w:tcPr>
            <w:tcW w:w="1293" w:type="dxa"/>
            <w:vAlign w:val="bottom"/>
          </w:tcPr>
          <w:p w14:paraId="3482BE34" w14:textId="0B78C647" w:rsidR="0063472E" w:rsidRPr="00956D43" w:rsidRDefault="0063472E" w:rsidP="0016588B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1054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(134)</w:t>
            </w:r>
          </w:p>
        </w:tc>
        <w:tc>
          <w:tcPr>
            <w:tcW w:w="1260" w:type="dxa"/>
            <w:vAlign w:val="bottom"/>
          </w:tcPr>
          <w:p w14:paraId="16C7B286" w14:textId="5F7F1A5E" w:rsidR="0063472E" w:rsidRPr="00956D43" w:rsidRDefault="0063472E" w:rsidP="005B2487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86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06188C29" w14:textId="4EBD6ED0" w:rsidR="0063472E" w:rsidRPr="00956D43" w:rsidRDefault="0063472E" w:rsidP="0063472E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  <w:t>(39)</w:t>
            </w:r>
          </w:p>
        </w:tc>
        <w:tc>
          <w:tcPr>
            <w:tcW w:w="1260" w:type="dxa"/>
            <w:vAlign w:val="bottom"/>
          </w:tcPr>
          <w:p w14:paraId="76C5AD53" w14:textId="18E85625" w:rsidR="0063472E" w:rsidRPr="00956D43" w:rsidRDefault="0063472E" w:rsidP="0063472E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  <w:lang w:val="en-US"/>
              </w:rPr>
              <w:t>9</w:t>
            </w:r>
          </w:p>
        </w:tc>
        <w:tc>
          <w:tcPr>
            <w:tcW w:w="1260" w:type="dxa"/>
            <w:vAlign w:val="bottom"/>
          </w:tcPr>
          <w:p w14:paraId="18973E58" w14:textId="2B85A993" w:rsidR="0063472E" w:rsidRPr="00956D43" w:rsidRDefault="0063472E" w:rsidP="0063472E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  <w:t>(164)</w:t>
            </w:r>
          </w:p>
        </w:tc>
      </w:tr>
      <w:tr w:rsidR="0063472E" w:rsidRPr="00956D43" w14:paraId="242C4044" w14:textId="77777777" w:rsidTr="0016588B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261" w:type="dxa"/>
            <w:vAlign w:val="bottom"/>
          </w:tcPr>
          <w:p w14:paraId="053B8666" w14:textId="77777777" w:rsidR="0063472E" w:rsidRPr="00956D43" w:rsidRDefault="0063472E" w:rsidP="0063472E">
            <w:pPr>
              <w:spacing w:line="36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93" w:type="dxa"/>
            <w:vAlign w:val="bottom"/>
          </w:tcPr>
          <w:p w14:paraId="579FB4B8" w14:textId="335B4E43" w:rsidR="0063472E" w:rsidRPr="00956D43" w:rsidRDefault="0063472E" w:rsidP="0016588B">
            <w:pPr>
              <w:pStyle w:val="nineptheadingcentredboldwider"/>
              <w:pBdr>
                <w:bottom w:val="double" w:sz="4" w:space="1" w:color="auto"/>
              </w:pBdr>
              <w:tabs>
                <w:tab w:val="decimal" w:pos="1054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2,738</w:t>
            </w:r>
          </w:p>
        </w:tc>
        <w:tc>
          <w:tcPr>
            <w:tcW w:w="1260" w:type="dxa"/>
            <w:vAlign w:val="bottom"/>
          </w:tcPr>
          <w:p w14:paraId="24E4E37E" w14:textId="2A2376BF" w:rsidR="0063472E" w:rsidRPr="00956D43" w:rsidRDefault="0063472E" w:rsidP="005B2487">
            <w:pPr>
              <w:pStyle w:val="nineptheadingcentredboldwider"/>
              <w:pBdr>
                <w:bottom w:val="double" w:sz="4" w:space="1" w:color="auto"/>
              </w:pBdr>
              <w:tabs>
                <w:tab w:val="decimal" w:pos="86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7BF81AC8" w14:textId="1717D7AC" w:rsidR="0063472E" w:rsidRPr="00956D43" w:rsidRDefault="0063472E" w:rsidP="0063472E">
            <w:pPr>
              <w:pStyle w:val="nineptheadingcentredboldwider"/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875</w:t>
            </w:r>
          </w:p>
        </w:tc>
        <w:tc>
          <w:tcPr>
            <w:tcW w:w="1260" w:type="dxa"/>
            <w:vAlign w:val="bottom"/>
          </w:tcPr>
          <w:p w14:paraId="78286BD4" w14:textId="27FEC7D8" w:rsidR="0063472E" w:rsidRPr="00956D43" w:rsidRDefault="0063472E" w:rsidP="0063472E">
            <w:pPr>
              <w:pStyle w:val="nineptheadingcentredboldwider"/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(463)</w:t>
            </w:r>
          </w:p>
        </w:tc>
        <w:tc>
          <w:tcPr>
            <w:tcW w:w="1260" w:type="dxa"/>
            <w:vAlign w:val="bottom"/>
          </w:tcPr>
          <w:p w14:paraId="41BDA9EA" w14:textId="5056FDC8" w:rsidR="0063472E" w:rsidRPr="00956D43" w:rsidRDefault="0063472E" w:rsidP="0063472E">
            <w:pPr>
              <w:pStyle w:val="nineptheadingcentredboldwider"/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3,150</w:t>
            </w:r>
          </w:p>
        </w:tc>
      </w:tr>
    </w:tbl>
    <w:p w14:paraId="50AA2467" w14:textId="77777777" w:rsidR="00A008C7" w:rsidRPr="00956D43" w:rsidRDefault="00A008C7" w:rsidP="00A738CF">
      <w:pPr>
        <w:rPr>
          <w:rFonts w:ascii="CordiaUPC" w:hAnsi="CordiaUPC" w:cs="CordiaUPC"/>
          <w:sz w:val="26"/>
          <w:szCs w:val="26"/>
        </w:rPr>
      </w:pPr>
    </w:p>
    <w:tbl>
      <w:tblPr>
        <w:tblW w:w="9506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261"/>
        <w:gridCol w:w="1293"/>
        <w:gridCol w:w="1260"/>
        <w:gridCol w:w="1170"/>
        <w:gridCol w:w="1260"/>
        <w:gridCol w:w="1262"/>
      </w:tblGrid>
      <w:tr w:rsidR="00667190" w:rsidRPr="00956D43" w14:paraId="1BEAE42F" w14:textId="77777777" w:rsidTr="0016588B">
        <w:trPr>
          <w:trHeight w:val="288"/>
        </w:trPr>
        <w:tc>
          <w:tcPr>
            <w:tcW w:w="3261" w:type="dxa"/>
            <w:vAlign w:val="bottom"/>
          </w:tcPr>
          <w:p w14:paraId="2A4369FF" w14:textId="77777777" w:rsidR="00667190" w:rsidRPr="00956D43" w:rsidRDefault="00667190" w:rsidP="00A738CF">
            <w:pPr>
              <w:tabs>
                <w:tab w:val="clear" w:pos="227"/>
                <w:tab w:val="clear" w:pos="907"/>
                <w:tab w:val="clear" w:pos="1871"/>
                <w:tab w:val="left" w:pos="900"/>
                <w:tab w:val="left" w:pos="1952"/>
              </w:tabs>
              <w:spacing w:line="360" w:lineRule="exact"/>
              <w:ind w:left="192" w:right="-164" w:hanging="192"/>
              <w:rPr>
                <w:rFonts w:ascii="CordiaUPC" w:hAnsi="CordiaUPC" w:cs="CordiaUPC"/>
                <w:sz w:val="26"/>
                <w:szCs w:val="26"/>
              </w:rPr>
            </w:pPr>
          </w:p>
          <w:p w14:paraId="774628A9" w14:textId="77777777" w:rsidR="00667190" w:rsidRPr="00956D43" w:rsidRDefault="00667190" w:rsidP="00A738CF">
            <w:pPr>
              <w:tabs>
                <w:tab w:val="clear" w:pos="227"/>
                <w:tab w:val="clear" w:pos="907"/>
                <w:tab w:val="clear" w:pos="1871"/>
                <w:tab w:val="left" w:pos="900"/>
                <w:tab w:val="left" w:pos="1952"/>
              </w:tabs>
              <w:spacing w:line="360" w:lineRule="exact"/>
              <w:ind w:left="192" w:right="-164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6245" w:type="dxa"/>
            <w:gridSpan w:val="5"/>
          </w:tcPr>
          <w:p w14:paraId="5992D11B" w14:textId="77777777" w:rsidR="00667190" w:rsidRPr="00956D43" w:rsidRDefault="00667190" w:rsidP="00A738CF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lang w:val="th-TH"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 w:rsidRPr="00956D43">
              <w:rPr>
                <w:rFonts w:ascii="CordiaUPC" w:hAnsi="CordiaUPC" w:cs="CordiaUPC" w:hint="cs"/>
                <w:b/>
                <w:bCs/>
                <w:spacing w:val="4"/>
                <w:sz w:val="26"/>
                <w:szCs w:val="26"/>
                <w:cs/>
                <w:lang w:val="th-TH"/>
              </w:rPr>
              <w:t>เฉพาะธนาคาร</w:t>
            </w:r>
          </w:p>
          <w:p w14:paraId="706CE06F" w14:textId="724FD96C" w:rsidR="00667190" w:rsidRPr="00956D43" w:rsidRDefault="00667190" w:rsidP="00A738C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i/>
                <w:iCs/>
                <w:spacing w:val="4"/>
                <w:sz w:val="26"/>
                <w:szCs w:val="26"/>
                <w:cs/>
                <w:lang w:val="th-TH"/>
              </w:rPr>
            </w:pPr>
            <w:r w:rsidRPr="00956D43">
              <w:rPr>
                <w:rFonts w:ascii="CordiaUPC" w:hAnsi="CordiaUPC" w:cs="CordiaUPC" w:hint="cs"/>
                <w:spacing w:val="-4"/>
                <w:sz w:val="26"/>
                <w:szCs w:val="26"/>
              </w:rPr>
              <w:t>2562</w:t>
            </w:r>
          </w:p>
        </w:tc>
      </w:tr>
      <w:tr w:rsidR="00667190" w:rsidRPr="00956D43" w14:paraId="0C10110E" w14:textId="77777777" w:rsidTr="0016588B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261" w:type="dxa"/>
            <w:vAlign w:val="bottom"/>
          </w:tcPr>
          <w:p w14:paraId="1D409B3E" w14:textId="77777777" w:rsidR="00667190" w:rsidRPr="00956D43" w:rsidRDefault="00667190" w:rsidP="00A738CF">
            <w:pPr>
              <w:spacing w:line="360" w:lineRule="exact"/>
              <w:ind w:right="-9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93" w:type="dxa"/>
            <w:vAlign w:val="bottom"/>
          </w:tcPr>
          <w:p w14:paraId="52906DE4" w14:textId="77777777" w:rsidR="00667190" w:rsidRPr="00956D43" w:rsidRDefault="00667190" w:rsidP="00A738CF">
            <w:pPr>
              <w:tabs>
                <w:tab w:val="clear" w:pos="454"/>
                <w:tab w:val="left" w:pos="1203"/>
              </w:tabs>
              <w:spacing w:line="360" w:lineRule="exact"/>
              <w:ind w:left="383" w:right="-63" w:hanging="442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 xml:space="preserve">                      </w:t>
            </w:r>
          </w:p>
          <w:p w14:paraId="09D4B1E7" w14:textId="77777777" w:rsidR="00667190" w:rsidRPr="00956D43" w:rsidRDefault="00667190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260" w:type="dxa"/>
            <w:vAlign w:val="bottom"/>
          </w:tcPr>
          <w:p w14:paraId="3FB997E0" w14:textId="77777777" w:rsidR="00667190" w:rsidRPr="00956D43" w:rsidRDefault="00667190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ได้มาจาก       การซื้อธุรกิจ</w:t>
            </w:r>
          </w:p>
        </w:tc>
        <w:tc>
          <w:tcPr>
            <w:tcW w:w="1170" w:type="dxa"/>
            <w:vAlign w:val="bottom"/>
          </w:tcPr>
          <w:p w14:paraId="4E04459D" w14:textId="77777777" w:rsidR="00667190" w:rsidRPr="00956D43" w:rsidRDefault="00667190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4EF7EB1" w14:textId="77777777" w:rsidR="00667190" w:rsidRPr="00956D43" w:rsidRDefault="00667190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pacing w:val="-6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pacing w:val="-6"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1260" w:type="dxa"/>
            <w:vAlign w:val="bottom"/>
          </w:tcPr>
          <w:p w14:paraId="42DBF9EF" w14:textId="77777777" w:rsidR="00667190" w:rsidRPr="00956D43" w:rsidRDefault="00667190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ยอดปลายปี</w:t>
            </w:r>
          </w:p>
        </w:tc>
      </w:tr>
      <w:tr w:rsidR="00AE5D54" w:rsidRPr="00956D43" w14:paraId="297A7ABE" w14:textId="77777777" w:rsidTr="0016588B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261" w:type="dxa"/>
            <w:vAlign w:val="bottom"/>
          </w:tcPr>
          <w:p w14:paraId="15315253" w14:textId="77777777" w:rsidR="00AE5D54" w:rsidRPr="00956D43" w:rsidRDefault="00AE5D54" w:rsidP="00A738CF">
            <w:pPr>
              <w:spacing w:line="360" w:lineRule="exact"/>
              <w:ind w:right="-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245" w:type="dxa"/>
            <w:gridSpan w:val="5"/>
            <w:vAlign w:val="bottom"/>
          </w:tcPr>
          <w:p w14:paraId="5561F17F" w14:textId="1E18055E" w:rsidR="00AE5D54" w:rsidRPr="00956D43" w:rsidRDefault="00AE5D54" w:rsidP="00A738CF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956D4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67190" w:rsidRPr="00956D43" w14:paraId="4A2BF9FA" w14:textId="77777777" w:rsidTr="0016588B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261" w:type="dxa"/>
            <w:vAlign w:val="bottom"/>
          </w:tcPr>
          <w:p w14:paraId="39379262" w14:textId="77777777" w:rsidR="00667190" w:rsidRPr="00956D43" w:rsidRDefault="00667190" w:rsidP="00A738CF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93" w:type="dxa"/>
            <w:vAlign w:val="bottom"/>
          </w:tcPr>
          <w:p w14:paraId="23F78189" w14:textId="77777777" w:rsidR="00667190" w:rsidRPr="00956D43" w:rsidRDefault="00667190" w:rsidP="00A738CF">
            <w:pPr>
              <w:tabs>
                <w:tab w:val="clear" w:pos="454"/>
                <w:tab w:val="decimal" w:pos="432"/>
              </w:tabs>
              <w:spacing w:line="360" w:lineRule="exact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3126A1" w14:textId="77777777" w:rsidR="00667190" w:rsidRPr="00956D43" w:rsidRDefault="00667190" w:rsidP="00A738CF">
            <w:pPr>
              <w:tabs>
                <w:tab w:val="clear" w:pos="454"/>
                <w:tab w:val="decimal" w:pos="432"/>
              </w:tabs>
              <w:spacing w:line="360" w:lineRule="exact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A3E1BB" w14:textId="77777777" w:rsidR="00667190" w:rsidRPr="00956D43" w:rsidRDefault="00667190" w:rsidP="00A738CF">
            <w:pPr>
              <w:tabs>
                <w:tab w:val="clear" w:pos="454"/>
                <w:tab w:val="decimal" w:pos="432"/>
              </w:tabs>
              <w:spacing w:line="360" w:lineRule="exact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178459" w14:textId="77777777" w:rsidR="00667190" w:rsidRPr="00956D43" w:rsidRDefault="00667190" w:rsidP="00A738CF">
            <w:pPr>
              <w:tabs>
                <w:tab w:val="clear" w:pos="454"/>
                <w:tab w:val="decimal" w:pos="432"/>
              </w:tabs>
              <w:spacing w:line="360" w:lineRule="exact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3D13C3" w14:textId="77777777" w:rsidR="00667190" w:rsidRPr="00956D43" w:rsidRDefault="00667190" w:rsidP="00A738CF">
            <w:pPr>
              <w:tabs>
                <w:tab w:val="clear" w:pos="454"/>
                <w:tab w:val="decimal" w:pos="432"/>
              </w:tabs>
              <w:spacing w:line="360" w:lineRule="exact"/>
              <w:ind w:right="3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C14EC" w:rsidRPr="00956D43" w14:paraId="62D70E5F" w14:textId="77777777" w:rsidTr="0016588B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261" w:type="dxa"/>
            <w:vAlign w:val="bottom"/>
          </w:tcPr>
          <w:p w14:paraId="1421D95E" w14:textId="77777777" w:rsidR="002C14EC" w:rsidRPr="00956D43" w:rsidRDefault="002C14EC" w:rsidP="00A738CF">
            <w:pPr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-  อสังหาริมทรัพย์</w:t>
            </w:r>
          </w:p>
        </w:tc>
        <w:tc>
          <w:tcPr>
            <w:tcW w:w="1293" w:type="dxa"/>
            <w:vAlign w:val="bottom"/>
          </w:tcPr>
          <w:p w14:paraId="719CB40D" w14:textId="77777777" w:rsidR="002C14EC" w:rsidRPr="00956D43" w:rsidRDefault="002C14EC" w:rsidP="0016588B">
            <w:pPr>
              <w:pStyle w:val="nineptheadingcentredboldwider"/>
              <w:tabs>
                <w:tab w:val="decimal" w:pos="1054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val="en-US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lang w:val="en-US"/>
              </w:rPr>
              <w:t>2,306</w:t>
            </w:r>
          </w:p>
        </w:tc>
        <w:tc>
          <w:tcPr>
            <w:tcW w:w="1260" w:type="dxa"/>
            <w:vAlign w:val="bottom"/>
          </w:tcPr>
          <w:p w14:paraId="23B44CD0" w14:textId="77777777" w:rsidR="002C14EC" w:rsidRPr="00956D43" w:rsidRDefault="002C14EC" w:rsidP="005B2487">
            <w:pPr>
              <w:pStyle w:val="nineptheadingcentredboldwider"/>
              <w:tabs>
                <w:tab w:val="decimal" w:pos="878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56F3853A" w14:textId="77777777" w:rsidR="002C14EC" w:rsidRPr="00956D43" w:rsidRDefault="002C14EC" w:rsidP="00A738CF">
            <w:pPr>
              <w:pStyle w:val="nineptheadingcentredboldwider"/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rtl/>
                <w:cs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287</w:t>
            </w:r>
          </w:p>
        </w:tc>
        <w:tc>
          <w:tcPr>
            <w:tcW w:w="1260" w:type="dxa"/>
            <w:vAlign w:val="bottom"/>
          </w:tcPr>
          <w:p w14:paraId="574AEEB7" w14:textId="77777777" w:rsidR="002C14EC" w:rsidRPr="00956D43" w:rsidRDefault="002C14EC" w:rsidP="00A738CF">
            <w:pPr>
              <w:pStyle w:val="nineptheadingcentredboldwider"/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(215)</w:t>
            </w:r>
          </w:p>
        </w:tc>
        <w:tc>
          <w:tcPr>
            <w:tcW w:w="1260" w:type="dxa"/>
            <w:vAlign w:val="bottom"/>
          </w:tcPr>
          <w:p w14:paraId="70B4CADA" w14:textId="77777777" w:rsidR="002C14EC" w:rsidRPr="00956D43" w:rsidRDefault="002C14EC" w:rsidP="00A738CF">
            <w:pPr>
              <w:pStyle w:val="nineptheadingcentredboldwider"/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2,378</w:t>
            </w:r>
          </w:p>
        </w:tc>
      </w:tr>
      <w:tr w:rsidR="002C14EC" w:rsidRPr="00956D43" w14:paraId="38C43783" w14:textId="77777777" w:rsidTr="0016588B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261" w:type="dxa"/>
            <w:vAlign w:val="bottom"/>
          </w:tcPr>
          <w:p w14:paraId="6F4F320B" w14:textId="77777777" w:rsidR="002C14EC" w:rsidRPr="00956D43" w:rsidRDefault="002C14EC" w:rsidP="00A738CF">
            <w:pPr>
              <w:tabs>
                <w:tab w:val="left" w:pos="13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93" w:type="dxa"/>
            <w:vAlign w:val="bottom"/>
          </w:tcPr>
          <w:p w14:paraId="4C3FC08A" w14:textId="77777777" w:rsidR="002C14EC" w:rsidRPr="00956D43" w:rsidRDefault="002C14EC" w:rsidP="0016588B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1054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458</w:t>
            </w:r>
          </w:p>
        </w:tc>
        <w:tc>
          <w:tcPr>
            <w:tcW w:w="1260" w:type="dxa"/>
            <w:vAlign w:val="bottom"/>
          </w:tcPr>
          <w:p w14:paraId="44CA4161" w14:textId="77777777" w:rsidR="002C14EC" w:rsidRPr="00956D43" w:rsidRDefault="002C14EC" w:rsidP="005B2487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878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rtl/>
                <w:cs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1E3AF883" w14:textId="77777777" w:rsidR="002C14EC" w:rsidRPr="00956D43" w:rsidRDefault="002C14EC" w:rsidP="00A738CF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rtl/>
                <w:cs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20</w:t>
            </w: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0</w:t>
            </w:r>
          </w:p>
        </w:tc>
        <w:tc>
          <w:tcPr>
            <w:tcW w:w="1260" w:type="dxa"/>
            <w:vAlign w:val="bottom"/>
          </w:tcPr>
          <w:p w14:paraId="575C7E00" w14:textId="77777777" w:rsidR="002C14EC" w:rsidRPr="00956D43" w:rsidRDefault="002C14EC" w:rsidP="00A738CF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val="en-US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lang w:val="en-US"/>
              </w:rPr>
              <w:t>(164)</w:t>
            </w:r>
          </w:p>
        </w:tc>
        <w:tc>
          <w:tcPr>
            <w:tcW w:w="1260" w:type="dxa"/>
            <w:vAlign w:val="bottom"/>
          </w:tcPr>
          <w:p w14:paraId="125A99A0" w14:textId="77777777" w:rsidR="002C14EC" w:rsidRPr="00956D43" w:rsidRDefault="002C14EC" w:rsidP="00A738CF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494</w:t>
            </w:r>
          </w:p>
        </w:tc>
      </w:tr>
      <w:tr w:rsidR="002C14EC" w:rsidRPr="00956D43" w14:paraId="12CD9B50" w14:textId="77777777" w:rsidTr="0016588B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261" w:type="dxa"/>
            <w:vAlign w:val="bottom"/>
          </w:tcPr>
          <w:p w14:paraId="5A9272C2" w14:textId="77777777" w:rsidR="002C14EC" w:rsidRPr="00956D43" w:rsidRDefault="002C14EC" w:rsidP="00A738CF">
            <w:pPr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3" w:type="dxa"/>
            <w:vAlign w:val="bottom"/>
          </w:tcPr>
          <w:p w14:paraId="3F4951F8" w14:textId="77777777" w:rsidR="002C14EC" w:rsidRPr="00956D43" w:rsidRDefault="002C14EC" w:rsidP="0016588B">
            <w:pPr>
              <w:pStyle w:val="nineptheadingcentredboldwider"/>
              <w:tabs>
                <w:tab w:val="decimal" w:pos="1054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2,764</w:t>
            </w:r>
          </w:p>
        </w:tc>
        <w:tc>
          <w:tcPr>
            <w:tcW w:w="1260" w:type="dxa"/>
            <w:vAlign w:val="bottom"/>
          </w:tcPr>
          <w:p w14:paraId="7ADA7A98" w14:textId="77777777" w:rsidR="002C14EC" w:rsidRPr="00956D43" w:rsidRDefault="002C14EC" w:rsidP="005B2487">
            <w:pPr>
              <w:pStyle w:val="nineptheadingcentredboldwider"/>
              <w:tabs>
                <w:tab w:val="decimal" w:pos="878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2A9E21D1" w14:textId="77777777" w:rsidR="002C14EC" w:rsidRPr="00956D43" w:rsidRDefault="002C14EC" w:rsidP="00A738CF">
            <w:pPr>
              <w:pStyle w:val="nineptheadingcentredboldwider"/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487</w:t>
            </w:r>
          </w:p>
        </w:tc>
        <w:tc>
          <w:tcPr>
            <w:tcW w:w="1260" w:type="dxa"/>
            <w:vAlign w:val="bottom"/>
          </w:tcPr>
          <w:p w14:paraId="0F840780" w14:textId="77777777" w:rsidR="002C14EC" w:rsidRPr="00956D43" w:rsidRDefault="002C14EC" w:rsidP="00A738CF">
            <w:pPr>
              <w:pStyle w:val="nineptheadingcentredboldwider"/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(379)</w:t>
            </w:r>
          </w:p>
        </w:tc>
        <w:tc>
          <w:tcPr>
            <w:tcW w:w="1260" w:type="dxa"/>
            <w:vAlign w:val="bottom"/>
          </w:tcPr>
          <w:p w14:paraId="5720724B" w14:textId="77777777" w:rsidR="002C14EC" w:rsidRPr="00956D43" w:rsidRDefault="002C14EC" w:rsidP="00A738CF">
            <w:pPr>
              <w:pStyle w:val="nineptheadingcentredboldwider"/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2,872</w:t>
            </w:r>
          </w:p>
        </w:tc>
      </w:tr>
      <w:tr w:rsidR="002C14EC" w:rsidRPr="00956D43" w14:paraId="06B3B09D" w14:textId="77777777" w:rsidTr="0016588B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261" w:type="dxa"/>
            <w:vAlign w:val="bottom"/>
          </w:tcPr>
          <w:p w14:paraId="74CC0D66" w14:textId="49FCD0D1" w:rsidR="002C14EC" w:rsidRPr="00956D43" w:rsidRDefault="002C14EC" w:rsidP="00A738CF">
            <w:pPr>
              <w:tabs>
                <w:tab w:val="left" w:pos="13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956D4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ค่าเผื่อขาดทุนจากการด้อยค่า</w:t>
            </w:r>
          </w:p>
        </w:tc>
        <w:tc>
          <w:tcPr>
            <w:tcW w:w="1293" w:type="dxa"/>
            <w:vAlign w:val="bottom"/>
          </w:tcPr>
          <w:p w14:paraId="532AEAE1" w14:textId="77777777" w:rsidR="002C14EC" w:rsidRPr="00956D43" w:rsidRDefault="002C14EC" w:rsidP="0016588B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1054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(150)</w:t>
            </w:r>
          </w:p>
        </w:tc>
        <w:tc>
          <w:tcPr>
            <w:tcW w:w="1260" w:type="dxa"/>
            <w:vAlign w:val="bottom"/>
          </w:tcPr>
          <w:p w14:paraId="30819813" w14:textId="77777777" w:rsidR="002C14EC" w:rsidRPr="00956D43" w:rsidRDefault="002C14EC" w:rsidP="005B2487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878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rtl/>
                <w:cs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76B3DEAD" w14:textId="77777777" w:rsidR="002C14EC" w:rsidRPr="00956D43" w:rsidRDefault="002C14EC" w:rsidP="00A738CF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(</w:t>
            </w: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1</w:t>
            </w: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cs/>
                <w:lang w:bidi="th-TH"/>
              </w:rPr>
              <w:t>1)</w:t>
            </w:r>
          </w:p>
        </w:tc>
        <w:tc>
          <w:tcPr>
            <w:tcW w:w="1260" w:type="dxa"/>
            <w:vAlign w:val="bottom"/>
          </w:tcPr>
          <w:p w14:paraId="6D728184" w14:textId="77777777" w:rsidR="002C14EC" w:rsidRPr="00956D43" w:rsidRDefault="002C14EC" w:rsidP="00A738CF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  <w:lang w:val="en-US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  <w:lang w:val="en-US"/>
              </w:rPr>
              <w:t>27</w:t>
            </w:r>
          </w:p>
        </w:tc>
        <w:tc>
          <w:tcPr>
            <w:tcW w:w="1260" w:type="dxa"/>
            <w:vAlign w:val="bottom"/>
          </w:tcPr>
          <w:p w14:paraId="5CDF89BB" w14:textId="77777777" w:rsidR="002C14EC" w:rsidRPr="00956D43" w:rsidRDefault="002C14EC" w:rsidP="00A738CF">
            <w:pPr>
              <w:pStyle w:val="nineptheadingcentredboldwider"/>
              <w:pBdr>
                <w:bottom w:val="single" w:sz="4" w:space="0" w:color="auto"/>
              </w:pBdr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b w:val="0"/>
                <w:bCs w:val="0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 w:val="0"/>
                <w:bCs w:val="0"/>
                <w:sz w:val="26"/>
                <w:szCs w:val="26"/>
              </w:rPr>
              <w:t>(134)</w:t>
            </w:r>
          </w:p>
        </w:tc>
      </w:tr>
      <w:tr w:rsidR="002C14EC" w:rsidRPr="00956D43" w14:paraId="31790678" w14:textId="77777777" w:rsidTr="0016588B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261" w:type="dxa"/>
            <w:vAlign w:val="bottom"/>
          </w:tcPr>
          <w:p w14:paraId="368B3D2B" w14:textId="77777777" w:rsidR="002C14EC" w:rsidRPr="00956D43" w:rsidRDefault="002C14EC" w:rsidP="00A738CF">
            <w:pPr>
              <w:spacing w:line="36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93" w:type="dxa"/>
            <w:vAlign w:val="bottom"/>
          </w:tcPr>
          <w:p w14:paraId="16B67510" w14:textId="77777777" w:rsidR="002C14EC" w:rsidRPr="00956D43" w:rsidRDefault="002C14EC" w:rsidP="0016588B">
            <w:pPr>
              <w:pStyle w:val="nineptheadingcentredboldwider"/>
              <w:pBdr>
                <w:bottom w:val="double" w:sz="4" w:space="1" w:color="auto"/>
              </w:pBdr>
              <w:tabs>
                <w:tab w:val="decimal" w:pos="1054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2,614</w:t>
            </w:r>
          </w:p>
        </w:tc>
        <w:tc>
          <w:tcPr>
            <w:tcW w:w="1260" w:type="dxa"/>
            <w:vAlign w:val="bottom"/>
          </w:tcPr>
          <w:p w14:paraId="70B5A380" w14:textId="77777777" w:rsidR="002C14EC" w:rsidRPr="00956D43" w:rsidRDefault="002C14EC" w:rsidP="005B2487">
            <w:pPr>
              <w:pStyle w:val="nineptheadingcentredboldwider"/>
              <w:pBdr>
                <w:bottom w:val="double" w:sz="4" w:space="1" w:color="auto"/>
              </w:pBdr>
              <w:tabs>
                <w:tab w:val="decimal" w:pos="878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034E6AA7" w14:textId="77777777" w:rsidR="002C14EC" w:rsidRPr="00956D43" w:rsidRDefault="002C14EC" w:rsidP="00A738CF">
            <w:pPr>
              <w:pStyle w:val="nineptheadingcentredboldwider"/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476</w:t>
            </w:r>
          </w:p>
        </w:tc>
        <w:tc>
          <w:tcPr>
            <w:tcW w:w="1260" w:type="dxa"/>
            <w:vAlign w:val="bottom"/>
          </w:tcPr>
          <w:p w14:paraId="725E3399" w14:textId="77777777" w:rsidR="002C14EC" w:rsidRPr="00956D43" w:rsidRDefault="002C14EC" w:rsidP="00A738CF">
            <w:pPr>
              <w:pStyle w:val="nineptheadingcentredboldwider"/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(352)</w:t>
            </w:r>
          </w:p>
        </w:tc>
        <w:tc>
          <w:tcPr>
            <w:tcW w:w="1260" w:type="dxa"/>
            <w:vAlign w:val="bottom"/>
          </w:tcPr>
          <w:p w14:paraId="22EE77DC" w14:textId="77777777" w:rsidR="002C14EC" w:rsidRPr="00956D43" w:rsidRDefault="002C14EC" w:rsidP="00A738CF">
            <w:pPr>
              <w:pStyle w:val="nineptheadingcentredboldwider"/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ind w:left="-115" w:right="43"/>
              <w:jc w:val="left"/>
              <w:rPr>
                <w:rFonts w:ascii="CordiaUPC" w:hAnsi="CordiaUPC" w:cs="CordiaUPC"/>
                <w:sz w:val="26"/>
                <w:szCs w:val="26"/>
              </w:rPr>
            </w:pPr>
            <w:r w:rsidRPr="00956D43">
              <w:rPr>
                <w:rFonts w:ascii="CordiaUPC" w:hAnsi="CordiaUPC" w:cs="CordiaUPC" w:hint="cs"/>
                <w:sz w:val="26"/>
                <w:szCs w:val="26"/>
              </w:rPr>
              <w:t>2,738</w:t>
            </w:r>
          </w:p>
        </w:tc>
      </w:tr>
    </w:tbl>
    <w:p w14:paraId="0AF9F161" w14:textId="77777777" w:rsidR="003E24DB" w:rsidRPr="00956D43" w:rsidRDefault="003E24DB" w:rsidP="00A738CF">
      <w:pPr>
        <w:pStyle w:val="PlainText"/>
        <w:ind w:left="540"/>
        <w:rPr>
          <w:rFonts w:ascii="CordiaUPC" w:hAnsi="CordiaUPC" w:cs="CordiaUPC"/>
          <w:sz w:val="26"/>
        </w:rPr>
      </w:pPr>
    </w:p>
    <w:p w14:paraId="31ADCA2A" w14:textId="0D0860E0" w:rsidR="00A52BAB" w:rsidRPr="00956D43" w:rsidRDefault="007A2466" w:rsidP="00165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51"/>
        <w:jc w:val="thaiDistribute"/>
        <w:rPr>
          <w:rFonts w:ascii="CordiaUPC" w:hAnsi="CordiaUPC" w:cs="CordiaUPC"/>
          <w:sz w:val="26"/>
          <w:szCs w:val="26"/>
        </w:rPr>
      </w:pPr>
      <w:r w:rsidRPr="00956D43">
        <w:rPr>
          <w:rFonts w:ascii="CordiaUPC" w:hAnsi="CordiaUPC" w:cs="CordiaUPC" w:hint="cs"/>
          <w:sz w:val="26"/>
          <w:szCs w:val="26"/>
          <w:cs/>
          <w:lang w:eastAsia="en-GB"/>
        </w:rPr>
        <w:t>ณ</w:t>
      </w:r>
      <w:r w:rsidRPr="00956D43">
        <w:rPr>
          <w:rFonts w:ascii="CordiaUPC" w:hAnsi="CordiaUPC" w:cs="CordiaUPC" w:hint="cs"/>
          <w:sz w:val="26"/>
          <w:szCs w:val="26"/>
          <w:lang w:eastAsia="en-GB"/>
        </w:rPr>
        <w:t xml:space="preserve"> </w:t>
      </w:r>
      <w:r w:rsidRPr="00956D43">
        <w:rPr>
          <w:rFonts w:ascii="CordiaUPC" w:hAnsi="CordiaUPC" w:cs="CordiaUPC" w:hint="cs"/>
          <w:sz w:val="26"/>
          <w:szCs w:val="26"/>
          <w:cs/>
          <w:lang w:eastAsia="en-GB"/>
        </w:rPr>
        <w:t>วันที่</w:t>
      </w:r>
      <w:r w:rsidRPr="00956D43">
        <w:rPr>
          <w:rFonts w:ascii="CordiaUPC" w:hAnsi="CordiaUPC" w:cs="CordiaUPC" w:hint="cs"/>
          <w:sz w:val="26"/>
          <w:szCs w:val="26"/>
          <w:lang w:eastAsia="en-GB"/>
        </w:rPr>
        <w:t xml:space="preserve"> </w:t>
      </w:r>
      <w:r w:rsidR="00CE0C5A" w:rsidRPr="00956D43">
        <w:rPr>
          <w:rFonts w:ascii="CordiaUPC" w:hAnsi="CordiaUPC" w:cs="CordiaUPC" w:hint="cs"/>
          <w:spacing w:val="-4"/>
          <w:sz w:val="26"/>
          <w:szCs w:val="26"/>
        </w:rPr>
        <w:t>31</w:t>
      </w:r>
      <w:r w:rsidR="00CE0C5A" w:rsidRPr="00956D43">
        <w:rPr>
          <w:rFonts w:ascii="CordiaUPC" w:hAnsi="CordiaUPC" w:cs="CordiaUPC" w:hint="cs"/>
          <w:spacing w:val="-4"/>
          <w:sz w:val="26"/>
          <w:szCs w:val="26"/>
          <w:cs/>
        </w:rPr>
        <w:t xml:space="preserve"> ธันวาคม </w:t>
      </w:r>
      <w:r w:rsidR="002C14EC" w:rsidRPr="00956D43">
        <w:rPr>
          <w:rFonts w:ascii="CordiaUPC" w:hAnsi="CordiaUPC" w:cs="CordiaUPC" w:hint="cs"/>
          <w:spacing w:val="-4"/>
          <w:sz w:val="26"/>
          <w:szCs w:val="26"/>
        </w:rPr>
        <w:t>2563</w:t>
      </w:r>
      <w:r w:rsidR="002C14EC" w:rsidRPr="00956D43">
        <w:rPr>
          <w:rFonts w:ascii="CordiaUPC" w:hAnsi="CordiaUPC" w:cs="CordiaUPC" w:hint="cs"/>
          <w:spacing w:val="-4"/>
          <w:sz w:val="26"/>
          <w:szCs w:val="26"/>
          <w:cs/>
        </w:rPr>
        <w:t xml:space="preserve"> และ </w:t>
      </w:r>
      <w:r w:rsidR="002C14EC" w:rsidRPr="00956D43">
        <w:rPr>
          <w:rFonts w:ascii="CordiaUPC" w:hAnsi="CordiaUPC" w:cs="CordiaUPC" w:hint="cs"/>
          <w:spacing w:val="-4"/>
          <w:sz w:val="26"/>
          <w:szCs w:val="26"/>
        </w:rPr>
        <w:t>256</w:t>
      </w:r>
      <w:r w:rsidR="008B5493" w:rsidRPr="00956D43">
        <w:rPr>
          <w:rFonts w:ascii="CordiaUPC" w:hAnsi="CordiaUPC" w:cs="CordiaUPC" w:hint="cs"/>
          <w:spacing w:val="-4"/>
          <w:sz w:val="26"/>
          <w:szCs w:val="26"/>
        </w:rPr>
        <w:t>2</w:t>
      </w:r>
      <w:r w:rsidR="002C14EC" w:rsidRPr="00956D43">
        <w:rPr>
          <w:rFonts w:ascii="CordiaUPC" w:hAnsi="CordiaUPC" w:cs="CordiaUPC" w:hint="cs"/>
          <w:spacing w:val="-4"/>
          <w:sz w:val="26"/>
          <w:szCs w:val="26"/>
        </w:rPr>
        <w:t xml:space="preserve"> </w:t>
      </w:r>
      <w:r w:rsidRPr="00956D43">
        <w:rPr>
          <w:rFonts w:ascii="CordiaUPC" w:hAnsi="CordiaUPC" w:cs="CordiaUPC" w:hint="cs"/>
          <w:sz w:val="26"/>
          <w:szCs w:val="26"/>
          <w:cs/>
          <w:lang w:eastAsia="en-GB"/>
        </w:rPr>
        <w:t>ธนาคารมีทรัพย์สินรอการขาย ซึ่งมีราคาตามบัญชีสุทธิจำนวน</w:t>
      </w:r>
      <w:r w:rsidR="0063472E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3C761E">
        <w:rPr>
          <w:rFonts w:ascii="CordiaUPC" w:hAnsi="CordiaUPC" w:cs="CordiaUPC"/>
          <w:sz w:val="26"/>
          <w:szCs w:val="26"/>
          <w:lang w:eastAsia="en-GB"/>
        </w:rPr>
        <w:t>331</w:t>
      </w:r>
      <w:r w:rsidR="00D77BD9" w:rsidRPr="00956D43">
        <w:rPr>
          <w:rFonts w:ascii="CordiaUPC" w:hAnsi="CordiaUPC" w:cs="CordiaUPC" w:hint="cs"/>
          <w:sz w:val="26"/>
          <w:szCs w:val="26"/>
          <w:cs/>
          <w:lang w:eastAsia="en-GB"/>
        </w:rPr>
        <w:t xml:space="preserve"> </w:t>
      </w:r>
      <w:r w:rsidRPr="00956D43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="005C1FE7" w:rsidRPr="00956D43">
        <w:rPr>
          <w:rFonts w:ascii="CordiaUPC" w:hAnsi="CordiaUPC" w:cs="CordiaUPC" w:hint="cs"/>
          <w:sz w:val="26"/>
          <w:szCs w:val="26"/>
          <w:lang w:eastAsia="en-GB"/>
        </w:rPr>
        <w:t>633</w:t>
      </w:r>
      <w:r w:rsidRPr="00956D43">
        <w:rPr>
          <w:rFonts w:ascii="CordiaUPC" w:hAnsi="CordiaUPC" w:cs="CordiaUPC" w:hint="cs"/>
          <w:sz w:val="26"/>
          <w:szCs w:val="26"/>
          <w:cs/>
          <w:lang w:eastAsia="en-GB"/>
        </w:rPr>
        <w:t xml:space="preserve"> ล้านบาท ตามลำดับ ที่ให้สิทธิแก่ลูกหนี้ในการซื้อคืน เมื่อเป็นไปตามเงื่อนไขในสัญญา</w:t>
      </w:r>
    </w:p>
    <w:p w14:paraId="73318260" w14:textId="77777777" w:rsidR="001A59B7" w:rsidRPr="00956D43" w:rsidRDefault="001A59B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3229F1D" w14:textId="77777777" w:rsidR="00760B66" w:rsidRDefault="00760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D6383E7" w14:textId="09F0248C" w:rsidR="003E24DB" w:rsidRPr="000A1227" w:rsidRDefault="003E24DB" w:rsidP="005B2487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  <w:r w:rsidRPr="000A1227">
        <w:rPr>
          <w:rFonts w:ascii="CordiaUPC" w:hAnsi="CordiaUPC" w:cs="CordiaUPC" w:hint="cs"/>
          <w:sz w:val="26"/>
          <w:szCs w:val="26"/>
          <w:cs/>
        </w:rPr>
        <w:lastRenderedPageBreak/>
        <w:t xml:space="preserve">มูลค่าของทรัพย์สินประเภทอสังหาริมทรัพย์ที่ได้จากการชำระหนี้ที่แยกประเมินราคาโดยผู้ประเมินภายนอกและภายใน ณ </w:t>
      </w:r>
      <w:r w:rsidR="00EF5226">
        <w:rPr>
          <w:rFonts w:ascii="CordiaUPC" w:hAnsi="CordiaUPC" w:cs="CordiaUPC"/>
          <w:sz w:val="26"/>
          <w:szCs w:val="26"/>
        </w:rPr>
        <w:t xml:space="preserve">                      </w:t>
      </w:r>
      <w:r w:rsidR="00393F23">
        <w:rPr>
          <w:rFonts w:ascii="CordiaUPC" w:hAnsi="CordiaUPC" w:cs="CordiaUPC" w:hint="cs"/>
          <w:sz w:val="26"/>
          <w:szCs w:val="26"/>
          <w:cs/>
        </w:rPr>
        <w:t xml:space="preserve">วันที่ </w:t>
      </w:r>
      <w:r w:rsidR="00760B66" w:rsidRPr="000A1227">
        <w:rPr>
          <w:rFonts w:ascii="CordiaUPC" w:hAnsi="CordiaUPC" w:cs="CordiaUPC" w:hint="cs"/>
          <w:spacing w:val="-4"/>
          <w:sz w:val="26"/>
          <w:szCs w:val="26"/>
        </w:rPr>
        <w:t>31</w:t>
      </w:r>
      <w:r w:rsidR="00760B66" w:rsidRPr="000A1227">
        <w:rPr>
          <w:rFonts w:ascii="CordiaUPC" w:hAnsi="CordiaUPC" w:cs="CordiaUPC" w:hint="cs"/>
          <w:spacing w:val="-4"/>
          <w:sz w:val="26"/>
          <w:szCs w:val="26"/>
          <w:cs/>
        </w:rPr>
        <w:t xml:space="preserve"> ธันวาคม </w:t>
      </w:r>
      <w:r w:rsidR="008B5493" w:rsidRPr="000A1227">
        <w:rPr>
          <w:rFonts w:ascii="CordiaUPC" w:hAnsi="CordiaUPC" w:cs="CordiaUPC" w:hint="cs"/>
          <w:spacing w:val="-4"/>
          <w:sz w:val="26"/>
          <w:szCs w:val="26"/>
        </w:rPr>
        <w:t>2563</w:t>
      </w:r>
      <w:r w:rsidR="008B5493" w:rsidRPr="000A1227">
        <w:rPr>
          <w:rFonts w:ascii="CordiaUPC" w:hAnsi="CordiaUPC" w:cs="CordiaUPC" w:hint="cs"/>
          <w:spacing w:val="-4"/>
          <w:sz w:val="26"/>
          <w:szCs w:val="26"/>
          <w:cs/>
        </w:rPr>
        <w:t xml:space="preserve"> และ </w:t>
      </w:r>
      <w:r w:rsidR="008B5493" w:rsidRPr="000A1227">
        <w:rPr>
          <w:rFonts w:ascii="CordiaUPC" w:hAnsi="CordiaUPC" w:cs="CordiaUPC" w:hint="cs"/>
          <w:spacing w:val="-4"/>
          <w:sz w:val="26"/>
          <w:szCs w:val="26"/>
        </w:rPr>
        <w:t xml:space="preserve">2562 </w:t>
      </w:r>
      <w:r w:rsidRPr="000A1227">
        <w:rPr>
          <w:rFonts w:ascii="CordiaUPC" w:hAnsi="CordiaUPC" w:cs="CordiaUPC" w:hint="cs"/>
          <w:sz w:val="26"/>
          <w:szCs w:val="26"/>
          <w:cs/>
        </w:rPr>
        <w:t>มีรายละเอียดดังนี้</w:t>
      </w:r>
    </w:p>
    <w:p w14:paraId="7DC80576" w14:textId="77777777" w:rsidR="0021079B" w:rsidRPr="000A1227" w:rsidRDefault="0021079B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54"/>
        <w:gridCol w:w="243"/>
        <w:gridCol w:w="1264"/>
        <w:gridCol w:w="22"/>
        <w:gridCol w:w="219"/>
        <w:gridCol w:w="1224"/>
        <w:gridCol w:w="286"/>
        <w:gridCol w:w="1150"/>
      </w:tblGrid>
      <w:tr w:rsidR="002E37AB" w:rsidRPr="000A1227" w14:paraId="5E7FCAFA" w14:textId="77777777" w:rsidTr="002E37AB">
        <w:trPr>
          <w:tblHeader/>
        </w:trPr>
        <w:tc>
          <w:tcPr>
            <w:tcW w:w="1922" w:type="pct"/>
          </w:tcPr>
          <w:p w14:paraId="7D868A2E" w14:textId="77777777" w:rsidR="002E37AB" w:rsidRPr="000A1227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540" w:type="pct"/>
            <w:gridSpan w:val="4"/>
          </w:tcPr>
          <w:p w14:paraId="2D7012E7" w14:textId="77777777" w:rsidR="002E37AB" w:rsidRPr="000A1227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0A12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538" w:type="pct"/>
            <w:gridSpan w:val="4"/>
          </w:tcPr>
          <w:p w14:paraId="3F91FC10" w14:textId="77777777" w:rsidR="002E37AB" w:rsidRPr="000A1227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0A12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8B5493" w:rsidRPr="000A1227" w14:paraId="042308A6" w14:textId="77777777" w:rsidTr="00343471">
        <w:trPr>
          <w:tblHeader/>
        </w:trPr>
        <w:tc>
          <w:tcPr>
            <w:tcW w:w="1922" w:type="pct"/>
          </w:tcPr>
          <w:p w14:paraId="58BCF604" w14:textId="77777777" w:rsidR="008B5493" w:rsidRPr="000A1227" w:rsidRDefault="008B549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23" w:type="pct"/>
          </w:tcPr>
          <w:p w14:paraId="6436EF69" w14:textId="77777777" w:rsidR="008B5493" w:rsidRPr="000A1227" w:rsidRDefault="008B549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A12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256</w:t>
            </w:r>
            <w:r w:rsidRPr="000A1227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30" w:type="pct"/>
          </w:tcPr>
          <w:p w14:paraId="2A8B87EE" w14:textId="77777777" w:rsidR="008B5493" w:rsidRPr="000A1227" w:rsidRDefault="008B549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75" w:type="pct"/>
          </w:tcPr>
          <w:p w14:paraId="45EA87CF" w14:textId="77777777" w:rsidR="008B5493" w:rsidRPr="000A1227" w:rsidRDefault="008B549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A12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256</w:t>
            </w:r>
            <w:r w:rsidRPr="000A1227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29" w:type="pct"/>
            <w:gridSpan w:val="2"/>
          </w:tcPr>
          <w:p w14:paraId="5168DB94" w14:textId="77777777" w:rsidR="008B5493" w:rsidRPr="000A1227" w:rsidRDefault="008B549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54" w:type="pct"/>
          </w:tcPr>
          <w:p w14:paraId="3EBC8C44" w14:textId="77777777" w:rsidR="008B5493" w:rsidRPr="000A1227" w:rsidRDefault="008B549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A12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256</w:t>
            </w:r>
            <w:r w:rsidRPr="000A1227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53" w:type="pct"/>
          </w:tcPr>
          <w:p w14:paraId="625DDBD3" w14:textId="77777777" w:rsidR="008B5493" w:rsidRPr="000A1227" w:rsidRDefault="008B549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14" w:type="pct"/>
          </w:tcPr>
          <w:p w14:paraId="45C726A9" w14:textId="77777777" w:rsidR="008B5493" w:rsidRPr="000A1227" w:rsidRDefault="008B549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A12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256</w:t>
            </w:r>
            <w:r w:rsidRPr="000A1227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2</w:t>
            </w:r>
          </w:p>
        </w:tc>
      </w:tr>
      <w:tr w:rsidR="00CD2CC0" w:rsidRPr="000A1227" w14:paraId="6FF31811" w14:textId="77777777" w:rsidTr="00AD7A9B">
        <w:trPr>
          <w:tblHeader/>
        </w:trPr>
        <w:tc>
          <w:tcPr>
            <w:tcW w:w="1922" w:type="pct"/>
          </w:tcPr>
          <w:p w14:paraId="4F0F8752" w14:textId="77777777" w:rsidR="00CD2CC0" w:rsidRPr="000A1227" w:rsidRDefault="00CD2CC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078" w:type="pct"/>
            <w:gridSpan w:val="8"/>
          </w:tcPr>
          <w:p w14:paraId="21C7256A" w14:textId="77777777" w:rsidR="00CD2CC0" w:rsidRPr="000A1227" w:rsidRDefault="00CD2CC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</w:pPr>
            <w:r w:rsidRPr="000A122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CD2CC0" w:rsidRPr="000A1227" w14:paraId="202569F4" w14:textId="77777777" w:rsidTr="00343471">
        <w:tc>
          <w:tcPr>
            <w:tcW w:w="1922" w:type="pct"/>
          </w:tcPr>
          <w:p w14:paraId="5BEF25BB" w14:textId="77777777" w:rsidR="00152A0E" w:rsidRPr="000A1227" w:rsidRDefault="00152A0E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A12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ทรัพย์สินที่ได้จากการชำระหนี้</w:t>
            </w:r>
          </w:p>
          <w:p w14:paraId="008763F5" w14:textId="77777777" w:rsidR="00CD2CC0" w:rsidRPr="000A1227" w:rsidRDefault="00152A0E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A12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723" w:type="pct"/>
          </w:tcPr>
          <w:p w14:paraId="65126C7E" w14:textId="77777777" w:rsidR="00CD2CC0" w:rsidRPr="000A1227" w:rsidRDefault="00CD2CC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0" w:type="pct"/>
          </w:tcPr>
          <w:p w14:paraId="0ED90A59" w14:textId="77777777" w:rsidR="00CD2CC0" w:rsidRPr="000A1227" w:rsidRDefault="00CD2CC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5" w:type="pct"/>
          </w:tcPr>
          <w:p w14:paraId="376EBED7" w14:textId="77777777" w:rsidR="00CD2CC0" w:rsidRPr="000A1227" w:rsidRDefault="00CD2CC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9" w:type="pct"/>
            <w:gridSpan w:val="2"/>
          </w:tcPr>
          <w:p w14:paraId="2E9C1506" w14:textId="77777777" w:rsidR="00CD2CC0" w:rsidRPr="000A1227" w:rsidRDefault="00CD2CC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</w:tcPr>
          <w:p w14:paraId="34DF55A1" w14:textId="77777777" w:rsidR="00CD2CC0" w:rsidRPr="000A1227" w:rsidRDefault="00CD2CC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53" w:type="pct"/>
          </w:tcPr>
          <w:p w14:paraId="76E4E225" w14:textId="77777777" w:rsidR="00CD2CC0" w:rsidRPr="000A1227" w:rsidRDefault="00CD2CC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</w:tcPr>
          <w:p w14:paraId="45C48B6B" w14:textId="77777777" w:rsidR="00CD2CC0" w:rsidRPr="000A1227" w:rsidRDefault="00CD2CC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3E1915" w:rsidRPr="000A1227" w14:paraId="7C26F6D6" w14:textId="77777777" w:rsidTr="00343471">
        <w:tc>
          <w:tcPr>
            <w:tcW w:w="1922" w:type="pct"/>
          </w:tcPr>
          <w:p w14:paraId="565E8690" w14:textId="77777777" w:rsidR="003E1915" w:rsidRPr="000A1227" w:rsidRDefault="003E1915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A12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  ประเมินราคาโดยผู้ประเมินภายนอก</w:t>
            </w:r>
          </w:p>
        </w:tc>
        <w:tc>
          <w:tcPr>
            <w:tcW w:w="723" w:type="pct"/>
          </w:tcPr>
          <w:p w14:paraId="035D22C0" w14:textId="1D77EE29" w:rsidR="003E1915" w:rsidRPr="000A1227" w:rsidRDefault="0063472E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3,649</w:t>
            </w:r>
          </w:p>
        </w:tc>
        <w:tc>
          <w:tcPr>
            <w:tcW w:w="130" w:type="pct"/>
          </w:tcPr>
          <w:p w14:paraId="270ACA76" w14:textId="77777777" w:rsidR="003E1915" w:rsidRPr="000A1227" w:rsidRDefault="003E1915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5" w:type="pct"/>
          </w:tcPr>
          <w:p w14:paraId="6405D8DF" w14:textId="77777777" w:rsidR="003E1915" w:rsidRPr="000A1227" w:rsidRDefault="003E1915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A12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3,554</w:t>
            </w:r>
          </w:p>
        </w:tc>
        <w:tc>
          <w:tcPr>
            <w:tcW w:w="129" w:type="pct"/>
            <w:gridSpan w:val="2"/>
          </w:tcPr>
          <w:p w14:paraId="4F5DD234" w14:textId="77777777" w:rsidR="003E1915" w:rsidRPr="000A1227" w:rsidRDefault="003E1915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</w:tcPr>
          <w:p w14:paraId="5D560402" w14:textId="5256B5FA" w:rsidR="003E1915" w:rsidRPr="000A1227" w:rsidRDefault="0063472E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2,301</w:t>
            </w:r>
          </w:p>
        </w:tc>
        <w:tc>
          <w:tcPr>
            <w:tcW w:w="153" w:type="pct"/>
          </w:tcPr>
          <w:p w14:paraId="47E4A8E0" w14:textId="77777777" w:rsidR="003E1915" w:rsidRPr="000A1227" w:rsidRDefault="003E1915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</w:tcPr>
          <w:p w14:paraId="2A2F85A6" w14:textId="77777777" w:rsidR="003E1915" w:rsidRPr="000A1227" w:rsidRDefault="003E1915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A12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2,371</w:t>
            </w:r>
          </w:p>
        </w:tc>
      </w:tr>
      <w:tr w:rsidR="003E1915" w:rsidRPr="000A1227" w14:paraId="2800F8F7" w14:textId="77777777" w:rsidTr="00343471">
        <w:tc>
          <w:tcPr>
            <w:tcW w:w="1922" w:type="pct"/>
          </w:tcPr>
          <w:p w14:paraId="7DD85F28" w14:textId="77777777" w:rsidR="003E1915" w:rsidRPr="000A1227" w:rsidRDefault="003E1915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A12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  ประเมินราคาโดยผู้ประเมินภายใน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0C785A1" w14:textId="0002803C" w:rsidR="003E1915" w:rsidRPr="000A1227" w:rsidRDefault="0063472E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71</w:t>
            </w:r>
          </w:p>
        </w:tc>
        <w:tc>
          <w:tcPr>
            <w:tcW w:w="130" w:type="pct"/>
          </w:tcPr>
          <w:p w14:paraId="315E5452" w14:textId="77777777" w:rsidR="003E1915" w:rsidRPr="000A1227" w:rsidRDefault="003E1915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0AD597BF" w14:textId="77777777" w:rsidR="003E1915" w:rsidRPr="000A1227" w:rsidRDefault="003E1915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A12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29" w:type="pct"/>
            <w:gridSpan w:val="2"/>
          </w:tcPr>
          <w:p w14:paraId="3F2B3894" w14:textId="77777777" w:rsidR="003E1915" w:rsidRPr="000A1227" w:rsidRDefault="003E1915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8265676" w14:textId="2C8EA933" w:rsidR="003E1915" w:rsidRPr="000A1227" w:rsidRDefault="0063472E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71</w:t>
            </w:r>
          </w:p>
        </w:tc>
        <w:tc>
          <w:tcPr>
            <w:tcW w:w="153" w:type="pct"/>
          </w:tcPr>
          <w:p w14:paraId="71CFDEC1" w14:textId="77777777" w:rsidR="003E1915" w:rsidRPr="000A1227" w:rsidRDefault="003E1915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4EA195E9" w14:textId="77777777" w:rsidR="003E1915" w:rsidRPr="000A1227" w:rsidRDefault="003E1915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A1227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7</w:t>
            </w:r>
          </w:p>
        </w:tc>
      </w:tr>
      <w:tr w:rsidR="003E1915" w:rsidRPr="000A1227" w14:paraId="45F84E3C" w14:textId="77777777" w:rsidTr="00343471">
        <w:tc>
          <w:tcPr>
            <w:tcW w:w="1922" w:type="pct"/>
          </w:tcPr>
          <w:p w14:paraId="485BF618" w14:textId="77777777" w:rsidR="003E1915" w:rsidRPr="000A1227" w:rsidRDefault="003E1915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0A12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</w:tcPr>
          <w:p w14:paraId="0AFCD2CF" w14:textId="72CC7A1F" w:rsidR="003E1915" w:rsidRPr="000A1227" w:rsidRDefault="0063472E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3,720</w:t>
            </w:r>
          </w:p>
        </w:tc>
        <w:tc>
          <w:tcPr>
            <w:tcW w:w="130" w:type="pct"/>
          </w:tcPr>
          <w:p w14:paraId="20300BBE" w14:textId="77777777" w:rsidR="003E1915" w:rsidRPr="000A1227" w:rsidRDefault="003E1915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6E3F48DE" w14:textId="77777777" w:rsidR="003E1915" w:rsidRPr="000A1227" w:rsidRDefault="003E1915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0A12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3,562</w:t>
            </w:r>
          </w:p>
        </w:tc>
        <w:tc>
          <w:tcPr>
            <w:tcW w:w="129" w:type="pct"/>
            <w:gridSpan w:val="2"/>
          </w:tcPr>
          <w:p w14:paraId="0CDB6C7B" w14:textId="77777777" w:rsidR="003E1915" w:rsidRPr="000A1227" w:rsidRDefault="003E1915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8DD59AA" w14:textId="39A842B5" w:rsidR="003E1915" w:rsidRPr="000A1227" w:rsidRDefault="0063472E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2,372</w:t>
            </w:r>
          </w:p>
        </w:tc>
        <w:tc>
          <w:tcPr>
            <w:tcW w:w="153" w:type="pct"/>
          </w:tcPr>
          <w:p w14:paraId="3EC5A454" w14:textId="77777777" w:rsidR="003E1915" w:rsidRPr="000A1227" w:rsidRDefault="003E1915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3F3DEEA0" w14:textId="77777777" w:rsidR="003E1915" w:rsidRPr="000A1227" w:rsidRDefault="003E1915" w:rsidP="003E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0A12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2,378</w:t>
            </w:r>
          </w:p>
        </w:tc>
      </w:tr>
      <w:tr w:rsidR="008B5493" w:rsidRPr="000A1227" w14:paraId="24839DE4" w14:textId="77777777" w:rsidTr="00343471">
        <w:tc>
          <w:tcPr>
            <w:tcW w:w="1922" w:type="pct"/>
          </w:tcPr>
          <w:p w14:paraId="61DE3307" w14:textId="77777777" w:rsidR="008B5493" w:rsidRPr="000A1227" w:rsidRDefault="008B549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723" w:type="pct"/>
          </w:tcPr>
          <w:p w14:paraId="24588E94" w14:textId="77777777" w:rsidR="008B5493" w:rsidRPr="000A1227" w:rsidRDefault="008B549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0" w:type="pct"/>
          </w:tcPr>
          <w:p w14:paraId="746280FB" w14:textId="77777777" w:rsidR="008B5493" w:rsidRPr="000A1227" w:rsidRDefault="008B549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5" w:type="pct"/>
          </w:tcPr>
          <w:p w14:paraId="01FB0663" w14:textId="77777777" w:rsidR="008B5493" w:rsidRPr="000A1227" w:rsidRDefault="008B549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  <w:gridSpan w:val="2"/>
          </w:tcPr>
          <w:p w14:paraId="1630B858" w14:textId="77777777" w:rsidR="008B5493" w:rsidRPr="000A1227" w:rsidRDefault="008B549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661CBA2C" w14:textId="77777777" w:rsidR="008B5493" w:rsidRPr="000A1227" w:rsidRDefault="008B549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53" w:type="pct"/>
          </w:tcPr>
          <w:p w14:paraId="771F0F49" w14:textId="77777777" w:rsidR="008B5493" w:rsidRPr="000A1227" w:rsidRDefault="008B549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</w:tcPr>
          <w:p w14:paraId="7D9A5389" w14:textId="77777777" w:rsidR="008B5493" w:rsidRPr="000A1227" w:rsidRDefault="008B549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</w:tbl>
    <w:p w14:paraId="684CF5B0" w14:textId="77777777" w:rsidR="003E24DB" w:rsidRPr="000A1227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6B7A542D" w14:textId="77777777" w:rsidR="003E24DB" w:rsidRPr="000A1227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4EFC2A1F" w14:textId="77777777" w:rsidR="003E24DB" w:rsidRPr="00DA1FEA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0"/>
          <w:tab w:val="decimal" w:pos="819"/>
        </w:tabs>
        <w:autoSpaceDE w:val="0"/>
        <w:autoSpaceDN w:val="0"/>
        <w:adjustRightInd w:val="0"/>
        <w:spacing w:line="240" w:lineRule="auto"/>
        <w:ind w:left="-108" w:right="191"/>
        <w:jc w:val="right"/>
        <w:rPr>
          <w:rFonts w:asciiTheme="majorBidi" w:eastAsia="AngsanaNew" w:hAnsiTheme="majorBidi" w:cstheme="majorBidi"/>
          <w:sz w:val="30"/>
          <w:szCs w:val="30"/>
          <w:lang w:eastAsia="en-GB"/>
        </w:rPr>
        <w:sectPr w:rsidR="003E24DB" w:rsidRPr="00DA1FEA" w:rsidSect="002F46F7">
          <w:headerReference w:type="default" r:id="rId16"/>
          <w:footerReference w:type="default" r:id="rId17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3AE8D721" w14:textId="26643761" w:rsidR="003E24DB" w:rsidRPr="000A1227" w:rsidRDefault="00C85C86" w:rsidP="000D2755">
      <w:pPr>
        <w:pStyle w:val="index"/>
        <w:tabs>
          <w:tab w:val="clear" w:pos="1134"/>
        </w:tabs>
        <w:spacing w:after="0" w:line="240" w:lineRule="auto"/>
        <w:ind w:left="547" w:hanging="547"/>
        <w:outlineLvl w:val="0"/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</w:pPr>
      <w:r w:rsidRPr="000A1227">
        <w:rPr>
          <w:rFonts w:ascii="CordiaUPC" w:hAnsi="CordiaUPC" w:cs="CordiaUPC" w:hint="cs"/>
          <w:b/>
          <w:bCs/>
          <w:sz w:val="26"/>
          <w:szCs w:val="26"/>
          <w:lang w:bidi="th-TH"/>
        </w:rPr>
        <w:lastRenderedPageBreak/>
        <w:t>19</w:t>
      </w:r>
      <w:r w:rsidR="003E24DB" w:rsidRPr="000A1227">
        <w:rPr>
          <w:rFonts w:ascii="CordiaUPC" w:hAnsi="CordiaUPC" w:cs="CordiaUPC" w:hint="cs"/>
          <w:b/>
          <w:bCs/>
          <w:sz w:val="26"/>
          <w:szCs w:val="26"/>
          <w:rtl/>
          <w:cs/>
        </w:rPr>
        <w:tab/>
      </w:r>
      <w:r w:rsidR="003E24DB" w:rsidRPr="000A1227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>ท</w:t>
      </w:r>
      <w:r w:rsidR="000D2755" w:rsidRPr="000A1227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>ี่</w:t>
      </w:r>
      <w:r w:rsidR="003E24DB" w:rsidRPr="000A1227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>ดิน</w:t>
      </w:r>
      <w:r w:rsidR="003E24DB" w:rsidRPr="000A1227">
        <w:rPr>
          <w:rFonts w:ascii="CordiaUPC" w:hAnsi="CordiaUPC" w:cs="CordiaUPC" w:hint="cs"/>
          <w:b/>
          <w:bCs/>
          <w:sz w:val="26"/>
          <w:szCs w:val="26"/>
          <w:lang w:eastAsia="en-GB"/>
        </w:rPr>
        <w:t xml:space="preserve"> </w:t>
      </w:r>
      <w:r w:rsidR="003E24DB" w:rsidRPr="000A1227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>อาคารและอุปกรณ์สุทธิ</w:t>
      </w:r>
      <w:r w:rsidR="00C9065F" w:rsidRPr="000A1227">
        <w:rPr>
          <w:rFonts w:ascii="CordiaUPC" w:hAnsi="CordiaUPC" w:cs="CordiaUPC" w:hint="cs"/>
          <w:b/>
          <w:bCs/>
          <w:sz w:val="26"/>
          <w:szCs w:val="26"/>
          <w:lang w:eastAsia="en-GB" w:bidi="th-TH"/>
        </w:rPr>
        <w:t xml:space="preserve">  </w:t>
      </w:r>
    </w:p>
    <w:p w14:paraId="1191EE19" w14:textId="77777777" w:rsidR="003E24DB" w:rsidRPr="000A122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ind w:left="54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667F825" w14:textId="5CB6D36B" w:rsidR="003E24DB" w:rsidRPr="000A122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0A12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 วันที่</w:t>
      </w:r>
      <w:r w:rsidRPr="000A12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9461C0" w:rsidRPr="000A1227">
        <w:rPr>
          <w:rFonts w:ascii="CordiaUPC" w:hAnsi="CordiaUPC" w:cs="CordiaUPC" w:hint="cs"/>
          <w:spacing w:val="-4"/>
          <w:sz w:val="26"/>
          <w:szCs w:val="26"/>
        </w:rPr>
        <w:t>31</w:t>
      </w:r>
      <w:r w:rsidR="009461C0" w:rsidRPr="000A1227">
        <w:rPr>
          <w:rFonts w:ascii="CordiaUPC" w:hAnsi="CordiaUPC" w:cs="CordiaUPC" w:hint="cs"/>
          <w:spacing w:val="-4"/>
          <w:sz w:val="26"/>
          <w:szCs w:val="26"/>
          <w:cs/>
        </w:rPr>
        <w:t xml:space="preserve"> ธันวาคม</w:t>
      </w:r>
      <w:r w:rsidR="00393F23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D679D2" w:rsidRPr="000A1227">
        <w:rPr>
          <w:rFonts w:ascii="CordiaUPC" w:hAnsi="CordiaUPC" w:cs="CordiaUPC" w:hint="cs"/>
          <w:spacing w:val="-4"/>
          <w:sz w:val="26"/>
          <w:szCs w:val="26"/>
        </w:rPr>
        <w:t>2563</w:t>
      </w:r>
      <w:r w:rsidR="00D679D2" w:rsidRPr="000A1227">
        <w:rPr>
          <w:rFonts w:ascii="CordiaUPC" w:hAnsi="CordiaUPC" w:cs="CordiaUPC" w:hint="cs"/>
          <w:spacing w:val="-4"/>
          <w:sz w:val="26"/>
          <w:szCs w:val="26"/>
          <w:cs/>
        </w:rPr>
        <w:t xml:space="preserve"> และ </w:t>
      </w:r>
      <w:r w:rsidR="00D679D2" w:rsidRPr="000A1227">
        <w:rPr>
          <w:rFonts w:ascii="CordiaUPC" w:hAnsi="CordiaUPC" w:cs="CordiaUPC" w:hint="cs"/>
          <w:spacing w:val="-4"/>
          <w:sz w:val="26"/>
          <w:szCs w:val="26"/>
        </w:rPr>
        <w:t xml:space="preserve">2562 </w:t>
      </w:r>
      <w:r w:rsidRPr="000A1227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>การเปลี่ยนแปลงของ</w:t>
      </w:r>
      <w:r w:rsidRPr="000A12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ที่ดิน</w:t>
      </w:r>
      <w:r w:rsidRPr="000A12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A12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อาคารและอุปกรณ์</w:t>
      </w:r>
      <w:r w:rsidRPr="000A12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A12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tbl>
      <w:tblPr>
        <w:tblW w:w="15521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1980"/>
        <w:gridCol w:w="854"/>
        <w:gridCol w:w="850"/>
        <w:gridCol w:w="809"/>
        <w:gridCol w:w="891"/>
        <w:gridCol w:w="851"/>
        <w:gridCol w:w="968"/>
        <w:gridCol w:w="810"/>
        <w:gridCol w:w="885"/>
        <w:gridCol w:w="1058"/>
        <w:gridCol w:w="939"/>
        <w:gridCol w:w="874"/>
        <w:gridCol w:w="934"/>
        <w:gridCol w:w="934"/>
        <w:gridCol w:w="929"/>
        <w:gridCol w:w="955"/>
      </w:tblGrid>
      <w:tr w:rsidR="00ED3DE6" w:rsidRPr="007A6B7D" w14:paraId="2145BB95" w14:textId="77777777" w:rsidTr="00ED3DE6">
        <w:trPr>
          <w:tblHeader/>
        </w:trPr>
        <w:tc>
          <w:tcPr>
            <w:tcW w:w="15521" w:type="dxa"/>
            <w:gridSpan w:val="16"/>
          </w:tcPr>
          <w:p w14:paraId="141C6B1C" w14:textId="1A63FB66" w:rsidR="00ED3DE6" w:rsidRPr="007A6B7D" w:rsidRDefault="00ED3DE6" w:rsidP="008913C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A6B7D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D3DE6" w:rsidRPr="007A6B7D" w14:paraId="124AA1E0" w14:textId="77777777" w:rsidTr="00ED3DE6">
        <w:trPr>
          <w:tblHeader/>
        </w:trPr>
        <w:tc>
          <w:tcPr>
            <w:tcW w:w="15521" w:type="dxa"/>
            <w:gridSpan w:val="16"/>
          </w:tcPr>
          <w:p w14:paraId="60720C31" w14:textId="610F311B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2563</w:t>
            </w:r>
          </w:p>
        </w:tc>
      </w:tr>
      <w:tr w:rsidR="00ED3DE6" w:rsidRPr="007A6B7D" w14:paraId="367C386C" w14:textId="77777777" w:rsidTr="00ED3DE6">
        <w:trPr>
          <w:tblHeader/>
        </w:trPr>
        <w:tc>
          <w:tcPr>
            <w:tcW w:w="1980" w:type="dxa"/>
          </w:tcPr>
          <w:p w14:paraId="7E202EB7" w14:textId="77777777" w:rsidR="00ED3DE6" w:rsidRPr="007A6B7D" w:rsidRDefault="00ED3DE6" w:rsidP="00ED3DE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54" w:type="dxa"/>
          </w:tcPr>
          <w:p w14:paraId="33AD1B7E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4369" w:type="dxa"/>
            <w:gridSpan w:val="5"/>
          </w:tcPr>
          <w:p w14:paraId="7D72CF69" w14:textId="5ECD8525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92" w:type="dxa"/>
            <w:gridSpan w:val="4"/>
          </w:tcPr>
          <w:p w14:paraId="765B7763" w14:textId="2904EA9D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671" w:type="dxa"/>
            <w:gridSpan w:val="4"/>
          </w:tcPr>
          <w:p w14:paraId="2E000E65" w14:textId="0FB6B95C" w:rsidR="00ED3DE6" w:rsidRPr="007A6B7D" w:rsidRDefault="00ED3DE6" w:rsidP="00ED3DE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A6B7D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55" w:type="dxa"/>
            <w:vAlign w:val="bottom"/>
          </w:tcPr>
          <w:p w14:paraId="5335153A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ED3DE6" w:rsidRPr="007A6B7D" w14:paraId="414645A2" w14:textId="77777777" w:rsidTr="00ED3DE6">
        <w:trPr>
          <w:tblHeader/>
        </w:trPr>
        <w:tc>
          <w:tcPr>
            <w:tcW w:w="1980" w:type="dxa"/>
          </w:tcPr>
          <w:p w14:paraId="03DE3BD7" w14:textId="77777777" w:rsidR="00ED3DE6" w:rsidRPr="007A6B7D" w:rsidRDefault="00ED3DE6" w:rsidP="00ED3DE6">
            <w:pPr>
              <w:spacing w:line="280" w:lineRule="exac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4" w:type="dxa"/>
          </w:tcPr>
          <w:p w14:paraId="7FAA49CB" w14:textId="4D195465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50" w:type="dxa"/>
          </w:tcPr>
          <w:p w14:paraId="42DDF4C5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9" w:type="dxa"/>
          </w:tcPr>
          <w:p w14:paraId="2D53FAD5" w14:textId="01F281A6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891" w:type="dxa"/>
          </w:tcPr>
          <w:p w14:paraId="09CA9679" w14:textId="77777777" w:rsidR="00ED3DE6" w:rsidRPr="007A6B7D" w:rsidRDefault="00ED3DE6" w:rsidP="00ED3DE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3BFB524F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68" w:type="dxa"/>
          </w:tcPr>
          <w:p w14:paraId="33917CF0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6F72CDAA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5" w:type="dxa"/>
          </w:tcPr>
          <w:p w14:paraId="2248E1BB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58" w:type="dxa"/>
          </w:tcPr>
          <w:p w14:paraId="610876DB" w14:textId="04136DA6" w:rsidR="00ED3DE6" w:rsidRPr="007A6B7D" w:rsidRDefault="00ED3DE6" w:rsidP="00ED3DE6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39" w:type="dxa"/>
          </w:tcPr>
          <w:p w14:paraId="1CC4AB0B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671" w:type="dxa"/>
            <w:gridSpan w:val="4"/>
          </w:tcPr>
          <w:p w14:paraId="3FE285A9" w14:textId="137EC127" w:rsidR="00ED3DE6" w:rsidRPr="007A6B7D" w:rsidRDefault="00ED3DE6" w:rsidP="00ED3DE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55" w:type="dxa"/>
            <w:vAlign w:val="bottom"/>
          </w:tcPr>
          <w:p w14:paraId="702E74DD" w14:textId="6C1A26C5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มูลค่าสุทธิ</w:t>
            </w:r>
          </w:p>
        </w:tc>
      </w:tr>
      <w:tr w:rsidR="00ED3DE6" w:rsidRPr="007A6B7D" w14:paraId="6665A8F1" w14:textId="77777777" w:rsidTr="00ED3DE6">
        <w:trPr>
          <w:tblHeader/>
        </w:trPr>
        <w:tc>
          <w:tcPr>
            <w:tcW w:w="1980" w:type="dxa"/>
          </w:tcPr>
          <w:p w14:paraId="0448BFEC" w14:textId="77777777" w:rsidR="00ED3DE6" w:rsidRPr="007A6B7D" w:rsidRDefault="00ED3DE6" w:rsidP="00ED3DE6">
            <w:pPr>
              <w:spacing w:line="280" w:lineRule="exac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4" w:type="dxa"/>
          </w:tcPr>
          <w:p w14:paraId="75F76286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50" w:type="dxa"/>
          </w:tcPr>
          <w:p w14:paraId="2E8BABD0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9" w:type="dxa"/>
          </w:tcPr>
          <w:p w14:paraId="3F4B0B3A" w14:textId="4F647F2B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จากการ</w:t>
            </w:r>
          </w:p>
        </w:tc>
        <w:tc>
          <w:tcPr>
            <w:tcW w:w="891" w:type="dxa"/>
          </w:tcPr>
          <w:p w14:paraId="3CFA808B" w14:textId="77777777" w:rsidR="00ED3DE6" w:rsidRPr="007A6B7D" w:rsidRDefault="00ED3DE6" w:rsidP="00ED3DE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7122317B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68" w:type="dxa"/>
          </w:tcPr>
          <w:p w14:paraId="47D1257B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3D97CBCE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5" w:type="dxa"/>
          </w:tcPr>
          <w:p w14:paraId="03727BCD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14:paraId="5A041268" w14:textId="77777777" w:rsidR="00ED3DE6" w:rsidRPr="007A6B7D" w:rsidRDefault="00ED3DE6" w:rsidP="00ED3DE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  <w:lang w:val="th-TH"/>
              </w:rPr>
              <w:t>ตัดจำหน่าย</w:t>
            </w:r>
            <w:r w:rsidRPr="007A6B7D">
              <w:rPr>
                <w:rFonts w:ascii="CordiaUPC" w:hAnsi="CordiaUPC" w:cs="CordiaUPC" w:hint="cs"/>
                <w:sz w:val="22"/>
                <w:szCs w:val="22"/>
              </w:rPr>
              <w:t>/</w:t>
            </w:r>
          </w:p>
        </w:tc>
        <w:tc>
          <w:tcPr>
            <w:tcW w:w="939" w:type="dxa"/>
          </w:tcPr>
          <w:p w14:paraId="6942FCB1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4" w:type="dxa"/>
          </w:tcPr>
          <w:p w14:paraId="49E4F522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center"/>
          </w:tcPr>
          <w:p w14:paraId="6F9CE33A" w14:textId="129DBE1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ขาดทุน</w:t>
            </w:r>
          </w:p>
        </w:tc>
        <w:tc>
          <w:tcPr>
            <w:tcW w:w="934" w:type="dxa"/>
          </w:tcPr>
          <w:p w14:paraId="70C62C04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29" w:type="dxa"/>
          </w:tcPr>
          <w:p w14:paraId="7D9390B5" w14:textId="77777777" w:rsidR="00ED3DE6" w:rsidRPr="007A6B7D" w:rsidRDefault="00ED3DE6" w:rsidP="00ED3DE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55" w:type="dxa"/>
            <w:vAlign w:val="bottom"/>
          </w:tcPr>
          <w:p w14:paraId="21236851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ทางบัญชี</w:t>
            </w:r>
          </w:p>
        </w:tc>
      </w:tr>
      <w:tr w:rsidR="00ED3DE6" w:rsidRPr="007A6B7D" w14:paraId="038120B9" w14:textId="77777777" w:rsidTr="00ED3DE6">
        <w:trPr>
          <w:tblHeader/>
        </w:trPr>
        <w:tc>
          <w:tcPr>
            <w:tcW w:w="1980" w:type="dxa"/>
          </w:tcPr>
          <w:p w14:paraId="650F0442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bottom"/>
          </w:tcPr>
          <w:p w14:paraId="0C234899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50" w:type="dxa"/>
          </w:tcPr>
          <w:p w14:paraId="40A4C948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9" w:type="dxa"/>
          </w:tcPr>
          <w:p w14:paraId="0CCAB5BD" w14:textId="14FC43EB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891" w:type="dxa"/>
          </w:tcPr>
          <w:p w14:paraId="57AABA52" w14:textId="77777777" w:rsidR="00ED3DE6" w:rsidRPr="007A6B7D" w:rsidRDefault="00ED3DE6" w:rsidP="00ED3DE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4BBAD180" w14:textId="77777777" w:rsidR="00ED3DE6" w:rsidRPr="007A6B7D" w:rsidRDefault="00ED3DE6" w:rsidP="00ED3DE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จำหน่าย</w:t>
            </w:r>
            <w:r w:rsidRPr="007A6B7D">
              <w:rPr>
                <w:rFonts w:ascii="CordiaUPC" w:hAnsi="CordiaUPC" w:cs="CordiaUPC" w:hint="cs"/>
                <w:sz w:val="22"/>
                <w:szCs w:val="22"/>
              </w:rPr>
              <w:t>/</w:t>
            </w:r>
          </w:p>
        </w:tc>
        <w:tc>
          <w:tcPr>
            <w:tcW w:w="968" w:type="dxa"/>
          </w:tcPr>
          <w:p w14:paraId="5904030D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09F5E49D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5" w:type="dxa"/>
          </w:tcPr>
          <w:p w14:paraId="39501B2D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14:paraId="512F5368" w14:textId="77777777" w:rsidR="00ED3DE6" w:rsidRPr="007A6B7D" w:rsidRDefault="00ED3DE6" w:rsidP="00ED3DE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39" w:type="dxa"/>
          </w:tcPr>
          <w:p w14:paraId="1F9F9041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4" w:type="dxa"/>
          </w:tcPr>
          <w:p w14:paraId="476DCE6D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center"/>
          </w:tcPr>
          <w:p w14:paraId="5A950A02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จากการ</w:t>
            </w:r>
          </w:p>
        </w:tc>
        <w:tc>
          <w:tcPr>
            <w:tcW w:w="934" w:type="dxa"/>
          </w:tcPr>
          <w:p w14:paraId="22ADC379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29" w:type="dxa"/>
          </w:tcPr>
          <w:p w14:paraId="7F30BD23" w14:textId="77777777" w:rsidR="00ED3DE6" w:rsidRPr="007A6B7D" w:rsidRDefault="00ED3DE6" w:rsidP="00ED3DE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55" w:type="dxa"/>
            <w:vAlign w:val="bottom"/>
          </w:tcPr>
          <w:p w14:paraId="0BD4F329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ณ วันที่</w:t>
            </w:r>
          </w:p>
        </w:tc>
      </w:tr>
      <w:tr w:rsidR="00ED3DE6" w:rsidRPr="007A6B7D" w14:paraId="6518DF02" w14:textId="77777777" w:rsidTr="00ED3DE6">
        <w:trPr>
          <w:tblHeader/>
        </w:trPr>
        <w:tc>
          <w:tcPr>
            <w:tcW w:w="1980" w:type="dxa"/>
          </w:tcPr>
          <w:p w14:paraId="0BD10EDC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4" w:type="dxa"/>
            <w:vAlign w:val="bottom"/>
          </w:tcPr>
          <w:p w14:paraId="6E33C37E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1</w:t>
            </w: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50" w:type="dxa"/>
          </w:tcPr>
          <w:p w14:paraId="52DFB41B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9" w:type="dxa"/>
          </w:tcPr>
          <w:p w14:paraId="6B0D490C" w14:textId="4EC75D42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นโยบายทาง</w:t>
            </w:r>
          </w:p>
        </w:tc>
        <w:tc>
          <w:tcPr>
            <w:tcW w:w="891" w:type="dxa"/>
          </w:tcPr>
          <w:p w14:paraId="77B83802" w14:textId="4C70ABFE" w:rsidR="00ED3DE6" w:rsidRPr="007A6B7D" w:rsidRDefault="00ED3DE6" w:rsidP="009356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เพิ่มขึ้น</w:t>
            </w:r>
            <w:r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</w:rPr>
              <w:t>/</w:t>
            </w:r>
          </w:p>
        </w:tc>
        <w:tc>
          <w:tcPr>
            <w:tcW w:w="851" w:type="dxa"/>
          </w:tcPr>
          <w:p w14:paraId="71499F3B" w14:textId="77777777" w:rsidR="00ED3DE6" w:rsidRPr="007A6B7D" w:rsidRDefault="00ED3DE6" w:rsidP="00ED3DE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ตัดจำหน่าย</w:t>
            </w:r>
            <w:r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</w:rPr>
              <w:t>/</w:t>
            </w:r>
          </w:p>
        </w:tc>
        <w:tc>
          <w:tcPr>
            <w:tcW w:w="968" w:type="dxa"/>
          </w:tcPr>
          <w:p w14:paraId="306E9A0A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1E183200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5" w:type="dxa"/>
          </w:tcPr>
          <w:p w14:paraId="2142DE9A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1058" w:type="dxa"/>
            <w:vAlign w:val="bottom"/>
          </w:tcPr>
          <w:p w14:paraId="1D62810E" w14:textId="77777777" w:rsidR="00ED3DE6" w:rsidRPr="007A6B7D" w:rsidRDefault="00ED3DE6" w:rsidP="00ED3DE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39" w:type="dxa"/>
          </w:tcPr>
          <w:p w14:paraId="66FDB805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4" w:type="dxa"/>
          </w:tcPr>
          <w:p w14:paraId="2E899207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center"/>
          </w:tcPr>
          <w:p w14:paraId="6EB3D3D5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934" w:type="dxa"/>
          </w:tcPr>
          <w:p w14:paraId="03D2828D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ตัดจำหน่าย</w:t>
            </w:r>
            <w:r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</w:rPr>
              <w:t>/</w:t>
            </w:r>
          </w:p>
        </w:tc>
        <w:tc>
          <w:tcPr>
            <w:tcW w:w="929" w:type="dxa"/>
          </w:tcPr>
          <w:p w14:paraId="3DE70B8D" w14:textId="77777777" w:rsidR="00ED3DE6" w:rsidRPr="007A6B7D" w:rsidRDefault="00ED3DE6" w:rsidP="00ED3DE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55" w:type="dxa"/>
            <w:vAlign w:val="center"/>
          </w:tcPr>
          <w:p w14:paraId="63B30021" w14:textId="1415D9ED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3</w:t>
            </w:r>
            <w:r w:rsidR="009461C0" w:rsidRPr="007A6B7D">
              <w:rPr>
                <w:rFonts w:ascii="CordiaUPC" w:hAnsi="CordiaUPC" w:cs="CordiaUPC" w:hint="cs"/>
                <w:sz w:val="22"/>
                <w:szCs w:val="22"/>
              </w:rPr>
              <w:t>1</w:t>
            </w:r>
            <w:r w:rsidRPr="007A6B7D">
              <w:rPr>
                <w:rFonts w:ascii="CordiaUPC" w:hAnsi="CordiaUPC" w:cs="CordiaUPC" w:hint="cs"/>
                <w:sz w:val="22"/>
                <w:szCs w:val="22"/>
              </w:rPr>
              <w:t xml:space="preserve"> </w:t>
            </w:r>
            <w:r w:rsidR="009461C0"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ธันวาคม</w:t>
            </w:r>
          </w:p>
        </w:tc>
      </w:tr>
      <w:tr w:rsidR="00ED3DE6" w:rsidRPr="007A6B7D" w14:paraId="2762C130" w14:textId="77777777" w:rsidTr="00ED3DE6">
        <w:trPr>
          <w:tblHeader/>
        </w:trPr>
        <w:tc>
          <w:tcPr>
            <w:tcW w:w="1980" w:type="dxa"/>
          </w:tcPr>
          <w:p w14:paraId="06303495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center"/>
          </w:tcPr>
          <w:p w14:paraId="025DFE57" w14:textId="0255633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2563</w:t>
            </w:r>
          </w:p>
        </w:tc>
        <w:tc>
          <w:tcPr>
            <w:tcW w:w="850" w:type="dxa"/>
            <w:vAlign w:val="bottom"/>
          </w:tcPr>
          <w:p w14:paraId="6AF30AA6" w14:textId="0BD4B94A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ยอดต้น</w:t>
            </w:r>
            <w:r w:rsidR="009461C0"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09" w:type="dxa"/>
          </w:tcPr>
          <w:p w14:paraId="08EC613F" w14:textId="429EEFB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บัญชี</w:t>
            </w:r>
          </w:p>
        </w:tc>
        <w:tc>
          <w:tcPr>
            <w:tcW w:w="891" w:type="dxa"/>
          </w:tcPr>
          <w:p w14:paraId="6F5B5752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851" w:type="dxa"/>
          </w:tcPr>
          <w:p w14:paraId="1E31CFCA" w14:textId="77777777" w:rsidR="00ED3DE6" w:rsidRPr="007A6B7D" w:rsidRDefault="00ED3DE6" w:rsidP="00ED3DE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โอนออก</w:t>
            </w:r>
          </w:p>
        </w:tc>
        <w:tc>
          <w:tcPr>
            <w:tcW w:w="968" w:type="dxa"/>
            <w:vAlign w:val="bottom"/>
          </w:tcPr>
          <w:p w14:paraId="77FD3A8B" w14:textId="7CC569EF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7A6B7D">
              <w:rPr>
                <w:rFonts w:ascii="CordiaUPC" w:eastAsia="Angsana New" w:hAnsi="CordiaUPC" w:cs="CordiaUPC" w:hint="cs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9461C0"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  <w:vAlign w:val="bottom"/>
          </w:tcPr>
          <w:p w14:paraId="48BBCF3F" w14:textId="45D5ED91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ยอดต้น</w:t>
            </w:r>
            <w:r w:rsidR="009461C0"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85" w:type="dxa"/>
            <w:vAlign w:val="bottom"/>
          </w:tcPr>
          <w:p w14:paraId="680A7B53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1058" w:type="dxa"/>
            <w:vAlign w:val="bottom"/>
          </w:tcPr>
          <w:p w14:paraId="752A1E61" w14:textId="77777777" w:rsidR="00ED3DE6" w:rsidRPr="007A6B7D" w:rsidRDefault="00ED3DE6" w:rsidP="00ED3DE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39" w:type="dxa"/>
            <w:vAlign w:val="bottom"/>
          </w:tcPr>
          <w:p w14:paraId="6BDC5969" w14:textId="2E84AA8D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7A6B7D">
              <w:rPr>
                <w:rFonts w:ascii="CordiaUPC" w:eastAsia="Angsana New" w:hAnsi="CordiaUPC" w:cs="CordiaUPC" w:hint="cs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9461C0"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74" w:type="dxa"/>
            <w:vAlign w:val="bottom"/>
          </w:tcPr>
          <w:p w14:paraId="7F5EF9D1" w14:textId="4E88C9AA" w:rsidR="00ED3DE6" w:rsidRPr="007A6B7D" w:rsidRDefault="00ED3DE6" w:rsidP="00ED3DE6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ยอดต้น</w:t>
            </w:r>
            <w:r w:rsidR="009461C0"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34" w:type="dxa"/>
          </w:tcPr>
          <w:p w14:paraId="79A2BDAF" w14:textId="48B62E84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ระหว่าง</w:t>
            </w:r>
            <w:r w:rsidR="009461C0"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34" w:type="dxa"/>
            <w:vAlign w:val="bottom"/>
          </w:tcPr>
          <w:p w14:paraId="7353DF07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29" w:type="dxa"/>
            <w:vAlign w:val="bottom"/>
          </w:tcPr>
          <w:p w14:paraId="73A00481" w14:textId="37CC0E55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7A6B7D">
              <w:rPr>
                <w:rFonts w:ascii="CordiaUPC" w:eastAsia="Angsana New" w:hAnsi="CordiaUPC" w:cs="CordiaUPC" w:hint="cs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9461C0" w:rsidRPr="007A6B7D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55" w:type="dxa"/>
            <w:vAlign w:val="center"/>
          </w:tcPr>
          <w:p w14:paraId="5CD9B788" w14:textId="77777777" w:rsidR="00ED3DE6" w:rsidRPr="007A6B7D" w:rsidRDefault="00ED3DE6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2563</w:t>
            </w:r>
          </w:p>
        </w:tc>
      </w:tr>
      <w:tr w:rsidR="00ED3DE6" w:rsidRPr="007A6B7D" w14:paraId="1D176A02" w14:textId="77777777" w:rsidTr="00ED3DE6">
        <w:tc>
          <w:tcPr>
            <w:tcW w:w="1980" w:type="dxa"/>
            <w:vAlign w:val="bottom"/>
          </w:tcPr>
          <w:p w14:paraId="2FB3D155" w14:textId="77777777" w:rsidR="00ED3DE6" w:rsidRPr="007A6B7D" w:rsidRDefault="00ED3DE6" w:rsidP="00ED3DE6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854" w:type="dxa"/>
            <w:vAlign w:val="bottom"/>
          </w:tcPr>
          <w:p w14:paraId="20727389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1C71773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5795E265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2C1B2837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8E2928F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68" w:type="dxa"/>
            <w:vAlign w:val="bottom"/>
          </w:tcPr>
          <w:p w14:paraId="171D43DB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80" w:lineRule="exact"/>
              <w:ind w:right="-11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8C0DC1C" w14:textId="1454EC59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i/>
                <w:i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885" w:type="dxa"/>
            <w:vAlign w:val="bottom"/>
          </w:tcPr>
          <w:p w14:paraId="79C8F6CF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2DB15ED5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088FE022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4" w:type="dxa"/>
            <w:vAlign w:val="bottom"/>
          </w:tcPr>
          <w:p w14:paraId="12962829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58F5C07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7CA35B0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737A5CCD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  <w:vAlign w:val="bottom"/>
          </w:tcPr>
          <w:p w14:paraId="384729B2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ED3DE6" w:rsidRPr="007A6B7D" w14:paraId="113C738F" w14:textId="77777777" w:rsidTr="00ED3DE6">
        <w:tc>
          <w:tcPr>
            <w:tcW w:w="1980" w:type="dxa"/>
            <w:vAlign w:val="bottom"/>
          </w:tcPr>
          <w:p w14:paraId="79B919AA" w14:textId="77777777" w:rsidR="00ED3DE6" w:rsidRPr="007A6B7D" w:rsidRDefault="00ED3DE6" w:rsidP="00ED3DE6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54" w:type="dxa"/>
            <w:vAlign w:val="bottom"/>
          </w:tcPr>
          <w:p w14:paraId="4D1A9AF3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0B7306D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5EC97866" w14:textId="70114FB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721CC0BC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41AEAC6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68" w:type="dxa"/>
            <w:vAlign w:val="bottom"/>
          </w:tcPr>
          <w:p w14:paraId="27AD9F26" w14:textId="77777777" w:rsidR="00ED3DE6" w:rsidRPr="007A6B7D" w:rsidRDefault="00ED3DE6" w:rsidP="00C1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ABF39E3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5" w:type="dxa"/>
            <w:vAlign w:val="bottom"/>
          </w:tcPr>
          <w:p w14:paraId="251CA570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570389B6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3DC6E4A8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4" w:type="dxa"/>
            <w:vAlign w:val="bottom"/>
          </w:tcPr>
          <w:p w14:paraId="123EDD32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0B88AAD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2ACDB94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0C70703F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  <w:vAlign w:val="bottom"/>
          </w:tcPr>
          <w:p w14:paraId="508ECC32" w14:textId="77777777" w:rsidR="00ED3DE6" w:rsidRPr="007A6B7D" w:rsidRDefault="00ED3DE6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727E37" w:rsidRPr="007A6B7D" w14:paraId="34CB09CC" w14:textId="77777777" w:rsidTr="00B271F8">
        <w:tc>
          <w:tcPr>
            <w:tcW w:w="1980" w:type="dxa"/>
            <w:vAlign w:val="bottom"/>
          </w:tcPr>
          <w:p w14:paraId="64B14F83" w14:textId="01112AF6" w:rsidR="00727E37" w:rsidRPr="007A6B7D" w:rsidRDefault="00727E37" w:rsidP="00727E37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 xml:space="preserve">- </w:t>
            </w: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854" w:type="dxa"/>
            <w:vAlign w:val="bottom"/>
          </w:tcPr>
          <w:p w14:paraId="014437A7" w14:textId="0AA9E2BB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5,766</w:t>
            </w:r>
          </w:p>
        </w:tc>
        <w:tc>
          <w:tcPr>
            <w:tcW w:w="850" w:type="dxa"/>
            <w:vAlign w:val="bottom"/>
          </w:tcPr>
          <w:p w14:paraId="3117AABB" w14:textId="326BDEBA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5,928</w:t>
            </w:r>
          </w:p>
        </w:tc>
        <w:tc>
          <w:tcPr>
            <w:tcW w:w="809" w:type="dxa"/>
            <w:vAlign w:val="bottom"/>
          </w:tcPr>
          <w:p w14:paraId="73FD9016" w14:textId="6F4C4CC9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618DA49F" w14:textId="5D2AC0F4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bottom"/>
          </w:tcPr>
          <w:p w14:paraId="11F15D54" w14:textId="4C393186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(676)</w:t>
            </w:r>
          </w:p>
        </w:tc>
        <w:tc>
          <w:tcPr>
            <w:tcW w:w="968" w:type="dxa"/>
            <w:vAlign w:val="bottom"/>
          </w:tcPr>
          <w:p w14:paraId="739612C4" w14:textId="492DB633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5,252</w:t>
            </w:r>
          </w:p>
        </w:tc>
        <w:tc>
          <w:tcPr>
            <w:tcW w:w="810" w:type="dxa"/>
            <w:vAlign w:val="bottom"/>
          </w:tcPr>
          <w:p w14:paraId="5F5ACC55" w14:textId="79B3982B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395DBEB5" w14:textId="79E19B0F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5C69F9D2" w14:textId="5F068EF3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68A1E5D9" w14:textId="19A6EDE6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74" w:type="dxa"/>
            <w:vAlign w:val="bottom"/>
          </w:tcPr>
          <w:p w14:paraId="25FB99A3" w14:textId="3401606E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(162)</w:t>
            </w:r>
          </w:p>
        </w:tc>
        <w:tc>
          <w:tcPr>
            <w:tcW w:w="934" w:type="dxa"/>
            <w:vAlign w:val="bottom"/>
          </w:tcPr>
          <w:p w14:paraId="4041D9F5" w14:textId="33DD2791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9535A61" w14:textId="4643A3B7" w:rsidR="00727E37" w:rsidRPr="007A6B7D" w:rsidRDefault="00727E37" w:rsidP="00727E37">
            <w:pPr>
              <w:tabs>
                <w:tab w:val="clear" w:pos="227"/>
                <w:tab w:val="clear" w:pos="454"/>
                <w:tab w:val="decimal" w:pos="312"/>
                <w:tab w:val="decimal" w:pos="646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11</w:t>
            </w:r>
          </w:p>
        </w:tc>
        <w:tc>
          <w:tcPr>
            <w:tcW w:w="929" w:type="dxa"/>
            <w:vAlign w:val="bottom"/>
          </w:tcPr>
          <w:p w14:paraId="4DBF14ED" w14:textId="2BEC8C9B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(151)</w:t>
            </w:r>
          </w:p>
        </w:tc>
        <w:tc>
          <w:tcPr>
            <w:tcW w:w="955" w:type="dxa"/>
            <w:vAlign w:val="bottom"/>
          </w:tcPr>
          <w:p w14:paraId="3692B232" w14:textId="2CDAEA14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5,101</w:t>
            </w:r>
          </w:p>
        </w:tc>
      </w:tr>
      <w:tr w:rsidR="00727E37" w:rsidRPr="007A6B7D" w14:paraId="3FF730E4" w14:textId="77777777" w:rsidTr="00B271F8">
        <w:tc>
          <w:tcPr>
            <w:tcW w:w="1980" w:type="dxa"/>
            <w:vAlign w:val="bottom"/>
          </w:tcPr>
          <w:p w14:paraId="6C43A495" w14:textId="6552DDF3" w:rsidR="00727E37" w:rsidRPr="007A6B7D" w:rsidRDefault="00727E37" w:rsidP="00727E37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 xml:space="preserve">- </w:t>
            </w: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 w:rsidRPr="002442B5">
              <w:rPr>
                <w:rFonts w:ascii="CordiaUPC" w:hAnsi="CordiaUPC" w:cs="CordiaUPC" w:hint="cs"/>
                <w:sz w:val="26"/>
                <w:szCs w:val="26"/>
              </w:rPr>
              <w:t>*</w:t>
            </w:r>
          </w:p>
        </w:tc>
        <w:tc>
          <w:tcPr>
            <w:tcW w:w="854" w:type="dxa"/>
            <w:vAlign w:val="bottom"/>
          </w:tcPr>
          <w:p w14:paraId="7A0DE149" w14:textId="3719A791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7,835</w:t>
            </w:r>
          </w:p>
        </w:tc>
        <w:tc>
          <w:tcPr>
            <w:tcW w:w="850" w:type="dxa"/>
            <w:vAlign w:val="bottom"/>
          </w:tcPr>
          <w:p w14:paraId="0188A2C9" w14:textId="6E3E3BEA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7,835</w:t>
            </w:r>
          </w:p>
        </w:tc>
        <w:tc>
          <w:tcPr>
            <w:tcW w:w="809" w:type="dxa"/>
            <w:vAlign w:val="bottom"/>
          </w:tcPr>
          <w:p w14:paraId="71D9B6D5" w14:textId="648D82D5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484803F6" w14:textId="23E104EA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bottom"/>
          </w:tcPr>
          <w:p w14:paraId="0DCCE00B" w14:textId="0A864F31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(772)</w:t>
            </w:r>
          </w:p>
        </w:tc>
        <w:tc>
          <w:tcPr>
            <w:tcW w:w="968" w:type="dxa"/>
            <w:vAlign w:val="bottom"/>
          </w:tcPr>
          <w:p w14:paraId="07BBBA26" w14:textId="5D98B788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7,063</w:t>
            </w:r>
          </w:p>
        </w:tc>
        <w:tc>
          <w:tcPr>
            <w:tcW w:w="810" w:type="dxa"/>
            <w:vAlign w:val="bottom"/>
          </w:tcPr>
          <w:p w14:paraId="47E10777" w14:textId="46C5C71B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1EE83AE5" w14:textId="2C742376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4E2834CA" w14:textId="7E8138BC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777DFBCD" w14:textId="3E6A8074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74" w:type="dxa"/>
            <w:vAlign w:val="bottom"/>
          </w:tcPr>
          <w:p w14:paraId="3731E02F" w14:textId="16CEBB3C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0F723688" w14:textId="13F19F27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2BA2AF83" w14:textId="3773510B" w:rsidR="00727E37" w:rsidRPr="007A6B7D" w:rsidRDefault="00727E37" w:rsidP="00727E37">
            <w:pPr>
              <w:tabs>
                <w:tab w:val="clear" w:pos="227"/>
                <w:tab w:val="clear" w:pos="454"/>
                <w:tab w:val="decimal" w:pos="312"/>
                <w:tab w:val="decimal" w:pos="646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29" w:type="dxa"/>
            <w:vAlign w:val="bottom"/>
          </w:tcPr>
          <w:p w14:paraId="1B33FF98" w14:textId="5DF8DD79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34E13D3E" w14:textId="2F5559ED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7,063</w:t>
            </w:r>
          </w:p>
        </w:tc>
      </w:tr>
      <w:tr w:rsidR="00727E37" w:rsidRPr="007A6B7D" w14:paraId="0904D8BE" w14:textId="77777777" w:rsidTr="00B271F8">
        <w:tc>
          <w:tcPr>
            <w:tcW w:w="1980" w:type="dxa"/>
            <w:vAlign w:val="bottom"/>
          </w:tcPr>
          <w:p w14:paraId="091B6B9B" w14:textId="7867B34F" w:rsidR="00727E37" w:rsidRPr="007A6B7D" w:rsidRDefault="00727E37" w:rsidP="00727E37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F8766A">
              <w:rPr>
                <w:rFonts w:ascii="CordiaUPC" w:hAnsi="CordiaUPC" w:cs="CordiaUPC" w:hint="cs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854" w:type="dxa"/>
            <w:vAlign w:val="bottom"/>
          </w:tcPr>
          <w:p w14:paraId="7BFBC570" w14:textId="3D56D237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172</w:t>
            </w:r>
          </w:p>
        </w:tc>
        <w:tc>
          <w:tcPr>
            <w:tcW w:w="850" w:type="dxa"/>
            <w:vAlign w:val="bottom"/>
          </w:tcPr>
          <w:p w14:paraId="04D2595F" w14:textId="46CB4CD7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172</w:t>
            </w:r>
          </w:p>
        </w:tc>
        <w:tc>
          <w:tcPr>
            <w:tcW w:w="809" w:type="dxa"/>
            <w:vAlign w:val="bottom"/>
          </w:tcPr>
          <w:p w14:paraId="14BB3269" w14:textId="004FAB2D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6C898FA7" w14:textId="0B669360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335</w:t>
            </w:r>
          </w:p>
        </w:tc>
        <w:tc>
          <w:tcPr>
            <w:tcW w:w="851" w:type="dxa"/>
            <w:vAlign w:val="bottom"/>
          </w:tcPr>
          <w:p w14:paraId="7458EBA2" w14:textId="79307BED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(448)</w:t>
            </w:r>
          </w:p>
        </w:tc>
        <w:tc>
          <w:tcPr>
            <w:tcW w:w="968" w:type="dxa"/>
            <w:vAlign w:val="bottom"/>
          </w:tcPr>
          <w:p w14:paraId="12548A55" w14:textId="540F2833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59</w:t>
            </w:r>
          </w:p>
        </w:tc>
        <w:tc>
          <w:tcPr>
            <w:tcW w:w="810" w:type="dxa"/>
            <w:vAlign w:val="bottom"/>
          </w:tcPr>
          <w:p w14:paraId="504BA8AF" w14:textId="648619D9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01931832" w14:textId="079A7433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0313E8BF" w14:textId="4B687E40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2DD48BCE" w14:textId="02C04029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74" w:type="dxa"/>
            <w:vAlign w:val="bottom"/>
          </w:tcPr>
          <w:p w14:paraId="4E042773" w14:textId="246A0F62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106A4E85" w14:textId="13DCD5B5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5952F71E" w14:textId="19FF4697" w:rsidR="00727E37" w:rsidRPr="007A6B7D" w:rsidRDefault="00727E37" w:rsidP="00727E37">
            <w:pPr>
              <w:tabs>
                <w:tab w:val="clear" w:pos="227"/>
                <w:tab w:val="clear" w:pos="454"/>
                <w:tab w:val="decimal" w:pos="312"/>
                <w:tab w:val="decimal" w:pos="646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29" w:type="dxa"/>
            <w:vAlign w:val="bottom"/>
          </w:tcPr>
          <w:p w14:paraId="5EDF1995" w14:textId="7143CD6B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2FE5413F" w14:textId="512C7569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59</w:t>
            </w:r>
          </w:p>
        </w:tc>
      </w:tr>
      <w:tr w:rsidR="00727E37" w:rsidRPr="007A6B7D" w14:paraId="0B9CF804" w14:textId="77777777" w:rsidTr="00ED3DE6">
        <w:tc>
          <w:tcPr>
            <w:tcW w:w="1980" w:type="dxa"/>
            <w:vAlign w:val="bottom"/>
          </w:tcPr>
          <w:p w14:paraId="2DD248CC" w14:textId="77777777" w:rsidR="00727E37" w:rsidRPr="007A6B7D" w:rsidRDefault="00727E37" w:rsidP="00727E37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  <w:lang w:val="th-TH"/>
              </w:rPr>
              <w:t>อาคาร</w:t>
            </w:r>
          </w:p>
        </w:tc>
        <w:tc>
          <w:tcPr>
            <w:tcW w:w="854" w:type="dxa"/>
          </w:tcPr>
          <w:p w14:paraId="773F8B41" w14:textId="77777777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0" w:type="dxa"/>
          </w:tcPr>
          <w:p w14:paraId="5BCE31F3" w14:textId="77777777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9" w:type="dxa"/>
          </w:tcPr>
          <w:p w14:paraId="105F2281" w14:textId="08C1517D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91" w:type="dxa"/>
          </w:tcPr>
          <w:p w14:paraId="2CBB5F91" w14:textId="77777777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2B4E1A10" w14:textId="77777777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68" w:type="dxa"/>
          </w:tcPr>
          <w:p w14:paraId="6E4AB03A" w14:textId="77777777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425787CC" w14:textId="77777777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5" w:type="dxa"/>
          </w:tcPr>
          <w:p w14:paraId="33017826" w14:textId="77777777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58" w:type="dxa"/>
          </w:tcPr>
          <w:p w14:paraId="5A6B17E1" w14:textId="77777777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9" w:type="dxa"/>
          </w:tcPr>
          <w:p w14:paraId="597FF6EB" w14:textId="77777777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4" w:type="dxa"/>
          </w:tcPr>
          <w:p w14:paraId="1D306998" w14:textId="77777777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54FA5FD" w14:textId="77777777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3B9FB679" w14:textId="77777777" w:rsidR="00727E37" w:rsidRPr="007A6B7D" w:rsidRDefault="00727E37" w:rsidP="00727E37">
            <w:pPr>
              <w:tabs>
                <w:tab w:val="clear" w:pos="227"/>
                <w:tab w:val="clear" w:pos="454"/>
                <w:tab w:val="decimal" w:pos="312"/>
                <w:tab w:val="decimal" w:pos="646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79281872" w14:textId="77777777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  <w:vAlign w:val="bottom"/>
          </w:tcPr>
          <w:p w14:paraId="123EBB1D" w14:textId="77777777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727E37" w:rsidRPr="007A6B7D" w14:paraId="77120728" w14:textId="77777777" w:rsidTr="00ED3DE6">
        <w:tc>
          <w:tcPr>
            <w:tcW w:w="1980" w:type="dxa"/>
            <w:vAlign w:val="bottom"/>
          </w:tcPr>
          <w:p w14:paraId="1FE378F0" w14:textId="77777777" w:rsidR="00727E37" w:rsidRPr="007A6B7D" w:rsidRDefault="00727E37" w:rsidP="00727E37">
            <w:pPr>
              <w:tabs>
                <w:tab w:val="clear" w:pos="227"/>
              </w:tabs>
              <w:spacing w:line="280" w:lineRule="exact"/>
              <w:ind w:right="-18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54" w:type="dxa"/>
            <w:vAlign w:val="bottom"/>
          </w:tcPr>
          <w:p w14:paraId="74A34D9A" w14:textId="39A4C84E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3,119</w:t>
            </w:r>
          </w:p>
        </w:tc>
        <w:tc>
          <w:tcPr>
            <w:tcW w:w="850" w:type="dxa"/>
            <w:vAlign w:val="bottom"/>
          </w:tcPr>
          <w:p w14:paraId="37E4F28D" w14:textId="17FD00F0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6,517</w:t>
            </w:r>
          </w:p>
        </w:tc>
        <w:tc>
          <w:tcPr>
            <w:tcW w:w="809" w:type="dxa"/>
            <w:vAlign w:val="bottom"/>
          </w:tcPr>
          <w:p w14:paraId="6539CA63" w14:textId="6019B933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75161685" w14:textId="55E2B457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463</w:t>
            </w:r>
          </w:p>
        </w:tc>
        <w:tc>
          <w:tcPr>
            <w:tcW w:w="851" w:type="dxa"/>
            <w:vAlign w:val="bottom"/>
          </w:tcPr>
          <w:p w14:paraId="6B6AF55C" w14:textId="752D4D23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(415)</w:t>
            </w:r>
          </w:p>
        </w:tc>
        <w:tc>
          <w:tcPr>
            <w:tcW w:w="968" w:type="dxa"/>
            <w:vAlign w:val="bottom"/>
          </w:tcPr>
          <w:p w14:paraId="0153ACCF" w14:textId="65F52841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6,565</w:t>
            </w:r>
          </w:p>
        </w:tc>
        <w:tc>
          <w:tcPr>
            <w:tcW w:w="810" w:type="dxa"/>
            <w:vAlign w:val="bottom"/>
          </w:tcPr>
          <w:p w14:paraId="02192159" w14:textId="09163F3A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(3,396)</w:t>
            </w:r>
          </w:p>
        </w:tc>
        <w:tc>
          <w:tcPr>
            <w:tcW w:w="885" w:type="dxa"/>
            <w:vAlign w:val="bottom"/>
          </w:tcPr>
          <w:p w14:paraId="192103E4" w14:textId="35843FFB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(300)</w:t>
            </w:r>
          </w:p>
        </w:tc>
        <w:tc>
          <w:tcPr>
            <w:tcW w:w="1058" w:type="dxa"/>
            <w:vAlign w:val="bottom"/>
          </w:tcPr>
          <w:p w14:paraId="229EF56B" w14:textId="2D974498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262</w:t>
            </w:r>
          </w:p>
        </w:tc>
        <w:tc>
          <w:tcPr>
            <w:tcW w:w="939" w:type="dxa"/>
            <w:vAlign w:val="bottom"/>
          </w:tcPr>
          <w:p w14:paraId="4739BBD0" w14:textId="1F2F4ED7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(3,434)</w:t>
            </w:r>
          </w:p>
        </w:tc>
        <w:tc>
          <w:tcPr>
            <w:tcW w:w="874" w:type="dxa"/>
            <w:vAlign w:val="bottom"/>
          </w:tcPr>
          <w:p w14:paraId="0CE6E3A9" w14:textId="74F05CDA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(2)</w:t>
            </w:r>
          </w:p>
        </w:tc>
        <w:tc>
          <w:tcPr>
            <w:tcW w:w="934" w:type="dxa"/>
            <w:vAlign w:val="bottom"/>
          </w:tcPr>
          <w:p w14:paraId="10B871F6" w14:textId="442713BA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(4)</w:t>
            </w:r>
          </w:p>
        </w:tc>
        <w:tc>
          <w:tcPr>
            <w:tcW w:w="934" w:type="dxa"/>
            <w:vAlign w:val="bottom"/>
          </w:tcPr>
          <w:p w14:paraId="0EF89A40" w14:textId="2A2C9C37" w:rsidR="00727E37" w:rsidRPr="007A6B7D" w:rsidRDefault="00727E37" w:rsidP="00727E37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5</w:t>
            </w:r>
          </w:p>
        </w:tc>
        <w:tc>
          <w:tcPr>
            <w:tcW w:w="929" w:type="dxa"/>
            <w:vAlign w:val="bottom"/>
          </w:tcPr>
          <w:p w14:paraId="72423F58" w14:textId="0C71B510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(1)</w:t>
            </w:r>
          </w:p>
        </w:tc>
        <w:tc>
          <w:tcPr>
            <w:tcW w:w="955" w:type="dxa"/>
            <w:vAlign w:val="bottom"/>
          </w:tcPr>
          <w:p w14:paraId="728518B7" w14:textId="013BDA71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3,130</w:t>
            </w:r>
          </w:p>
        </w:tc>
      </w:tr>
      <w:tr w:rsidR="00727E37" w:rsidRPr="007A6B7D" w14:paraId="2060797A" w14:textId="77777777" w:rsidTr="00ED3DE6">
        <w:tc>
          <w:tcPr>
            <w:tcW w:w="1980" w:type="dxa"/>
            <w:vAlign w:val="bottom"/>
          </w:tcPr>
          <w:p w14:paraId="09A99247" w14:textId="77777777" w:rsidR="00727E37" w:rsidRPr="007A6B7D" w:rsidRDefault="00727E37" w:rsidP="00727E37">
            <w:pPr>
              <w:tabs>
                <w:tab w:val="clear" w:pos="227"/>
              </w:tabs>
              <w:spacing w:line="280" w:lineRule="exact"/>
              <w:ind w:right="-18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 w:rsidRPr="002442B5">
              <w:rPr>
                <w:rFonts w:ascii="CordiaUPC" w:hAnsi="CordiaUPC" w:cs="CordiaUPC" w:hint="cs"/>
                <w:sz w:val="26"/>
                <w:szCs w:val="26"/>
              </w:rPr>
              <w:t>*</w:t>
            </w:r>
          </w:p>
        </w:tc>
        <w:tc>
          <w:tcPr>
            <w:tcW w:w="854" w:type="dxa"/>
          </w:tcPr>
          <w:p w14:paraId="495D744D" w14:textId="3AF647AB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3,523</w:t>
            </w:r>
          </w:p>
        </w:tc>
        <w:tc>
          <w:tcPr>
            <w:tcW w:w="850" w:type="dxa"/>
          </w:tcPr>
          <w:p w14:paraId="214384E4" w14:textId="29BE66C2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7,047</w:t>
            </w:r>
          </w:p>
        </w:tc>
        <w:tc>
          <w:tcPr>
            <w:tcW w:w="809" w:type="dxa"/>
            <w:vAlign w:val="bottom"/>
          </w:tcPr>
          <w:p w14:paraId="364DED47" w14:textId="0878FB12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66949D73" w14:textId="244485CE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bottom"/>
          </w:tcPr>
          <w:p w14:paraId="6E692AC1" w14:textId="73CE0660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(816)</w:t>
            </w:r>
          </w:p>
        </w:tc>
        <w:tc>
          <w:tcPr>
            <w:tcW w:w="968" w:type="dxa"/>
            <w:vAlign w:val="bottom"/>
          </w:tcPr>
          <w:p w14:paraId="539A101E" w14:textId="41D78936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6,231</w:t>
            </w:r>
          </w:p>
        </w:tc>
        <w:tc>
          <w:tcPr>
            <w:tcW w:w="810" w:type="dxa"/>
            <w:vAlign w:val="bottom"/>
          </w:tcPr>
          <w:p w14:paraId="58693F37" w14:textId="04B7ABAC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(3,524)</w:t>
            </w:r>
          </w:p>
        </w:tc>
        <w:tc>
          <w:tcPr>
            <w:tcW w:w="885" w:type="dxa"/>
            <w:vAlign w:val="bottom"/>
          </w:tcPr>
          <w:p w14:paraId="58AB0588" w14:textId="15418ACD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(272)</w:t>
            </w:r>
          </w:p>
        </w:tc>
        <w:tc>
          <w:tcPr>
            <w:tcW w:w="1058" w:type="dxa"/>
            <w:vAlign w:val="bottom"/>
          </w:tcPr>
          <w:p w14:paraId="34002978" w14:textId="0E769F7C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8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530</w:t>
            </w:r>
          </w:p>
        </w:tc>
        <w:tc>
          <w:tcPr>
            <w:tcW w:w="939" w:type="dxa"/>
            <w:vAlign w:val="bottom"/>
          </w:tcPr>
          <w:p w14:paraId="0543AC20" w14:textId="77D116AF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(3,266)</w:t>
            </w:r>
          </w:p>
        </w:tc>
        <w:tc>
          <w:tcPr>
            <w:tcW w:w="874" w:type="dxa"/>
            <w:vAlign w:val="bottom"/>
          </w:tcPr>
          <w:p w14:paraId="102EFEB3" w14:textId="2B603215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75EDDFE8" w14:textId="246E28DF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41B3C10A" w14:textId="3122B34D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  <w:tab w:val="decimal" w:pos="587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29" w:type="dxa"/>
            <w:vAlign w:val="bottom"/>
          </w:tcPr>
          <w:p w14:paraId="28017CEB" w14:textId="1B4564F8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5C220681" w14:textId="503F4952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2,965</w:t>
            </w:r>
          </w:p>
        </w:tc>
      </w:tr>
      <w:tr w:rsidR="00727E37" w:rsidRPr="007A6B7D" w14:paraId="0446367A" w14:textId="77777777" w:rsidTr="00ED3DE6">
        <w:trPr>
          <w:trHeight w:val="290"/>
        </w:trPr>
        <w:tc>
          <w:tcPr>
            <w:tcW w:w="1980" w:type="dxa"/>
            <w:vAlign w:val="bottom"/>
          </w:tcPr>
          <w:p w14:paraId="24C99CC9" w14:textId="0B8C603F" w:rsidR="00727E37" w:rsidRPr="007A6B7D" w:rsidRDefault="00727E37" w:rsidP="00727E37">
            <w:pPr>
              <w:tabs>
                <w:tab w:val="clear" w:pos="227"/>
                <w:tab w:val="clear" w:pos="454"/>
                <w:tab w:val="left" w:pos="97"/>
              </w:tabs>
              <w:spacing w:line="280" w:lineRule="exact"/>
              <w:ind w:right="-18"/>
              <w:rPr>
                <w:rFonts w:ascii="CordiaUPC" w:hAnsi="CordiaUPC" w:cs="CordiaUPC"/>
                <w:sz w:val="22"/>
                <w:szCs w:val="22"/>
                <w:highlight w:val="yellow"/>
                <w:cs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สินทรัพย์สิทธิการใช้</w:t>
            </w:r>
            <w:r w:rsidR="009F64BE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</w:t>
            </w: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  <w:r w:rsidR="009F64BE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</w:t>
            </w: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854" w:type="dxa"/>
          </w:tcPr>
          <w:p w14:paraId="65907F3E" w14:textId="230A7509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736E5E83" w14:textId="622A61D8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09" w:type="dxa"/>
            <w:vAlign w:val="bottom"/>
          </w:tcPr>
          <w:p w14:paraId="6C2CC47E" w14:textId="0EF893BB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1,326</w:t>
            </w:r>
          </w:p>
        </w:tc>
        <w:tc>
          <w:tcPr>
            <w:tcW w:w="891" w:type="dxa"/>
            <w:vAlign w:val="bottom"/>
          </w:tcPr>
          <w:p w14:paraId="0C7B0E30" w14:textId="714834DD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644</w:t>
            </w:r>
          </w:p>
        </w:tc>
        <w:tc>
          <w:tcPr>
            <w:tcW w:w="851" w:type="dxa"/>
            <w:vAlign w:val="bottom"/>
          </w:tcPr>
          <w:p w14:paraId="67DBF704" w14:textId="7A20EA82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(162)</w:t>
            </w:r>
          </w:p>
        </w:tc>
        <w:tc>
          <w:tcPr>
            <w:tcW w:w="968" w:type="dxa"/>
            <w:vAlign w:val="bottom"/>
          </w:tcPr>
          <w:p w14:paraId="7CA03B67" w14:textId="5BD1708A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1,808</w:t>
            </w:r>
          </w:p>
        </w:tc>
        <w:tc>
          <w:tcPr>
            <w:tcW w:w="810" w:type="dxa"/>
            <w:vAlign w:val="bottom"/>
          </w:tcPr>
          <w:p w14:paraId="2A13CE4A" w14:textId="0CD74CF5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54DDA7B3" w14:textId="3AAFF8EB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(804)</w:t>
            </w:r>
          </w:p>
        </w:tc>
        <w:tc>
          <w:tcPr>
            <w:tcW w:w="1058" w:type="dxa"/>
            <w:vAlign w:val="bottom"/>
          </w:tcPr>
          <w:p w14:paraId="56776E6B" w14:textId="0BED25C4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8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147</w:t>
            </w:r>
          </w:p>
        </w:tc>
        <w:tc>
          <w:tcPr>
            <w:tcW w:w="939" w:type="dxa"/>
            <w:vAlign w:val="bottom"/>
          </w:tcPr>
          <w:p w14:paraId="3ED3EA65" w14:textId="23CE943D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(657)</w:t>
            </w:r>
          </w:p>
        </w:tc>
        <w:tc>
          <w:tcPr>
            <w:tcW w:w="874" w:type="dxa"/>
            <w:vAlign w:val="bottom"/>
          </w:tcPr>
          <w:p w14:paraId="62D3F144" w14:textId="4719BF4D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77DBAFF7" w14:textId="41CCD054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41FA9702" w14:textId="6960FACF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  <w:tab w:val="decimal" w:pos="587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29" w:type="dxa"/>
            <w:vAlign w:val="bottom"/>
          </w:tcPr>
          <w:p w14:paraId="4580005E" w14:textId="4882BE4D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5A9AEB6A" w14:textId="5ACB676A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1,151</w:t>
            </w:r>
          </w:p>
        </w:tc>
      </w:tr>
      <w:tr w:rsidR="00727E37" w:rsidRPr="007A6B7D" w14:paraId="36F614BD" w14:textId="77777777" w:rsidTr="00ED3DE6">
        <w:tc>
          <w:tcPr>
            <w:tcW w:w="1980" w:type="dxa"/>
            <w:vAlign w:val="bottom"/>
          </w:tcPr>
          <w:p w14:paraId="7DD91037" w14:textId="119E17E1" w:rsidR="00727E37" w:rsidRPr="007A6B7D" w:rsidRDefault="00727E37" w:rsidP="00727E37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854" w:type="dxa"/>
            <w:vAlign w:val="bottom"/>
          </w:tcPr>
          <w:p w14:paraId="0B4FF8FB" w14:textId="33D1099C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307</w:t>
            </w:r>
          </w:p>
        </w:tc>
        <w:tc>
          <w:tcPr>
            <w:tcW w:w="850" w:type="dxa"/>
            <w:vAlign w:val="bottom"/>
          </w:tcPr>
          <w:p w14:paraId="160F7759" w14:textId="484B265F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1,373</w:t>
            </w:r>
          </w:p>
        </w:tc>
        <w:tc>
          <w:tcPr>
            <w:tcW w:w="809" w:type="dxa"/>
            <w:vAlign w:val="bottom"/>
          </w:tcPr>
          <w:p w14:paraId="6A6253B7" w14:textId="060BF4B0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59329122" w14:textId="13B6C62D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27</w:t>
            </w:r>
          </w:p>
        </w:tc>
        <w:tc>
          <w:tcPr>
            <w:tcW w:w="851" w:type="dxa"/>
            <w:vAlign w:val="bottom"/>
          </w:tcPr>
          <w:p w14:paraId="03F6B6A6" w14:textId="65DD75B3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(231)</w:t>
            </w:r>
          </w:p>
        </w:tc>
        <w:tc>
          <w:tcPr>
            <w:tcW w:w="968" w:type="dxa"/>
            <w:vAlign w:val="bottom"/>
          </w:tcPr>
          <w:p w14:paraId="2AC9A3FF" w14:textId="7BF94D8F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1,169</w:t>
            </w:r>
          </w:p>
        </w:tc>
        <w:tc>
          <w:tcPr>
            <w:tcW w:w="810" w:type="dxa"/>
            <w:vAlign w:val="bottom"/>
          </w:tcPr>
          <w:p w14:paraId="14A52F21" w14:textId="2621589E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(1,066)</w:t>
            </w:r>
          </w:p>
        </w:tc>
        <w:tc>
          <w:tcPr>
            <w:tcW w:w="885" w:type="dxa"/>
            <w:vAlign w:val="bottom"/>
          </w:tcPr>
          <w:p w14:paraId="200DAF06" w14:textId="68516E00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(96)</w:t>
            </w:r>
          </w:p>
        </w:tc>
        <w:tc>
          <w:tcPr>
            <w:tcW w:w="1058" w:type="dxa"/>
            <w:vAlign w:val="bottom"/>
          </w:tcPr>
          <w:p w14:paraId="48004F32" w14:textId="16F5F694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215</w:t>
            </w:r>
          </w:p>
        </w:tc>
        <w:tc>
          <w:tcPr>
            <w:tcW w:w="939" w:type="dxa"/>
            <w:vAlign w:val="bottom"/>
          </w:tcPr>
          <w:p w14:paraId="4EEB1F15" w14:textId="750159EA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(947)</w:t>
            </w:r>
          </w:p>
        </w:tc>
        <w:tc>
          <w:tcPr>
            <w:tcW w:w="874" w:type="dxa"/>
            <w:vAlign w:val="bottom"/>
          </w:tcPr>
          <w:p w14:paraId="2D145461" w14:textId="4FE35128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7FF5C85A" w14:textId="5EAD3BC7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(16)</w:t>
            </w:r>
          </w:p>
        </w:tc>
        <w:tc>
          <w:tcPr>
            <w:tcW w:w="934" w:type="dxa"/>
            <w:vAlign w:val="bottom"/>
          </w:tcPr>
          <w:p w14:paraId="131430F7" w14:textId="09BBC7EE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decimal" w:pos="312"/>
                <w:tab w:val="left" w:pos="570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16</w:t>
            </w:r>
          </w:p>
        </w:tc>
        <w:tc>
          <w:tcPr>
            <w:tcW w:w="929" w:type="dxa"/>
            <w:vAlign w:val="bottom"/>
          </w:tcPr>
          <w:p w14:paraId="08A72869" w14:textId="11C33576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0FC5EBDC" w14:textId="08E6B481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222</w:t>
            </w:r>
          </w:p>
        </w:tc>
      </w:tr>
      <w:tr w:rsidR="00727E37" w:rsidRPr="007A6B7D" w14:paraId="0DA7FA5E" w14:textId="77777777" w:rsidTr="00ED3DE6">
        <w:tc>
          <w:tcPr>
            <w:tcW w:w="1980" w:type="dxa"/>
            <w:vAlign w:val="bottom"/>
          </w:tcPr>
          <w:p w14:paraId="19866AE2" w14:textId="79DB746A" w:rsidR="00727E37" w:rsidRPr="007A6B7D" w:rsidRDefault="00727E37" w:rsidP="00727E37">
            <w:pPr>
              <w:tabs>
                <w:tab w:val="clear" w:pos="227"/>
              </w:tabs>
              <w:spacing w:line="280" w:lineRule="exact"/>
              <w:ind w:left="-18" w:right="-18"/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</w:pPr>
            <w:r w:rsidRPr="007A6B7D">
              <w:rPr>
                <w:rFonts w:ascii="CordiaUPC" w:hAnsi="CordiaUPC" w:cs="CordiaUPC" w:hint="cs"/>
                <w:spacing w:val="-18"/>
                <w:sz w:val="22"/>
                <w:szCs w:val="22"/>
                <w:cs/>
                <w:lang w:val="th-TH"/>
              </w:rPr>
              <w:t>อุปกรณ์ระหว่าง ก่อสร้างและติดตั้ง</w:t>
            </w:r>
          </w:p>
        </w:tc>
        <w:tc>
          <w:tcPr>
            <w:tcW w:w="854" w:type="dxa"/>
            <w:vAlign w:val="bottom"/>
          </w:tcPr>
          <w:p w14:paraId="54BF19DF" w14:textId="6B0E8372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228</w:t>
            </w:r>
          </w:p>
        </w:tc>
        <w:tc>
          <w:tcPr>
            <w:tcW w:w="850" w:type="dxa"/>
            <w:vAlign w:val="bottom"/>
          </w:tcPr>
          <w:p w14:paraId="42505B93" w14:textId="15A77B07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228</w:t>
            </w:r>
          </w:p>
        </w:tc>
        <w:tc>
          <w:tcPr>
            <w:tcW w:w="809" w:type="dxa"/>
            <w:vAlign w:val="bottom"/>
          </w:tcPr>
          <w:p w14:paraId="1FD5EEE5" w14:textId="55277DEE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6D3A8E85" w14:textId="6716EAC0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1,385</w:t>
            </w:r>
          </w:p>
        </w:tc>
        <w:tc>
          <w:tcPr>
            <w:tcW w:w="851" w:type="dxa"/>
            <w:vAlign w:val="bottom"/>
          </w:tcPr>
          <w:p w14:paraId="7A7A8185" w14:textId="7538B90A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(1,506)</w:t>
            </w:r>
          </w:p>
        </w:tc>
        <w:tc>
          <w:tcPr>
            <w:tcW w:w="968" w:type="dxa"/>
            <w:vAlign w:val="bottom"/>
          </w:tcPr>
          <w:p w14:paraId="48C7B93C" w14:textId="1C1FA70D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107</w:t>
            </w:r>
          </w:p>
        </w:tc>
        <w:tc>
          <w:tcPr>
            <w:tcW w:w="810" w:type="dxa"/>
            <w:vAlign w:val="bottom"/>
          </w:tcPr>
          <w:p w14:paraId="311A1E9F" w14:textId="05585F4A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52157BD9" w14:textId="2A4C4AE3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1D3D159E" w14:textId="4BE1B85C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4B730373" w14:textId="2D6A8FB8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74" w:type="dxa"/>
            <w:vAlign w:val="bottom"/>
          </w:tcPr>
          <w:p w14:paraId="16581D55" w14:textId="6C1847B4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4D6A1574" w14:textId="7A83B7A1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79C5D93B" w14:textId="2A28836A" w:rsidR="00727E37" w:rsidRPr="007A6B7D" w:rsidRDefault="00727E37" w:rsidP="00727E37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29" w:type="dxa"/>
            <w:vAlign w:val="bottom"/>
          </w:tcPr>
          <w:p w14:paraId="362BA153" w14:textId="6F4650F2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42D8AE6A" w14:textId="779C5324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107</w:t>
            </w:r>
          </w:p>
        </w:tc>
      </w:tr>
      <w:tr w:rsidR="00727E37" w:rsidRPr="007A6B7D" w14:paraId="2B37462C" w14:textId="77777777" w:rsidTr="00ED3DE6">
        <w:tc>
          <w:tcPr>
            <w:tcW w:w="1980" w:type="dxa"/>
            <w:vAlign w:val="bottom"/>
          </w:tcPr>
          <w:p w14:paraId="02D3F8C7" w14:textId="75F81B98" w:rsidR="00727E37" w:rsidRPr="007A6B7D" w:rsidRDefault="00727E37" w:rsidP="00727E37">
            <w:pPr>
              <w:tabs>
                <w:tab w:val="clear" w:pos="227"/>
                <w:tab w:val="clear" w:pos="454"/>
                <w:tab w:val="left" w:pos="124"/>
              </w:tabs>
              <w:spacing w:line="280" w:lineRule="exact"/>
              <w:ind w:left="-18" w:right="-18"/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854" w:type="dxa"/>
            <w:vAlign w:val="bottom"/>
          </w:tcPr>
          <w:p w14:paraId="18FBAF28" w14:textId="79ED910D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2,692</w:t>
            </w:r>
          </w:p>
        </w:tc>
        <w:tc>
          <w:tcPr>
            <w:tcW w:w="850" w:type="dxa"/>
            <w:vAlign w:val="bottom"/>
          </w:tcPr>
          <w:p w14:paraId="0A7B423E" w14:textId="432E7667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7,735</w:t>
            </w:r>
          </w:p>
        </w:tc>
        <w:tc>
          <w:tcPr>
            <w:tcW w:w="809" w:type="dxa"/>
            <w:vAlign w:val="bottom"/>
          </w:tcPr>
          <w:p w14:paraId="35A8EB30" w14:textId="68811DAA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2C535FCA" w14:textId="3C5BF134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1,541</w:t>
            </w:r>
          </w:p>
        </w:tc>
        <w:tc>
          <w:tcPr>
            <w:tcW w:w="851" w:type="dxa"/>
            <w:vAlign w:val="bottom"/>
          </w:tcPr>
          <w:p w14:paraId="158E8993" w14:textId="2E4127B1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(2,198)</w:t>
            </w:r>
          </w:p>
        </w:tc>
        <w:tc>
          <w:tcPr>
            <w:tcW w:w="968" w:type="dxa"/>
            <w:vAlign w:val="bottom"/>
          </w:tcPr>
          <w:p w14:paraId="184080EE" w14:textId="149C75F0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7,078</w:t>
            </w:r>
          </w:p>
        </w:tc>
        <w:tc>
          <w:tcPr>
            <w:tcW w:w="810" w:type="dxa"/>
            <w:vAlign w:val="bottom"/>
          </w:tcPr>
          <w:p w14:paraId="7D9EEA99" w14:textId="51653A59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(5,043)</w:t>
            </w:r>
          </w:p>
        </w:tc>
        <w:tc>
          <w:tcPr>
            <w:tcW w:w="885" w:type="dxa"/>
            <w:vAlign w:val="bottom"/>
          </w:tcPr>
          <w:p w14:paraId="549ADC01" w14:textId="337C5115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(1,301)</w:t>
            </w:r>
          </w:p>
        </w:tc>
        <w:tc>
          <w:tcPr>
            <w:tcW w:w="1058" w:type="dxa"/>
            <w:vAlign w:val="bottom"/>
          </w:tcPr>
          <w:p w14:paraId="53F6E5E8" w14:textId="433F69EC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2,461</w:t>
            </w:r>
          </w:p>
        </w:tc>
        <w:tc>
          <w:tcPr>
            <w:tcW w:w="939" w:type="dxa"/>
            <w:vAlign w:val="bottom"/>
          </w:tcPr>
          <w:p w14:paraId="41DEE36D" w14:textId="72CF4DA9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(3,883)</w:t>
            </w:r>
          </w:p>
        </w:tc>
        <w:tc>
          <w:tcPr>
            <w:tcW w:w="874" w:type="dxa"/>
            <w:vAlign w:val="bottom"/>
          </w:tcPr>
          <w:p w14:paraId="1EC7A6E3" w14:textId="15E33ED0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6C5A2795" w14:textId="49ED7320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59AD6627" w14:textId="356669FE" w:rsidR="00727E37" w:rsidRPr="007A6B7D" w:rsidRDefault="00727E37" w:rsidP="00727E37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29" w:type="dxa"/>
            <w:vAlign w:val="bottom"/>
          </w:tcPr>
          <w:p w14:paraId="6C34DD14" w14:textId="34FD072C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43122C38" w14:textId="6A08EAEA" w:rsidR="00727E37" w:rsidRPr="007A6B7D" w:rsidRDefault="00727E37" w:rsidP="0072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3,195</w:t>
            </w:r>
          </w:p>
        </w:tc>
      </w:tr>
      <w:tr w:rsidR="00727E37" w:rsidRPr="007A6B7D" w14:paraId="77BCA120" w14:textId="77777777" w:rsidTr="00ED3DE6">
        <w:tc>
          <w:tcPr>
            <w:tcW w:w="1980" w:type="dxa"/>
            <w:vAlign w:val="bottom"/>
          </w:tcPr>
          <w:p w14:paraId="02AFD273" w14:textId="462CFAAD" w:rsidR="00727E37" w:rsidRPr="007A6B7D" w:rsidRDefault="00727E37" w:rsidP="00727E37">
            <w:pPr>
              <w:tabs>
                <w:tab w:val="clear" w:pos="227"/>
                <w:tab w:val="clear" w:pos="454"/>
                <w:tab w:val="left" w:pos="124"/>
              </w:tabs>
              <w:spacing w:line="280" w:lineRule="exact"/>
              <w:ind w:left="-18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  <w:cs/>
              </w:rPr>
              <w:t>สินทรัพย์สิทธิการ</w:t>
            </w:r>
            <w:r w:rsidR="009F64BE">
              <w:rPr>
                <w:rFonts w:ascii="CordiaUPC" w:hAnsi="CordiaUPC" w:cs="CordiaUPC" w:hint="cs"/>
                <w:sz w:val="22"/>
                <w:szCs w:val="22"/>
                <w:cs/>
              </w:rPr>
              <w:t>ใช้</w:t>
            </w:r>
          </w:p>
          <w:p w14:paraId="003CA42C" w14:textId="14C0F2AD" w:rsidR="00727E37" w:rsidRPr="007A6B7D" w:rsidRDefault="00727E37" w:rsidP="00727E37">
            <w:pPr>
              <w:tabs>
                <w:tab w:val="clear" w:pos="227"/>
              </w:tabs>
              <w:spacing w:line="280" w:lineRule="exact"/>
              <w:ind w:left="-20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 xml:space="preserve">  - </w:t>
            </w:r>
            <w:r w:rsidRPr="007A6B7D">
              <w:rPr>
                <w:rFonts w:ascii="CordiaUPC" w:hAnsi="CordiaUPC" w:cs="CordiaUPC" w:hint="cs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854" w:type="dxa"/>
            <w:vAlign w:val="bottom"/>
          </w:tcPr>
          <w:p w14:paraId="3172CC0E" w14:textId="093AD27E" w:rsidR="00727E37" w:rsidRPr="007A6B7D" w:rsidRDefault="00727E37" w:rsidP="00727E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1C0B050A" w14:textId="7328FB3B" w:rsidR="00727E37" w:rsidRPr="007A6B7D" w:rsidRDefault="00727E37" w:rsidP="00727E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09" w:type="dxa"/>
            <w:vAlign w:val="bottom"/>
          </w:tcPr>
          <w:p w14:paraId="6DCD0B39" w14:textId="063AF9AD" w:rsidR="00727E37" w:rsidRPr="007A6B7D" w:rsidRDefault="00727E37" w:rsidP="00727E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1,819</w:t>
            </w:r>
          </w:p>
        </w:tc>
        <w:tc>
          <w:tcPr>
            <w:tcW w:w="891" w:type="dxa"/>
            <w:vAlign w:val="bottom"/>
          </w:tcPr>
          <w:p w14:paraId="6E348B8E" w14:textId="1F89236A" w:rsidR="00727E37" w:rsidRPr="007A6B7D" w:rsidRDefault="00727E37" w:rsidP="00727E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36</w:t>
            </w:r>
          </w:p>
        </w:tc>
        <w:tc>
          <w:tcPr>
            <w:tcW w:w="851" w:type="dxa"/>
            <w:vAlign w:val="bottom"/>
          </w:tcPr>
          <w:p w14:paraId="70DABE8B" w14:textId="6B204A82" w:rsidR="00727E37" w:rsidRPr="007A6B7D" w:rsidRDefault="00727E37" w:rsidP="00727E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(39)</w:t>
            </w:r>
          </w:p>
        </w:tc>
        <w:tc>
          <w:tcPr>
            <w:tcW w:w="968" w:type="dxa"/>
            <w:vAlign w:val="bottom"/>
          </w:tcPr>
          <w:p w14:paraId="12CCD35C" w14:textId="50D7557C" w:rsidR="00727E37" w:rsidRPr="007A6B7D" w:rsidRDefault="00727E37" w:rsidP="00727E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1,816</w:t>
            </w:r>
          </w:p>
        </w:tc>
        <w:tc>
          <w:tcPr>
            <w:tcW w:w="810" w:type="dxa"/>
            <w:vAlign w:val="bottom"/>
          </w:tcPr>
          <w:p w14:paraId="56D52372" w14:textId="6FF7646A" w:rsidR="00727E37" w:rsidRPr="007A6B7D" w:rsidRDefault="00727E37" w:rsidP="00727E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49BDC101" w14:textId="00D425B5" w:rsidR="00727E37" w:rsidRPr="007A6B7D" w:rsidRDefault="00727E37" w:rsidP="00727E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(783)</w:t>
            </w:r>
          </w:p>
        </w:tc>
        <w:tc>
          <w:tcPr>
            <w:tcW w:w="1058" w:type="dxa"/>
            <w:vAlign w:val="bottom"/>
          </w:tcPr>
          <w:p w14:paraId="0FA20F1E" w14:textId="65B73325" w:rsidR="00727E37" w:rsidRPr="007A6B7D" w:rsidRDefault="00727E37" w:rsidP="00727E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13</w:t>
            </w:r>
          </w:p>
        </w:tc>
        <w:tc>
          <w:tcPr>
            <w:tcW w:w="939" w:type="dxa"/>
            <w:vAlign w:val="bottom"/>
          </w:tcPr>
          <w:p w14:paraId="572ABDE0" w14:textId="4031FA98" w:rsidR="00727E37" w:rsidRPr="007A6B7D" w:rsidRDefault="00727E37" w:rsidP="00727E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(770)</w:t>
            </w:r>
          </w:p>
        </w:tc>
        <w:tc>
          <w:tcPr>
            <w:tcW w:w="874" w:type="dxa"/>
            <w:vAlign w:val="bottom"/>
          </w:tcPr>
          <w:p w14:paraId="1DC31B42" w14:textId="58676A97" w:rsidR="00727E37" w:rsidRPr="007A6B7D" w:rsidRDefault="00727E37" w:rsidP="00727E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60F9877E" w14:textId="127106BD" w:rsidR="00727E37" w:rsidRPr="007A6B7D" w:rsidRDefault="00727E37" w:rsidP="00727E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5FCFE8C7" w14:textId="151C3902" w:rsidR="00727E37" w:rsidRPr="007A6B7D" w:rsidRDefault="00727E37" w:rsidP="00727E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29" w:type="dxa"/>
            <w:vAlign w:val="bottom"/>
          </w:tcPr>
          <w:p w14:paraId="46220BBC" w14:textId="76C3CBFA" w:rsidR="00727E37" w:rsidRPr="007A6B7D" w:rsidRDefault="00727E37" w:rsidP="00727E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2329054A" w14:textId="5075363F" w:rsidR="00727E37" w:rsidRPr="007A6B7D" w:rsidRDefault="00727E37" w:rsidP="00727E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sz w:val="22"/>
                <w:szCs w:val="22"/>
              </w:rPr>
              <w:t>1,046</w:t>
            </w:r>
          </w:p>
        </w:tc>
      </w:tr>
      <w:tr w:rsidR="00727E37" w:rsidRPr="007A6B7D" w14:paraId="19780E5B" w14:textId="77777777" w:rsidTr="00ED3DE6">
        <w:tc>
          <w:tcPr>
            <w:tcW w:w="1980" w:type="dxa"/>
            <w:vAlign w:val="bottom"/>
          </w:tcPr>
          <w:p w14:paraId="1A7E4023" w14:textId="77777777" w:rsidR="00727E37" w:rsidRPr="007A6B7D" w:rsidRDefault="00727E37" w:rsidP="00727E37">
            <w:pPr>
              <w:tabs>
                <w:tab w:val="clear" w:pos="227"/>
              </w:tabs>
              <w:spacing w:line="280" w:lineRule="exact"/>
              <w:ind w:left="-18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854" w:type="dxa"/>
          </w:tcPr>
          <w:p w14:paraId="786F4DC3" w14:textId="428E87F1" w:rsidR="00727E37" w:rsidRPr="007A6B7D" w:rsidRDefault="00727E37" w:rsidP="00727E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23,642</w:t>
            </w:r>
          </w:p>
        </w:tc>
        <w:tc>
          <w:tcPr>
            <w:tcW w:w="850" w:type="dxa"/>
          </w:tcPr>
          <w:p w14:paraId="610723E1" w14:textId="3BAEF59D" w:rsidR="00727E37" w:rsidRPr="007A6B7D" w:rsidRDefault="00727E37" w:rsidP="00727E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36,835</w:t>
            </w:r>
          </w:p>
        </w:tc>
        <w:tc>
          <w:tcPr>
            <w:tcW w:w="809" w:type="dxa"/>
            <w:vAlign w:val="bottom"/>
          </w:tcPr>
          <w:p w14:paraId="69F85A42" w14:textId="42116300" w:rsidR="00727E37" w:rsidRPr="007A6B7D" w:rsidRDefault="00727E37" w:rsidP="00727E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3,145</w:t>
            </w:r>
          </w:p>
        </w:tc>
        <w:tc>
          <w:tcPr>
            <w:tcW w:w="891" w:type="dxa"/>
            <w:vAlign w:val="bottom"/>
          </w:tcPr>
          <w:p w14:paraId="77AB88EA" w14:textId="300FBE1C" w:rsidR="00727E37" w:rsidRPr="007A6B7D" w:rsidRDefault="00727E37" w:rsidP="00727E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4,431</w:t>
            </w:r>
          </w:p>
        </w:tc>
        <w:tc>
          <w:tcPr>
            <w:tcW w:w="851" w:type="dxa"/>
            <w:vAlign w:val="bottom"/>
          </w:tcPr>
          <w:p w14:paraId="0AB06B47" w14:textId="2B9DE065" w:rsidR="00727E37" w:rsidRPr="007A6B7D" w:rsidRDefault="00727E37" w:rsidP="00727E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(7,263)</w:t>
            </w:r>
          </w:p>
        </w:tc>
        <w:tc>
          <w:tcPr>
            <w:tcW w:w="968" w:type="dxa"/>
            <w:vAlign w:val="bottom"/>
          </w:tcPr>
          <w:p w14:paraId="2D10366C" w14:textId="1213D805" w:rsidR="00727E37" w:rsidRPr="007A6B7D" w:rsidRDefault="00727E37" w:rsidP="00727E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37,148</w:t>
            </w:r>
          </w:p>
        </w:tc>
        <w:tc>
          <w:tcPr>
            <w:tcW w:w="810" w:type="dxa"/>
            <w:vAlign w:val="bottom"/>
          </w:tcPr>
          <w:p w14:paraId="6204867A" w14:textId="1E52F51C" w:rsidR="00727E37" w:rsidRPr="007A6B7D" w:rsidRDefault="00727E37" w:rsidP="00727E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(13,029)</w:t>
            </w:r>
          </w:p>
        </w:tc>
        <w:tc>
          <w:tcPr>
            <w:tcW w:w="885" w:type="dxa"/>
            <w:vAlign w:val="bottom"/>
          </w:tcPr>
          <w:p w14:paraId="62A7EDD4" w14:textId="6F91FCF9" w:rsidR="00727E37" w:rsidRPr="007A6B7D" w:rsidRDefault="00727E37" w:rsidP="00727E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(3,556)</w:t>
            </w:r>
          </w:p>
        </w:tc>
        <w:tc>
          <w:tcPr>
            <w:tcW w:w="1058" w:type="dxa"/>
            <w:vAlign w:val="bottom"/>
          </w:tcPr>
          <w:p w14:paraId="5F5BD35A" w14:textId="4EA2D970" w:rsidR="00727E37" w:rsidRPr="007A6B7D" w:rsidRDefault="00727E37" w:rsidP="00727E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3,628</w:t>
            </w:r>
          </w:p>
        </w:tc>
        <w:tc>
          <w:tcPr>
            <w:tcW w:w="939" w:type="dxa"/>
            <w:vAlign w:val="bottom"/>
          </w:tcPr>
          <w:p w14:paraId="60C80EC4" w14:textId="587C76A0" w:rsidR="00727E37" w:rsidRPr="007A6B7D" w:rsidRDefault="00727E37" w:rsidP="00727E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(12,957)</w:t>
            </w:r>
          </w:p>
        </w:tc>
        <w:tc>
          <w:tcPr>
            <w:tcW w:w="874" w:type="dxa"/>
            <w:vAlign w:val="bottom"/>
          </w:tcPr>
          <w:p w14:paraId="75EB64B2" w14:textId="39DFC944" w:rsidR="00727E37" w:rsidRPr="007A6B7D" w:rsidRDefault="00727E37" w:rsidP="00727E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(164)</w:t>
            </w:r>
          </w:p>
        </w:tc>
        <w:tc>
          <w:tcPr>
            <w:tcW w:w="934" w:type="dxa"/>
          </w:tcPr>
          <w:p w14:paraId="6282E54A" w14:textId="59391A2E" w:rsidR="00727E37" w:rsidRPr="007A6B7D" w:rsidRDefault="00727E37" w:rsidP="00727E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(20)</w:t>
            </w:r>
          </w:p>
        </w:tc>
        <w:tc>
          <w:tcPr>
            <w:tcW w:w="934" w:type="dxa"/>
            <w:vAlign w:val="bottom"/>
          </w:tcPr>
          <w:p w14:paraId="52A345FC" w14:textId="4FE579AE" w:rsidR="00727E37" w:rsidRPr="007A6B7D" w:rsidRDefault="00727E37" w:rsidP="00727E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312"/>
                <w:tab w:val="left" w:pos="660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929" w:type="dxa"/>
            <w:vAlign w:val="bottom"/>
          </w:tcPr>
          <w:p w14:paraId="5CC0C949" w14:textId="7EDF1C7B" w:rsidR="00727E37" w:rsidRPr="007A6B7D" w:rsidRDefault="00727E37" w:rsidP="00727E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(152)</w:t>
            </w:r>
          </w:p>
        </w:tc>
        <w:tc>
          <w:tcPr>
            <w:tcW w:w="955" w:type="dxa"/>
            <w:vAlign w:val="bottom"/>
          </w:tcPr>
          <w:p w14:paraId="6AF6CF35" w14:textId="50549E2F" w:rsidR="00727E37" w:rsidRPr="007A6B7D" w:rsidRDefault="00727E37" w:rsidP="00727E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A6B7D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24,039</w:t>
            </w:r>
          </w:p>
        </w:tc>
      </w:tr>
    </w:tbl>
    <w:p w14:paraId="1249BC4E" w14:textId="3967893E" w:rsidR="000A1227" w:rsidRDefault="000A1227" w:rsidP="00EE196B">
      <w:pPr>
        <w:spacing w:line="240" w:lineRule="auto"/>
        <w:rPr>
          <w:rFonts w:ascii="CordiaUPC" w:hAnsi="CordiaUPC" w:cs="CordiaUPC"/>
          <w:sz w:val="2"/>
          <w:szCs w:val="2"/>
        </w:rPr>
      </w:pPr>
    </w:p>
    <w:p w14:paraId="5408D80E" w14:textId="50F6E326" w:rsidR="00B558E4" w:rsidRDefault="00B558E4" w:rsidP="00EE196B">
      <w:pPr>
        <w:spacing w:line="240" w:lineRule="auto"/>
        <w:rPr>
          <w:rFonts w:ascii="CordiaUPC" w:hAnsi="CordiaUPC" w:cs="CordiaUPC"/>
          <w:sz w:val="2"/>
          <w:szCs w:val="2"/>
          <w:cs/>
        </w:rPr>
      </w:pPr>
      <w:r>
        <w:rPr>
          <w:rFonts w:ascii="CordiaUPC" w:hAnsi="CordiaUPC" w:cs="CordiaUPC"/>
          <w:sz w:val="2"/>
          <w:szCs w:val="2"/>
          <w:cs/>
        </w:rPr>
        <w:br w:type="page"/>
      </w:r>
    </w:p>
    <w:p w14:paraId="2A7513BB" w14:textId="77777777" w:rsidR="00B558E4" w:rsidRPr="00EE196B" w:rsidRDefault="00B558E4" w:rsidP="00EE196B">
      <w:pPr>
        <w:spacing w:line="240" w:lineRule="auto"/>
        <w:rPr>
          <w:rFonts w:ascii="CordiaUPC" w:hAnsi="CordiaUPC" w:cs="CordiaUPC"/>
          <w:sz w:val="2"/>
          <w:szCs w:val="2"/>
        </w:rPr>
      </w:pPr>
    </w:p>
    <w:tbl>
      <w:tblPr>
        <w:tblpPr w:leftFromText="180" w:rightFromText="180" w:vertAnchor="text" w:tblpX="-72" w:tblpY="1"/>
        <w:tblOverlap w:val="never"/>
        <w:tblW w:w="15106" w:type="dxa"/>
        <w:tblLayout w:type="fixed"/>
        <w:tblLook w:val="01E0" w:firstRow="1" w:lastRow="1" w:firstColumn="1" w:lastColumn="1" w:noHBand="0" w:noVBand="0"/>
      </w:tblPr>
      <w:tblGrid>
        <w:gridCol w:w="1527"/>
        <w:gridCol w:w="854"/>
        <w:gridCol w:w="850"/>
        <w:gridCol w:w="809"/>
        <w:gridCol w:w="891"/>
        <w:gridCol w:w="851"/>
        <w:gridCol w:w="968"/>
        <w:gridCol w:w="851"/>
        <w:gridCol w:w="885"/>
        <w:gridCol w:w="1058"/>
        <w:gridCol w:w="936"/>
        <w:gridCol w:w="874"/>
        <w:gridCol w:w="934"/>
        <w:gridCol w:w="934"/>
        <w:gridCol w:w="929"/>
        <w:gridCol w:w="955"/>
      </w:tblGrid>
      <w:tr w:rsidR="00435BE9" w:rsidRPr="00DD6B29" w14:paraId="3B0D67DE" w14:textId="77777777" w:rsidTr="00F312FF">
        <w:tc>
          <w:tcPr>
            <w:tcW w:w="1527" w:type="dxa"/>
          </w:tcPr>
          <w:p w14:paraId="713A87FD" w14:textId="22BFF6B0" w:rsidR="00435BE9" w:rsidRPr="00DD6B29" w:rsidRDefault="00435BE9" w:rsidP="00F312FF">
            <w:pPr>
              <w:spacing w:line="2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4" w:type="dxa"/>
          </w:tcPr>
          <w:p w14:paraId="6D7FEE11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25" w:type="dxa"/>
            <w:gridSpan w:val="14"/>
          </w:tcPr>
          <w:p w14:paraId="5FDCF770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35BE9" w:rsidRPr="00DD6B29" w14:paraId="65F313FB" w14:textId="77777777" w:rsidTr="00F312FF">
        <w:tc>
          <w:tcPr>
            <w:tcW w:w="1527" w:type="dxa"/>
          </w:tcPr>
          <w:p w14:paraId="0C5683DF" w14:textId="77777777" w:rsidR="00435BE9" w:rsidRPr="00DD6B29" w:rsidRDefault="00435BE9" w:rsidP="00F312FF">
            <w:pPr>
              <w:spacing w:line="2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4" w:type="dxa"/>
          </w:tcPr>
          <w:p w14:paraId="6E0DBBC7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725" w:type="dxa"/>
            <w:gridSpan w:val="14"/>
          </w:tcPr>
          <w:p w14:paraId="1FE9C339" w14:textId="1EDBC4A2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2562</w:t>
            </w:r>
          </w:p>
        </w:tc>
      </w:tr>
      <w:tr w:rsidR="00435BE9" w:rsidRPr="00DD6B29" w14:paraId="2E536238" w14:textId="77777777" w:rsidTr="00F312FF">
        <w:tc>
          <w:tcPr>
            <w:tcW w:w="1527" w:type="dxa"/>
          </w:tcPr>
          <w:p w14:paraId="39527FD1" w14:textId="77777777" w:rsidR="00435BE9" w:rsidRPr="00DD6B29" w:rsidRDefault="00435BE9" w:rsidP="00F312FF">
            <w:pPr>
              <w:spacing w:line="2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4" w:type="dxa"/>
          </w:tcPr>
          <w:p w14:paraId="2CFE4387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</w:tcPr>
          <w:p w14:paraId="31715A46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19" w:type="dxa"/>
            <w:gridSpan w:val="4"/>
          </w:tcPr>
          <w:p w14:paraId="64A10D2A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730" w:type="dxa"/>
            <w:gridSpan w:val="4"/>
          </w:tcPr>
          <w:p w14:paraId="1182E704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3671" w:type="dxa"/>
            <w:gridSpan w:val="4"/>
          </w:tcPr>
          <w:p w14:paraId="65E5475D" w14:textId="77777777" w:rsidR="00435BE9" w:rsidRPr="00DD6B29" w:rsidRDefault="00435BE9" w:rsidP="00F312FF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55" w:type="dxa"/>
            <w:vAlign w:val="bottom"/>
          </w:tcPr>
          <w:p w14:paraId="27EF9C7E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435BE9" w:rsidRPr="00DD6B29" w14:paraId="44CBDF29" w14:textId="77777777" w:rsidTr="00F312FF">
        <w:tc>
          <w:tcPr>
            <w:tcW w:w="1527" w:type="dxa"/>
          </w:tcPr>
          <w:p w14:paraId="4FEBCD05" w14:textId="77777777" w:rsidR="00435BE9" w:rsidRPr="00DD6B29" w:rsidRDefault="00435BE9" w:rsidP="00F312FF">
            <w:pPr>
              <w:spacing w:line="2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4" w:type="dxa"/>
          </w:tcPr>
          <w:p w14:paraId="24250805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850" w:type="dxa"/>
          </w:tcPr>
          <w:p w14:paraId="3BB15B11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09" w:type="dxa"/>
          </w:tcPr>
          <w:p w14:paraId="1DFF7E4F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91" w:type="dxa"/>
          </w:tcPr>
          <w:p w14:paraId="6D9D5C16" w14:textId="77777777" w:rsidR="00435BE9" w:rsidRPr="00DD6B29" w:rsidRDefault="00435BE9" w:rsidP="00F312FF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8E2AB75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8" w:type="dxa"/>
          </w:tcPr>
          <w:p w14:paraId="3AD87DE6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62A498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85" w:type="dxa"/>
          </w:tcPr>
          <w:p w14:paraId="49510BFF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58" w:type="dxa"/>
          </w:tcPr>
          <w:p w14:paraId="454618FE" w14:textId="77777777" w:rsidR="00435BE9" w:rsidRPr="00DD6B29" w:rsidRDefault="00435BE9" w:rsidP="00F312FF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36" w:type="dxa"/>
          </w:tcPr>
          <w:p w14:paraId="2D399C92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71" w:type="dxa"/>
            <w:gridSpan w:val="4"/>
          </w:tcPr>
          <w:p w14:paraId="16384DC8" w14:textId="77777777" w:rsidR="00435BE9" w:rsidRPr="00DD6B29" w:rsidRDefault="00435BE9" w:rsidP="00F312FF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                 โอนกลับ</w:t>
            </w:r>
          </w:p>
        </w:tc>
        <w:tc>
          <w:tcPr>
            <w:tcW w:w="955" w:type="dxa"/>
            <w:vAlign w:val="bottom"/>
          </w:tcPr>
          <w:p w14:paraId="090CA2BD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มูลค่าสุทธิ</w:t>
            </w:r>
          </w:p>
        </w:tc>
      </w:tr>
      <w:tr w:rsidR="00435BE9" w:rsidRPr="00DD6B29" w14:paraId="09614DC4" w14:textId="77777777" w:rsidTr="00F312FF">
        <w:tc>
          <w:tcPr>
            <w:tcW w:w="1527" w:type="dxa"/>
          </w:tcPr>
          <w:p w14:paraId="5C3D1211" w14:textId="77777777" w:rsidR="00435BE9" w:rsidRPr="00DD6B29" w:rsidRDefault="00435BE9" w:rsidP="00F312FF">
            <w:pPr>
              <w:spacing w:line="2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4" w:type="dxa"/>
          </w:tcPr>
          <w:p w14:paraId="2DEAFEC7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850" w:type="dxa"/>
          </w:tcPr>
          <w:p w14:paraId="2B3CE1A6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09" w:type="dxa"/>
          </w:tcPr>
          <w:p w14:paraId="59A97079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91" w:type="dxa"/>
          </w:tcPr>
          <w:p w14:paraId="544CC39F" w14:textId="77777777" w:rsidR="00435BE9" w:rsidRPr="00DD6B29" w:rsidRDefault="00435BE9" w:rsidP="00F312FF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F999A8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8" w:type="dxa"/>
          </w:tcPr>
          <w:p w14:paraId="45889547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D39711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85" w:type="dxa"/>
          </w:tcPr>
          <w:p w14:paraId="07572B97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362FED1D" w14:textId="77777777" w:rsidR="00435BE9" w:rsidRPr="00DD6B29" w:rsidRDefault="00435BE9" w:rsidP="00F312FF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  <w:lang w:val="th-TH"/>
              </w:rPr>
              <w:t>ตัดจำหน่าย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/</w:t>
            </w:r>
          </w:p>
        </w:tc>
        <w:tc>
          <w:tcPr>
            <w:tcW w:w="936" w:type="dxa"/>
          </w:tcPr>
          <w:p w14:paraId="67A84048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74" w:type="dxa"/>
          </w:tcPr>
          <w:p w14:paraId="3CB706B0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5488636E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(ขาดทุน)</w:t>
            </w:r>
          </w:p>
        </w:tc>
        <w:tc>
          <w:tcPr>
            <w:tcW w:w="934" w:type="dxa"/>
          </w:tcPr>
          <w:p w14:paraId="0F5B5678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29" w:type="dxa"/>
          </w:tcPr>
          <w:p w14:paraId="3E10F576" w14:textId="77777777" w:rsidR="00435BE9" w:rsidRPr="00DD6B29" w:rsidRDefault="00435BE9" w:rsidP="00F312FF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5" w:type="dxa"/>
            <w:vAlign w:val="bottom"/>
          </w:tcPr>
          <w:p w14:paraId="2BA58EBA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ทางบัญชี</w:t>
            </w:r>
          </w:p>
        </w:tc>
      </w:tr>
      <w:tr w:rsidR="00435BE9" w:rsidRPr="00DD6B29" w14:paraId="1D199535" w14:textId="77777777" w:rsidTr="00F312FF">
        <w:tc>
          <w:tcPr>
            <w:tcW w:w="1527" w:type="dxa"/>
          </w:tcPr>
          <w:p w14:paraId="74F103A9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4" w:type="dxa"/>
            <w:vAlign w:val="bottom"/>
          </w:tcPr>
          <w:p w14:paraId="5D2651B8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50" w:type="dxa"/>
          </w:tcPr>
          <w:p w14:paraId="2219EC44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09" w:type="dxa"/>
          </w:tcPr>
          <w:p w14:paraId="5789C02C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ได้มาจาก</w:t>
            </w:r>
          </w:p>
        </w:tc>
        <w:tc>
          <w:tcPr>
            <w:tcW w:w="891" w:type="dxa"/>
          </w:tcPr>
          <w:p w14:paraId="5A9E3F29" w14:textId="77777777" w:rsidR="00435BE9" w:rsidRPr="00DD6B29" w:rsidRDefault="00435BE9" w:rsidP="00F312FF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E9E64F" w14:textId="77777777" w:rsidR="00435BE9" w:rsidRPr="00DD6B29" w:rsidRDefault="00435BE9" w:rsidP="00F312FF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จำหน่าย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/</w:t>
            </w:r>
          </w:p>
        </w:tc>
        <w:tc>
          <w:tcPr>
            <w:tcW w:w="968" w:type="dxa"/>
          </w:tcPr>
          <w:p w14:paraId="3F351315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29D0D0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85" w:type="dxa"/>
          </w:tcPr>
          <w:p w14:paraId="493CA0A4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35EB8EC4" w14:textId="77777777" w:rsidR="00435BE9" w:rsidRPr="00DD6B29" w:rsidRDefault="00435BE9" w:rsidP="00F312FF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โอนออก/</w:t>
            </w:r>
          </w:p>
        </w:tc>
        <w:tc>
          <w:tcPr>
            <w:tcW w:w="936" w:type="dxa"/>
          </w:tcPr>
          <w:p w14:paraId="28D0D138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74" w:type="dxa"/>
          </w:tcPr>
          <w:p w14:paraId="6DF706EA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38D13A57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จากการ</w:t>
            </w:r>
          </w:p>
        </w:tc>
        <w:tc>
          <w:tcPr>
            <w:tcW w:w="934" w:type="dxa"/>
          </w:tcPr>
          <w:p w14:paraId="4DB7F4D8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29" w:type="dxa"/>
          </w:tcPr>
          <w:p w14:paraId="2538E91F" w14:textId="77777777" w:rsidR="00435BE9" w:rsidRPr="00DD6B29" w:rsidRDefault="00435BE9" w:rsidP="00F312FF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5" w:type="dxa"/>
            <w:vAlign w:val="bottom"/>
          </w:tcPr>
          <w:p w14:paraId="13541E42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</w:tr>
      <w:tr w:rsidR="00435BE9" w:rsidRPr="00DD6B29" w14:paraId="55B26B88" w14:textId="77777777" w:rsidTr="00F312FF">
        <w:tc>
          <w:tcPr>
            <w:tcW w:w="1527" w:type="dxa"/>
          </w:tcPr>
          <w:p w14:paraId="797DD3D0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4" w:type="dxa"/>
            <w:vAlign w:val="bottom"/>
          </w:tcPr>
          <w:p w14:paraId="6B33D04A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</w:t>
            </w: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50" w:type="dxa"/>
          </w:tcPr>
          <w:p w14:paraId="3DCA9F4B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09" w:type="dxa"/>
          </w:tcPr>
          <w:p w14:paraId="214DD631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การซื้อ</w:t>
            </w:r>
          </w:p>
        </w:tc>
        <w:tc>
          <w:tcPr>
            <w:tcW w:w="891" w:type="dxa"/>
          </w:tcPr>
          <w:p w14:paraId="421ED664" w14:textId="77777777" w:rsidR="00435BE9" w:rsidRPr="00DD6B29" w:rsidRDefault="00435BE9" w:rsidP="00F312FF">
            <w:pPr>
              <w:spacing w:line="280" w:lineRule="exact"/>
              <w:ind w:left="-126" w:right="-90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 xml:space="preserve">   เพิ่มขึ้น</w:t>
            </w: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</w:rPr>
              <w:t>/</w:t>
            </w:r>
          </w:p>
        </w:tc>
        <w:tc>
          <w:tcPr>
            <w:tcW w:w="851" w:type="dxa"/>
          </w:tcPr>
          <w:p w14:paraId="341383D5" w14:textId="77777777" w:rsidR="00435BE9" w:rsidRPr="00DD6B29" w:rsidRDefault="00435BE9" w:rsidP="00F312FF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ตัดจำหน่าย</w:t>
            </w: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</w:rPr>
              <w:t>/</w:t>
            </w:r>
          </w:p>
        </w:tc>
        <w:tc>
          <w:tcPr>
            <w:tcW w:w="968" w:type="dxa"/>
          </w:tcPr>
          <w:p w14:paraId="6BB5637C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B67579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85" w:type="dxa"/>
          </w:tcPr>
          <w:p w14:paraId="7AC56C4F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ค่าเสื่อม</w:t>
            </w:r>
          </w:p>
        </w:tc>
        <w:tc>
          <w:tcPr>
            <w:tcW w:w="1058" w:type="dxa"/>
            <w:vAlign w:val="bottom"/>
          </w:tcPr>
          <w:p w14:paraId="02D90C3D" w14:textId="77777777" w:rsidR="00435BE9" w:rsidRPr="00DD6B29" w:rsidRDefault="00435BE9" w:rsidP="00F312FF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ปรับปรุงจาก</w:t>
            </w:r>
          </w:p>
        </w:tc>
        <w:tc>
          <w:tcPr>
            <w:tcW w:w="936" w:type="dxa"/>
          </w:tcPr>
          <w:p w14:paraId="5BB72540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74" w:type="dxa"/>
          </w:tcPr>
          <w:p w14:paraId="1C1CDEB9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1A991ADA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934" w:type="dxa"/>
          </w:tcPr>
          <w:p w14:paraId="7EA7E725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ตัดจำหน่าย</w:t>
            </w: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</w:rPr>
              <w:t>/</w:t>
            </w:r>
          </w:p>
        </w:tc>
        <w:tc>
          <w:tcPr>
            <w:tcW w:w="929" w:type="dxa"/>
          </w:tcPr>
          <w:p w14:paraId="0A5B815D" w14:textId="77777777" w:rsidR="00435BE9" w:rsidRPr="00DD6B29" w:rsidRDefault="00435BE9" w:rsidP="00F312FF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5" w:type="dxa"/>
            <w:vAlign w:val="center"/>
          </w:tcPr>
          <w:p w14:paraId="737E7744" w14:textId="2750DF92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3</w:t>
            </w:r>
            <w:r w:rsidR="00965970" w:rsidRPr="00DD6B29">
              <w:rPr>
                <w:rFonts w:ascii="CordiaUPC" w:hAnsi="CordiaUPC" w:cs="CordiaUPC" w:hint="cs"/>
                <w:sz w:val="24"/>
                <w:szCs w:val="24"/>
              </w:rPr>
              <w:t>1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="00965970"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ธันวาคม</w:t>
            </w:r>
          </w:p>
        </w:tc>
      </w:tr>
      <w:tr w:rsidR="00435BE9" w:rsidRPr="00DD6B29" w14:paraId="49D75DD0" w14:textId="77777777" w:rsidTr="00F312FF">
        <w:tc>
          <w:tcPr>
            <w:tcW w:w="1527" w:type="dxa"/>
          </w:tcPr>
          <w:p w14:paraId="38D415C0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854" w:type="dxa"/>
            <w:vAlign w:val="center"/>
          </w:tcPr>
          <w:p w14:paraId="3B533C52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2562</w:t>
            </w:r>
          </w:p>
        </w:tc>
        <w:tc>
          <w:tcPr>
            <w:tcW w:w="850" w:type="dxa"/>
            <w:vAlign w:val="bottom"/>
          </w:tcPr>
          <w:p w14:paraId="033DD9E7" w14:textId="5C48C383" w:rsidR="00435BE9" w:rsidRPr="00DD6B29" w:rsidRDefault="00965970" w:rsidP="00F312F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809" w:type="dxa"/>
          </w:tcPr>
          <w:p w14:paraId="76DD2AA9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91" w:type="dxa"/>
          </w:tcPr>
          <w:p w14:paraId="1DBA9AFF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51" w:type="dxa"/>
          </w:tcPr>
          <w:p w14:paraId="1AD8EDF3" w14:textId="77777777" w:rsidR="00435BE9" w:rsidRPr="00DD6B29" w:rsidRDefault="00435BE9" w:rsidP="00F312FF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โอนออก</w:t>
            </w:r>
          </w:p>
        </w:tc>
        <w:tc>
          <w:tcPr>
            <w:tcW w:w="968" w:type="dxa"/>
            <w:vAlign w:val="bottom"/>
          </w:tcPr>
          <w:p w14:paraId="0F2D376E" w14:textId="36BD9887" w:rsidR="00435BE9" w:rsidRPr="00DD6B29" w:rsidRDefault="00965970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  <w:cs/>
              </w:rPr>
            </w:pPr>
            <w:r w:rsidRPr="00DD6B29">
              <w:rPr>
                <w:rFonts w:ascii="CordiaUPC" w:eastAsia="Angsana New" w:hAnsi="CordiaUPC" w:cs="CordiaUPC" w:hint="cs"/>
                <w:spacing w:val="-6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851" w:type="dxa"/>
            <w:vAlign w:val="bottom"/>
          </w:tcPr>
          <w:p w14:paraId="54B43A9F" w14:textId="36B1A073" w:rsidR="00435BE9" w:rsidRPr="00DD6B29" w:rsidRDefault="00965970" w:rsidP="00F312F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885" w:type="dxa"/>
            <w:vAlign w:val="bottom"/>
          </w:tcPr>
          <w:p w14:paraId="2139C06D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ราคา</w:t>
            </w:r>
          </w:p>
        </w:tc>
        <w:tc>
          <w:tcPr>
            <w:tcW w:w="1058" w:type="dxa"/>
            <w:vAlign w:val="bottom"/>
          </w:tcPr>
          <w:p w14:paraId="3F97E732" w14:textId="77777777" w:rsidR="00435BE9" w:rsidRPr="00DD6B29" w:rsidRDefault="00435BE9" w:rsidP="00F312FF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  <w:lang w:val="th-TH"/>
              </w:rPr>
              <w:t>การตีราคา</w:t>
            </w:r>
          </w:p>
        </w:tc>
        <w:tc>
          <w:tcPr>
            <w:tcW w:w="936" w:type="dxa"/>
            <w:vAlign w:val="bottom"/>
          </w:tcPr>
          <w:p w14:paraId="418D3B96" w14:textId="2EF9F8E9" w:rsidR="00435BE9" w:rsidRPr="00DD6B29" w:rsidRDefault="00965970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</w:rPr>
            </w:pPr>
            <w:r w:rsidRPr="00DD6B29">
              <w:rPr>
                <w:rFonts w:ascii="CordiaUPC" w:eastAsia="Angsana New" w:hAnsi="CordiaUPC" w:cs="CordiaUPC" w:hint="cs"/>
                <w:spacing w:val="-6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874" w:type="dxa"/>
            <w:vAlign w:val="bottom"/>
          </w:tcPr>
          <w:p w14:paraId="6233BBD6" w14:textId="623F4F20" w:rsidR="00435BE9" w:rsidRPr="00DD6B29" w:rsidRDefault="00965970" w:rsidP="00F312FF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34" w:type="dxa"/>
          </w:tcPr>
          <w:p w14:paraId="75B9F27B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934" w:type="dxa"/>
            <w:vAlign w:val="bottom"/>
          </w:tcPr>
          <w:p w14:paraId="79984E8B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โอนออก</w:t>
            </w:r>
          </w:p>
        </w:tc>
        <w:tc>
          <w:tcPr>
            <w:tcW w:w="929" w:type="dxa"/>
            <w:vAlign w:val="bottom"/>
          </w:tcPr>
          <w:p w14:paraId="630A200F" w14:textId="1E21CE73" w:rsidR="00435BE9" w:rsidRPr="00DD6B29" w:rsidRDefault="00965970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</w:rPr>
            </w:pPr>
            <w:r w:rsidRPr="00DD6B29">
              <w:rPr>
                <w:rFonts w:ascii="CordiaUPC" w:eastAsia="Angsana New" w:hAnsi="CordiaUPC" w:cs="CordiaUPC" w:hint="cs"/>
                <w:spacing w:val="-6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55" w:type="dxa"/>
            <w:vAlign w:val="center"/>
          </w:tcPr>
          <w:p w14:paraId="167CB924" w14:textId="26283BEA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256</w:t>
            </w:r>
            <w:r w:rsidR="00965970" w:rsidRPr="00DD6B29">
              <w:rPr>
                <w:rFonts w:ascii="CordiaUPC" w:hAnsi="CordiaUPC" w:cs="CordiaUPC" w:hint="cs"/>
                <w:sz w:val="24"/>
                <w:szCs w:val="24"/>
              </w:rPr>
              <w:t>2</w:t>
            </w:r>
          </w:p>
        </w:tc>
      </w:tr>
      <w:tr w:rsidR="00435BE9" w:rsidRPr="00DD6B29" w14:paraId="706550B2" w14:textId="77777777" w:rsidTr="00F312FF">
        <w:tc>
          <w:tcPr>
            <w:tcW w:w="1527" w:type="dxa"/>
          </w:tcPr>
          <w:p w14:paraId="6636D631" w14:textId="77777777" w:rsidR="00435BE9" w:rsidRPr="00DD6B29" w:rsidRDefault="00435BE9" w:rsidP="00F312FF">
            <w:pPr>
              <w:spacing w:line="2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4" w:type="dxa"/>
          </w:tcPr>
          <w:p w14:paraId="60C409A3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725" w:type="dxa"/>
            <w:gridSpan w:val="14"/>
            <w:vAlign w:val="center"/>
          </w:tcPr>
          <w:p w14:paraId="5BB2AB5F" w14:textId="77777777" w:rsidR="00435BE9" w:rsidRPr="00DD6B29" w:rsidRDefault="00435BE9" w:rsidP="00F312F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35BE9" w:rsidRPr="00DD6B29" w14:paraId="1823D71D" w14:textId="77777777" w:rsidTr="00F312FF">
        <w:tc>
          <w:tcPr>
            <w:tcW w:w="1527" w:type="dxa"/>
            <w:vAlign w:val="bottom"/>
          </w:tcPr>
          <w:p w14:paraId="79D5C029" w14:textId="77777777" w:rsidR="00435BE9" w:rsidRPr="00DD6B29" w:rsidRDefault="00435BE9" w:rsidP="00F312FF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854" w:type="dxa"/>
            <w:vAlign w:val="bottom"/>
          </w:tcPr>
          <w:p w14:paraId="1839DCB5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ED4D04F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45486E9F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6C8906C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7593DB9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5A1CEC8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80" w:lineRule="exact"/>
              <w:ind w:right="-11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8689B2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85" w:type="dxa"/>
            <w:vAlign w:val="bottom"/>
          </w:tcPr>
          <w:p w14:paraId="735D76F5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63A99A99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7C9CDAB0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287E7C7D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left="-126"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77A8647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27E147A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left="-126"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9E47F7C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5DFB98DA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435BE9" w:rsidRPr="00DD6B29" w14:paraId="20A3019F" w14:textId="77777777" w:rsidTr="00F312FF">
        <w:tc>
          <w:tcPr>
            <w:tcW w:w="1527" w:type="dxa"/>
            <w:vAlign w:val="bottom"/>
          </w:tcPr>
          <w:p w14:paraId="320026F0" w14:textId="77777777" w:rsidR="00435BE9" w:rsidRPr="00DD6B29" w:rsidRDefault="00435BE9" w:rsidP="00F312FF">
            <w:pPr>
              <w:tabs>
                <w:tab w:val="clear" w:pos="227"/>
              </w:tabs>
              <w:spacing w:line="280" w:lineRule="exact"/>
              <w:ind w:right="-18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 xml:space="preserve">- </w:t>
            </w: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854" w:type="dxa"/>
            <w:vAlign w:val="bottom"/>
          </w:tcPr>
          <w:p w14:paraId="4AE28FE4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1,834</w:t>
            </w:r>
          </w:p>
        </w:tc>
        <w:tc>
          <w:tcPr>
            <w:tcW w:w="850" w:type="dxa"/>
            <w:vAlign w:val="bottom"/>
          </w:tcPr>
          <w:p w14:paraId="70B6FB56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2,058</w:t>
            </w:r>
          </w:p>
        </w:tc>
        <w:tc>
          <w:tcPr>
            <w:tcW w:w="809" w:type="dxa"/>
            <w:vAlign w:val="bottom"/>
          </w:tcPr>
          <w:p w14:paraId="36D50675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3,894</w:t>
            </w:r>
          </w:p>
        </w:tc>
        <w:tc>
          <w:tcPr>
            <w:tcW w:w="891" w:type="dxa"/>
            <w:vAlign w:val="bottom"/>
          </w:tcPr>
          <w:p w14:paraId="256585DB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42CCE3BF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decimal" w:pos="312"/>
                <w:tab w:val="left" w:pos="615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(24)</w:t>
            </w:r>
          </w:p>
        </w:tc>
        <w:tc>
          <w:tcPr>
            <w:tcW w:w="968" w:type="dxa"/>
            <w:vAlign w:val="bottom"/>
          </w:tcPr>
          <w:p w14:paraId="4949F146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  <w:tab w:val="decimal" w:pos="584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5,928</w:t>
            </w:r>
          </w:p>
        </w:tc>
        <w:tc>
          <w:tcPr>
            <w:tcW w:w="851" w:type="dxa"/>
            <w:vAlign w:val="bottom"/>
          </w:tcPr>
          <w:p w14:paraId="34B9F0EF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885" w:type="dxa"/>
            <w:vAlign w:val="bottom"/>
          </w:tcPr>
          <w:p w14:paraId="5C5CC6E1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6E469F92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36" w:type="dxa"/>
            <w:vAlign w:val="bottom"/>
          </w:tcPr>
          <w:p w14:paraId="26648B38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decimal" w:pos="312"/>
                <w:tab w:val="left" w:pos="705"/>
              </w:tabs>
              <w:spacing w:line="280" w:lineRule="exact"/>
              <w:ind w:left="-65" w:right="-16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74" w:type="dxa"/>
            <w:vAlign w:val="bottom"/>
          </w:tcPr>
          <w:p w14:paraId="7A3D9B76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(224)</w:t>
            </w:r>
          </w:p>
        </w:tc>
        <w:tc>
          <w:tcPr>
            <w:tcW w:w="934" w:type="dxa"/>
            <w:vAlign w:val="bottom"/>
          </w:tcPr>
          <w:p w14:paraId="2881FFF2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  <w:tab w:val="decimal" w:pos="748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62</w:t>
            </w:r>
          </w:p>
        </w:tc>
        <w:tc>
          <w:tcPr>
            <w:tcW w:w="934" w:type="dxa"/>
            <w:vAlign w:val="bottom"/>
          </w:tcPr>
          <w:p w14:paraId="1E44A6FB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29" w:type="dxa"/>
            <w:vAlign w:val="bottom"/>
          </w:tcPr>
          <w:p w14:paraId="4AC6AA46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left="51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(162)</w:t>
            </w:r>
          </w:p>
        </w:tc>
        <w:tc>
          <w:tcPr>
            <w:tcW w:w="955" w:type="dxa"/>
            <w:vAlign w:val="bottom"/>
          </w:tcPr>
          <w:p w14:paraId="427F1705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  <w:tab w:val="decimal" w:pos="748"/>
              </w:tabs>
              <w:spacing w:line="280" w:lineRule="exact"/>
              <w:ind w:left="51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5,766</w:t>
            </w:r>
          </w:p>
        </w:tc>
      </w:tr>
      <w:tr w:rsidR="00435BE9" w:rsidRPr="00DD6B29" w14:paraId="7C901658" w14:textId="77777777" w:rsidTr="00F312FF">
        <w:tc>
          <w:tcPr>
            <w:tcW w:w="1527" w:type="dxa"/>
            <w:vAlign w:val="bottom"/>
          </w:tcPr>
          <w:p w14:paraId="2881EC55" w14:textId="77777777" w:rsidR="00435BE9" w:rsidRPr="00DD6B29" w:rsidRDefault="00435BE9" w:rsidP="00F312FF">
            <w:pPr>
              <w:tabs>
                <w:tab w:val="clear" w:pos="227"/>
              </w:tabs>
              <w:spacing w:line="280" w:lineRule="exact"/>
              <w:ind w:right="-18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 xml:space="preserve">- </w:t>
            </w: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ส่วนที่ตีราคาเพิ่ม</w:t>
            </w:r>
            <w:r w:rsidRPr="002442B5">
              <w:rPr>
                <w:rFonts w:ascii="CordiaUPC" w:hAnsi="CordiaUPC" w:cs="CordiaUPC" w:hint="cs"/>
                <w:sz w:val="26"/>
                <w:szCs w:val="26"/>
              </w:rPr>
              <w:t>*</w:t>
            </w:r>
          </w:p>
        </w:tc>
        <w:tc>
          <w:tcPr>
            <w:tcW w:w="854" w:type="dxa"/>
            <w:vAlign w:val="bottom"/>
          </w:tcPr>
          <w:p w14:paraId="1B543BDE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4,079</w:t>
            </w:r>
          </w:p>
        </w:tc>
        <w:tc>
          <w:tcPr>
            <w:tcW w:w="850" w:type="dxa"/>
            <w:vAlign w:val="bottom"/>
          </w:tcPr>
          <w:p w14:paraId="098975F7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4,079</w:t>
            </w:r>
          </w:p>
        </w:tc>
        <w:tc>
          <w:tcPr>
            <w:tcW w:w="809" w:type="dxa"/>
            <w:vAlign w:val="bottom"/>
          </w:tcPr>
          <w:p w14:paraId="797F2EB0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3,070</w:t>
            </w:r>
          </w:p>
        </w:tc>
        <w:tc>
          <w:tcPr>
            <w:tcW w:w="891" w:type="dxa"/>
            <w:vAlign w:val="bottom"/>
          </w:tcPr>
          <w:p w14:paraId="1F2F0B5A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820</w:t>
            </w:r>
          </w:p>
        </w:tc>
        <w:tc>
          <w:tcPr>
            <w:tcW w:w="851" w:type="dxa"/>
            <w:vAlign w:val="bottom"/>
          </w:tcPr>
          <w:p w14:paraId="6AD34772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(134)</w:t>
            </w:r>
          </w:p>
        </w:tc>
        <w:tc>
          <w:tcPr>
            <w:tcW w:w="968" w:type="dxa"/>
            <w:vAlign w:val="bottom"/>
          </w:tcPr>
          <w:p w14:paraId="4668D2C1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  <w:tab w:val="decimal" w:pos="600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7,835</w:t>
            </w:r>
          </w:p>
        </w:tc>
        <w:tc>
          <w:tcPr>
            <w:tcW w:w="851" w:type="dxa"/>
            <w:vAlign w:val="bottom"/>
          </w:tcPr>
          <w:p w14:paraId="3E6A1725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885" w:type="dxa"/>
            <w:vAlign w:val="bottom"/>
          </w:tcPr>
          <w:p w14:paraId="0706C8E7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2A55ECF5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36" w:type="dxa"/>
            <w:vAlign w:val="bottom"/>
          </w:tcPr>
          <w:p w14:paraId="3D703ED5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left="-65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874" w:type="dxa"/>
            <w:vAlign w:val="bottom"/>
          </w:tcPr>
          <w:p w14:paraId="16274454" w14:textId="77777777" w:rsidR="00435BE9" w:rsidRPr="00DD6B29" w:rsidRDefault="00435BE9" w:rsidP="0008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80" w:lineRule="exact"/>
              <w:ind w:left="31" w:right="-173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7B7500E9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52B0E5E7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29" w:type="dxa"/>
            <w:vAlign w:val="bottom"/>
          </w:tcPr>
          <w:p w14:paraId="6770A11D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left="51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66E1B956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left="51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7,835</w:t>
            </w:r>
          </w:p>
        </w:tc>
      </w:tr>
      <w:tr w:rsidR="00435BE9" w:rsidRPr="00DD6B29" w14:paraId="6A6D5515" w14:textId="77777777" w:rsidTr="00F312FF">
        <w:tc>
          <w:tcPr>
            <w:tcW w:w="1527" w:type="dxa"/>
            <w:vAlign w:val="bottom"/>
          </w:tcPr>
          <w:p w14:paraId="3EB622B5" w14:textId="77777777" w:rsidR="00435BE9" w:rsidRPr="00DD6B29" w:rsidRDefault="00435BE9" w:rsidP="00F312FF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pacing w:val="-18"/>
                <w:sz w:val="24"/>
                <w:szCs w:val="24"/>
                <w:cs/>
                <w:lang w:val="th-TH"/>
              </w:rPr>
            </w:pPr>
            <w:r w:rsidRPr="00DD6B29">
              <w:rPr>
                <w:rFonts w:ascii="CordiaUPC" w:hAnsi="CordiaUPC" w:cs="CordiaUPC" w:hint="cs"/>
                <w:spacing w:val="-18"/>
                <w:sz w:val="24"/>
                <w:szCs w:val="24"/>
                <w:cs/>
                <w:lang w:val="th-TH"/>
              </w:rPr>
              <w:t>อาคารระหว่างก่อสร้าง</w:t>
            </w:r>
          </w:p>
        </w:tc>
        <w:tc>
          <w:tcPr>
            <w:tcW w:w="854" w:type="dxa"/>
            <w:vAlign w:val="bottom"/>
          </w:tcPr>
          <w:p w14:paraId="6C5E5397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60</w:t>
            </w:r>
          </w:p>
        </w:tc>
        <w:tc>
          <w:tcPr>
            <w:tcW w:w="850" w:type="dxa"/>
            <w:vAlign w:val="bottom"/>
          </w:tcPr>
          <w:p w14:paraId="79B9BFE3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60</w:t>
            </w:r>
          </w:p>
        </w:tc>
        <w:tc>
          <w:tcPr>
            <w:tcW w:w="809" w:type="dxa"/>
            <w:vAlign w:val="bottom"/>
          </w:tcPr>
          <w:p w14:paraId="6603675E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bottom"/>
          </w:tcPr>
          <w:p w14:paraId="2BA15D63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405</w:t>
            </w:r>
          </w:p>
        </w:tc>
        <w:tc>
          <w:tcPr>
            <w:tcW w:w="851" w:type="dxa"/>
            <w:vAlign w:val="bottom"/>
          </w:tcPr>
          <w:p w14:paraId="68886971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(293)</w:t>
            </w:r>
          </w:p>
        </w:tc>
        <w:tc>
          <w:tcPr>
            <w:tcW w:w="968" w:type="dxa"/>
            <w:vAlign w:val="bottom"/>
          </w:tcPr>
          <w:p w14:paraId="54420305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  <w:tab w:val="decimal" w:pos="600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 xml:space="preserve">  172</w:t>
            </w:r>
          </w:p>
        </w:tc>
        <w:tc>
          <w:tcPr>
            <w:tcW w:w="851" w:type="dxa"/>
            <w:vAlign w:val="bottom"/>
          </w:tcPr>
          <w:p w14:paraId="037AB109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885" w:type="dxa"/>
            <w:vAlign w:val="bottom"/>
          </w:tcPr>
          <w:p w14:paraId="14E64E0F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624D5A3B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36" w:type="dxa"/>
            <w:vAlign w:val="bottom"/>
          </w:tcPr>
          <w:p w14:paraId="4C8B7FE5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left="-65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874" w:type="dxa"/>
            <w:vAlign w:val="bottom"/>
          </w:tcPr>
          <w:p w14:paraId="1EB654B4" w14:textId="77777777" w:rsidR="00435BE9" w:rsidRPr="00DD6B29" w:rsidRDefault="00435BE9" w:rsidP="0008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80" w:lineRule="exact"/>
              <w:ind w:left="31" w:right="-173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53DC2F11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4106896D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29" w:type="dxa"/>
            <w:vAlign w:val="bottom"/>
          </w:tcPr>
          <w:p w14:paraId="32D2E3CE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left="51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5F7A1B11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left="51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172</w:t>
            </w:r>
          </w:p>
        </w:tc>
      </w:tr>
      <w:tr w:rsidR="00435BE9" w:rsidRPr="00DD6B29" w14:paraId="6D1AF04E" w14:textId="77777777" w:rsidTr="00F312FF">
        <w:tc>
          <w:tcPr>
            <w:tcW w:w="1527" w:type="dxa"/>
            <w:vAlign w:val="bottom"/>
          </w:tcPr>
          <w:p w14:paraId="7F65F4C5" w14:textId="77777777" w:rsidR="00435BE9" w:rsidRPr="00DD6B29" w:rsidRDefault="00435BE9" w:rsidP="00F312FF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854" w:type="dxa"/>
            <w:vAlign w:val="bottom"/>
          </w:tcPr>
          <w:p w14:paraId="056C2A39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19C7B8A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0B3C24C5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D5B3F8F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0A207F2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317B530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F8EF050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85" w:type="dxa"/>
            <w:vAlign w:val="bottom"/>
          </w:tcPr>
          <w:p w14:paraId="59A63342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  <w:tab w:val="decimal" w:pos="629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5809511A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78794263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5EF4B80A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80" w:lineRule="exact"/>
              <w:ind w:left="-126" w:right="-17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D453D02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  <w:tab w:val="decimal" w:pos="529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4426CB7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  <w:tab w:val="decimal" w:pos="646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3516D0A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left="-126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75D0FA30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435BE9" w:rsidRPr="00DD6B29" w14:paraId="755E603F" w14:textId="77777777" w:rsidTr="00F312FF">
        <w:tc>
          <w:tcPr>
            <w:tcW w:w="1527" w:type="dxa"/>
            <w:vAlign w:val="bottom"/>
          </w:tcPr>
          <w:p w14:paraId="3D81DDB1" w14:textId="77777777" w:rsidR="00435BE9" w:rsidRPr="00DD6B29" w:rsidRDefault="00435BE9" w:rsidP="00F312FF">
            <w:pPr>
              <w:tabs>
                <w:tab w:val="clear" w:pos="227"/>
              </w:tabs>
              <w:spacing w:line="280" w:lineRule="exact"/>
              <w:ind w:right="-18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ราคาทุนเดิม</w:t>
            </w:r>
          </w:p>
        </w:tc>
        <w:tc>
          <w:tcPr>
            <w:tcW w:w="854" w:type="dxa"/>
            <w:vAlign w:val="bottom"/>
          </w:tcPr>
          <w:p w14:paraId="3A22A4CB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1,949</w:t>
            </w:r>
          </w:p>
        </w:tc>
        <w:tc>
          <w:tcPr>
            <w:tcW w:w="850" w:type="dxa"/>
            <w:vAlign w:val="bottom"/>
          </w:tcPr>
          <w:p w14:paraId="5E18E340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5,234</w:t>
            </w:r>
          </w:p>
        </w:tc>
        <w:tc>
          <w:tcPr>
            <w:tcW w:w="809" w:type="dxa"/>
            <w:vAlign w:val="bottom"/>
          </w:tcPr>
          <w:p w14:paraId="7BD2F07A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1,082</w:t>
            </w:r>
          </w:p>
        </w:tc>
        <w:tc>
          <w:tcPr>
            <w:tcW w:w="891" w:type="dxa"/>
            <w:vAlign w:val="bottom"/>
          </w:tcPr>
          <w:p w14:paraId="66607D8A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304</w:t>
            </w:r>
          </w:p>
        </w:tc>
        <w:tc>
          <w:tcPr>
            <w:tcW w:w="851" w:type="dxa"/>
            <w:vAlign w:val="bottom"/>
          </w:tcPr>
          <w:p w14:paraId="1EBD15D7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(103)</w:t>
            </w:r>
          </w:p>
        </w:tc>
        <w:tc>
          <w:tcPr>
            <w:tcW w:w="968" w:type="dxa"/>
            <w:vAlign w:val="bottom"/>
          </w:tcPr>
          <w:p w14:paraId="56FB9280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  <w:tab w:val="decimal" w:pos="600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6,517</w:t>
            </w:r>
          </w:p>
        </w:tc>
        <w:tc>
          <w:tcPr>
            <w:tcW w:w="851" w:type="dxa"/>
            <w:vAlign w:val="bottom"/>
          </w:tcPr>
          <w:p w14:paraId="0C301796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(3,244)</w:t>
            </w:r>
          </w:p>
        </w:tc>
        <w:tc>
          <w:tcPr>
            <w:tcW w:w="885" w:type="dxa"/>
            <w:vAlign w:val="bottom"/>
          </w:tcPr>
          <w:p w14:paraId="2C059C3A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  <w:tab w:val="decimal" w:pos="748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(203)</w:t>
            </w:r>
          </w:p>
        </w:tc>
        <w:tc>
          <w:tcPr>
            <w:tcW w:w="1058" w:type="dxa"/>
            <w:vAlign w:val="bottom"/>
          </w:tcPr>
          <w:p w14:paraId="6E472287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51</w:t>
            </w:r>
          </w:p>
        </w:tc>
        <w:tc>
          <w:tcPr>
            <w:tcW w:w="936" w:type="dxa"/>
            <w:vAlign w:val="bottom"/>
          </w:tcPr>
          <w:p w14:paraId="3A047D7E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left="-65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(3,396)</w:t>
            </w:r>
          </w:p>
        </w:tc>
        <w:tc>
          <w:tcPr>
            <w:tcW w:w="874" w:type="dxa"/>
            <w:vAlign w:val="bottom"/>
          </w:tcPr>
          <w:p w14:paraId="594F2CB4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(41)</w:t>
            </w:r>
          </w:p>
        </w:tc>
        <w:tc>
          <w:tcPr>
            <w:tcW w:w="934" w:type="dxa"/>
            <w:vAlign w:val="bottom"/>
          </w:tcPr>
          <w:p w14:paraId="4D72DEBD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  <w:tab w:val="decimal" w:pos="748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9</w:t>
            </w:r>
          </w:p>
        </w:tc>
        <w:tc>
          <w:tcPr>
            <w:tcW w:w="934" w:type="dxa"/>
            <w:vAlign w:val="bottom"/>
          </w:tcPr>
          <w:p w14:paraId="4AD7E156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30</w:t>
            </w:r>
          </w:p>
        </w:tc>
        <w:tc>
          <w:tcPr>
            <w:tcW w:w="929" w:type="dxa"/>
            <w:vAlign w:val="bottom"/>
          </w:tcPr>
          <w:p w14:paraId="56EC7090" w14:textId="676F320A" w:rsidR="00435BE9" w:rsidRPr="00DD6B29" w:rsidRDefault="00435BE9" w:rsidP="000833B5">
            <w:pPr>
              <w:tabs>
                <w:tab w:val="clear" w:pos="227"/>
                <w:tab w:val="clear" w:pos="454"/>
                <w:tab w:val="clear" w:pos="680"/>
                <w:tab w:val="decimal" w:pos="620"/>
                <w:tab w:val="left" w:pos="800"/>
              </w:tabs>
              <w:spacing w:line="280" w:lineRule="exact"/>
              <w:ind w:left="51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</w:t>
            </w:r>
            <w:r w:rsidR="000833B5">
              <w:rPr>
                <w:rFonts w:ascii="CordiaUPC" w:hAnsi="CordiaUPC" w:cs="CordiaUPC"/>
                <w:sz w:val="24"/>
                <w:szCs w:val="24"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(2)</w:t>
            </w:r>
          </w:p>
        </w:tc>
        <w:tc>
          <w:tcPr>
            <w:tcW w:w="955" w:type="dxa"/>
            <w:vAlign w:val="bottom"/>
          </w:tcPr>
          <w:p w14:paraId="47A739BA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  <w:tab w:val="decimal" w:pos="748"/>
              </w:tabs>
              <w:spacing w:line="280" w:lineRule="exact"/>
              <w:ind w:left="51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3,119</w:t>
            </w:r>
          </w:p>
        </w:tc>
      </w:tr>
      <w:tr w:rsidR="00435BE9" w:rsidRPr="00DD6B29" w14:paraId="1B5519F9" w14:textId="77777777" w:rsidTr="00F312FF">
        <w:tc>
          <w:tcPr>
            <w:tcW w:w="1527" w:type="dxa"/>
            <w:vAlign w:val="bottom"/>
          </w:tcPr>
          <w:p w14:paraId="409F3C42" w14:textId="77777777" w:rsidR="00435BE9" w:rsidRPr="00DD6B29" w:rsidRDefault="00435BE9" w:rsidP="00F312FF">
            <w:pPr>
              <w:tabs>
                <w:tab w:val="clear" w:pos="227"/>
              </w:tabs>
              <w:spacing w:line="280" w:lineRule="exact"/>
              <w:ind w:right="-18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ส่วนที่ตีราคาเพิ่ม</w:t>
            </w:r>
            <w:r w:rsidRPr="002442B5">
              <w:rPr>
                <w:rFonts w:ascii="CordiaUPC" w:hAnsi="CordiaUPC" w:cs="CordiaUPC" w:hint="cs"/>
                <w:sz w:val="26"/>
                <w:szCs w:val="26"/>
              </w:rPr>
              <w:t>*</w:t>
            </w:r>
          </w:p>
        </w:tc>
        <w:tc>
          <w:tcPr>
            <w:tcW w:w="854" w:type="dxa"/>
            <w:vAlign w:val="bottom"/>
          </w:tcPr>
          <w:p w14:paraId="37D7950E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1,757</w:t>
            </w:r>
          </w:p>
        </w:tc>
        <w:tc>
          <w:tcPr>
            <w:tcW w:w="850" w:type="dxa"/>
            <w:vAlign w:val="bottom"/>
          </w:tcPr>
          <w:p w14:paraId="647E1532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3,586</w:t>
            </w:r>
          </w:p>
        </w:tc>
        <w:tc>
          <w:tcPr>
            <w:tcW w:w="809" w:type="dxa"/>
            <w:vAlign w:val="bottom"/>
          </w:tcPr>
          <w:p w14:paraId="54001A92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1,385</w:t>
            </w:r>
          </w:p>
        </w:tc>
        <w:tc>
          <w:tcPr>
            <w:tcW w:w="891" w:type="dxa"/>
            <w:vAlign w:val="bottom"/>
          </w:tcPr>
          <w:p w14:paraId="23083319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 xml:space="preserve">2,281  </w:t>
            </w:r>
          </w:p>
        </w:tc>
        <w:tc>
          <w:tcPr>
            <w:tcW w:w="851" w:type="dxa"/>
            <w:vAlign w:val="bottom"/>
          </w:tcPr>
          <w:p w14:paraId="0C9D1AAE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(205)</w:t>
            </w:r>
          </w:p>
        </w:tc>
        <w:tc>
          <w:tcPr>
            <w:tcW w:w="968" w:type="dxa"/>
            <w:vAlign w:val="bottom"/>
          </w:tcPr>
          <w:p w14:paraId="02153B77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  <w:tab w:val="decimal" w:pos="600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7,047</w:t>
            </w:r>
          </w:p>
        </w:tc>
        <w:tc>
          <w:tcPr>
            <w:tcW w:w="851" w:type="dxa"/>
            <w:vAlign w:val="bottom"/>
          </w:tcPr>
          <w:p w14:paraId="0396E4D4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(1,829)</w:t>
            </w:r>
          </w:p>
        </w:tc>
        <w:tc>
          <w:tcPr>
            <w:tcW w:w="885" w:type="dxa"/>
            <w:vAlign w:val="bottom"/>
          </w:tcPr>
          <w:p w14:paraId="4ED54D05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  <w:tab w:val="decimal" w:pos="748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(119)</w:t>
            </w:r>
          </w:p>
        </w:tc>
        <w:tc>
          <w:tcPr>
            <w:tcW w:w="1058" w:type="dxa"/>
            <w:vAlign w:val="bottom"/>
          </w:tcPr>
          <w:p w14:paraId="67F88588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(1,576)</w:t>
            </w:r>
          </w:p>
        </w:tc>
        <w:tc>
          <w:tcPr>
            <w:tcW w:w="936" w:type="dxa"/>
            <w:vAlign w:val="bottom"/>
          </w:tcPr>
          <w:p w14:paraId="4427A353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left="-65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(3,524)</w:t>
            </w:r>
          </w:p>
        </w:tc>
        <w:tc>
          <w:tcPr>
            <w:tcW w:w="874" w:type="dxa"/>
            <w:vAlign w:val="bottom"/>
          </w:tcPr>
          <w:p w14:paraId="3FB176BA" w14:textId="77777777" w:rsidR="00435BE9" w:rsidRPr="00DD6B29" w:rsidRDefault="00435BE9" w:rsidP="0008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80" w:lineRule="exact"/>
              <w:ind w:left="31"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162493AA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  <w:tab w:val="decimal" w:pos="748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1441AF49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29" w:type="dxa"/>
            <w:vAlign w:val="bottom"/>
          </w:tcPr>
          <w:p w14:paraId="36EE44C8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left="51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6DD18E83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  <w:tab w:val="decimal" w:pos="748"/>
              </w:tabs>
              <w:spacing w:line="280" w:lineRule="exact"/>
              <w:ind w:left="51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3,523</w:t>
            </w:r>
          </w:p>
        </w:tc>
      </w:tr>
      <w:tr w:rsidR="00435BE9" w:rsidRPr="00DD6B29" w14:paraId="69D42DE7" w14:textId="77777777" w:rsidTr="00F312FF">
        <w:tc>
          <w:tcPr>
            <w:tcW w:w="1527" w:type="dxa"/>
            <w:vAlign w:val="bottom"/>
          </w:tcPr>
          <w:p w14:paraId="2AD22BF7" w14:textId="77777777" w:rsidR="00435BE9" w:rsidRPr="00DD6B29" w:rsidRDefault="00435BE9" w:rsidP="00F312FF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ส่วนปรับปรุง</w:t>
            </w:r>
          </w:p>
          <w:p w14:paraId="5BED79A5" w14:textId="77777777" w:rsidR="00435BE9" w:rsidRPr="00DD6B29" w:rsidRDefault="00435BE9" w:rsidP="00F312FF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สิทธิการเช่า</w:t>
            </w:r>
          </w:p>
        </w:tc>
        <w:tc>
          <w:tcPr>
            <w:tcW w:w="854" w:type="dxa"/>
            <w:vAlign w:val="bottom"/>
          </w:tcPr>
          <w:p w14:paraId="4060A3C1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367</w:t>
            </w:r>
          </w:p>
        </w:tc>
        <w:tc>
          <w:tcPr>
            <w:tcW w:w="850" w:type="dxa"/>
            <w:vAlign w:val="bottom"/>
          </w:tcPr>
          <w:p w14:paraId="567703C5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1,362</w:t>
            </w:r>
          </w:p>
        </w:tc>
        <w:tc>
          <w:tcPr>
            <w:tcW w:w="809" w:type="dxa"/>
            <w:vAlign w:val="bottom"/>
          </w:tcPr>
          <w:p w14:paraId="2ED8828C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bottom"/>
          </w:tcPr>
          <w:p w14:paraId="4314F081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54</w:t>
            </w:r>
          </w:p>
        </w:tc>
        <w:tc>
          <w:tcPr>
            <w:tcW w:w="851" w:type="dxa"/>
            <w:vAlign w:val="bottom"/>
          </w:tcPr>
          <w:p w14:paraId="155B4ED2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(43)</w:t>
            </w:r>
          </w:p>
        </w:tc>
        <w:tc>
          <w:tcPr>
            <w:tcW w:w="968" w:type="dxa"/>
            <w:vAlign w:val="bottom"/>
          </w:tcPr>
          <w:p w14:paraId="6AEB8C7A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  <w:tab w:val="decimal" w:pos="600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1,373</w:t>
            </w:r>
          </w:p>
        </w:tc>
        <w:tc>
          <w:tcPr>
            <w:tcW w:w="851" w:type="dxa"/>
            <w:vAlign w:val="bottom"/>
          </w:tcPr>
          <w:p w14:paraId="69791B61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  <w:tab w:val="left" w:pos="50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(995)</w:t>
            </w:r>
          </w:p>
        </w:tc>
        <w:tc>
          <w:tcPr>
            <w:tcW w:w="885" w:type="dxa"/>
            <w:vAlign w:val="bottom"/>
          </w:tcPr>
          <w:p w14:paraId="661C4A34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  <w:tab w:val="decimal" w:pos="748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(111)</w:t>
            </w:r>
          </w:p>
        </w:tc>
        <w:tc>
          <w:tcPr>
            <w:tcW w:w="1058" w:type="dxa"/>
            <w:vAlign w:val="bottom"/>
          </w:tcPr>
          <w:p w14:paraId="6657914B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40</w:t>
            </w:r>
          </w:p>
        </w:tc>
        <w:tc>
          <w:tcPr>
            <w:tcW w:w="936" w:type="dxa"/>
            <w:vAlign w:val="bottom"/>
          </w:tcPr>
          <w:p w14:paraId="486DD35F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decimal" w:pos="312"/>
                <w:tab w:val="left" w:pos="885"/>
              </w:tabs>
              <w:spacing w:line="280" w:lineRule="exact"/>
              <w:ind w:left="-65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(1,066)</w:t>
            </w:r>
          </w:p>
        </w:tc>
        <w:tc>
          <w:tcPr>
            <w:tcW w:w="874" w:type="dxa"/>
            <w:vAlign w:val="bottom"/>
          </w:tcPr>
          <w:p w14:paraId="3852B748" w14:textId="77777777" w:rsidR="00435BE9" w:rsidRPr="00DD6B29" w:rsidRDefault="00435BE9" w:rsidP="0008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80" w:lineRule="exact"/>
              <w:ind w:left="31"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584E21D7" w14:textId="7117B0E9" w:rsidR="00435BE9" w:rsidRPr="00DD6B29" w:rsidRDefault="00435BE9" w:rsidP="000833B5">
            <w:pPr>
              <w:tabs>
                <w:tab w:val="clear" w:pos="227"/>
                <w:tab w:val="clear" w:pos="454"/>
                <w:tab w:val="clear" w:pos="680"/>
                <w:tab w:val="decimal" w:pos="510"/>
                <w:tab w:val="left" w:pos="600"/>
                <w:tab w:val="left" w:pos="690"/>
                <w:tab w:val="decimal" w:pos="748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="000833B5">
              <w:rPr>
                <w:rFonts w:ascii="CordiaUPC" w:hAnsi="CordiaUPC" w:cs="CordiaUPC"/>
                <w:sz w:val="24"/>
                <w:szCs w:val="24"/>
              </w:rPr>
              <w:t xml:space="preserve">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(3)</w:t>
            </w:r>
          </w:p>
        </w:tc>
        <w:tc>
          <w:tcPr>
            <w:tcW w:w="934" w:type="dxa"/>
            <w:vAlign w:val="bottom"/>
          </w:tcPr>
          <w:p w14:paraId="48752965" w14:textId="77777777" w:rsidR="00435BE9" w:rsidRPr="00DD6B29" w:rsidRDefault="00435BE9" w:rsidP="000833B5">
            <w:pPr>
              <w:tabs>
                <w:tab w:val="clear" w:pos="227"/>
                <w:tab w:val="clear" w:pos="454"/>
                <w:tab w:val="clear" w:pos="680"/>
                <w:tab w:val="decimal" w:pos="312"/>
                <w:tab w:val="left" w:pos="570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3</w:t>
            </w:r>
          </w:p>
        </w:tc>
        <w:tc>
          <w:tcPr>
            <w:tcW w:w="929" w:type="dxa"/>
            <w:vAlign w:val="bottom"/>
          </w:tcPr>
          <w:p w14:paraId="51C1DDEF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left="51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156BF64A" w14:textId="77777777" w:rsidR="00435BE9" w:rsidRPr="00DD6B29" w:rsidRDefault="00435BE9" w:rsidP="00F312FF">
            <w:pPr>
              <w:tabs>
                <w:tab w:val="clear" w:pos="227"/>
                <w:tab w:val="clear" w:pos="454"/>
                <w:tab w:val="decimal" w:pos="312"/>
                <w:tab w:val="decimal" w:pos="748"/>
              </w:tabs>
              <w:spacing w:line="280" w:lineRule="exact"/>
              <w:ind w:left="51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307</w:t>
            </w:r>
          </w:p>
        </w:tc>
      </w:tr>
      <w:tr w:rsidR="00F312FF" w:rsidRPr="00DD6B29" w14:paraId="04D53320" w14:textId="77777777" w:rsidTr="00F312FF">
        <w:tc>
          <w:tcPr>
            <w:tcW w:w="1527" w:type="dxa"/>
            <w:vAlign w:val="bottom"/>
          </w:tcPr>
          <w:p w14:paraId="0BF1D987" w14:textId="77777777" w:rsidR="00F312FF" w:rsidRPr="00DD6B29" w:rsidRDefault="00F312FF" w:rsidP="00F312FF">
            <w:pPr>
              <w:tabs>
                <w:tab w:val="clear" w:pos="227"/>
              </w:tabs>
              <w:spacing w:line="280" w:lineRule="exact"/>
              <w:ind w:left="-18" w:right="-18"/>
              <w:rPr>
                <w:rFonts w:ascii="CordiaUPC" w:hAnsi="CordiaUPC" w:cs="CordiaUPC"/>
                <w:spacing w:val="-18"/>
                <w:sz w:val="24"/>
                <w:szCs w:val="24"/>
                <w:cs/>
                <w:lang w:val="th-TH"/>
              </w:rPr>
            </w:pPr>
            <w:r w:rsidRPr="00DD6B29">
              <w:rPr>
                <w:rFonts w:ascii="CordiaUPC" w:hAnsi="CordiaUPC" w:cs="CordiaUPC" w:hint="cs"/>
                <w:spacing w:val="-18"/>
                <w:sz w:val="24"/>
                <w:szCs w:val="24"/>
                <w:cs/>
                <w:lang w:val="th-TH"/>
              </w:rPr>
              <w:t>อุปกรณ์ระหว่าง</w:t>
            </w:r>
            <w:r w:rsidRPr="00DD6B29">
              <w:rPr>
                <w:rFonts w:ascii="CordiaUPC" w:hAnsi="CordiaUPC" w:cs="CordiaUPC" w:hint="cs"/>
                <w:spacing w:val="-18"/>
                <w:sz w:val="24"/>
                <w:szCs w:val="24"/>
                <w:cs/>
                <w:lang w:val="th-TH"/>
              </w:rPr>
              <w:br/>
              <w:t xml:space="preserve">       ก่อสร้างและติดตั้ง</w:t>
            </w:r>
          </w:p>
        </w:tc>
        <w:tc>
          <w:tcPr>
            <w:tcW w:w="854" w:type="dxa"/>
            <w:vAlign w:val="bottom"/>
          </w:tcPr>
          <w:p w14:paraId="5832C504" w14:textId="77777777" w:rsidR="00F312FF" w:rsidRPr="00DD6B29" w:rsidRDefault="00F312FF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382</w:t>
            </w:r>
          </w:p>
        </w:tc>
        <w:tc>
          <w:tcPr>
            <w:tcW w:w="850" w:type="dxa"/>
            <w:vAlign w:val="bottom"/>
          </w:tcPr>
          <w:p w14:paraId="2EBD1467" w14:textId="77777777" w:rsidR="00F312FF" w:rsidRPr="00DD6B29" w:rsidRDefault="00F312FF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382</w:t>
            </w:r>
          </w:p>
        </w:tc>
        <w:tc>
          <w:tcPr>
            <w:tcW w:w="809" w:type="dxa"/>
            <w:vAlign w:val="bottom"/>
          </w:tcPr>
          <w:p w14:paraId="26C4871D" w14:textId="77777777" w:rsidR="00F312FF" w:rsidRPr="00DD6B29" w:rsidRDefault="00F312FF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35</w:t>
            </w:r>
          </w:p>
        </w:tc>
        <w:tc>
          <w:tcPr>
            <w:tcW w:w="891" w:type="dxa"/>
            <w:vAlign w:val="bottom"/>
          </w:tcPr>
          <w:p w14:paraId="5C803940" w14:textId="77777777" w:rsidR="00F312FF" w:rsidRPr="00DD6B29" w:rsidRDefault="00F312FF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676</w:t>
            </w:r>
          </w:p>
        </w:tc>
        <w:tc>
          <w:tcPr>
            <w:tcW w:w="851" w:type="dxa"/>
            <w:vAlign w:val="bottom"/>
          </w:tcPr>
          <w:p w14:paraId="3E2144A9" w14:textId="77777777" w:rsidR="00F312FF" w:rsidRPr="00DD6B29" w:rsidRDefault="00F312FF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(865)</w:t>
            </w:r>
          </w:p>
        </w:tc>
        <w:tc>
          <w:tcPr>
            <w:tcW w:w="968" w:type="dxa"/>
            <w:vAlign w:val="bottom"/>
          </w:tcPr>
          <w:p w14:paraId="1D53DD44" w14:textId="77777777" w:rsidR="00F312FF" w:rsidRPr="00DD6B29" w:rsidRDefault="00F312FF" w:rsidP="00F312FF">
            <w:pPr>
              <w:tabs>
                <w:tab w:val="clear" w:pos="227"/>
                <w:tab w:val="clear" w:pos="454"/>
                <w:tab w:val="decimal" w:pos="312"/>
                <w:tab w:val="decimal" w:pos="600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 xml:space="preserve">   228</w:t>
            </w:r>
          </w:p>
        </w:tc>
        <w:tc>
          <w:tcPr>
            <w:tcW w:w="851" w:type="dxa"/>
            <w:vAlign w:val="bottom"/>
          </w:tcPr>
          <w:p w14:paraId="355C3353" w14:textId="5E0636D2" w:rsidR="00F312FF" w:rsidRPr="00DD6B29" w:rsidRDefault="00F312FF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08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885" w:type="dxa"/>
            <w:vAlign w:val="bottom"/>
          </w:tcPr>
          <w:p w14:paraId="2D29C4C8" w14:textId="60C927CC" w:rsidR="00F312FF" w:rsidRPr="00DD6B29" w:rsidRDefault="00F312FF" w:rsidP="00F312FF">
            <w:pPr>
              <w:tabs>
                <w:tab w:val="clear" w:pos="227"/>
                <w:tab w:val="clear" w:pos="454"/>
                <w:tab w:val="clear" w:pos="680"/>
                <w:tab w:val="decimal" w:pos="56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14:paraId="366EE707" w14:textId="77777777" w:rsidR="00F312FF" w:rsidRPr="00DD6B29" w:rsidRDefault="00F312FF" w:rsidP="00F3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36" w:type="dxa"/>
            <w:vAlign w:val="bottom"/>
          </w:tcPr>
          <w:p w14:paraId="57A1BE20" w14:textId="77777777" w:rsidR="00F312FF" w:rsidRPr="00DD6B29" w:rsidRDefault="00F312FF" w:rsidP="00F312FF">
            <w:pPr>
              <w:tabs>
                <w:tab w:val="clear" w:pos="227"/>
                <w:tab w:val="clear" w:pos="454"/>
                <w:tab w:val="clear" w:pos="680"/>
                <w:tab w:val="decimal" w:pos="312"/>
                <w:tab w:val="left" w:pos="690"/>
              </w:tabs>
              <w:spacing w:line="280" w:lineRule="exact"/>
              <w:ind w:left="-65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874" w:type="dxa"/>
            <w:vAlign w:val="bottom"/>
          </w:tcPr>
          <w:p w14:paraId="7307AF82" w14:textId="77777777" w:rsidR="00F312FF" w:rsidRPr="00DD6B29" w:rsidRDefault="00F312FF" w:rsidP="0008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80" w:lineRule="exact"/>
              <w:ind w:left="31"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08E4FEEC" w14:textId="77777777" w:rsidR="00F312FF" w:rsidRPr="00DD6B29" w:rsidRDefault="00F312FF" w:rsidP="00F312FF">
            <w:pPr>
              <w:tabs>
                <w:tab w:val="clear" w:pos="227"/>
                <w:tab w:val="clear" w:pos="454"/>
                <w:tab w:val="decimal" w:pos="312"/>
                <w:tab w:val="decimal" w:pos="748"/>
              </w:tabs>
              <w:spacing w:line="280" w:lineRule="exact"/>
              <w:ind w:left="54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54145E67" w14:textId="77777777" w:rsidR="00F312FF" w:rsidRPr="00DD6B29" w:rsidRDefault="00F312FF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29" w:type="dxa"/>
            <w:vAlign w:val="bottom"/>
          </w:tcPr>
          <w:p w14:paraId="2C7677E0" w14:textId="77777777" w:rsidR="00F312FF" w:rsidRPr="00DD6B29" w:rsidRDefault="00F312FF" w:rsidP="00F312FF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left="51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57E199C6" w14:textId="77777777" w:rsidR="00F312FF" w:rsidRPr="00DD6B29" w:rsidRDefault="00F312FF" w:rsidP="00F312FF">
            <w:pPr>
              <w:tabs>
                <w:tab w:val="clear" w:pos="227"/>
                <w:tab w:val="clear" w:pos="454"/>
                <w:tab w:val="decimal" w:pos="312"/>
                <w:tab w:val="decimal" w:pos="748"/>
              </w:tabs>
              <w:spacing w:line="280" w:lineRule="exact"/>
              <w:ind w:left="51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228</w:t>
            </w:r>
          </w:p>
        </w:tc>
      </w:tr>
      <w:tr w:rsidR="00F312FF" w:rsidRPr="00DD6B29" w14:paraId="1055FF06" w14:textId="77777777" w:rsidTr="00F312FF">
        <w:tc>
          <w:tcPr>
            <w:tcW w:w="1527" w:type="dxa"/>
            <w:vAlign w:val="bottom"/>
          </w:tcPr>
          <w:p w14:paraId="0216FF36" w14:textId="77777777" w:rsidR="00F312FF" w:rsidRPr="00DD6B29" w:rsidRDefault="00F312FF" w:rsidP="00F312FF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  <w:lang w:val="th-TH"/>
              </w:rPr>
              <w:t>อุปกรณ์</w:t>
            </w:r>
          </w:p>
        </w:tc>
        <w:tc>
          <w:tcPr>
            <w:tcW w:w="854" w:type="dxa"/>
            <w:vAlign w:val="bottom"/>
          </w:tcPr>
          <w:p w14:paraId="47497104" w14:textId="77777777" w:rsidR="00F312FF" w:rsidRPr="00DD6B29" w:rsidRDefault="00F312FF" w:rsidP="00F312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1,448</w:t>
            </w:r>
          </w:p>
        </w:tc>
        <w:tc>
          <w:tcPr>
            <w:tcW w:w="850" w:type="dxa"/>
            <w:vAlign w:val="bottom"/>
          </w:tcPr>
          <w:p w14:paraId="67817B59" w14:textId="77777777" w:rsidR="00F312FF" w:rsidRPr="00DD6B29" w:rsidRDefault="00F312FF" w:rsidP="00F312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6,203</w:t>
            </w:r>
          </w:p>
        </w:tc>
        <w:tc>
          <w:tcPr>
            <w:tcW w:w="809" w:type="dxa"/>
            <w:vAlign w:val="bottom"/>
          </w:tcPr>
          <w:p w14:paraId="6D65EE74" w14:textId="77777777" w:rsidR="00F312FF" w:rsidRPr="00DD6B29" w:rsidRDefault="00F312FF" w:rsidP="00F312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936</w:t>
            </w:r>
          </w:p>
        </w:tc>
        <w:tc>
          <w:tcPr>
            <w:tcW w:w="891" w:type="dxa"/>
            <w:vAlign w:val="bottom"/>
          </w:tcPr>
          <w:p w14:paraId="7A79D245" w14:textId="77777777" w:rsidR="00F312FF" w:rsidRPr="00DD6B29" w:rsidRDefault="00F312FF" w:rsidP="00F312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918</w:t>
            </w:r>
          </w:p>
        </w:tc>
        <w:tc>
          <w:tcPr>
            <w:tcW w:w="851" w:type="dxa"/>
            <w:vAlign w:val="bottom"/>
          </w:tcPr>
          <w:p w14:paraId="2E84A444" w14:textId="77777777" w:rsidR="00F312FF" w:rsidRPr="00DD6B29" w:rsidRDefault="00F312FF" w:rsidP="00F312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(322)</w:t>
            </w:r>
          </w:p>
        </w:tc>
        <w:tc>
          <w:tcPr>
            <w:tcW w:w="968" w:type="dxa"/>
            <w:vAlign w:val="bottom"/>
          </w:tcPr>
          <w:p w14:paraId="319EA0A4" w14:textId="77777777" w:rsidR="00F312FF" w:rsidRPr="00DD6B29" w:rsidRDefault="00F312FF" w:rsidP="00F312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decimal" w:pos="312"/>
                <w:tab w:val="decimal" w:pos="600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7,735</w:t>
            </w:r>
          </w:p>
        </w:tc>
        <w:tc>
          <w:tcPr>
            <w:tcW w:w="851" w:type="dxa"/>
            <w:vAlign w:val="bottom"/>
          </w:tcPr>
          <w:p w14:paraId="2D85888C" w14:textId="77777777" w:rsidR="00F312FF" w:rsidRPr="00DD6B29" w:rsidRDefault="00F312FF" w:rsidP="00F312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(4,755)</w:t>
            </w:r>
          </w:p>
        </w:tc>
        <w:tc>
          <w:tcPr>
            <w:tcW w:w="885" w:type="dxa"/>
            <w:vAlign w:val="bottom"/>
          </w:tcPr>
          <w:p w14:paraId="76D43BF2" w14:textId="77777777" w:rsidR="00F312FF" w:rsidRPr="00DD6B29" w:rsidRDefault="00F312FF" w:rsidP="00F312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decimal" w:pos="312"/>
                <w:tab w:val="decimal" w:pos="748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(620)</w:t>
            </w:r>
          </w:p>
        </w:tc>
        <w:tc>
          <w:tcPr>
            <w:tcW w:w="1058" w:type="dxa"/>
            <w:vAlign w:val="bottom"/>
          </w:tcPr>
          <w:p w14:paraId="470CB1FE" w14:textId="77777777" w:rsidR="00F312FF" w:rsidRPr="00DD6B29" w:rsidRDefault="00F312FF" w:rsidP="00F312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332</w:t>
            </w:r>
          </w:p>
        </w:tc>
        <w:tc>
          <w:tcPr>
            <w:tcW w:w="936" w:type="dxa"/>
            <w:vAlign w:val="bottom"/>
          </w:tcPr>
          <w:p w14:paraId="4D153982" w14:textId="77777777" w:rsidR="00F312FF" w:rsidRPr="00DD6B29" w:rsidRDefault="00F312FF" w:rsidP="00F312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(5,043)</w:t>
            </w:r>
          </w:p>
        </w:tc>
        <w:tc>
          <w:tcPr>
            <w:tcW w:w="874" w:type="dxa"/>
            <w:vAlign w:val="bottom"/>
          </w:tcPr>
          <w:p w14:paraId="424C2112" w14:textId="77777777" w:rsidR="00F312FF" w:rsidRPr="00DD6B29" w:rsidRDefault="00F312FF" w:rsidP="000833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7D9D7824" w14:textId="77777777" w:rsidR="00F312FF" w:rsidRPr="00DD6B29" w:rsidRDefault="00F312FF" w:rsidP="00F312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decimal" w:pos="312"/>
                <w:tab w:val="decimal" w:pos="748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14:paraId="1D16FDA8" w14:textId="77777777" w:rsidR="00F312FF" w:rsidRPr="00DD6B29" w:rsidRDefault="00F312FF" w:rsidP="00F312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29" w:type="dxa"/>
            <w:vAlign w:val="bottom"/>
          </w:tcPr>
          <w:p w14:paraId="160DE42F" w14:textId="77777777" w:rsidR="00F312FF" w:rsidRPr="00DD6B29" w:rsidRDefault="00F312FF" w:rsidP="00F312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2DF7A3DC" w14:textId="77777777" w:rsidR="00F312FF" w:rsidRPr="00DD6B29" w:rsidRDefault="00F312FF" w:rsidP="00F312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decimal" w:pos="312"/>
                <w:tab w:val="decimal" w:pos="748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2,692</w:t>
            </w:r>
          </w:p>
        </w:tc>
      </w:tr>
      <w:tr w:rsidR="00F312FF" w:rsidRPr="00DD6B29" w14:paraId="41849087" w14:textId="77777777" w:rsidTr="00F312FF">
        <w:tc>
          <w:tcPr>
            <w:tcW w:w="1527" w:type="dxa"/>
            <w:vAlign w:val="bottom"/>
          </w:tcPr>
          <w:p w14:paraId="4E254353" w14:textId="77777777" w:rsidR="00F312FF" w:rsidRPr="00DD6B29" w:rsidRDefault="00F312FF" w:rsidP="00F312FF">
            <w:pPr>
              <w:tabs>
                <w:tab w:val="clear" w:pos="227"/>
              </w:tabs>
              <w:spacing w:line="280" w:lineRule="exact"/>
              <w:ind w:left="-18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54" w:type="dxa"/>
            <w:vAlign w:val="bottom"/>
          </w:tcPr>
          <w:p w14:paraId="06949F32" w14:textId="77777777" w:rsidR="00F312FF" w:rsidRPr="00DD6B29" w:rsidRDefault="00F312FF" w:rsidP="00F312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11,876</w:t>
            </w: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0" w:type="dxa"/>
            <w:vAlign w:val="bottom"/>
          </w:tcPr>
          <w:p w14:paraId="0EAC050D" w14:textId="77777777" w:rsidR="00F312FF" w:rsidRPr="00DD6B29" w:rsidRDefault="00F312FF" w:rsidP="00F312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73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22,964</w:t>
            </w:r>
          </w:p>
        </w:tc>
        <w:tc>
          <w:tcPr>
            <w:tcW w:w="809" w:type="dxa"/>
            <w:vAlign w:val="bottom"/>
          </w:tcPr>
          <w:p w14:paraId="784A8CED" w14:textId="77777777" w:rsidR="00F312FF" w:rsidRPr="00DD6B29" w:rsidRDefault="00F312FF" w:rsidP="00F312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23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10,402</w:t>
            </w:r>
          </w:p>
        </w:tc>
        <w:tc>
          <w:tcPr>
            <w:tcW w:w="891" w:type="dxa"/>
            <w:vAlign w:val="bottom"/>
          </w:tcPr>
          <w:p w14:paraId="5F0D4BB1" w14:textId="77777777" w:rsidR="00F312FF" w:rsidRPr="00DD6B29" w:rsidRDefault="00F312FF" w:rsidP="00F312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73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5,458</w:t>
            </w:r>
          </w:p>
        </w:tc>
        <w:tc>
          <w:tcPr>
            <w:tcW w:w="851" w:type="dxa"/>
            <w:vAlign w:val="bottom"/>
          </w:tcPr>
          <w:p w14:paraId="1C1DBF36" w14:textId="77777777" w:rsidR="00F312FF" w:rsidRPr="00DD6B29" w:rsidRDefault="00F312FF" w:rsidP="00F312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(1,989)</w:t>
            </w:r>
          </w:p>
        </w:tc>
        <w:tc>
          <w:tcPr>
            <w:tcW w:w="968" w:type="dxa"/>
            <w:vAlign w:val="bottom"/>
          </w:tcPr>
          <w:p w14:paraId="3C3D4266" w14:textId="77777777" w:rsidR="00F312FF" w:rsidRPr="00DD6B29" w:rsidRDefault="00F312FF" w:rsidP="00F312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224"/>
                <w:tab w:val="decimal" w:pos="494"/>
                <w:tab w:val="left" w:pos="584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36,835</w:t>
            </w:r>
            <w:r w:rsidRPr="00DD6B29">
              <w:rPr>
                <w:rFonts w:ascii="CordiaUPC" w:hAnsi="CordiaUPC" w:cs="CordiaUPC" w:hint="cs"/>
                <w:b/>
                <w:bCs/>
                <w:color w:val="FFFFFF" w:themeColor="background1"/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bottom"/>
          </w:tcPr>
          <w:p w14:paraId="15291D59" w14:textId="77777777" w:rsidR="00F312FF" w:rsidRPr="00DD6B29" w:rsidRDefault="00F312FF" w:rsidP="00F312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(10,823)</w:t>
            </w:r>
          </w:p>
        </w:tc>
        <w:tc>
          <w:tcPr>
            <w:tcW w:w="885" w:type="dxa"/>
            <w:vAlign w:val="bottom"/>
          </w:tcPr>
          <w:p w14:paraId="65578E16" w14:textId="77777777" w:rsidR="00F312FF" w:rsidRPr="00DD6B29" w:rsidRDefault="00F312FF" w:rsidP="00F312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decimal" w:pos="312"/>
                <w:tab w:val="decimal" w:pos="748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(1,053)</w:t>
            </w:r>
          </w:p>
        </w:tc>
        <w:tc>
          <w:tcPr>
            <w:tcW w:w="1058" w:type="dxa"/>
            <w:vAlign w:val="bottom"/>
          </w:tcPr>
          <w:p w14:paraId="6AF2C904" w14:textId="77777777" w:rsidR="00F312FF" w:rsidRPr="00DD6B29" w:rsidRDefault="00F312FF" w:rsidP="00F312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(1,153)</w:t>
            </w:r>
          </w:p>
        </w:tc>
        <w:tc>
          <w:tcPr>
            <w:tcW w:w="936" w:type="dxa"/>
            <w:vAlign w:val="bottom"/>
          </w:tcPr>
          <w:p w14:paraId="7F169549" w14:textId="77777777" w:rsidR="00F312FF" w:rsidRPr="00DD6B29" w:rsidRDefault="00F312FF" w:rsidP="00F312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(13,029)</w:t>
            </w:r>
          </w:p>
        </w:tc>
        <w:tc>
          <w:tcPr>
            <w:tcW w:w="874" w:type="dxa"/>
            <w:vAlign w:val="bottom"/>
          </w:tcPr>
          <w:p w14:paraId="206A1505" w14:textId="77777777" w:rsidR="00F312FF" w:rsidRPr="00DD6B29" w:rsidRDefault="00F312FF" w:rsidP="00F312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80" w:lineRule="exact"/>
              <w:ind w:right="-173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(265)</w:t>
            </w:r>
          </w:p>
        </w:tc>
        <w:tc>
          <w:tcPr>
            <w:tcW w:w="934" w:type="dxa"/>
            <w:vAlign w:val="bottom"/>
          </w:tcPr>
          <w:p w14:paraId="20B53244" w14:textId="77777777" w:rsidR="00F312FF" w:rsidRPr="00DD6B29" w:rsidRDefault="00F312FF" w:rsidP="00F312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312"/>
                <w:tab w:val="left" w:pos="615"/>
                <w:tab w:val="decimal" w:pos="748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934" w:type="dxa"/>
            <w:vAlign w:val="bottom"/>
          </w:tcPr>
          <w:p w14:paraId="62561F30" w14:textId="77777777" w:rsidR="00F312FF" w:rsidRPr="00DD6B29" w:rsidRDefault="00F312FF" w:rsidP="000833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312"/>
                <w:tab w:val="left" w:pos="470"/>
                <w:tab w:val="left" w:pos="710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 xml:space="preserve">    </w:t>
            </w: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929" w:type="dxa"/>
            <w:vAlign w:val="bottom"/>
          </w:tcPr>
          <w:p w14:paraId="1CF74F07" w14:textId="77777777" w:rsidR="00F312FF" w:rsidRPr="00DD6B29" w:rsidRDefault="00F312FF" w:rsidP="00F312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(164)</w:t>
            </w:r>
          </w:p>
        </w:tc>
        <w:tc>
          <w:tcPr>
            <w:tcW w:w="955" w:type="dxa"/>
            <w:vAlign w:val="bottom"/>
          </w:tcPr>
          <w:p w14:paraId="569F8A2C" w14:textId="77777777" w:rsidR="00F312FF" w:rsidRPr="00DD6B29" w:rsidRDefault="00F312FF" w:rsidP="00F312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decimal" w:pos="312"/>
                <w:tab w:val="decimal" w:pos="748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23,642</w:t>
            </w:r>
          </w:p>
        </w:tc>
      </w:tr>
    </w:tbl>
    <w:p w14:paraId="15A95D04" w14:textId="77777777" w:rsidR="00435BE9" w:rsidRPr="007F028C" w:rsidRDefault="00435BE9" w:rsidP="00F31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jc w:val="both"/>
        <w:rPr>
          <w:rFonts w:ascii="CordiaUPC" w:eastAsia="AngsanaNew" w:hAnsi="CordiaUPC" w:cs="CordiaUPC"/>
          <w:sz w:val="22"/>
          <w:szCs w:val="22"/>
          <w:lang w:eastAsia="en-GB"/>
        </w:rPr>
      </w:pPr>
      <w:r w:rsidRPr="002442B5">
        <w:rPr>
          <w:rFonts w:ascii="CordiaUPC" w:eastAsia="AngsanaNew" w:hAnsi="CordiaUPC" w:cs="CordiaUPC" w:hint="cs"/>
          <w:sz w:val="26"/>
          <w:szCs w:val="26"/>
          <w:lang w:eastAsia="en-GB"/>
        </w:rPr>
        <w:t>*</w:t>
      </w:r>
      <w:r w:rsidRPr="007F028C">
        <w:rPr>
          <w:rFonts w:ascii="CordiaUPC" w:eastAsia="AngsanaNew" w:hAnsi="CordiaUPC" w:cs="CordiaUPC" w:hint="cs"/>
          <w:sz w:val="22"/>
          <w:szCs w:val="22"/>
          <w:lang w:eastAsia="en-GB"/>
        </w:rPr>
        <w:t xml:space="preserve"> </w:t>
      </w:r>
      <w:r w:rsidRPr="007F028C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ธนาคารได้ทำการประเมินราคาในปี </w:t>
      </w:r>
      <w:r w:rsidRPr="007F028C">
        <w:rPr>
          <w:rFonts w:ascii="CordiaUPC" w:eastAsia="AngsanaNew" w:hAnsi="CordiaUPC" w:cs="CordiaUPC" w:hint="cs"/>
          <w:sz w:val="22"/>
          <w:szCs w:val="22"/>
          <w:lang w:eastAsia="en-GB"/>
        </w:rPr>
        <w:t>2562</w:t>
      </w:r>
    </w:p>
    <w:p w14:paraId="1D62315B" w14:textId="77777777" w:rsidR="00435BE9" w:rsidRPr="007F028C" w:rsidRDefault="00435BE9" w:rsidP="00F31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="CordiaUPC" w:hAnsi="CordiaUPC" w:cs="CordiaUPC"/>
          <w:sz w:val="16"/>
          <w:szCs w:val="16"/>
        </w:rPr>
      </w:pPr>
    </w:p>
    <w:p w14:paraId="1FD38D3D" w14:textId="690CD820" w:rsidR="00846D0F" w:rsidRPr="007F028C" w:rsidRDefault="003E24DB" w:rsidP="00F31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7F028C">
        <w:rPr>
          <w:rFonts w:ascii="CordiaUPC" w:hAnsi="CordiaUPC" w:cs="CordiaUPC" w:hint="cs"/>
          <w:sz w:val="26"/>
          <w:szCs w:val="26"/>
          <w:cs/>
        </w:rPr>
        <w:t>ราคาทรัพย์สินของอาคารและอุปกรณ์ของธนาคารและบริษัทย่อย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7F028C">
        <w:rPr>
          <w:rFonts w:ascii="CordiaUPC" w:hAnsi="CordiaUPC" w:cs="CordiaUPC" w:hint="cs"/>
          <w:sz w:val="26"/>
          <w:szCs w:val="26"/>
        </w:rPr>
        <w:t xml:space="preserve"> </w:t>
      </w:r>
      <w:r w:rsidRPr="007F028C">
        <w:rPr>
          <w:rFonts w:ascii="CordiaUPC" w:hAnsi="CordiaUPC" w:cs="CordiaUPC" w:hint="cs"/>
          <w:sz w:val="26"/>
          <w:szCs w:val="26"/>
          <w:cs/>
          <w:lang w:val="th-TH"/>
        </w:rPr>
        <w:t xml:space="preserve">ณ วันที่ </w:t>
      </w:r>
      <w:r w:rsidR="009461C0" w:rsidRPr="007F028C">
        <w:rPr>
          <w:rFonts w:ascii="CordiaUPC" w:hAnsi="CordiaUPC" w:cs="CordiaUPC" w:hint="cs"/>
          <w:sz w:val="26"/>
          <w:szCs w:val="26"/>
        </w:rPr>
        <w:t>31</w:t>
      </w:r>
      <w:r w:rsidR="009461C0" w:rsidRPr="007F028C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7F028C">
        <w:rPr>
          <w:rFonts w:ascii="CordiaUPC" w:hAnsi="CordiaUPC" w:cs="CordiaUPC" w:hint="cs"/>
          <w:sz w:val="26"/>
          <w:szCs w:val="26"/>
        </w:rPr>
        <w:t>256</w:t>
      </w:r>
      <w:r w:rsidR="00154AAE" w:rsidRPr="007F028C">
        <w:rPr>
          <w:rFonts w:ascii="CordiaUPC" w:hAnsi="CordiaUPC" w:cs="CordiaUPC" w:hint="cs"/>
          <w:sz w:val="26"/>
          <w:szCs w:val="26"/>
        </w:rPr>
        <w:t>3</w:t>
      </w:r>
      <w:r w:rsidRPr="007F028C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Pr="007F028C">
        <w:rPr>
          <w:rFonts w:ascii="CordiaUPC" w:hAnsi="CordiaUPC" w:cs="CordiaUPC" w:hint="cs"/>
          <w:sz w:val="26"/>
          <w:szCs w:val="26"/>
          <w:cs/>
        </w:rPr>
        <w:t>มีจำนวน</w:t>
      </w:r>
      <w:r w:rsidR="00846D0F" w:rsidRPr="007F028C">
        <w:rPr>
          <w:rFonts w:ascii="CordiaUPC" w:hAnsi="CordiaUPC" w:cs="CordiaUPC"/>
          <w:sz w:val="26"/>
          <w:szCs w:val="26"/>
        </w:rPr>
        <w:t xml:space="preserve">          </w:t>
      </w:r>
      <w:r w:rsidR="00C73C33" w:rsidRPr="007F028C">
        <w:rPr>
          <w:rFonts w:ascii="CordiaUPC" w:hAnsi="CordiaUPC" w:cs="CordiaUPC" w:hint="cs"/>
          <w:sz w:val="26"/>
          <w:szCs w:val="26"/>
        </w:rPr>
        <w:t xml:space="preserve"> </w:t>
      </w:r>
      <w:r w:rsidR="00846D0F" w:rsidRPr="007F028C">
        <w:rPr>
          <w:rFonts w:ascii="CordiaUPC" w:hAnsi="CordiaUPC" w:cs="CordiaUPC"/>
          <w:sz w:val="26"/>
          <w:szCs w:val="26"/>
        </w:rPr>
        <w:t>6,622</w:t>
      </w:r>
      <w:r w:rsidR="00C73C33" w:rsidRPr="007F028C">
        <w:rPr>
          <w:rFonts w:ascii="CordiaUPC" w:hAnsi="CordiaUPC" w:cs="CordiaUPC" w:hint="cs"/>
          <w:sz w:val="26"/>
          <w:szCs w:val="26"/>
        </w:rPr>
        <w:t xml:space="preserve"> </w:t>
      </w:r>
      <w:r w:rsidRPr="007F028C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7F028C">
        <w:rPr>
          <w:rFonts w:ascii="CordiaUPC" w:hAnsi="CordiaUPC" w:cs="CordiaUPC" w:hint="cs"/>
          <w:sz w:val="26"/>
          <w:szCs w:val="26"/>
        </w:rPr>
        <w:t xml:space="preserve"> </w:t>
      </w:r>
      <w:r w:rsidRPr="007F028C">
        <w:rPr>
          <w:rFonts w:ascii="CordiaUPC" w:hAnsi="CordiaUPC" w:cs="CordiaUPC" w:hint="cs"/>
          <w:i/>
          <w:iCs/>
          <w:sz w:val="26"/>
          <w:szCs w:val="26"/>
        </w:rPr>
        <w:t>(25</w:t>
      </w:r>
      <w:r w:rsidR="002E3C4B" w:rsidRPr="007F028C">
        <w:rPr>
          <w:rFonts w:ascii="CordiaUPC" w:hAnsi="CordiaUPC" w:cs="CordiaUPC" w:hint="cs"/>
          <w:i/>
          <w:iCs/>
          <w:sz w:val="26"/>
          <w:szCs w:val="26"/>
        </w:rPr>
        <w:t>6</w:t>
      </w:r>
      <w:r w:rsidR="00154AAE" w:rsidRPr="007F028C">
        <w:rPr>
          <w:rFonts w:ascii="CordiaUPC" w:hAnsi="CordiaUPC" w:cs="CordiaUPC" w:hint="cs"/>
          <w:i/>
          <w:iCs/>
          <w:sz w:val="26"/>
          <w:szCs w:val="26"/>
        </w:rPr>
        <w:t>2</w:t>
      </w:r>
      <w:r w:rsidRPr="007F028C">
        <w:rPr>
          <w:rFonts w:ascii="CordiaUPC" w:hAnsi="CordiaUPC" w:cs="CordiaUPC" w:hint="cs"/>
          <w:i/>
          <w:iCs/>
          <w:sz w:val="26"/>
          <w:szCs w:val="26"/>
        </w:rPr>
        <w:t xml:space="preserve">: </w:t>
      </w:r>
      <w:r w:rsidR="00C62569" w:rsidRPr="007F028C">
        <w:rPr>
          <w:rFonts w:ascii="CordiaUPC" w:hAnsi="CordiaUPC" w:cs="CordiaUPC" w:hint="cs"/>
          <w:i/>
          <w:iCs/>
          <w:sz w:val="26"/>
          <w:szCs w:val="26"/>
        </w:rPr>
        <w:t>3,</w:t>
      </w:r>
      <w:r w:rsidR="00154AAE" w:rsidRPr="007F028C">
        <w:rPr>
          <w:rFonts w:ascii="CordiaUPC" w:hAnsi="CordiaUPC" w:cs="CordiaUPC" w:hint="cs"/>
          <w:i/>
          <w:iCs/>
          <w:sz w:val="26"/>
          <w:szCs w:val="26"/>
        </w:rPr>
        <w:t>857</w:t>
      </w:r>
      <w:r w:rsidR="002E3C4B" w:rsidRPr="007F028C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7F028C">
        <w:rPr>
          <w:rFonts w:ascii="CordiaUPC" w:hAnsi="CordiaUPC" w:cs="CordiaUPC" w:hint="cs"/>
          <w:i/>
          <w:iCs/>
          <w:sz w:val="26"/>
          <w:szCs w:val="26"/>
          <w:cs/>
        </w:rPr>
        <w:t>ล้านบาท)</w:t>
      </w:r>
    </w:p>
    <w:p w14:paraId="2CCC3717" w14:textId="77777777" w:rsidR="007F028C" w:rsidRPr="007F028C" w:rsidRDefault="007F028C" w:rsidP="00F31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="CordiaUPC" w:hAnsi="CordiaUPC" w:cs="CordiaUPC"/>
          <w:sz w:val="16"/>
          <w:szCs w:val="16"/>
        </w:rPr>
      </w:pPr>
    </w:p>
    <w:p w14:paraId="29998A64" w14:textId="79737419" w:rsidR="00846D0F" w:rsidRPr="007F028C" w:rsidRDefault="00846D0F" w:rsidP="00F312FF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right="27"/>
        <w:jc w:val="thaiDistribute"/>
        <w:rPr>
          <w:rFonts w:ascii="CordiaUPC" w:hAnsi="CordiaUPC" w:cs="CordiaUPC"/>
          <w:sz w:val="26"/>
          <w:szCs w:val="26"/>
        </w:rPr>
      </w:pPr>
      <w:r w:rsidRPr="007F028C">
        <w:rPr>
          <w:rFonts w:ascii="CordiaUPC" w:hAnsi="CordiaUPC" w:cs="CordiaUPC" w:hint="cs"/>
          <w:sz w:val="26"/>
          <w:szCs w:val="26"/>
          <w:cs/>
        </w:rPr>
        <w:t>ค่าเสื่อมราคาของอาคารและอุปกรณ์ที่รวมอยู่ในกำไรหรือขาดทุนรวมสำหรับปีสิ้นสุด</w:t>
      </w:r>
      <w:r w:rsidRPr="007F028C">
        <w:rPr>
          <w:rFonts w:ascii="CordiaUPC" w:hAnsi="CordiaUPC" w:cs="CordiaUPC" w:hint="cs"/>
          <w:sz w:val="26"/>
          <w:szCs w:val="26"/>
          <w:cs/>
          <w:lang w:val="th-TH"/>
        </w:rPr>
        <w:t xml:space="preserve">วันที่ </w:t>
      </w:r>
      <w:r w:rsidRPr="007F028C">
        <w:rPr>
          <w:rFonts w:ascii="CordiaUPC" w:hAnsi="CordiaUPC" w:cs="CordiaUPC" w:hint="cs"/>
          <w:sz w:val="26"/>
          <w:szCs w:val="26"/>
        </w:rPr>
        <w:t>31</w:t>
      </w:r>
      <w:r w:rsidRPr="007F028C">
        <w:rPr>
          <w:rFonts w:ascii="CordiaUPC" w:hAnsi="CordiaUPC" w:cs="CordiaUPC" w:hint="cs"/>
          <w:sz w:val="26"/>
          <w:szCs w:val="26"/>
          <w:cs/>
        </w:rPr>
        <w:t xml:space="preserve"> ธันวาคม</w:t>
      </w:r>
      <w:r w:rsidRPr="007F028C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 w:rsidRPr="007F028C">
        <w:rPr>
          <w:rFonts w:ascii="CordiaUPC" w:hAnsi="CordiaUPC" w:cs="CordiaUPC" w:hint="cs"/>
          <w:sz w:val="26"/>
          <w:szCs w:val="26"/>
        </w:rPr>
        <w:t xml:space="preserve">2563 </w:t>
      </w:r>
      <w:r w:rsidRPr="007F028C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7F028C">
        <w:rPr>
          <w:rFonts w:ascii="CordiaUPC" w:hAnsi="CordiaUPC" w:cs="CordiaUPC" w:hint="cs"/>
          <w:sz w:val="26"/>
          <w:szCs w:val="26"/>
        </w:rPr>
        <w:t>2562</w:t>
      </w:r>
      <w:r w:rsidRPr="007F028C">
        <w:rPr>
          <w:rFonts w:ascii="CordiaUPC" w:hAnsi="CordiaUPC" w:cs="CordiaUPC" w:hint="cs"/>
          <w:sz w:val="26"/>
          <w:szCs w:val="26"/>
          <w:cs/>
        </w:rPr>
        <w:t xml:space="preserve"> เป็นจำนวน </w:t>
      </w:r>
      <w:r w:rsidRPr="007F028C">
        <w:rPr>
          <w:rFonts w:ascii="CordiaUPC" w:hAnsi="CordiaUPC" w:cs="CordiaUPC"/>
          <w:sz w:val="26"/>
          <w:szCs w:val="26"/>
        </w:rPr>
        <w:t xml:space="preserve">3,556 </w:t>
      </w:r>
      <w:r w:rsidRPr="007F028C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Pr="007F028C">
        <w:rPr>
          <w:rFonts w:ascii="CordiaUPC" w:hAnsi="CordiaUPC" w:cs="CordiaUPC"/>
          <w:sz w:val="26"/>
          <w:szCs w:val="26"/>
        </w:rPr>
        <w:t xml:space="preserve">1,053 </w:t>
      </w:r>
      <w:r w:rsidRPr="007F028C">
        <w:rPr>
          <w:rFonts w:ascii="CordiaUPC" w:hAnsi="CordiaUPC" w:cs="CordiaUPC" w:hint="cs"/>
          <w:sz w:val="26"/>
          <w:szCs w:val="26"/>
          <w:cs/>
        </w:rPr>
        <w:t>ล้านบาท ตามลำดับ</w:t>
      </w:r>
    </w:p>
    <w:p w14:paraId="2505FA62" w14:textId="11DE1549" w:rsidR="009461C0" w:rsidRDefault="009461C0" w:rsidP="0084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-450" w:right="-14"/>
        <w:jc w:val="thaiDistribute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C7E4375" w14:textId="47F733C9" w:rsidR="000E6858" w:rsidRPr="00D02FB1" w:rsidRDefault="000E6858" w:rsidP="00D02FB1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left="-446" w:right="29"/>
        <w:jc w:val="thaiDistribute"/>
        <w:rPr>
          <w:rFonts w:ascii="CordiaUPC" w:hAnsi="CordiaUPC" w:cs="CordiaUPC"/>
          <w:sz w:val="2"/>
          <w:szCs w:val="2"/>
          <w:cs/>
        </w:rPr>
      </w:pPr>
    </w:p>
    <w:p w14:paraId="714271E9" w14:textId="0152FC1F" w:rsidR="00C62569" w:rsidRPr="00DA1FEA" w:rsidRDefault="00A16723" w:rsidP="00C15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"/>
          <w:szCs w:val="2"/>
        </w:rPr>
      </w:pPr>
      <w:r w:rsidRPr="00DA1FEA">
        <w:rPr>
          <w:rFonts w:asciiTheme="majorBidi" w:hAnsiTheme="majorBidi" w:cstheme="majorBidi"/>
          <w:sz w:val="10"/>
          <w:szCs w:val="10"/>
          <w:cs/>
        </w:rPr>
        <w:t xml:space="preserve"> </w:t>
      </w:r>
    </w:p>
    <w:tbl>
      <w:tblPr>
        <w:tblW w:w="15970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1620"/>
        <w:gridCol w:w="889"/>
        <w:gridCol w:w="904"/>
        <w:gridCol w:w="907"/>
        <w:gridCol w:w="810"/>
        <w:gridCol w:w="913"/>
        <w:gridCol w:w="1044"/>
        <w:gridCol w:w="955"/>
        <w:gridCol w:w="930"/>
        <w:gridCol w:w="1037"/>
        <w:gridCol w:w="985"/>
        <w:gridCol w:w="955"/>
        <w:gridCol w:w="1002"/>
        <w:gridCol w:w="976"/>
        <w:gridCol w:w="1040"/>
        <w:gridCol w:w="1003"/>
      </w:tblGrid>
      <w:tr w:rsidR="00756159" w:rsidRPr="00D02FB1" w14:paraId="1B961B33" w14:textId="77777777" w:rsidTr="00105FDA">
        <w:tc>
          <w:tcPr>
            <w:tcW w:w="1620" w:type="dxa"/>
          </w:tcPr>
          <w:p w14:paraId="536644D9" w14:textId="77777777" w:rsidR="00756159" w:rsidRPr="00D02FB1" w:rsidRDefault="00756159" w:rsidP="00A738CF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9" w:type="dxa"/>
          </w:tcPr>
          <w:p w14:paraId="156C27F4" w14:textId="3E0122A9" w:rsidR="00756159" w:rsidRPr="00D02FB1" w:rsidRDefault="0075615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3461" w:type="dxa"/>
            <w:gridSpan w:val="14"/>
          </w:tcPr>
          <w:p w14:paraId="55042897" w14:textId="5BA9D29F" w:rsidR="00756159" w:rsidRPr="00D02FB1" w:rsidRDefault="0075615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D02FB1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756159" w:rsidRPr="00D02FB1" w14:paraId="147FD0F1" w14:textId="77777777" w:rsidTr="00105FDA">
        <w:tc>
          <w:tcPr>
            <w:tcW w:w="1620" w:type="dxa"/>
          </w:tcPr>
          <w:p w14:paraId="01D7F605" w14:textId="77777777" w:rsidR="00756159" w:rsidRPr="00D02FB1" w:rsidRDefault="00756159" w:rsidP="00A738CF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9" w:type="dxa"/>
          </w:tcPr>
          <w:p w14:paraId="5505D3EA" w14:textId="77777777" w:rsidR="00756159" w:rsidRPr="00D02FB1" w:rsidRDefault="0075615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3461" w:type="dxa"/>
            <w:gridSpan w:val="14"/>
          </w:tcPr>
          <w:p w14:paraId="5B9F9764" w14:textId="6344141D" w:rsidR="00756159" w:rsidRPr="00D02FB1" w:rsidRDefault="003A2CB7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2563</w:t>
            </w:r>
          </w:p>
        </w:tc>
      </w:tr>
      <w:tr w:rsidR="003A2CB7" w:rsidRPr="00D02FB1" w14:paraId="3AAEDDF5" w14:textId="77777777" w:rsidTr="00105FDA">
        <w:tc>
          <w:tcPr>
            <w:tcW w:w="1620" w:type="dxa"/>
          </w:tcPr>
          <w:p w14:paraId="6CC97F28" w14:textId="77777777" w:rsidR="003A2CB7" w:rsidRPr="00D02FB1" w:rsidRDefault="003A2CB7" w:rsidP="00A738CF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9" w:type="dxa"/>
          </w:tcPr>
          <w:p w14:paraId="092006E0" w14:textId="77777777" w:rsidR="003A2CB7" w:rsidRPr="00D02FB1" w:rsidRDefault="003A2CB7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4578" w:type="dxa"/>
            <w:gridSpan w:val="5"/>
          </w:tcPr>
          <w:p w14:paraId="3965D126" w14:textId="34B0D677" w:rsidR="003A2CB7" w:rsidRPr="00D02FB1" w:rsidRDefault="003A2CB7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D02FB1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907" w:type="dxa"/>
            <w:gridSpan w:val="4"/>
          </w:tcPr>
          <w:p w14:paraId="74AC1BFB" w14:textId="16C22FBC" w:rsidR="003A2CB7" w:rsidRPr="00D02FB1" w:rsidRDefault="003A2CB7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4976" w:type="dxa"/>
            <w:gridSpan w:val="5"/>
          </w:tcPr>
          <w:p w14:paraId="05EB9B3B" w14:textId="30EC430F" w:rsidR="003A2CB7" w:rsidRPr="00D02FB1" w:rsidRDefault="003A2CB7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D02FB1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</w:tr>
      <w:tr w:rsidR="006E4712" w:rsidRPr="00D02FB1" w14:paraId="39996999" w14:textId="77777777" w:rsidTr="006E4712">
        <w:tc>
          <w:tcPr>
            <w:tcW w:w="1620" w:type="dxa"/>
          </w:tcPr>
          <w:p w14:paraId="4387B25E" w14:textId="77777777" w:rsidR="006E4712" w:rsidRPr="00D02FB1" w:rsidRDefault="006E4712" w:rsidP="006E4712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9" w:type="dxa"/>
          </w:tcPr>
          <w:p w14:paraId="47D2A12E" w14:textId="69854FD8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904" w:type="dxa"/>
          </w:tcPr>
          <w:p w14:paraId="767E442A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7" w:type="dxa"/>
          </w:tcPr>
          <w:p w14:paraId="60194675" w14:textId="069C6919" w:rsidR="006E4712" w:rsidRPr="00D02FB1" w:rsidRDefault="000F5FFE" w:rsidP="000F5FFE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810" w:type="dxa"/>
          </w:tcPr>
          <w:p w14:paraId="6509F305" w14:textId="537F9238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13" w:type="dxa"/>
          </w:tcPr>
          <w:p w14:paraId="49BCF915" w14:textId="77777777" w:rsidR="006E4712" w:rsidRPr="00D02FB1" w:rsidRDefault="006E4712" w:rsidP="006E4712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44" w:type="dxa"/>
          </w:tcPr>
          <w:p w14:paraId="71AC748A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</w:tcPr>
          <w:p w14:paraId="7FFFD122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4070110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37" w:type="dxa"/>
          </w:tcPr>
          <w:p w14:paraId="6BC07217" w14:textId="3A5500BD" w:rsidR="006E4712" w:rsidRPr="00D02FB1" w:rsidRDefault="006E4712" w:rsidP="006E4712">
            <w:pPr>
              <w:tabs>
                <w:tab w:val="clear" w:pos="907"/>
              </w:tabs>
              <w:spacing w:line="26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85" w:type="dxa"/>
          </w:tcPr>
          <w:p w14:paraId="50E5CDCC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</w:tcPr>
          <w:p w14:paraId="1B14E540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0BAB8F6F" w14:textId="3179EF3D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76" w:type="dxa"/>
          </w:tcPr>
          <w:p w14:paraId="4FAA5E3B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55EDCD28" w14:textId="77777777" w:rsidR="006E4712" w:rsidRPr="00D02FB1" w:rsidRDefault="006E4712" w:rsidP="006E4712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003" w:type="dxa"/>
            <w:vAlign w:val="bottom"/>
          </w:tcPr>
          <w:p w14:paraId="1EE45B90" w14:textId="21D5EDA2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  <w:cs/>
              </w:rPr>
              <w:t>มูลค่าสุทธิ</w:t>
            </w:r>
          </w:p>
        </w:tc>
      </w:tr>
      <w:tr w:rsidR="006E4712" w:rsidRPr="00D02FB1" w14:paraId="3FAC4905" w14:textId="77777777" w:rsidTr="006E4712">
        <w:tc>
          <w:tcPr>
            <w:tcW w:w="1620" w:type="dxa"/>
          </w:tcPr>
          <w:p w14:paraId="689E2E0B" w14:textId="77777777" w:rsidR="006E4712" w:rsidRPr="00D02FB1" w:rsidRDefault="006E4712" w:rsidP="006E4712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9" w:type="dxa"/>
          </w:tcPr>
          <w:p w14:paraId="175956E2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904" w:type="dxa"/>
          </w:tcPr>
          <w:p w14:paraId="5966CB61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7" w:type="dxa"/>
          </w:tcPr>
          <w:p w14:paraId="51B6694A" w14:textId="6586E889" w:rsidR="006E4712" w:rsidRPr="00D02FB1" w:rsidRDefault="000F5FFE" w:rsidP="000F5FFE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จากการ</w:t>
            </w:r>
          </w:p>
        </w:tc>
        <w:tc>
          <w:tcPr>
            <w:tcW w:w="810" w:type="dxa"/>
          </w:tcPr>
          <w:p w14:paraId="579539AE" w14:textId="44B0E7B8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13" w:type="dxa"/>
          </w:tcPr>
          <w:p w14:paraId="12D2A234" w14:textId="77777777" w:rsidR="006E4712" w:rsidRPr="00D02FB1" w:rsidRDefault="006E4712" w:rsidP="006E4712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44" w:type="dxa"/>
          </w:tcPr>
          <w:p w14:paraId="35A55E23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</w:tcPr>
          <w:p w14:paraId="241935DD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6342E42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37" w:type="dxa"/>
          </w:tcPr>
          <w:p w14:paraId="4ADF850C" w14:textId="77777777" w:rsidR="006E4712" w:rsidRPr="00D02FB1" w:rsidRDefault="006E4712" w:rsidP="006E4712">
            <w:pPr>
              <w:tabs>
                <w:tab w:val="clear" w:pos="907"/>
              </w:tabs>
              <w:spacing w:line="260" w:lineRule="exact"/>
              <w:ind w:left="-93" w:right="-9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  <w:cs/>
                <w:lang w:val="th-TH"/>
              </w:rPr>
              <w:t>ตัดจำหน่าย</w:t>
            </w:r>
            <w:r w:rsidRPr="00D02FB1">
              <w:rPr>
                <w:rFonts w:ascii="CordiaUPC" w:hAnsi="CordiaUPC" w:cs="CordiaUPC" w:hint="cs"/>
                <w:sz w:val="22"/>
                <w:szCs w:val="22"/>
              </w:rPr>
              <w:t>/</w:t>
            </w:r>
          </w:p>
        </w:tc>
        <w:tc>
          <w:tcPr>
            <w:tcW w:w="985" w:type="dxa"/>
          </w:tcPr>
          <w:p w14:paraId="7C000CED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</w:tcPr>
          <w:p w14:paraId="28FCCBB2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051F3F37" w14:textId="63866ED6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  <w:cs/>
              </w:rPr>
              <w:t>ขาดทุน</w:t>
            </w:r>
          </w:p>
        </w:tc>
        <w:tc>
          <w:tcPr>
            <w:tcW w:w="976" w:type="dxa"/>
          </w:tcPr>
          <w:p w14:paraId="1AC8C267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22D69D58" w14:textId="77777777" w:rsidR="006E4712" w:rsidRPr="00D02FB1" w:rsidRDefault="006E4712" w:rsidP="006E4712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003" w:type="dxa"/>
            <w:vAlign w:val="bottom"/>
          </w:tcPr>
          <w:p w14:paraId="1E5F0E17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  <w:cs/>
              </w:rPr>
              <w:t>ทางบัญชี</w:t>
            </w:r>
          </w:p>
        </w:tc>
      </w:tr>
      <w:tr w:rsidR="006E4712" w:rsidRPr="00D02FB1" w14:paraId="5669B659" w14:textId="77777777" w:rsidTr="006E4712">
        <w:tc>
          <w:tcPr>
            <w:tcW w:w="1620" w:type="dxa"/>
          </w:tcPr>
          <w:p w14:paraId="4F7A154A" w14:textId="77777777" w:rsidR="006E4712" w:rsidRPr="00D02FB1" w:rsidRDefault="006E4712" w:rsidP="006E4712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198F94DF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4" w:type="dxa"/>
          </w:tcPr>
          <w:p w14:paraId="344EF273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7" w:type="dxa"/>
          </w:tcPr>
          <w:p w14:paraId="2DEFCC95" w14:textId="42F89863" w:rsidR="006E4712" w:rsidRPr="00D02FB1" w:rsidRDefault="000F5FFE" w:rsidP="000F5FFE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810" w:type="dxa"/>
          </w:tcPr>
          <w:p w14:paraId="53B7EB89" w14:textId="5DF227DA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13" w:type="dxa"/>
          </w:tcPr>
          <w:p w14:paraId="51D3C4BB" w14:textId="77777777" w:rsidR="006E4712" w:rsidRPr="00D02FB1" w:rsidRDefault="006E4712" w:rsidP="006E4712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1044" w:type="dxa"/>
          </w:tcPr>
          <w:p w14:paraId="442F0B3B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</w:tcPr>
          <w:p w14:paraId="5BCEB358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23C319CD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0EC1975B" w14:textId="77777777" w:rsidR="006E4712" w:rsidRPr="00D02FB1" w:rsidRDefault="006E4712" w:rsidP="006E4712">
            <w:pPr>
              <w:tabs>
                <w:tab w:val="clear" w:pos="907"/>
              </w:tabs>
              <w:spacing w:line="260" w:lineRule="exact"/>
              <w:ind w:left="-93" w:right="-9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85" w:type="dxa"/>
          </w:tcPr>
          <w:p w14:paraId="33D83548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</w:tcPr>
          <w:p w14:paraId="0880DFFB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531D44F9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D02FB1">
              <w:rPr>
                <w:rFonts w:ascii="CordiaUPC" w:hAnsi="CordiaUPC" w:cs="CordiaUPC" w:hint="cs"/>
                <w:spacing w:val="-6"/>
                <w:sz w:val="22"/>
                <w:szCs w:val="22"/>
                <w:cs/>
              </w:rPr>
              <w:t>จากการ</w:t>
            </w:r>
          </w:p>
        </w:tc>
        <w:tc>
          <w:tcPr>
            <w:tcW w:w="976" w:type="dxa"/>
          </w:tcPr>
          <w:p w14:paraId="24EBE56B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1040" w:type="dxa"/>
          </w:tcPr>
          <w:p w14:paraId="08CCEF00" w14:textId="77777777" w:rsidR="006E4712" w:rsidRPr="00D02FB1" w:rsidRDefault="006E4712" w:rsidP="006E4712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003" w:type="dxa"/>
            <w:vAlign w:val="bottom"/>
          </w:tcPr>
          <w:p w14:paraId="38F97E29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  <w:cs/>
              </w:rPr>
              <w:t>ณ วันที่</w:t>
            </w:r>
          </w:p>
        </w:tc>
      </w:tr>
      <w:tr w:rsidR="006E4712" w:rsidRPr="00D02FB1" w14:paraId="78109F04" w14:textId="77777777" w:rsidTr="006E4712">
        <w:tc>
          <w:tcPr>
            <w:tcW w:w="1620" w:type="dxa"/>
          </w:tcPr>
          <w:p w14:paraId="30854ACD" w14:textId="77777777" w:rsidR="006E4712" w:rsidRPr="00D02FB1" w:rsidRDefault="006E4712" w:rsidP="006E4712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0493657B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1</w:t>
            </w:r>
            <w:r w:rsidRPr="00D02FB1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4" w:type="dxa"/>
          </w:tcPr>
          <w:p w14:paraId="25A8CC58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7" w:type="dxa"/>
          </w:tcPr>
          <w:p w14:paraId="7E7F0148" w14:textId="64DE4AF9" w:rsidR="006E4712" w:rsidRPr="00D02FB1" w:rsidRDefault="000F5FFE" w:rsidP="000F5FFE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นโยบาย</w:t>
            </w:r>
          </w:p>
        </w:tc>
        <w:tc>
          <w:tcPr>
            <w:tcW w:w="810" w:type="dxa"/>
          </w:tcPr>
          <w:p w14:paraId="57B40955" w14:textId="638849AB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 xml:space="preserve">   เพิ่มขึ้น</w:t>
            </w:r>
            <w:r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</w:rPr>
              <w:t>/</w:t>
            </w:r>
          </w:p>
        </w:tc>
        <w:tc>
          <w:tcPr>
            <w:tcW w:w="913" w:type="dxa"/>
          </w:tcPr>
          <w:p w14:paraId="30D6F904" w14:textId="77777777" w:rsidR="006E4712" w:rsidRPr="00D02FB1" w:rsidRDefault="006E4712" w:rsidP="006E4712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ตัดจำหน่าย</w:t>
            </w:r>
            <w:r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</w:rPr>
              <w:t>/</w:t>
            </w:r>
          </w:p>
        </w:tc>
        <w:tc>
          <w:tcPr>
            <w:tcW w:w="1044" w:type="dxa"/>
          </w:tcPr>
          <w:p w14:paraId="421BE0F3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</w:tcPr>
          <w:p w14:paraId="4291A398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683DC579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1037" w:type="dxa"/>
          </w:tcPr>
          <w:p w14:paraId="24CDA932" w14:textId="77777777" w:rsidR="006E4712" w:rsidRPr="00D02FB1" w:rsidRDefault="006E4712" w:rsidP="006E4712">
            <w:pPr>
              <w:tabs>
                <w:tab w:val="clear" w:pos="907"/>
              </w:tabs>
              <w:spacing w:line="260" w:lineRule="exact"/>
              <w:ind w:left="-93" w:right="-9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85" w:type="dxa"/>
          </w:tcPr>
          <w:p w14:paraId="00E0AEC5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</w:tcPr>
          <w:p w14:paraId="469D799B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24F1870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D02FB1">
              <w:rPr>
                <w:rFonts w:ascii="CordiaUPC" w:hAnsi="CordiaUPC" w:cs="CordiaUPC" w:hint="cs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976" w:type="dxa"/>
          </w:tcPr>
          <w:p w14:paraId="4F69398F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ตัดจำหน่าย</w:t>
            </w:r>
            <w:r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</w:rPr>
              <w:t>/</w:t>
            </w:r>
          </w:p>
        </w:tc>
        <w:tc>
          <w:tcPr>
            <w:tcW w:w="1040" w:type="dxa"/>
          </w:tcPr>
          <w:p w14:paraId="12D1F79F" w14:textId="77777777" w:rsidR="006E4712" w:rsidRPr="00D02FB1" w:rsidRDefault="006E4712" w:rsidP="006E4712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003" w:type="dxa"/>
            <w:vAlign w:val="center"/>
          </w:tcPr>
          <w:p w14:paraId="1C154BFB" w14:textId="64D1C274" w:rsidR="006E4712" w:rsidRPr="00D02FB1" w:rsidRDefault="000B427E" w:rsidP="006E471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31</w:t>
            </w:r>
            <w:r w:rsidRPr="00D02FB1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6E4712" w:rsidRPr="00D02FB1" w14:paraId="79C319C7" w14:textId="77777777" w:rsidTr="006E4712">
        <w:tc>
          <w:tcPr>
            <w:tcW w:w="1620" w:type="dxa"/>
          </w:tcPr>
          <w:p w14:paraId="30B15D8E" w14:textId="77777777" w:rsidR="006E4712" w:rsidRPr="00D02FB1" w:rsidRDefault="006E4712" w:rsidP="006E4712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9" w:type="dxa"/>
            <w:vAlign w:val="center"/>
          </w:tcPr>
          <w:p w14:paraId="1F5EE93A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2563</w:t>
            </w:r>
          </w:p>
        </w:tc>
        <w:tc>
          <w:tcPr>
            <w:tcW w:w="904" w:type="dxa"/>
            <w:vAlign w:val="bottom"/>
          </w:tcPr>
          <w:p w14:paraId="17262B57" w14:textId="4AE313C9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ยอดต้น</w:t>
            </w:r>
            <w:r w:rsidR="000B427E"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7" w:type="dxa"/>
          </w:tcPr>
          <w:p w14:paraId="4BD72CB5" w14:textId="3D611D79" w:rsidR="006E4712" w:rsidRPr="00D02FB1" w:rsidRDefault="000F5FFE" w:rsidP="000F5FFE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10" w:type="dxa"/>
          </w:tcPr>
          <w:p w14:paraId="2E597735" w14:textId="6961110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13" w:type="dxa"/>
          </w:tcPr>
          <w:p w14:paraId="393EF47C" w14:textId="77777777" w:rsidR="006E4712" w:rsidRPr="00D02FB1" w:rsidRDefault="006E4712" w:rsidP="006E4712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  <w:cs/>
              </w:rPr>
              <w:t>โอนออก</w:t>
            </w:r>
          </w:p>
        </w:tc>
        <w:tc>
          <w:tcPr>
            <w:tcW w:w="1044" w:type="dxa"/>
            <w:vAlign w:val="bottom"/>
          </w:tcPr>
          <w:p w14:paraId="3F3616C8" w14:textId="0B12580B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02FB1">
              <w:rPr>
                <w:rFonts w:ascii="CordiaUPC" w:eastAsia="Angsana New" w:hAnsi="CordiaUPC" w:cs="CordiaUPC" w:hint="cs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0B427E"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55" w:type="dxa"/>
            <w:vAlign w:val="bottom"/>
          </w:tcPr>
          <w:p w14:paraId="1914D96A" w14:textId="75E47560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ยอดต้น</w:t>
            </w:r>
            <w:r w:rsidR="000B427E"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30" w:type="dxa"/>
            <w:vAlign w:val="bottom"/>
          </w:tcPr>
          <w:p w14:paraId="4FE57A6B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1037" w:type="dxa"/>
            <w:vAlign w:val="bottom"/>
          </w:tcPr>
          <w:p w14:paraId="31963C94" w14:textId="77777777" w:rsidR="006E4712" w:rsidRPr="00D02FB1" w:rsidRDefault="006E4712" w:rsidP="006E4712">
            <w:pPr>
              <w:tabs>
                <w:tab w:val="clear" w:pos="907"/>
              </w:tabs>
              <w:spacing w:line="260" w:lineRule="exact"/>
              <w:ind w:left="-93" w:right="-9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85" w:type="dxa"/>
            <w:vAlign w:val="bottom"/>
          </w:tcPr>
          <w:p w14:paraId="6B9ECE35" w14:textId="08679C9C" w:rsidR="006E4712" w:rsidRPr="00D02FB1" w:rsidRDefault="006E4712" w:rsidP="006E4712">
            <w:pPr>
              <w:tabs>
                <w:tab w:val="clear" w:pos="4678"/>
                <w:tab w:val="left" w:pos="769"/>
              </w:tabs>
              <w:spacing w:line="260" w:lineRule="exact"/>
              <w:ind w:left="-113" w:right="-18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D02FB1">
              <w:rPr>
                <w:rFonts w:ascii="CordiaUPC" w:eastAsia="Angsana New" w:hAnsi="CordiaUPC" w:cs="CordiaUPC" w:hint="cs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0B427E"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55" w:type="dxa"/>
            <w:vAlign w:val="bottom"/>
          </w:tcPr>
          <w:p w14:paraId="4659BC4B" w14:textId="4BA2FAE2" w:rsidR="006E4712" w:rsidRPr="00D02FB1" w:rsidRDefault="006E4712" w:rsidP="006E4712">
            <w:pPr>
              <w:spacing w:line="260" w:lineRule="exact"/>
              <w:ind w:left="-57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</w:rPr>
            </w:pPr>
            <w:r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ยอดต้น</w:t>
            </w:r>
            <w:r w:rsidR="000B427E"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1002" w:type="dxa"/>
          </w:tcPr>
          <w:p w14:paraId="7B995898" w14:textId="30F3721F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pacing w:val="-6"/>
                <w:sz w:val="22"/>
                <w:szCs w:val="22"/>
                <w:cs/>
              </w:rPr>
              <w:t>ระหว่าง</w:t>
            </w:r>
            <w:r w:rsidR="000B427E"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76" w:type="dxa"/>
            <w:vAlign w:val="bottom"/>
          </w:tcPr>
          <w:p w14:paraId="44E8A6C5" w14:textId="77777777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1040" w:type="dxa"/>
            <w:vAlign w:val="bottom"/>
          </w:tcPr>
          <w:p w14:paraId="2C52AE9B" w14:textId="2856F7A5" w:rsidR="006E4712" w:rsidRPr="00D02FB1" w:rsidRDefault="006E4712" w:rsidP="006E4712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D02FB1">
              <w:rPr>
                <w:rFonts w:ascii="CordiaUPC" w:eastAsia="Angsana New" w:hAnsi="CordiaUPC" w:cs="CordiaUPC" w:hint="cs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0B427E" w:rsidRPr="00D02FB1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1003" w:type="dxa"/>
            <w:vAlign w:val="center"/>
          </w:tcPr>
          <w:p w14:paraId="7B013E61" w14:textId="77777777" w:rsidR="006E4712" w:rsidRPr="00D02FB1" w:rsidRDefault="006E4712" w:rsidP="006E471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2563</w:t>
            </w:r>
          </w:p>
        </w:tc>
      </w:tr>
      <w:tr w:rsidR="000F5FFE" w:rsidRPr="00D02FB1" w14:paraId="37AFE589" w14:textId="77777777" w:rsidTr="00105FDA">
        <w:tc>
          <w:tcPr>
            <w:tcW w:w="1620" w:type="dxa"/>
          </w:tcPr>
          <w:p w14:paraId="30287A66" w14:textId="77777777" w:rsidR="000F5FFE" w:rsidRPr="00D02FB1" w:rsidRDefault="000F5FFE" w:rsidP="006E4712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4350" w:type="dxa"/>
            <w:gridSpan w:val="15"/>
            <w:vAlign w:val="center"/>
          </w:tcPr>
          <w:p w14:paraId="09059EF5" w14:textId="0F99ACB2" w:rsidR="000F5FFE" w:rsidRPr="00D02FB1" w:rsidRDefault="000F5FFE" w:rsidP="006E471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6E4712" w:rsidRPr="00D02FB1" w14:paraId="10E8399B" w14:textId="77777777" w:rsidTr="006E4712">
        <w:tc>
          <w:tcPr>
            <w:tcW w:w="1620" w:type="dxa"/>
          </w:tcPr>
          <w:p w14:paraId="46B133F7" w14:textId="77777777" w:rsidR="006E4712" w:rsidRPr="00F312FF" w:rsidRDefault="006E4712" w:rsidP="006E4712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F312FF">
              <w:rPr>
                <w:rFonts w:ascii="CordiaUPC" w:hAnsi="CordiaUPC" w:cs="CordiaUPC" w:hint="cs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89" w:type="dxa"/>
          </w:tcPr>
          <w:p w14:paraId="17237548" w14:textId="77777777" w:rsidR="006E4712" w:rsidRPr="00D02FB1" w:rsidRDefault="006E4712" w:rsidP="006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465709DF" w14:textId="77777777" w:rsidR="006E4712" w:rsidRPr="00D02FB1" w:rsidRDefault="006E4712" w:rsidP="006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7" w:type="dxa"/>
          </w:tcPr>
          <w:p w14:paraId="2417EDDE" w14:textId="77777777" w:rsidR="006E4712" w:rsidRPr="00D02FB1" w:rsidRDefault="006E4712" w:rsidP="006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4228B21" w14:textId="18DAFC90" w:rsidR="006E4712" w:rsidRPr="00D02FB1" w:rsidRDefault="006E4712" w:rsidP="006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14:paraId="0C401FAC" w14:textId="77777777" w:rsidR="006E4712" w:rsidRPr="00D02FB1" w:rsidRDefault="006E4712" w:rsidP="006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130BC32F" w14:textId="77777777" w:rsidR="006E4712" w:rsidRPr="00D02FB1" w:rsidRDefault="006E4712" w:rsidP="006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  <w:vAlign w:val="bottom"/>
          </w:tcPr>
          <w:p w14:paraId="454B904E" w14:textId="77777777" w:rsidR="006E4712" w:rsidRPr="00D02FB1" w:rsidRDefault="006E4712" w:rsidP="006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EEBDCF2" w14:textId="77777777" w:rsidR="006E4712" w:rsidRPr="00D02FB1" w:rsidRDefault="006E4712" w:rsidP="006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37" w:type="dxa"/>
            <w:vAlign w:val="bottom"/>
          </w:tcPr>
          <w:p w14:paraId="39881D3C" w14:textId="77777777" w:rsidR="006E4712" w:rsidRPr="00D02FB1" w:rsidRDefault="006E4712" w:rsidP="006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35D6613C" w14:textId="77777777" w:rsidR="006E4712" w:rsidRPr="00D02FB1" w:rsidRDefault="006E4712" w:rsidP="006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  <w:vAlign w:val="bottom"/>
          </w:tcPr>
          <w:p w14:paraId="7C5D1DD9" w14:textId="77777777" w:rsidR="006E4712" w:rsidRPr="00D02FB1" w:rsidRDefault="006E4712" w:rsidP="006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1B4F12FB" w14:textId="77777777" w:rsidR="006E4712" w:rsidRPr="00D02FB1" w:rsidRDefault="006E4712" w:rsidP="006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76" w:type="dxa"/>
            <w:vAlign w:val="bottom"/>
          </w:tcPr>
          <w:p w14:paraId="4397F87B" w14:textId="77777777" w:rsidR="006E4712" w:rsidRPr="00D02FB1" w:rsidRDefault="006E4712" w:rsidP="006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40" w:type="dxa"/>
          </w:tcPr>
          <w:p w14:paraId="38246398" w14:textId="77777777" w:rsidR="006E4712" w:rsidRPr="00D02FB1" w:rsidRDefault="006E4712" w:rsidP="006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670DA10C" w14:textId="77777777" w:rsidR="006E4712" w:rsidRPr="00D02FB1" w:rsidRDefault="006E4712" w:rsidP="006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D45D32" w:rsidRPr="00D02FB1" w14:paraId="7704BBEC" w14:textId="77777777" w:rsidTr="00594555">
        <w:tc>
          <w:tcPr>
            <w:tcW w:w="1620" w:type="dxa"/>
          </w:tcPr>
          <w:p w14:paraId="37F6A688" w14:textId="77777777" w:rsidR="00D45D32" w:rsidRPr="00F312FF" w:rsidRDefault="00D45D32" w:rsidP="00D45D32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F312FF">
              <w:rPr>
                <w:rFonts w:ascii="CordiaUPC" w:hAnsi="CordiaUPC" w:cs="CordiaUPC" w:hint="cs"/>
                <w:sz w:val="22"/>
                <w:szCs w:val="22"/>
              </w:rPr>
              <w:t>-</w:t>
            </w:r>
            <w:r w:rsidRPr="00F312FF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89" w:type="dxa"/>
            <w:vAlign w:val="bottom"/>
          </w:tcPr>
          <w:p w14:paraId="0C5F843B" w14:textId="0C9BF6F1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1,872</w:t>
            </w:r>
          </w:p>
        </w:tc>
        <w:tc>
          <w:tcPr>
            <w:tcW w:w="904" w:type="dxa"/>
            <w:vAlign w:val="bottom"/>
          </w:tcPr>
          <w:p w14:paraId="47607039" w14:textId="64DA125A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2,034</w:t>
            </w:r>
          </w:p>
        </w:tc>
        <w:tc>
          <w:tcPr>
            <w:tcW w:w="907" w:type="dxa"/>
            <w:vAlign w:val="bottom"/>
          </w:tcPr>
          <w:p w14:paraId="2153EA6E" w14:textId="1CFEE9E7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9BE1BAA" w14:textId="7A600946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13" w:type="dxa"/>
            <w:vAlign w:val="bottom"/>
          </w:tcPr>
          <w:p w14:paraId="6D38243E" w14:textId="5150B1C6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(257)</w:t>
            </w:r>
          </w:p>
        </w:tc>
        <w:tc>
          <w:tcPr>
            <w:tcW w:w="1044" w:type="dxa"/>
            <w:vAlign w:val="bottom"/>
          </w:tcPr>
          <w:p w14:paraId="1DD35669" w14:textId="1FC0CFC6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1,777</w:t>
            </w:r>
          </w:p>
        </w:tc>
        <w:tc>
          <w:tcPr>
            <w:tcW w:w="955" w:type="dxa"/>
            <w:vAlign w:val="bottom"/>
          </w:tcPr>
          <w:p w14:paraId="4FA6C599" w14:textId="42EFA669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4BF7550D" w14:textId="7ECFEEEB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37" w:type="dxa"/>
            <w:vAlign w:val="bottom"/>
          </w:tcPr>
          <w:p w14:paraId="6A869EB9" w14:textId="0A0DB957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49841897" w14:textId="4B8BFDC5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6BB03C95" w14:textId="54934D20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(162)</w:t>
            </w:r>
          </w:p>
        </w:tc>
        <w:tc>
          <w:tcPr>
            <w:tcW w:w="1002" w:type="dxa"/>
          </w:tcPr>
          <w:p w14:paraId="63111743" w14:textId="3202A74F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76" w:type="dxa"/>
          </w:tcPr>
          <w:p w14:paraId="21B65E5A" w14:textId="2AD93DA5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8</w:t>
            </w:r>
          </w:p>
        </w:tc>
        <w:tc>
          <w:tcPr>
            <w:tcW w:w="1040" w:type="dxa"/>
            <w:vAlign w:val="bottom"/>
          </w:tcPr>
          <w:p w14:paraId="6C4E6395" w14:textId="6B1EA267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(154)</w:t>
            </w:r>
          </w:p>
        </w:tc>
        <w:tc>
          <w:tcPr>
            <w:tcW w:w="1003" w:type="dxa"/>
            <w:vAlign w:val="bottom"/>
          </w:tcPr>
          <w:p w14:paraId="164F3082" w14:textId="114943DB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1,623</w:t>
            </w:r>
          </w:p>
        </w:tc>
      </w:tr>
      <w:tr w:rsidR="00D45D32" w:rsidRPr="00D02FB1" w14:paraId="67D8321B" w14:textId="77777777" w:rsidTr="00594555">
        <w:tc>
          <w:tcPr>
            <w:tcW w:w="1620" w:type="dxa"/>
          </w:tcPr>
          <w:p w14:paraId="0BAA3EA1" w14:textId="77777777" w:rsidR="00D45D32" w:rsidRPr="00F312FF" w:rsidRDefault="00D45D32" w:rsidP="00D45D32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F312FF">
              <w:rPr>
                <w:rFonts w:ascii="CordiaUPC" w:hAnsi="CordiaUPC" w:cs="CordiaUPC" w:hint="cs"/>
                <w:sz w:val="22"/>
                <w:szCs w:val="22"/>
              </w:rPr>
              <w:t>-</w:t>
            </w:r>
            <w:r w:rsidRPr="00F312FF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 w:rsidRPr="002442B5">
              <w:rPr>
                <w:rFonts w:ascii="CordiaUPC" w:hAnsi="CordiaUPC" w:cs="CordiaUPC" w:hint="cs"/>
                <w:sz w:val="26"/>
                <w:szCs w:val="26"/>
              </w:rPr>
              <w:t>*</w:t>
            </w:r>
          </w:p>
        </w:tc>
        <w:tc>
          <w:tcPr>
            <w:tcW w:w="889" w:type="dxa"/>
            <w:vAlign w:val="bottom"/>
          </w:tcPr>
          <w:p w14:paraId="1D315D90" w14:textId="741628DC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4,765</w:t>
            </w:r>
          </w:p>
        </w:tc>
        <w:tc>
          <w:tcPr>
            <w:tcW w:w="904" w:type="dxa"/>
            <w:vAlign w:val="bottom"/>
          </w:tcPr>
          <w:p w14:paraId="09DF2433" w14:textId="42BCD48B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4,765</w:t>
            </w:r>
          </w:p>
        </w:tc>
        <w:tc>
          <w:tcPr>
            <w:tcW w:w="907" w:type="dxa"/>
            <w:vAlign w:val="bottom"/>
          </w:tcPr>
          <w:p w14:paraId="7EE34105" w14:textId="6132A3DF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07C658F" w14:textId="6EC597DF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13" w:type="dxa"/>
            <w:vAlign w:val="bottom"/>
          </w:tcPr>
          <w:p w14:paraId="4F50FF28" w14:textId="2D603B80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(417)</w:t>
            </w:r>
          </w:p>
        </w:tc>
        <w:tc>
          <w:tcPr>
            <w:tcW w:w="1044" w:type="dxa"/>
            <w:vAlign w:val="bottom"/>
          </w:tcPr>
          <w:p w14:paraId="7159840F" w14:textId="5FD77025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4,348</w:t>
            </w:r>
          </w:p>
        </w:tc>
        <w:tc>
          <w:tcPr>
            <w:tcW w:w="955" w:type="dxa"/>
            <w:vAlign w:val="bottom"/>
          </w:tcPr>
          <w:p w14:paraId="122C2E2F" w14:textId="66F622B1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bottom"/>
          </w:tcPr>
          <w:p w14:paraId="43F488EE" w14:textId="0B9DC5AF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37" w:type="dxa"/>
            <w:vAlign w:val="bottom"/>
          </w:tcPr>
          <w:p w14:paraId="1735F3B8" w14:textId="3EB574D6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0BD3AAD8" w14:textId="524FFA4D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524DE181" w14:textId="61423D87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10D1052E" w14:textId="453F50EA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76" w:type="dxa"/>
            <w:vAlign w:val="bottom"/>
          </w:tcPr>
          <w:p w14:paraId="3DC07E18" w14:textId="290FF7ED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40" w:type="dxa"/>
            <w:vAlign w:val="bottom"/>
          </w:tcPr>
          <w:p w14:paraId="1CB22408" w14:textId="64A70D8C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791CFB0E" w14:textId="77BF9484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4,348</w:t>
            </w:r>
          </w:p>
        </w:tc>
      </w:tr>
      <w:tr w:rsidR="00D45D32" w:rsidRPr="00D02FB1" w14:paraId="1AD26EE2" w14:textId="77777777" w:rsidTr="00594555">
        <w:tc>
          <w:tcPr>
            <w:tcW w:w="1620" w:type="dxa"/>
          </w:tcPr>
          <w:p w14:paraId="6C0736E8" w14:textId="77777777" w:rsidR="00D45D32" w:rsidRPr="00F312FF" w:rsidRDefault="00D45D32" w:rsidP="00F8766A">
            <w:pPr>
              <w:tabs>
                <w:tab w:val="clear" w:pos="227"/>
              </w:tabs>
              <w:spacing w:line="260" w:lineRule="exact"/>
              <w:ind w:left="-18" w:right="-191"/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</w:pPr>
            <w:r w:rsidRPr="00F8766A">
              <w:rPr>
                <w:rFonts w:ascii="CordiaUPC" w:hAnsi="CordiaUPC" w:cs="CordiaUPC" w:hint="cs"/>
                <w:sz w:val="22"/>
                <w:szCs w:val="22"/>
                <w:cs/>
                <w:lang w:val="th-TH"/>
              </w:rPr>
              <w:t>อาคารระหว่างก่อสร้าง</w:t>
            </w:r>
          </w:p>
        </w:tc>
        <w:tc>
          <w:tcPr>
            <w:tcW w:w="889" w:type="dxa"/>
            <w:vAlign w:val="bottom"/>
          </w:tcPr>
          <w:p w14:paraId="6BD26135" w14:textId="77306012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172</w:t>
            </w:r>
          </w:p>
        </w:tc>
        <w:tc>
          <w:tcPr>
            <w:tcW w:w="904" w:type="dxa"/>
            <w:vAlign w:val="bottom"/>
          </w:tcPr>
          <w:p w14:paraId="00E82312" w14:textId="0BB171EF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172</w:t>
            </w:r>
          </w:p>
        </w:tc>
        <w:tc>
          <w:tcPr>
            <w:tcW w:w="907" w:type="dxa"/>
            <w:vAlign w:val="bottom"/>
          </w:tcPr>
          <w:p w14:paraId="5E620CDF" w14:textId="316C998B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49623E8" w14:textId="2E4B3A6C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335</w:t>
            </w:r>
          </w:p>
        </w:tc>
        <w:tc>
          <w:tcPr>
            <w:tcW w:w="913" w:type="dxa"/>
            <w:vAlign w:val="bottom"/>
          </w:tcPr>
          <w:p w14:paraId="6EEC683A" w14:textId="170CFB4E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(448)</w:t>
            </w:r>
          </w:p>
        </w:tc>
        <w:tc>
          <w:tcPr>
            <w:tcW w:w="1044" w:type="dxa"/>
            <w:vAlign w:val="bottom"/>
          </w:tcPr>
          <w:p w14:paraId="7E67626B" w14:textId="6811B068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59</w:t>
            </w:r>
          </w:p>
        </w:tc>
        <w:tc>
          <w:tcPr>
            <w:tcW w:w="955" w:type="dxa"/>
            <w:vAlign w:val="bottom"/>
          </w:tcPr>
          <w:p w14:paraId="5F378BB2" w14:textId="09A97427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bottom"/>
          </w:tcPr>
          <w:p w14:paraId="70F709FF" w14:textId="44D9C500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37" w:type="dxa"/>
            <w:vAlign w:val="bottom"/>
          </w:tcPr>
          <w:p w14:paraId="50476FC6" w14:textId="716759C1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5F97EDBF" w14:textId="24EB2944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6288AB06" w14:textId="6C9ADBC2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301601F0" w14:textId="0BED9B50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76" w:type="dxa"/>
            <w:vAlign w:val="bottom"/>
          </w:tcPr>
          <w:p w14:paraId="57551839" w14:textId="356C0D07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40" w:type="dxa"/>
            <w:vAlign w:val="bottom"/>
          </w:tcPr>
          <w:p w14:paraId="768F19D8" w14:textId="0D3C8B88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6ADF7D2F" w14:textId="66C1868B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59</w:t>
            </w:r>
          </w:p>
        </w:tc>
      </w:tr>
      <w:tr w:rsidR="00D45D32" w:rsidRPr="00D02FB1" w14:paraId="6DEE7B41" w14:textId="77777777" w:rsidTr="00594555">
        <w:tc>
          <w:tcPr>
            <w:tcW w:w="1620" w:type="dxa"/>
          </w:tcPr>
          <w:p w14:paraId="15F4A2DB" w14:textId="0B0B3662" w:rsidR="00D45D32" w:rsidRPr="00F312FF" w:rsidRDefault="00F312FF" w:rsidP="00D45D32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>
              <w:rPr>
                <w:rFonts w:ascii="CordiaUPC" w:hAnsi="CordiaUPC" w:cs="CordiaUPC" w:hint="cs"/>
                <w:sz w:val="22"/>
                <w:szCs w:val="22"/>
                <w:cs/>
                <w:lang w:val="th-TH"/>
              </w:rPr>
              <w:t>อาคาร</w:t>
            </w:r>
          </w:p>
        </w:tc>
        <w:tc>
          <w:tcPr>
            <w:tcW w:w="889" w:type="dxa"/>
            <w:vAlign w:val="bottom"/>
          </w:tcPr>
          <w:p w14:paraId="65185B5C" w14:textId="77777777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7275D447" w14:textId="77777777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4DCB7BC2" w14:textId="77777777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D5D8B4D" w14:textId="7294B408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14:paraId="78B5C4D6" w14:textId="77777777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704D4AF6" w14:textId="77777777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  <w:vAlign w:val="bottom"/>
          </w:tcPr>
          <w:p w14:paraId="6041BE12" w14:textId="77777777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5525985F" w14:textId="77777777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37" w:type="dxa"/>
            <w:vAlign w:val="bottom"/>
          </w:tcPr>
          <w:p w14:paraId="1E535A91" w14:textId="77777777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7EC62F49" w14:textId="77777777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  <w:vAlign w:val="bottom"/>
          </w:tcPr>
          <w:p w14:paraId="1410EFB8" w14:textId="77777777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2" w:type="dxa"/>
          </w:tcPr>
          <w:p w14:paraId="68C92468" w14:textId="77777777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76" w:type="dxa"/>
          </w:tcPr>
          <w:p w14:paraId="07869D53" w14:textId="77777777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524E3013" w14:textId="77777777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1C972837" w14:textId="77777777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D45D32" w:rsidRPr="00D02FB1" w14:paraId="41867C37" w14:textId="77777777" w:rsidTr="00594555">
        <w:tc>
          <w:tcPr>
            <w:tcW w:w="1620" w:type="dxa"/>
          </w:tcPr>
          <w:p w14:paraId="70FB4C12" w14:textId="77777777" w:rsidR="00D45D32" w:rsidRPr="00F312FF" w:rsidRDefault="00D45D32" w:rsidP="00D45D32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F312FF">
              <w:rPr>
                <w:rFonts w:ascii="CordiaUPC" w:hAnsi="CordiaUPC" w:cs="CordiaUPC" w:hint="cs"/>
                <w:sz w:val="22"/>
                <w:szCs w:val="22"/>
              </w:rPr>
              <w:t>-</w:t>
            </w:r>
            <w:r w:rsidRPr="00F312FF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89" w:type="dxa"/>
            <w:vAlign w:val="bottom"/>
          </w:tcPr>
          <w:p w14:paraId="73A23843" w14:textId="5FE36661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2,045</w:t>
            </w:r>
          </w:p>
        </w:tc>
        <w:tc>
          <w:tcPr>
            <w:tcW w:w="904" w:type="dxa"/>
            <w:vAlign w:val="bottom"/>
          </w:tcPr>
          <w:p w14:paraId="31554792" w14:textId="29536DCC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5,435</w:t>
            </w:r>
          </w:p>
        </w:tc>
        <w:tc>
          <w:tcPr>
            <w:tcW w:w="907" w:type="dxa"/>
            <w:vAlign w:val="bottom"/>
          </w:tcPr>
          <w:p w14:paraId="48C2A382" w14:textId="00A7E2C9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FA76ECD" w14:textId="43B3EAEC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463</w:t>
            </w:r>
          </w:p>
        </w:tc>
        <w:tc>
          <w:tcPr>
            <w:tcW w:w="913" w:type="dxa"/>
            <w:vAlign w:val="bottom"/>
          </w:tcPr>
          <w:p w14:paraId="4552823E" w14:textId="68483886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(324)</w:t>
            </w:r>
          </w:p>
        </w:tc>
        <w:tc>
          <w:tcPr>
            <w:tcW w:w="1044" w:type="dxa"/>
            <w:vAlign w:val="bottom"/>
          </w:tcPr>
          <w:p w14:paraId="095B6137" w14:textId="35AD5B5A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5,574</w:t>
            </w:r>
          </w:p>
        </w:tc>
        <w:tc>
          <w:tcPr>
            <w:tcW w:w="955" w:type="dxa"/>
            <w:vAlign w:val="bottom"/>
          </w:tcPr>
          <w:p w14:paraId="11AD228C" w14:textId="56964A09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(3,388)</w:t>
            </w:r>
          </w:p>
        </w:tc>
        <w:tc>
          <w:tcPr>
            <w:tcW w:w="930" w:type="dxa"/>
          </w:tcPr>
          <w:p w14:paraId="3A1304BD" w14:textId="5EA319E7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(215)</w:t>
            </w:r>
          </w:p>
        </w:tc>
        <w:tc>
          <w:tcPr>
            <w:tcW w:w="1037" w:type="dxa"/>
            <w:vAlign w:val="bottom"/>
          </w:tcPr>
          <w:p w14:paraId="06A9A320" w14:textId="32259C91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250</w:t>
            </w:r>
          </w:p>
        </w:tc>
        <w:tc>
          <w:tcPr>
            <w:tcW w:w="985" w:type="dxa"/>
            <w:vAlign w:val="bottom"/>
          </w:tcPr>
          <w:p w14:paraId="34E3BBA5" w14:textId="67F444DC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(3,353)</w:t>
            </w:r>
          </w:p>
        </w:tc>
        <w:tc>
          <w:tcPr>
            <w:tcW w:w="955" w:type="dxa"/>
            <w:vAlign w:val="bottom"/>
          </w:tcPr>
          <w:p w14:paraId="1FA28B8D" w14:textId="21029220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(2)</w:t>
            </w:r>
          </w:p>
        </w:tc>
        <w:tc>
          <w:tcPr>
            <w:tcW w:w="1002" w:type="dxa"/>
          </w:tcPr>
          <w:p w14:paraId="39D05533" w14:textId="7AACA62B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(4)</w:t>
            </w:r>
          </w:p>
        </w:tc>
        <w:tc>
          <w:tcPr>
            <w:tcW w:w="976" w:type="dxa"/>
          </w:tcPr>
          <w:p w14:paraId="0861491E" w14:textId="4C6FC9F0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4</w:t>
            </w:r>
          </w:p>
        </w:tc>
        <w:tc>
          <w:tcPr>
            <w:tcW w:w="1040" w:type="dxa"/>
            <w:vAlign w:val="bottom"/>
          </w:tcPr>
          <w:p w14:paraId="173EB13C" w14:textId="77A2E203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(2)</w:t>
            </w:r>
          </w:p>
        </w:tc>
        <w:tc>
          <w:tcPr>
            <w:tcW w:w="1003" w:type="dxa"/>
            <w:vAlign w:val="bottom"/>
          </w:tcPr>
          <w:p w14:paraId="5B21FA26" w14:textId="3EC58786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2,219</w:t>
            </w:r>
          </w:p>
        </w:tc>
      </w:tr>
      <w:tr w:rsidR="00D45D32" w:rsidRPr="00D02FB1" w14:paraId="19E51B09" w14:textId="77777777" w:rsidTr="00594555">
        <w:tc>
          <w:tcPr>
            <w:tcW w:w="1620" w:type="dxa"/>
          </w:tcPr>
          <w:p w14:paraId="5F581FD9" w14:textId="77777777" w:rsidR="00D45D32" w:rsidRPr="00F312FF" w:rsidRDefault="00D45D32" w:rsidP="00D45D32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F312FF">
              <w:rPr>
                <w:rFonts w:ascii="CordiaUPC" w:hAnsi="CordiaUPC" w:cs="CordiaUPC" w:hint="cs"/>
                <w:sz w:val="22"/>
                <w:szCs w:val="22"/>
              </w:rPr>
              <w:t>-</w:t>
            </w:r>
            <w:r w:rsidRPr="00F312FF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 w:rsidRPr="002442B5">
              <w:rPr>
                <w:rFonts w:ascii="CordiaUPC" w:hAnsi="CordiaUPC" w:cs="CordiaUPC" w:hint="cs"/>
                <w:sz w:val="26"/>
                <w:szCs w:val="26"/>
              </w:rPr>
              <w:t>*</w:t>
            </w:r>
          </w:p>
        </w:tc>
        <w:tc>
          <w:tcPr>
            <w:tcW w:w="889" w:type="dxa"/>
            <w:vAlign w:val="bottom"/>
          </w:tcPr>
          <w:p w14:paraId="52CAA7D0" w14:textId="7657B493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2,155</w:t>
            </w:r>
          </w:p>
        </w:tc>
        <w:tc>
          <w:tcPr>
            <w:tcW w:w="904" w:type="dxa"/>
            <w:vAlign w:val="bottom"/>
          </w:tcPr>
          <w:p w14:paraId="4394CA8D" w14:textId="3AECF207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5,662</w:t>
            </w:r>
          </w:p>
        </w:tc>
        <w:tc>
          <w:tcPr>
            <w:tcW w:w="907" w:type="dxa"/>
            <w:vAlign w:val="bottom"/>
          </w:tcPr>
          <w:p w14:paraId="321C7F48" w14:textId="2F0DC1EC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E2B63F5" w14:textId="3DD54A3C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13" w:type="dxa"/>
            <w:vAlign w:val="bottom"/>
          </w:tcPr>
          <w:p w14:paraId="21A67497" w14:textId="3A8DAEEC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(702)</w:t>
            </w:r>
          </w:p>
        </w:tc>
        <w:tc>
          <w:tcPr>
            <w:tcW w:w="1044" w:type="dxa"/>
            <w:vAlign w:val="bottom"/>
          </w:tcPr>
          <w:p w14:paraId="09D37C62" w14:textId="687C6661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4,960</w:t>
            </w:r>
          </w:p>
        </w:tc>
        <w:tc>
          <w:tcPr>
            <w:tcW w:w="955" w:type="dxa"/>
            <w:vAlign w:val="bottom"/>
          </w:tcPr>
          <w:p w14:paraId="11575F92" w14:textId="07707E7E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(3,507)</w:t>
            </w:r>
          </w:p>
        </w:tc>
        <w:tc>
          <w:tcPr>
            <w:tcW w:w="930" w:type="dxa"/>
            <w:vAlign w:val="bottom"/>
          </w:tcPr>
          <w:p w14:paraId="5FFA1EB5" w14:textId="01B166CB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(109)</w:t>
            </w:r>
          </w:p>
        </w:tc>
        <w:tc>
          <w:tcPr>
            <w:tcW w:w="1037" w:type="dxa"/>
            <w:vAlign w:val="bottom"/>
          </w:tcPr>
          <w:p w14:paraId="1978E836" w14:textId="4F388A40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52</w:t>
            </w:r>
            <w:r w:rsidR="00EF5226" w:rsidRPr="00D02FB1">
              <w:rPr>
                <w:rFonts w:ascii="CordiaUPC" w:hAnsi="CordiaUPC" w:cs="CordiaUPC" w:hint="cs"/>
                <w:sz w:val="22"/>
                <w:szCs w:val="22"/>
              </w:rPr>
              <w:t>3</w:t>
            </w:r>
          </w:p>
        </w:tc>
        <w:tc>
          <w:tcPr>
            <w:tcW w:w="985" w:type="dxa"/>
            <w:vAlign w:val="bottom"/>
          </w:tcPr>
          <w:p w14:paraId="4E712D04" w14:textId="5160E435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(3,</w:t>
            </w:r>
            <w:r w:rsidR="00240FA9" w:rsidRPr="00D02FB1">
              <w:rPr>
                <w:rFonts w:ascii="CordiaUPC" w:hAnsi="CordiaUPC" w:cs="CordiaUPC" w:hint="cs"/>
                <w:sz w:val="22"/>
                <w:szCs w:val="22"/>
              </w:rPr>
              <w:t>093</w:t>
            </w:r>
            <w:r w:rsidRPr="00D02FB1">
              <w:rPr>
                <w:rFonts w:ascii="CordiaUPC" w:hAnsi="CordiaUPC" w:cs="CordiaUPC" w:hint="cs"/>
                <w:sz w:val="22"/>
                <w:szCs w:val="22"/>
              </w:rPr>
              <w:t>)</w:t>
            </w:r>
          </w:p>
        </w:tc>
        <w:tc>
          <w:tcPr>
            <w:tcW w:w="955" w:type="dxa"/>
            <w:vAlign w:val="bottom"/>
          </w:tcPr>
          <w:p w14:paraId="66D8E4A4" w14:textId="1F965A15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29C860E4" w14:textId="660A9511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76" w:type="dxa"/>
            <w:vAlign w:val="bottom"/>
          </w:tcPr>
          <w:p w14:paraId="0739C13B" w14:textId="3F05AB48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40" w:type="dxa"/>
            <w:vAlign w:val="bottom"/>
          </w:tcPr>
          <w:p w14:paraId="4DB6A2F7" w14:textId="5788B788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7296AFD9" w14:textId="2EEE7040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1,</w:t>
            </w:r>
            <w:r w:rsidR="00240FA9" w:rsidRPr="00D02FB1">
              <w:rPr>
                <w:rFonts w:ascii="CordiaUPC" w:hAnsi="CordiaUPC" w:cs="CordiaUPC" w:hint="cs"/>
                <w:sz w:val="22"/>
                <w:szCs w:val="22"/>
              </w:rPr>
              <w:t>867</w:t>
            </w:r>
          </w:p>
        </w:tc>
      </w:tr>
      <w:tr w:rsidR="00D45D32" w:rsidRPr="00D02FB1" w14:paraId="3BE4ABB8" w14:textId="77777777" w:rsidTr="00594555">
        <w:tc>
          <w:tcPr>
            <w:tcW w:w="1620" w:type="dxa"/>
            <w:vAlign w:val="bottom"/>
          </w:tcPr>
          <w:p w14:paraId="7C1810DD" w14:textId="77777777" w:rsidR="00D45D32" w:rsidRPr="00F312FF" w:rsidRDefault="00D45D32" w:rsidP="00D45D32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F312FF">
              <w:rPr>
                <w:rFonts w:ascii="CordiaUPC" w:hAnsi="CordiaUPC" w:cs="CordiaUPC" w:hint="cs"/>
                <w:sz w:val="22"/>
                <w:szCs w:val="22"/>
                <w:cs/>
              </w:rPr>
              <w:t>สินทรัพย์สิทธิ</w:t>
            </w:r>
          </w:p>
          <w:p w14:paraId="73ACAC0F" w14:textId="24938F26" w:rsidR="00D45D32" w:rsidRPr="00F312FF" w:rsidRDefault="00D45D32" w:rsidP="00D45D32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F312FF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   การ</w:t>
            </w:r>
            <w:r w:rsidR="009F64BE">
              <w:rPr>
                <w:rFonts w:ascii="CordiaUPC" w:hAnsi="CordiaUPC" w:cs="CordiaUPC" w:hint="cs"/>
                <w:sz w:val="22"/>
                <w:szCs w:val="22"/>
                <w:cs/>
              </w:rPr>
              <w:t>ใช้</w:t>
            </w:r>
            <w:r w:rsidR="006B46BB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- </w:t>
            </w:r>
            <w:r w:rsidRPr="00F312FF">
              <w:rPr>
                <w:rFonts w:ascii="CordiaUPC" w:hAnsi="CordiaUPC" w:cs="CordiaUPC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889" w:type="dxa"/>
            <w:vAlign w:val="bottom"/>
          </w:tcPr>
          <w:p w14:paraId="4251AB64" w14:textId="04A87830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04" w:type="dxa"/>
            <w:vAlign w:val="bottom"/>
          </w:tcPr>
          <w:p w14:paraId="5229038D" w14:textId="1757A0D2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07" w:type="dxa"/>
            <w:vAlign w:val="bottom"/>
          </w:tcPr>
          <w:p w14:paraId="153E176B" w14:textId="17C1538F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674</w:t>
            </w:r>
          </w:p>
        </w:tc>
        <w:tc>
          <w:tcPr>
            <w:tcW w:w="810" w:type="dxa"/>
            <w:vAlign w:val="bottom"/>
          </w:tcPr>
          <w:p w14:paraId="0A7A2B77" w14:textId="6EAF626C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393</w:t>
            </w:r>
          </w:p>
        </w:tc>
        <w:tc>
          <w:tcPr>
            <w:tcW w:w="913" w:type="dxa"/>
            <w:vAlign w:val="bottom"/>
          </w:tcPr>
          <w:p w14:paraId="0BE235A5" w14:textId="595FC264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(39)</w:t>
            </w:r>
          </w:p>
        </w:tc>
        <w:tc>
          <w:tcPr>
            <w:tcW w:w="1044" w:type="dxa"/>
            <w:vAlign w:val="bottom"/>
          </w:tcPr>
          <w:p w14:paraId="0030C460" w14:textId="49B16B97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1,028</w:t>
            </w:r>
          </w:p>
        </w:tc>
        <w:tc>
          <w:tcPr>
            <w:tcW w:w="955" w:type="dxa"/>
            <w:vAlign w:val="bottom"/>
          </w:tcPr>
          <w:p w14:paraId="69EA4AA6" w14:textId="367963F6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bottom"/>
          </w:tcPr>
          <w:p w14:paraId="5C3EAFDA" w14:textId="69FCA19E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(367)</w:t>
            </w:r>
          </w:p>
        </w:tc>
        <w:tc>
          <w:tcPr>
            <w:tcW w:w="1037" w:type="dxa"/>
            <w:vAlign w:val="bottom"/>
          </w:tcPr>
          <w:p w14:paraId="6BED157C" w14:textId="1BD10EA8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39</w:t>
            </w:r>
          </w:p>
        </w:tc>
        <w:tc>
          <w:tcPr>
            <w:tcW w:w="985" w:type="dxa"/>
            <w:vAlign w:val="bottom"/>
          </w:tcPr>
          <w:p w14:paraId="015E2758" w14:textId="3E2BF7DB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(328)</w:t>
            </w:r>
          </w:p>
        </w:tc>
        <w:tc>
          <w:tcPr>
            <w:tcW w:w="955" w:type="dxa"/>
            <w:vAlign w:val="bottom"/>
          </w:tcPr>
          <w:p w14:paraId="141800A9" w14:textId="37D06892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77DE14E1" w14:textId="514884FA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(16)</w:t>
            </w:r>
          </w:p>
        </w:tc>
        <w:tc>
          <w:tcPr>
            <w:tcW w:w="976" w:type="dxa"/>
            <w:vAlign w:val="bottom"/>
          </w:tcPr>
          <w:p w14:paraId="1DD3FE01" w14:textId="66223FC9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16</w:t>
            </w:r>
          </w:p>
        </w:tc>
        <w:tc>
          <w:tcPr>
            <w:tcW w:w="1040" w:type="dxa"/>
            <w:vAlign w:val="bottom"/>
          </w:tcPr>
          <w:p w14:paraId="68C42AC7" w14:textId="4AF60179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48A9F9E5" w14:textId="5AA357AC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700</w:t>
            </w:r>
          </w:p>
        </w:tc>
      </w:tr>
      <w:tr w:rsidR="00D45D32" w:rsidRPr="00D02FB1" w14:paraId="3F48313E" w14:textId="77777777" w:rsidTr="00594555">
        <w:tc>
          <w:tcPr>
            <w:tcW w:w="1620" w:type="dxa"/>
          </w:tcPr>
          <w:p w14:paraId="054ADDD9" w14:textId="77777777" w:rsidR="00D45D32" w:rsidRPr="00F312FF" w:rsidRDefault="00D45D32" w:rsidP="00D45D32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F312FF">
              <w:rPr>
                <w:rFonts w:ascii="CordiaUPC" w:hAnsi="CordiaUPC" w:cs="CordiaUPC" w:hint="cs"/>
                <w:sz w:val="22"/>
                <w:szCs w:val="22"/>
                <w:cs/>
              </w:rPr>
              <w:t>ส่วนปรับปรุง</w:t>
            </w:r>
          </w:p>
          <w:p w14:paraId="242D7C71" w14:textId="77777777" w:rsidR="00D45D32" w:rsidRPr="00F312FF" w:rsidRDefault="00D45D32" w:rsidP="00D45D32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F312FF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   สิทธิการเช่า</w:t>
            </w:r>
          </w:p>
        </w:tc>
        <w:tc>
          <w:tcPr>
            <w:tcW w:w="889" w:type="dxa"/>
            <w:vAlign w:val="bottom"/>
          </w:tcPr>
          <w:p w14:paraId="000BADC8" w14:textId="4A55814D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307</w:t>
            </w:r>
          </w:p>
        </w:tc>
        <w:tc>
          <w:tcPr>
            <w:tcW w:w="904" w:type="dxa"/>
            <w:vAlign w:val="bottom"/>
          </w:tcPr>
          <w:p w14:paraId="5B168402" w14:textId="47673DB9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1,373</w:t>
            </w:r>
          </w:p>
        </w:tc>
        <w:tc>
          <w:tcPr>
            <w:tcW w:w="907" w:type="dxa"/>
            <w:vAlign w:val="bottom"/>
          </w:tcPr>
          <w:p w14:paraId="68FC22AC" w14:textId="5EB7ACAF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9D31CF8" w14:textId="4768A48B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27</w:t>
            </w:r>
          </w:p>
        </w:tc>
        <w:tc>
          <w:tcPr>
            <w:tcW w:w="913" w:type="dxa"/>
            <w:vAlign w:val="bottom"/>
          </w:tcPr>
          <w:p w14:paraId="030B07DA" w14:textId="147D42B6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(231)</w:t>
            </w:r>
          </w:p>
        </w:tc>
        <w:tc>
          <w:tcPr>
            <w:tcW w:w="1044" w:type="dxa"/>
            <w:vAlign w:val="bottom"/>
          </w:tcPr>
          <w:p w14:paraId="5938DAAF" w14:textId="24750E45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1,169</w:t>
            </w:r>
          </w:p>
        </w:tc>
        <w:tc>
          <w:tcPr>
            <w:tcW w:w="955" w:type="dxa"/>
            <w:vAlign w:val="bottom"/>
          </w:tcPr>
          <w:p w14:paraId="752A5705" w14:textId="39B131DA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(1,066)</w:t>
            </w:r>
          </w:p>
        </w:tc>
        <w:tc>
          <w:tcPr>
            <w:tcW w:w="930" w:type="dxa"/>
            <w:vAlign w:val="bottom"/>
          </w:tcPr>
          <w:p w14:paraId="74595DCA" w14:textId="5DD2484B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(96)</w:t>
            </w:r>
          </w:p>
        </w:tc>
        <w:tc>
          <w:tcPr>
            <w:tcW w:w="1037" w:type="dxa"/>
            <w:vAlign w:val="bottom"/>
          </w:tcPr>
          <w:p w14:paraId="236FFBB5" w14:textId="672C45C0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215</w:t>
            </w:r>
          </w:p>
        </w:tc>
        <w:tc>
          <w:tcPr>
            <w:tcW w:w="985" w:type="dxa"/>
            <w:vAlign w:val="bottom"/>
          </w:tcPr>
          <w:p w14:paraId="1A1802D5" w14:textId="287CD528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(947)</w:t>
            </w:r>
          </w:p>
        </w:tc>
        <w:tc>
          <w:tcPr>
            <w:tcW w:w="955" w:type="dxa"/>
            <w:vAlign w:val="bottom"/>
          </w:tcPr>
          <w:p w14:paraId="26316213" w14:textId="580A236A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4F8C2B53" w14:textId="17FD8914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76" w:type="dxa"/>
            <w:vAlign w:val="bottom"/>
          </w:tcPr>
          <w:p w14:paraId="4F66E060" w14:textId="7480897F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40" w:type="dxa"/>
            <w:vAlign w:val="bottom"/>
          </w:tcPr>
          <w:p w14:paraId="38BA98D2" w14:textId="0227C70D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698570E0" w14:textId="4B0BDF37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222</w:t>
            </w:r>
          </w:p>
        </w:tc>
      </w:tr>
      <w:tr w:rsidR="00D45D32" w:rsidRPr="00D02FB1" w14:paraId="4D59BBE6" w14:textId="77777777" w:rsidTr="00594555">
        <w:tc>
          <w:tcPr>
            <w:tcW w:w="1620" w:type="dxa"/>
          </w:tcPr>
          <w:p w14:paraId="4F95F8A1" w14:textId="77777777" w:rsidR="00D45D32" w:rsidRPr="00F312FF" w:rsidRDefault="00D45D32" w:rsidP="00D45D32">
            <w:pPr>
              <w:tabs>
                <w:tab w:val="clear" w:pos="227"/>
              </w:tabs>
              <w:spacing w:line="260" w:lineRule="exact"/>
              <w:ind w:left="-18" w:right="-191"/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</w:pPr>
            <w:r w:rsidRPr="00F312FF">
              <w:rPr>
                <w:rFonts w:ascii="CordiaUPC" w:hAnsi="CordiaUPC" w:cs="CordiaUPC" w:hint="cs"/>
                <w:sz w:val="22"/>
                <w:szCs w:val="22"/>
                <w:cs/>
                <w:lang w:val="th-TH"/>
              </w:rPr>
              <w:t>อุปกรณ์ระหว่าง</w:t>
            </w:r>
            <w:r w:rsidRPr="00F312FF">
              <w:rPr>
                <w:rFonts w:ascii="CordiaUPC" w:hAnsi="CordiaUPC" w:cs="CordiaUPC" w:hint="cs"/>
                <w:spacing w:val="-18"/>
                <w:sz w:val="22"/>
                <w:szCs w:val="22"/>
                <w:cs/>
                <w:lang w:val="th-TH"/>
              </w:rPr>
              <w:br/>
              <w:t xml:space="preserve">     </w:t>
            </w:r>
            <w:r w:rsidRPr="00F312FF">
              <w:rPr>
                <w:rFonts w:ascii="CordiaUPC" w:hAnsi="CordiaUPC" w:cs="CordiaUPC" w:hint="cs"/>
                <w:sz w:val="22"/>
                <w:szCs w:val="22"/>
                <w:cs/>
                <w:lang w:val="th-TH"/>
              </w:rPr>
              <w:t xml:space="preserve"> ก่อสร้างและติดตั้ง</w:t>
            </w:r>
          </w:p>
        </w:tc>
        <w:tc>
          <w:tcPr>
            <w:tcW w:w="889" w:type="dxa"/>
            <w:vAlign w:val="bottom"/>
          </w:tcPr>
          <w:p w14:paraId="477021EA" w14:textId="7E9CCC2F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194</w:t>
            </w:r>
          </w:p>
        </w:tc>
        <w:tc>
          <w:tcPr>
            <w:tcW w:w="904" w:type="dxa"/>
            <w:vAlign w:val="bottom"/>
          </w:tcPr>
          <w:p w14:paraId="33D1D74A" w14:textId="217F223E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194</w:t>
            </w:r>
          </w:p>
        </w:tc>
        <w:tc>
          <w:tcPr>
            <w:tcW w:w="907" w:type="dxa"/>
            <w:vAlign w:val="bottom"/>
          </w:tcPr>
          <w:p w14:paraId="25B58B08" w14:textId="2551662A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43CFE16" w14:textId="3EC9113B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1,317</w:t>
            </w:r>
          </w:p>
        </w:tc>
        <w:tc>
          <w:tcPr>
            <w:tcW w:w="913" w:type="dxa"/>
            <w:vAlign w:val="bottom"/>
          </w:tcPr>
          <w:p w14:paraId="02EC616C" w14:textId="42A6D236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(1,434)</w:t>
            </w:r>
          </w:p>
        </w:tc>
        <w:tc>
          <w:tcPr>
            <w:tcW w:w="1044" w:type="dxa"/>
            <w:vAlign w:val="bottom"/>
          </w:tcPr>
          <w:p w14:paraId="41620E07" w14:textId="14DB29ED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77</w:t>
            </w:r>
          </w:p>
        </w:tc>
        <w:tc>
          <w:tcPr>
            <w:tcW w:w="955" w:type="dxa"/>
            <w:vAlign w:val="bottom"/>
          </w:tcPr>
          <w:p w14:paraId="69C0F94F" w14:textId="36E42770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bottom"/>
          </w:tcPr>
          <w:p w14:paraId="2B294995" w14:textId="69C9D252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37" w:type="dxa"/>
            <w:vAlign w:val="bottom"/>
          </w:tcPr>
          <w:p w14:paraId="69F89299" w14:textId="7E967D6F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001CDDA3" w14:textId="6E570FDF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6E6F78D3" w14:textId="1D08C44B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457B22DA" w14:textId="745F2279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76" w:type="dxa"/>
            <w:vAlign w:val="bottom"/>
          </w:tcPr>
          <w:p w14:paraId="1FF4D226" w14:textId="00BA62C3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40" w:type="dxa"/>
            <w:vAlign w:val="bottom"/>
          </w:tcPr>
          <w:p w14:paraId="0E2EC430" w14:textId="096B8E69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33292ABF" w14:textId="7E431521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77</w:t>
            </w:r>
          </w:p>
        </w:tc>
      </w:tr>
      <w:tr w:rsidR="00D45D32" w:rsidRPr="00D02FB1" w14:paraId="4C30E0EE" w14:textId="77777777" w:rsidTr="00594555">
        <w:tc>
          <w:tcPr>
            <w:tcW w:w="1620" w:type="dxa"/>
          </w:tcPr>
          <w:p w14:paraId="417138E9" w14:textId="60711864" w:rsidR="00D45D32" w:rsidRPr="00F312FF" w:rsidRDefault="00D45D32" w:rsidP="00D45D32">
            <w:pPr>
              <w:tabs>
                <w:tab w:val="clear" w:pos="227"/>
              </w:tabs>
              <w:spacing w:line="260" w:lineRule="exact"/>
              <w:ind w:left="-18" w:right="-191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F312FF">
              <w:rPr>
                <w:rFonts w:ascii="CordiaUPC" w:hAnsi="CordiaUPC" w:cs="CordiaUPC" w:hint="cs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889" w:type="dxa"/>
            <w:vAlign w:val="bottom"/>
          </w:tcPr>
          <w:p w14:paraId="2FA1172B" w14:textId="2410DEA5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1,602</w:t>
            </w:r>
          </w:p>
        </w:tc>
        <w:tc>
          <w:tcPr>
            <w:tcW w:w="904" w:type="dxa"/>
            <w:vAlign w:val="bottom"/>
          </w:tcPr>
          <w:p w14:paraId="5202875D" w14:textId="6E8E8729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6,645</w:t>
            </w:r>
          </w:p>
        </w:tc>
        <w:tc>
          <w:tcPr>
            <w:tcW w:w="907" w:type="dxa"/>
            <w:vAlign w:val="bottom"/>
          </w:tcPr>
          <w:p w14:paraId="5B634502" w14:textId="6CE43557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60FE436" w14:textId="09DF37C8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1,388</w:t>
            </w:r>
          </w:p>
        </w:tc>
        <w:tc>
          <w:tcPr>
            <w:tcW w:w="913" w:type="dxa"/>
            <w:vAlign w:val="bottom"/>
          </w:tcPr>
          <w:p w14:paraId="6AB2B4E5" w14:textId="536B99CB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(1,529)</w:t>
            </w:r>
          </w:p>
        </w:tc>
        <w:tc>
          <w:tcPr>
            <w:tcW w:w="1044" w:type="dxa"/>
            <w:vAlign w:val="bottom"/>
          </w:tcPr>
          <w:p w14:paraId="64D2A7C1" w14:textId="61F7EC0B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6,504</w:t>
            </w:r>
          </w:p>
        </w:tc>
        <w:tc>
          <w:tcPr>
            <w:tcW w:w="955" w:type="dxa"/>
            <w:vAlign w:val="bottom"/>
          </w:tcPr>
          <w:p w14:paraId="007A8CE8" w14:textId="7F274007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(5,043)</w:t>
            </w:r>
          </w:p>
        </w:tc>
        <w:tc>
          <w:tcPr>
            <w:tcW w:w="930" w:type="dxa"/>
            <w:vAlign w:val="bottom"/>
          </w:tcPr>
          <w:p w14:paraId="787C4212" w14:textId="7369C6B2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</w:t>
            </w:r>
            <w:r w:rsidR="00EF5226" w:rsidRPr="00D02FB1">
              <w:rPr>
                <w:rFonts w:ascii="CordiaUPC" w:hAnsi="CordiaUPC" w:cs="CordiaUPC" w:hint="cs"/>
                <w:sz w:val="22"/>
                <w:szCs w:val="22"/>
              </w:rPr>
              <w:t>837</w:t>
            </w:r>
            <w:r w:rsidRPr="00D02FB1">
              <w:rPr>
                <w:rFonts w:ascii="CordiaUPC" w:hAnsi="CordiaUPC" w:cs="CordiaUPC" w:hint="cs"/>
                <w:sz w:val="22"/>
                <w:szCs w:val="22"/>
              </w:rPr>
              <w:t>)</w:t>
            </w:r>
          </w:p>
        </w:tc>
        <w:tc>
          <w:tcPr>
            <w:tcW w:w="1037" w:type="dxa"/>
            <w:vAlign w:val="bottom"/>
          </w:tcPr>
          <w:p w14:paraId="51FFA9AB" w14:textId="14E0AFED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1,745</w:t>
            </w:r>
          </w:p>
        </w:tc>
        <w:tc>
          <w:tcPr>
            <w:tcW w:w="985" w:type="dxa"/>
            <w:vAlign w:val="bottom"/>
          </w:tcPr>
          <w:p w14:paraId="581CF789" w14:textId="2578F894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(4,</w:t>
            </w:r>
            <w:r w:rsidR="00EF5226" w:rsidRPr="00D02FB1">
              <w:rPr>
                <w:rFonts w:ascii="CordiaUPC" w:hAnsi="CordiaUPC" w:cs="CordiaUPC" w:hint="cs"/>
                <w:sz w:val="22"/>
                <w:szCs w:val="22"/>
              </w:rPr>
              <w:t>135</w:t>
            </w:r>
            <w:r w:rsidRPr="00D02FB1">
              <w:rPr>
                <w:rFonts w:ascii="CordiaUPC" w:hAnsi="CordiaUPC" w:cs="CordiaUPC" w:hint="cs"/>
                <w:sz w:val="22"/>
                <w:szCs w:val="22"/>
              </w:rPr>
              <w:t>)</w:t>
            </w:r>
          </w:p>
        </w:tc>
        <w:tc>
          <w:tcPr>
            <w:tcW w:w="955" w:type="dxa"/>
            <w:vAlign w:val="bottom"/>
          </w:tcPr>
          <w:p w14:paraId="6A512A9E" w14:textId="7DEB32DA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46DCE629" w14:textId="430AC54A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76" w:type="dxa"/>
            <w:vAlign w:val="bottom"/>
          </w:tcPr>
          <w:p w14:paraId="237688EA" w14:textId="0F3F7789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40" w:type="dxa"/>
            <w:vAlign w:val="bottom"/>
          </w:tcPr>
          <w:p w14:paraId="156F4091" w14:textId="10D97978" w:rsidR="00D45D32" w:rsidRPr="00D02FB1" w:rsidRDefault="00D45D32" w:rsidP="00D02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680CC00F" w14:textId="42E51EB1" w:rsidR="00D45D32" w:rsidRPr="00D02FB1" w:rsidRDefault="00D45D32" w:rsidP="00D4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2,</w:t>
            </w:r>
            <w:r w:rsidR="00240FA9" w:rsidRPr="00D02FB1">
              <w:rPr>
                <w:rFonts w:ascii="CordiaUPC" w:hAnsi="CordiaUPC" w:cs="CordiaUPC" w:hint="cs"/>
                <w:sz w:val="22"/>
                <w:szCs w:val="22"/>
              </w:rPr>
              <w:t>369</w:t>
            </w:r>
          </w:p>
        </w:tc>
      </w:tr>
      <w:tr w:rsidR="00D45D32" w:rsidRPr="00D02FB1" w14:paraId="336CF1D1" w14:textId="77777777" w:rsidTr="000B427E">
        <w:tc>
          <w:tcPr>
            <w:tcW w:w="1620" w:type="dxa"/>
            <w:vAlign w:val="bottom"/>
          </w:tcPr>
          <w:p w14:paraId="4D025B9B" w14:textId="77777777" w:rsidR="00D45D32" w:rsidRPr="00F312FF" w:rsidRDefault="00D45D32" w:rsidP="00D45D32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F312FF">
              <w:rPr>
                <w:rFonts w:ascii="CordiaUPC" w:hAnsi="CordiaUPC" w:cs="CordiaUPC" w:hint="cs"/>
                <w:sz w:val="22"/>
                <w:szCs w:val="22"/>
                <w:cs/>
              </w:rPr>
              <w:t>สินทรัพย์สิทธิ</w:t>
            </w:r>
          </w:p>
          <w:p w14:paraId="068A5095" w14:textId="07D61571" w:rsidR="00D45D32" w:rsidRPr="00F312FF" w:rsidRDefault="00D45D32" w:rsidP="00D45D32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F312FF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  การ</w:t>
            </w:r>
            <w:r w:rsidR="009F64BE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ใช้ </w:t>
            </w:r>
            <w:r w:rsidRPr="00F312FF">
              <w:rPr>
                <w:rFonts w:ascii="CordiaUPC" w:hAnsi="CordiaUPC" w:cs="CordiaUPC" w:hint="cs"/>
                <w:sz w:val="22"/>
                <w:szCs w:val="22"/>
              </w:rPr>
              <w:t>-</w:t>
            </w:r>
            <w:r w:rsidR="009F64BE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</w:t>
            </w:r>
            <w:r w:rsidRPr="00F312FF">
              <w:rPr>
                <w:rFonts w:ascii="CordiaUPC" w:hAnsi="CordiaUPC" w:cs="CordiaUPC" w:hint="cs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889" w:type="dxa"/>
            <w:vAlign w:val="bottom"/>
          </w:tcPr>
          <w:p w14:paraId="0342186F" w14:textId="4936D1C3" w:rsidR="00D45D32" w:rsidRPr="00D02FB1" w:rsidRDefault="00D45D32" w:rsidP="00D02F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4</w:t>
            </w:r>
          </w:p>
        </w:tc>
        <w:tc>
          <w:tcPr>
            <w:tcW w:w="904" w:type="dxa"/>
            <w:vAlign w:val="bottom"/>
          </w:tcPr>
          <w:p w14:paraId="19B0058F" w14:textId="16B3B0A4" w:rsidR="00D45D32" w:rsidRPr="00D02FB1" w:rsidRDefault="00D45D32" w:rsidP="00D02F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13</w:t>
            </w:r>
          </w:p>
        </w:tc>
        <w:tc>
          <w:tcPr>
            <w:tcW w:w="907" w:type="dxa"/>
            <w:vAlign w:val="bottom"/>
          </w:tcPr>
          <w:p w14:paraId="6AAE6D7B" w14:textId="068C3B8E" w:rsidR="00D45D32" w:rsidRPr="00D02FB1" w:rsidRDefault="00D45D32" w:rsidP="00D02F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457</w:t>
            </w:r>
          </w:p>
        </w:tc>
        <w:tc>
          <w:tcPr>
            <w:tcW w:w="810" w:type="dxa"/>
            <w:vAlign w:val="bottom"/>
          </w:tcPr>
          <w:p w14:paraId="10D21160" w14:textId="4CD57500" w:rsidR="00D45D32" w:rsidRPr="00D02FB1" w:rsidRDefault="00D45D32" w:rsidP="00D45D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36</w:t>
            </w:r>
          </w:p>
        </w:tc>
        <w:tc>
          <w:tcPr>
            <w:tcW w:w="913" w:type="dxa"/>
            <w:vAlign w:val="bottom"/>
          </w:tcPr>
          <w:p w14:paraId="65F152DC" w14:textId="33F6669B" w:rsidR="00D45D32" w:rsidRPr="00D02FB1" w:rsidRDefault="00D45D32" w:rsidP="00D02F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(19)</w:t>
            </w:r>
          </w:p>
        </w:tc>
        <w:tc>
          <w:tcPr>
            <w:tcW w:w="1044" w:type="dxa"/>
            <w:vAlign w:val="bottom"/>
          </w:tcPr>
          <w:p w14:paraId="7604AA98" w14:textId="0ECB077A" w:rsidR="00D45D32" w:rsidRPr="00D02FB1" w:rsidRDefault="00D45D32" w:rsidP="00D02F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487</w:t>
            </w:r>
          </w:p>
        </w:tc>
        <w:tc>
          <w:tcPr>
            <w:tcW w:w="955" w:type="dxa"/>
            <w:vAlign w:val="bottom"/>
          </w:tcPr>
          <w:p w14:paraId="2C117FE8" w14:textId="1DEA8B85" w:rsidR="00D45D32" w:rsidRPr="00D02FB1" w:rsidRDefault="00D45D32" w:rsidP="00D02F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(10)</w:t>
            </w:r>
          </w:p>
        </w:tc>
        <w:tc>
          <w:tcPr>
            <w:tcW w:w="930" w:type="dxa"/>
            <w:vAlign w:val="bottom"/>
          </w:tcPr>
          <w:p w14:paraId="3664B655" w14:textId="49F729A2" w:rsidR="00D45D32" w:rsidRPr="00D02FB1" w:rsidRDefault="00D45D32" w:rsidP="00D02F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(216)</w:t>
            </w:r>
          </w:p>
        </w:tc>
        <w:tc>
          <w:tcPr>
            <w:tcW w:w="1037" w:type="dxa"/>
            <w:vAlign w:val="bottom"/>
          </w:tcPr>
          <w:p w14:paraId="50B3A68E" w14:textId="2A050E29" w:rsidR="00D45D32" w:rsidRPr="00D02FB1" w:rsidRDefault="00D45D32" w:rsidP="00D45D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10</w:t>
            </w:r>
          </w:p>
        </w:tc>
        <w:tc>
          <w:tcPr>
            <w:tcW w:w="985" w:type="dxa"/>
            <w:vAlign w:val="bottom"/>
          </w:tcPr>
          <w:p w14:paraId="170980F6" w14:textId="1EFCFA5C" w:rsidR="00D45D32" w:rsidRPr="00D02FB1" w:rsidRDefault="00D45D32" w:rsidP="00D45D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(216)</w:t>
            </w:r>
          </w:p>
        </w:tc>
        <w:tc>
          <w:tcPr>
            <w:tcW w:w="955" w:type="dxa"/>
            <w:vAlign w:val="bottom"/>
          </w:tcPr>
          <w:p w14:paraId="62A51C01" w14:textId="6A1D6F7D" w:rsidR="00D45D32" w:rsidRPr="00D02FB1" w:rsidRDefault="00D45D32" w:rsidP="00D02F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73304CDE" w14:textId="064B06F9" w:rsidR="00D45D32" w:rsidRPr="00D02FB1" w:rsidRDefault="00D45D32" w:rsidP="00D02F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976" w:type="dxa"/>
            <w:vAlign w:val="bottom"/>
          </w:tcPr>
          <w:p w14:paraId="1F01E02E" w14:textId="07573BE7" w:rsidR="00D45D32" w:rsidRPr="00D02FB1" w:rsidRDefault="00D45D32" w:rsidP="00D02F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17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40" w:type="dxa"/>
            <w:vAlign w:val="bottom"/>
          </w:tcPr>
          <w:p w14:paraId="2601FE2F" w14:textId="38A1BE4C" w:rsidR="00D45D32" w:rsidRPr="00D02FB1" w:rsidRDefault="00D45D32" w:rsidP="00D02F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358110C4" w14:textId="300E37FC" w:rsidR="00D45D32" w:rsidRPr="00D02FB1" w:rsidRDefault="00D45D32" w:rsidP="00D45D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sz w:val="22"/>
                <w:szCs w:val="22"/>
              </w:rPr>
              <w:t>271</w:t>
            </w:r>
          </w:p>
        </w:tc>
      </w:tr>
      <w:tr w:rsidR="00D45D32" w:rsidRPr="00D02FB1" w14:paraId="20F608B6" w14:textId="77777777" w:rsidTr="006E4712">
        <w:tc>
          <w:tcPr>
            <w:tcW w:w="1620" w:type="dxa"/>
          </w:tcPr>
          <w:p w14:paraId="7585A4C2" w14:textId="77777777" w:rsidR="00D45D32" w:rsidRPr="00F312FF" w:rsidRDefault="00D45D32" w:rsidP="00D45D32">
            <w:pPr>
              <w:tabs>
                <w:tab w:val="clear" w:pos="227"/>
              </w:tabs>
              <w:spacing w:line="260" w:lineRule="exact"/>
              <w:ind w:left="-18" w:right="-101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F312FF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889" w:type="dxa"/>
          </w:tcPr>
          <w:p w14:paraId="230E8B68" w14:textId="30F1414E" w:rsidR="00D45D32" w:rsidRPr="00D02FB1" w:rsidRDefault="00D45D32" w:rsidP="00D02F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13,116</w:t>
            </w:r>
          </w:p>
        </w:tc>
        <w:tc>
          <w:tcPr>
            <w:tcW w:w="904" w:type="dxa"/>
          </w:tcPr>
          <w:p w14:paraId="0006E209" w14:textId="2C86983D" w:rsidR="00D45D32" w:rsidRPr="00D02FB1" w:rsidRDefault="00D45D32" w:rsidP="00D02F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26,293</w:t>
            </w:r>
          </w:p>
        </w:tc>
        <w:tc>
          <w:tcPr>
            <w:tcW w:w="907" w:type="dxa"/>
          </w:tcPr>
          <w:p w14:paraId="798041FB" w14:textId="428B1FE5" w:rsidR="00D45D32" w:rsidRPr="00D02FB1" w:rsidRDefault="00D45D32" w:rsidP="00D02F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1,131</w:t>
            </w:r>
          </w:p>
        </w:tc>
        <w:tc>
          <w:tcPr>
            <w:tcW w:w="810" w:type="dxa"/>
          </w:tcPr>
          <w:p w14:paraId="231A312A" w14:textId="6E5375D2" w:rsidR="00D45D32" w:rsidRPr="00D02FB1" w:rsidRDefault="00D45D32" w:rsidP="00D45D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3,959</w:t>
            </w:r>
          </w:p>
        </w:tc>
        <w:tc>
          <w:tcPr>
            <w:tcW w:w="913" w:type="dxa"/>
          </w:tcPr>
          <w:p w14:paraId="3EDCCD16" w14:textId="12DBED22" w:rsidR="00D45D32" w:rsidRPr="00D02FB1" w:rsidRDefault="00D45D32" w:rsidP="00D02F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D02FB1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(5,400)</w:t>
            </w:r>
          </w:p>
        </w:tc>
        <w:tc>
          <w:tcPr>
            <w:tcW w:w="1044" w:type="dxa"/>
          </w:tcPr>
          <w:p w14:paraId="37B48847" w14:textId="1A24DDF0" w:rsidR="00D45D32" w:rsidRPr="00D02FB1" w:rsidRDefault="00D45D32" w:rsidP="00D02F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25,983</w:t>
            </w:r>
          </w:p>
        </w:tc>
        <w:tc>
          <w:tcPr>
            <w:tcW w:w="955" w:type="dxa"/>
          </w:tcPr>
          <w:p w14:paraId="23DCE9FB" w14:textId="1362F697" w:rsidR="00D45D32" w:rsidRPr="00D02FB1" w:rsidRDefault="00D45D32" w:rsidP="00D02F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(13,014)</w:t>
            </w:r>
          </w:p>
        </w:tc>
        <w:tc>
          <w:tcPr>
            <w:tcW w:w="930" w:type="dxa"/>
          </w:tcPr>
          <w:p w14:paraId="6D090205" w14:textId="4BCFE304" w:rsidR="00D45D32" w:rsidRPr="00D02FB1" w:rsidRDefault="00D45D32" w:rsidP="00D02F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(1,84</w:t>
            </w:r>
            <w:r w:rsidR="00EF5226" w:rsidRPr="00D02FB1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0</w:t>
            </w:r>
            <w:r w:rsidRPr="00D02FB1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037" w:type="dxa"/>
          </w:tcPr>
          <w:p w14:paraId="0D9F70BB" w14:textId="2D831F28" w:rsidR="00D45D32" w:rsidRPr="00D02FB1" w:rsidRDefault="00D45D32" w:rsidP="00D45D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2,78</w:t>
            </w:r>
            <w:r w:rsidR="00EF5226" w:rsidRPr="00D02FB1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85" w:type="dxa"/>
          </w:tcPr>
          <w:p w14:paraId="38B4739A" w14:textId="533705D4" w:rsidR="00D45D32" w:rsidRPr="00D02FB1" w:rsidRDefault="00D45D32" w:rsidP="00D45D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(12,072)</w:t>
            </w:r>
          </w:p>
        </w:tc>
        <w:tc>
          <w:tcPr>
            <w:tcW w:w="955" w:type="dxa"/>
          </w:tcPr>
          <w:p w14:paraId="7DC3A139" w14:textId="00E771E2" w:rsidR="00D45D32" w:rsidRPr="00D02FB1" w:rsidRDefault="00D45D32" w:rsidP="00D02F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(164)</w:t>
            </w:r>
          </w:p>
        </w:tc>
        <w:tc>
          <w:tcPr>
            <w:tcW w:w="1002" w:type="dxa"/>
          </w:tcPr>
          <w:p w14:paraId="550D1672" w14:textId="4A0892BD" w:rsidR="00D45D32" w:rsidRPr="00D02FB1" w:rsidRDefault="00D45D32" w:rsidP="00D02F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(20)</w:t>
            </w:r>
          </w:p>
        </w:tc>
        <w:tc>
          <w:tcPr>
            <w:tcW w:w="976" w:type="dxa"/>
          </w:tcPr>
          <w:p w14:paraId="7222EE4D" w14:textId="45F239DF" w:rsidR="00D45D32" w:rsidRPr="00D02FB1" w:rsidRDefault="00D45D32" w:rsidP="00D45D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1040" w:type="dxa"/>
          </w:tcPr>
          <w:p w14:paraId="411CE67A" w14:textId="78A303D0" w:rsidR="00D45D32" w:rsidRPr="00D02FB1" w:rsidRDefault="00D45D32" w:rsidP="00D02F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(156)</w:t>
            </w:r>
          </w:p>
        </w:tc>
        <w:tc>
          <w:tcPr>
            <w:tcW w:w="1003" w:type="dxa"/>
          </w:tcPr>
          <w:p w14:paraId="0CC29C62" w14:textId="20D640AB" w:rsidR="00D45D32" w:rsidRPr="00D02FB1" w:rsidRDefault="00D45D32" w:rsidP="00D45D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02FB1">
              <w:rPr>
                <w:rFonts w:ascii="CordiaUPC" w:hAnsi="CordiaUPC" w:cs="CordiaUPC" w:hint="cs"/>
                <w:b/>
                <w:bCs/>
                <w:sz w:val="22"/>
                <w:szCs w:val="22"/>
              </w:rPr>
              <w:t>13,755</w:t>
            </w:r>
          </w:p>
        </w:tc>
      </w:tr>
    </w:tbl>
    <w:p w14:paraId="66B2FEDE" w14:textId="77777777" w:rsidR="003E24DB" w:rsidRPr="00C62905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472"/>
        <w:jc w:val="thaiDistribute"/>
        <w:rPr>
          <w:rFonts w:ascii="CordiaUPC" w:hAnsi="CordiaUPC" w:cs="CordiaUPC"/>
          <w:sz w:val="2"/>
          <w:szCs w:val="2"/>
          <w:lang w:eastAsia="en-GB"/>
        </w:rPr>
      </w:pPr>
    </w:p>
    <w:p w14:paraId="7BE885C1" w14:textId="77777777" w:rsidR="003E24DB" w:rsidRPr="00C62905" w:rsidRDefault="003E24DB" w:rsidP="00A738CF">
      <w:pPr>
        <w:spacing w:line="240" w:lineRule="auto"/>
        <w:rPr>
          <w:rFonts w:ascii="CordiaUPC" w:hAnsi="CordiaUPC" w:cs="CordiaUPC"/>
          <w:sz w:val="2"/>
          <w:szCs w:val="2"/>
        </w:rPr>
      </w:pPr>
    </w:p>
    <w:p w14:paraId="226027AA" w14:textId="77777777" w:rsidR="00C62569" w:rsidRPr="00DA1FEA" w:rsidRDefault="003E24DB" w:rsidP="00A738CF">
      <w:pPr>
        <w:rPr>
          <w:rFonts w:asciiTheme="majorBidi" w:hAnsiTheme="majorBidi" w:cstheme="majorBidi"/>
        </w:rPr>
      </w:pPr>
      <w:r w:rsidRPr="00DA1FEA">
        <w:rPr>
          <w:rFonts w:asciiTheme="majorBidi" w:hAnsiTheme="majorBidi" w:cstheme="majorBidi"/>
        </w:rPr>
        <w:br w:type="page"/>
      </w:r>
    </w:p>
    <w:tbl>
      <w:tblPr>
        <w:tblW w:w="15063" w:type="dxa"/>
        <w:tblInd w:w="189" w:type="dxa"/>
        <w:tblLayout w:type="fixed"/>
        <w:tblLook w:val="01E0" w:firstRow="1" w:lastRow="1" w:firstColumn="1" w:lastColumn="1" w:noHBand="0" w:noVBand="0"/>
      </w:tblPr>
      <w:tblGrid>
        <w:gridCol w:w="1620"/>
        <w:gridCol w:w="889"/>
        <w:gridCol w:w="904"/>
        <w:gridCol w:w="810"/>
        <w:gridCol w:w="913"/>
        <w:gridCol w:w="1044"/>
        <w:gridCol w:w="955"/>
        <w:gridCol w:w="930"/>
        <w:gridCol w:w="1037"/>
        <w:gridCol w:w="985"/>
        <w:gridCol w:w="955"/>
        <w:gridCol w:w="1002"/>
        <w:gridCol w:w="976"/>
        <w:gridCol w:w="1040"/>
        <w:gridCol w:w="1003"/>
      </w:tblGrid>
      <w:tr w:rsidR="00435BE9" w:rsidRPr="00DD6B29" w14:paraId="2B1EFF5E" w14:textId="77777777" w:rsidTr="008D7624">
        <w:tc>
          <w:tcPr>
            <w:tcW w:w="1620" w:type="dxa"/>
          </w:tcPr>
          <w:p w14:paraId="5DDE639F" w14:textId="77777777" w:rsidR="00435BE9" w:rsidRPr="00DD6B29" w:rsidRDefault="00435BE9" w:rsidP="00A738CF">
            <w:pPr>
              <w:spacing w:line="26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443" w:type="dxa"/>
            <w:gridSpan w:val="14"/>
          </w:tcPr>
          <w:p w14:paraId="37A0B3D0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35BE9" w:rsidRPr="00DD6B29" w14:paraId="3E7F6E55" w14:textId="77777777" w:rsidTr="008D7624">
        <w:tc>
          <w:tcPr>
            <w:tcW w:w="1620" w:type="dxa"/>
          </w:tcPr>
          <w:p w14:paraId="5F377397" w14:textId="77777777" w:rsidR="00435BE9" w:rsidRPr="00DD6B29" w:rsidRDefault="00435BE9" w:rsidP="00A738CF">
            <w:pPr>
              <w:spacing w:line="26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443" w:type="dxa"/>
            <w:gridSpan w:val="14"/>
          </w:tcPr>
          <w:p w14:paraId="6D5A5BC4" w14:textId="6E3EE3D3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2</w:t>
            </w:r>
          </w:p>
        </w:tc>
      </w:tr>
      <w:tr w:rsidR="00435BE9" w:rsidRPr="00DD6B29" w14:paraId="57DC7786" w14:textId="77777777" w:rsidTr="008D7624">
        <w:tc>
          <w:tcPr>
            <w:tcW w:w="1620" w:type="dxa"/>
          </w:tcPr>
          <w:p w14:paraId="39B87DBC" w14:textId="77777777" w:rsidR="00435BE9" w:rsidRPr="00DD6B29" w:rsidRDefault="00435BE9" w:rsidP="00A738CF">
            <w:pPr>
              <w:spacing w:line="26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75BC5A61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71" w:type="dxa"/>
            <w:gridSpan w:val="4"/>
          </w:tcPr>
          <w:p w14:paraId="55E42735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07" w:type="dxa"/>
            <w:gridSpan w:val="4"/>
          </w:tcPr>
          <w:p w14:paraId="2CC112B8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3973" w:type="dxa"/>
            <w:gridSpan w:val="4"/>
          </w:tcPr>
          <w:p w14:paraId="05F7D6FE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03" w:type="dxa"/>
            <w:vAlign w:val="bottom"/>
          </w:tcPr>
          <w:p w14:paraId="0FFF7FF4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435BE9" w:rsidRPr="00DD6B29" w14:paraId="1638D5B2" w14:textId="77777777" w:rsidTr="008D7624">
        <w:tc>
          <w:tcPr>
            <w:tcW w:w="1620" w:type="dxa"/>
          </w:tcPr>
          <w:p w14:paraId="3FE23F40" w14:textId="77777777" w:rsidR="00435BE9" w:rsidRPr="00DD6B29" w:rsidRDefault="00435BE9" w:rsidP="00A738CF">
            <w:pPr>
              <w:spacing w:line="26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89" w:type="dxa"/>
          </w:tcPr>
          <w:p w14:paraId="65A13F7B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904" w:type="dxa"/>
          </w:tcPr>
          <w:p w14:paraId="760D4B97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19CDFF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13" w:type="dxa"/>
          </w:tcPr>
          <w:p w14:paraId="3400B071" w14:textId="77777777" w:rsidR="00435BE9" w:rsidRPr="00DD6B29" w:rsidRDefault="00435BE9" w:rsidP="00A738CF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14:paraId="197D9BD2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5" w:type="dxa"/>
          </w:tcPr>
          <w:p w14:paraId="02CF86AF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E6E8E4F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37" w:type="dxa"/>
          </w:tcPr>
          <w:p w14:paraId="22566962" w14:textId="77777777" w:rsidR="00435BE9" w:rsidRPr="00DD6B29" w:rsidRDefault="00435BE9" w:rsidP="00A738CF">
            <w:pPr>
              <w:tabs>
                <w:tab w:val="clear" w:pos="907"/>
              </w:tabs>
              <w:spacing w:line="26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85" w:type="dxa"/>
          </w:tcPr>
          <w:p w14:paraId="6815A8BE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5" w:type="dxa"/>
          </w:tcPr>
          <w:p w14:paraId="21F7808E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2F0B80E8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โอนกลับ</w:t>
            </w:r>
          </w:p>
        </w:tc>
        <w:tc>
          <w:tcPr>
            <w:tcW w:w="976" w:type="dxa"/>
          </w:tcPr>
          <w:p w14:paraId="675D1C65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14:paraId="7A173FE8" w14:textId="77777777" w:rsidR="00435BE9" w:rsidRPr="00DD6B29" w:rsidRDefault="00435BE9" w:rsidP="00A738CF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03" w:type="dxa"/>
            <w:vAlign w:val="bottom"/>
          </w:tcPr>
          <w:p w14:paraId="68FB92BA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มูลค่าสุทธิ</w:t>
            </w:r>
          </w:p>
        </w:tc>
      </w:tr>
      <w:tr w:rsidR="00435BE9" w:rsidRPr="00DD6B29" w14:paraId="73F4C57D" w14:textId="77777777" w:rsidTr="008D7624">
        <w:tc>
          <w:tcPr>
            <w:tcW w:w="1620" w:type="dxa"/>
          </w:tcPr>
          <w:p w14:paraId="1D6AC543" w14:textId="77777777" w:rsidR="00435BE9" w:rsidRPr="00DD6B29" w:rsidRDefault="00435BE9" w:rsidP="00A738CF">
            <w:pPr>
              <w:spacing w:line="26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89" w:type="dxa"/>
          </w:tcPr>
          <w:p w14:paraId="241E6CA4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904" w:type="dxa"/>
          </w:tcPr>
          <w:p w14:paraId="3E3A8620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385C74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13" w:type="dxa"/>
          </w:tcPr>
          <w:p w14:paraId="1B3FBE63" w14:textId="77777777" w:rsidR="00435BE9" w:rsidRPr="00DD6B29" w:rsidRDefault="00435BE9" w:rsidP="00A738CF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14:paraId="7777932F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5" w:type="dxa"/>
          </w:tcPr>
          <w:p w14:paraId="41566D42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BAA4822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37" w:type="dxa"/>
          </w:tcPr>
          <w:p w14:paraId="3E9DFAF2" w14:textId="77777777" w:rsidR="00435BE9" w:rsidRPr="00DD6B29" w:rsidRDefault="00435BE9" w:rsidP="00A738CF">
            <w:pPr>
              <w:tabs>
                <w:tab w:val="clear" w:pos="907"/>
              </w:tabs>
              <w:spacing w:line="260" w:lineRule="exact"/>
              <w:ind w:left="-93" w:right="-93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  <w:lang w:val="th-TH"/>
              </w:rPr>
              <w:t>ตัดจำหน่าย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/</w:t>
            </w:r>
          </w:p>
        </w:tc>
        <w:tc>
          <w:tcPr>
            <w:tcW w:w="985" w:type="dxa"/>
          </w:tcPr>
          <w:p w14:paraId="4DB0F167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5" w:type="dxa"/>
          </w:tcPr>
          <w:p w14:paraId="1829CDF1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16CE6202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(ขาดทุน)</w:t>
            </w:r>
          </w:p>
        </w:tc>
        <w:tc>
          <w:tcPr>
            <w:tcW w:w="976" w:type="dxa"/>
          </w:tcPr>
          <w:p w14:paraId="069296D6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14:paraId="40B13462" w14:textId="77777777" w:rsidR="00435BE9" w:rsidRPr="00DD6B29" w:rsidRDefault="00435BE9" w:rsidP="00A738CF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03" w:type="dxa"/>
            <w:vAlign w:val="bottom"/>
          </w:tcPr>
          <w:p w14:paraId="6933669F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ทางบัญชี</w:t>
            </w:r>
          </w:p>
        </w:tc>
      </w:tr>
      <w:tr w:rsidR="00435BE9" w:rsidRPr="00DD6B29" w14:paraId="7B497AB0" w14:textId="77777777" w:rsidTr="008D7624">
        <w:tc>
          <w:tcPr>
            <w:tcW w:w="1620" w:type="dxa"/>
          </w:tcPr>
          <w:p w14:paraId="1049438D" w14:textId="77777777" w:rsidR="00435BE9" w:rsidRPr="00DD6B29" w:rsidRDefault="00435BE9" w:rsidP="00A738CF">
            <w:pPr>
              <w:spacing w:line="26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65B12481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4" w:type="dxa"/>
          </w:tcPr>
          <w:p w14:paraId="57D2501D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3A584DEA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13" w:type="dxa"/>
          </w:tcPr>
          <w:p w14:paraId="68B1DAA1" w14:textId="77777777" w:rsidR="00435BE9" w:rsidRPr="00DD6B29" w:rsidRDefault="00435BE9" w:rsidP="00A738CF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1044" w:type="dxa"/>
          </w:tcPr>
          <w:p w14:paraId="0A1D3D6A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5" w:type="dxa"/>
          </w:tcPr>
          <w:p w14:paraId="1EC9C6B4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3DD8ADE6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37" w:type="dxa"/>
            <w:vAlign w:val="bottom"/>
          </w:tcPr>
          <w:p w14:paraId="3C942779" w14:textId="77777777" w:rsidR="00435BE9" w:rsidRPr="00DD6B29" w:rsidRDefault="00435BE9" w:rsidP="00A738CF">
            <w:pPr>
              <w:tabs>
                <w:tab w:val="clear" w:pos="907"/>
              </w:tabs>
              <w:spacing w:line="260" w:lineRule="exact"/>
              <w:ind w:left="-93" w:right="-93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โอนออก/</w:t>
            </w:r>
          </w:p>
        </w:tc>
        <w:tc>
          <w:tcPr>
            <w:tcW w:w="985" w:type="dxa"/>
          </w:tcPr>
          <w:p w14:paraId="1ABB1B69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5" w:type="dxa"/>
          </w:tcPr>
          <w:p w14:paraId="17174571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72CFBFAA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จากการ</w:t>
            </w:r>
          </w:p>
        </w:tc>
        <w:tc>
          <w:tcPr>
            <w:tcW w:w="976" w:type="dxa"/>
          </w:tcPr>
          <w:p w14:paraId="26F8BEC4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1040" w:type="dxa"/>
          </w:tcPr>
          <w:p w14:paraId="2FBB2F29" w14:textId="77777777" w:rsidR="00435BE9" w:rsidRPr="00DD6B29" w:rsidRDefault="00435BE9" w:rsidP="00A738CF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03" w:type="dxa"/>
            <w:vAlign w:val="bottom"/>
          </w:tcPr>
          <w:p w14:paraId="3B0CF616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</w:tr>
      <w:tr w:rsidR="00435BE9" w:rsidRPr="00DD6B29" w14:paraId="092F85F4" w14:textId="77777777" w:rsidTr="008D7624">
        <w:tc>
          <w:tcPr>
            <w:tcW w:w="1620" w:type="dxa"/>
          </w:tcPr>
          <w:p w14:paraId="4CF4A3D4" w14:textId="77777777" w:rsidR="00435BE9" w:rsidRPr="00DD6B29" w:rsidRDefault="00435BE9" w:rsidP="00A738CF">
            <w:pPr>
              <w:spacing w:line="26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603DD973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</w:t>
            </w: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4" w:type="dxa"/>
          </w:tcPr>
          <w:p w14:paraId="3FCBFE06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DCFF94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 xml:space="preserve">   เพิ่มขึ้น</w:t>
            </w: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</w:rPr>
              <w:t>/</w:t>
            </w:r>
          </w:p>
        </w:tc>
        <w:tc>
          <w:tcPr>
            <w:tcW w:w="913" w:type="dxa"/>
          </w:tcPr>
          <w:p w14:paraId="2C458A9D" w14:textId="77777777" w:rsidR="00435BE9" w:rsidRPr="00DD6B29" w:rsidRDefault="00435BE9" w:rsidP="00A738CF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ตัดจำหน่าย</w:t>
            </w: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</w:rPr>
              <w:t>/</w:t>
            </w:r>
          </w:p>
        </w:tc>
        <w:tc>
          <w:tcPr>
            <w:tcW w:w="1044" w:type="dxa"/>
          </w:tcPr>
          <w:p w14:paraId="02E36535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5" w:type="dxa"/>
          </w:tcPr>
          <w:p w14:paraId="68AE5042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0249E20D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ค่าเสื่อม</w:t>
            </w:r>
          </w:p>
        </w:tc>
        <w:tc>
          <w:tcPr>
            <w:tcW w:w="1037" w:type="dxa"/>
          </w:tcPr>
          <w:p w14:paraId="6771D0AE" w14:textId="77777777" w:rsidR="00435BE9" w:rsidRPr="00DD6B29" w:rsidRDefault="00435BE9" w:rsidP="00A738CF">
            <w:pPr>
              <w:tabs>
                <w:tab w:val="clear" w:pos="907"/>
              </w:tabs>
              <w:spacing w:line="260" w:lineRule="exact"/>
              <w:ind w:left="-93" w:right="-93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ปรับปรุงจาก</w:t>
            </w:r>
          </w:p>
        </w:tc>
        <w:tc>
          <w:tcPr>
            <w:tcW w:w="985" w:type="dxa"/>
          </w:tcPr>
          <w:p w14:paraId="145F99C1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5" w:type="dxa"/>
          </w:tcPr>
          <w:p w14:paraId="329A32DE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609E3980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976" w:type="dxa"/>
          </w:tcPr>
          <w:p w14:paraId="3110CEF3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ตัดจำหน่าย</w:t>
            </w: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</w:rPr>
              <w:t>/</w:t>
            </w:r>
          </w:p>
        </w:tc>
        <w:tc>
          <w:tcPr>
            <w:tcW w:w="1040" w:type="dxa"/>
          </w:tcPr>
          <w:p w14:paraId="6CE005E2" w14:textId="77777777" w:rsidR="00435BE9" w:rsidRPr="00DD6B29" w:rsidRDefault="00435BE9" w:rsidP="00A738CF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03" w:type="dxa"/>
            <w:vAlign w:val="center"/>
          </w:tcPr>
          <w:p w14:paraId="694EA57C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31</w:t>
            </w: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35BE9" w:rsidRPr="00DD6B29" w14:paraId="0374A84E" w14:textId="77777777" w:rsidTr="008D7624">
        <w:tc>
          <w:tcPr>
            <w:tcW w:w="1620" w:type="dxa"/>
          </w:tcPr>
          <w:p w14:paraId="7F329770" w14:textId="77777777" w:rsidR="00435BE9" w:rsidRPr="00DD6B29" w:rsidRDefault="00435BE9" w:rsidP="00A738CF">
            <w:pPr>
              <w:spacing w:line="26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52E88D8F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2562</w:t>
            </w:r>
          </w:p>
        </w:tc>
        <w:tc>
          <w:tcPr>
            <w:tcW w:w="904" w:type="dxa"/>
            <w:vAlign w:val="bottom"/>
          </w:tcPr>
          <w:p w14:paraId="3E8B9A1D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810" w:type="dxa"/>
          </w:tcPr>
          <w:p w14:paraId="0CA42B59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913" w:type="dxa"/>
          </w:tcPr>
          <w:p w14:paraId="111F9C86" w14:textId="77777777" w:rsidR="00435BE9" w:rsidRPr="00DD6B29" w:rsidRDefault="00435BE9" w:rsidP="00A738CF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โอนออก</w:t>
            </w:r>
          </w:p>
        </w:tc>
        <w:tc>
          <w:tcPr>
            <w:tcW w:w="1044" w:type="dxa"/>
            <w:vAlign w:val="bottom"/>
          </w:tcPr>
          <w:p w14:paraId="04C47416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55" w:type="dxa"/>
            <w:vAlign w:val="bottom"/>
          </w:tcPr>
          <w:p w14:paraId="7FA61454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30" w:type="dxa"/>
            <w:vAlign w:val="bottom"/>
          </w:tcPr>
          <w:p w14:paraId="2166DE64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ราคา</w:t>
            </w:r>
          </w:p>
        </w:tc>
        <w:tc>
          <w:tcPr>
            <w:tcW w:w="1037" w:type="dxa"/>
            <w:vAlign w:val="bottom"/>
          </w:tcPr>
          <w:p w14:paraId="026E702F" w14:textId="77777777" w:rsidR="00435BE9" w:rsidRPr="00DD6B29" w:rsidRDefault="00435BE9" w:rsidP="00A738CF">
            <w:pPr>
              <w:tabs>
                <w:tab w:val="clear" w:pos="907"/>
              </w:tabs>
              <w:spacing w:line="260" w:lineRule="exact"/>
              <w:ind w:left="-93" w:right="-93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  <w:lang w:val="th-TH"/>
              </w:rPr>
              <w:t>การตีราคา</w:t>
            </w:r>
          </w:p>
        </w:tc>
        <w:tc>
          <w:tcPr>
            <w:tcW w:w="985" w:type="dxa"/>
            <w:vAlign w:val="bottom"/>
          </w:tcPr>
          <w:p w14:paraId="61D263FC" w14:textId="77777777" w:rsidR="00435BE9" w:rsidRPr="00DD6B29" w:rsidRDefault="00435BE9" w:rsidP="00A738CF">
            <w:pPr>
              <w:tabs>
                <w:tab w:val="clear" w:pos="4678"/>
                <w:tab w:val="left" w:pos="769"/>
              </w:tabs>
              <w:spacing w:line="260" w:lineRule="exact"/>
              <w:ind w:left="-113" w:right="-18"/>
              <w:jc w:val="center"/>
              <w:rPr>
                <w:rFonts w:ascii="CordiaUPC" w:hAnsi="CordiaUPC" w:cs="CordiaUPC"/>
                <w:spacing w:val="-6"/>
                <w:sz w:val="24"/>
                <w:szCs w:val="24"/>
              </w:rPr>
            </w:pPr>
            <w:r w:rsidRPr="00DD6B29">
              <w:rPr>
                <w:rFonts w:ascii="CordiaUPC" w:eastAsia="Angsana New" w:hAnsi="CordiaUPC" w:cs="CordiaUPC" w:hint="cs"/>
                <w:spacing w:val="-6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55" w:type="dxa"/>
            <w:vAlign w:val="bottom"/>
          </w:tcPr>
          <w:p w14:paraId="5F529B21" w14:textId="77777777" w:rsidR="00435BE9" w:rsidRPr="00DD6B29" w:rsidRDefault="00435BE9" w:rsidP="00A738CF">
            <w:pPr>
              <w:spacing w:line="260" w:lineRule="exact"/>
              <w:ind w:left="-57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</w:rPr>
            </w:pPr>
            <w:r w:rsidRPr="00DD6B29">
              <w:rPr>
                <w:rFonts w:ascii="CordiaUPC" w:eastAsia="Angsana New" w:hAnsi="CordiaUPC" w:cs="CordiaUPC" w:hint="cs"/>
                <w:spacing w:val="-6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002" w:type="dxa"/>
          </w:tcPr>
          <w:p w14:paraId="7F1636FF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976" w:type="dxa"/>
            <w:vAlign w:val="bottom"/>
          </w:tcPr>
          <w:p w14:paraId="1248D810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โอนออก</w:t>
            </w:r>
          </w:p>
        </w:tc>
        <w:tc>
          <w:tcPr>
            <w:tcW w:w="1040" w:type="dxa"/>
            <w:vAlign w:val="bottom"/>
          </w:tcPr>
          <w:p w14:paraId="0F95A85F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</w:rPr>
            </w:pPr>
            <w:r w:rsidRPr="00DD6B29">
              <w:rPr>
                <w:rFonts w:ascii="CordiaUPC" w:eastAsia="Angsana New" w:hAnsi="CordiaUPC" w:cs="CordiaUPC" w:hint="cs"/>
                <w:spacing w:val="-6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003" w:type="dxa"/>
            <w:vAlign w:val="center"/>
          </w:tcPr>
          <w:p w14:paraId="7B68EDB8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25</w:t>
            </w:r>
            <w:r w:rsidRPr="00DD6B29">
              <w:rPr>
                <w:rFonts w:ascii="CordiaUPC" w:hAnsi="CordiaUPC" w:cs="CordiaUPC" w:hint="cs"/>
                <w:sz w:val="24"/>
                <w:szCs w:val="24"/>
              </w:rPr>
              <w:t>62</w:t>
            </w:r>
          </w:p>
        </w:tc>
      </w:tr>
      <w:tr w:rsidR="00435BE9" w:rsidRPr="00DD6B29" w14:paraId="3520B796" w14:textId="77777777" w:rsidTr="008D7624">
        <w:tc>
          <w:tcPr>
            <w:tcW w:w="1620" w:type="dxa"/>
          </w:tcPr>
          <w:p w14:paraId="2D696093" w14:textId="77777777" w:rsidR="00435BE9" w:rsidRPr="00DD6B29" w:rsidRDefault="00435BE9" w:rsidP="00A738CF">
            <w:pPr>
              <w:spacing w:line="26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443" w:type="dxa"/>
            <w:gridSpan w:val="14"/>
            <w:vAlign w:val="center"/>
          </w:tcPr>
          <w:p w14:paraId="3EAAAFA2" w14:textId="77777777" w:rsidR="00435BE9" w:rsidRPr="00DD6B29" w:rsidRDefault="00435BE9" w:rsidP="00A738CF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35BE9" w:rsidRPr="00DD6B29" w14:paraId="5FECBD9C" w14:textId="77777777" w:rsidTr="008D7624">
        <w:tc>
          <w:tcPr>
            <w:tcW w:w="1620" w:type="dxa"/>
          </w:tcPr>
          <w:p w14:paraId="432FD83F" w14:textId="77777777" w:rsidR="00435BE9" w:rsidRPr="00DD6B29" w:rsidRDefault="00435BE9" w:rsidP="00A738CF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889" w:type="dxa"/>
          </w:tcPr>
          <w:p w14:paraId="1D87D22A" w14:textId="77777777" w:rsidR="00435BE9" w:rsidRPr="00DD6B29" w:rsidRDefault="00435BE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7E965099" w14:textId="77777777" w:rsidR="00435BE9" w:rsidRPr="00DD6B29" w:rsidRDefault="00435BE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79EF863" w14:textId="77777777" w:rsidR="00435BE9" w:rsidRPr="00DD6B29" w:rsidRDefault="00435BE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58ABE314" w14:textId="77777777" w:rsidR="00435BE9" w:rsidRPr="00DD6B29" w:rsidRDefault="00435BE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5334C6F" w14:textId="77777777" w:rsidR="00435BE9" w:rsidRPr="00DD6B29" w:rsidRDefault="00435BE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2C0813D2" w14:textId="77777777" w:rsidR="00435BE9" w:rsidRPr="00DD6B29" w:rsidRDefault="00435BE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CED1C6E" w14:textId="77777777" w:rsidR="00435BE9" w:rsidRPr="00DD6B29" w:rsidRDefault="00435BE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3F688A31" w14:textId="77777777" w:rsidR="00435BE9" w:rsidRPr="00DD6B29" w:rsidRDefault="00435BE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288A58A9" w14:textId="77777777" w:rsidR="00435BE9" w:rsidRPr="00DD6B29" w:rsidRDefault="00435BE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5E782395" w14:textId="77777777" w:rsidR="00435BE9" w:rsidRPr="00DD6B29" w:rsidRDefault="00435BE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41FA0350" w14:textId="77777777" w:rsidR="00435BE9" w:rsidRPr="00DD6B29" w:rsidRDefault="00435BE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F5DFB64" w14:textId="77777777" w:rsidR="00435BE9" w:rsidRPr="00DD6B29" w:rsidRDefault="00435BE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40" w:type="dxa"/>
          </w:tcPr>
          <w:p w14:paraId="4381F150" w14:textId="77777777" w:rsidR="00435BE9" w:rsidRPr="00DD6B29" w:rsidRDefault="00435BE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6B135690" w14:textId="77777777" w:rsidR="00435BE9" w:rsidRPr="00DD6B29" w:rsidRDefault="00435BE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435BE9" w:rsidRPr="00DD6B29" w14:paraId="33F96918" w14:textId="77777777" w:rsidTr="008D7624">
        <w:tc>
          <w:tcPr>
            <w:tcW w:w="1620" w:type="dxa"/>
          </w:tcPr>
          <w:p w14:paraId="1832E7B6" w14:textId="77777777" w:rsidR="00435BE9" w:rsidRPr="00DD6B29" w:rsidRDefault="00435BE9" w:rsidP="00A738CF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ราคาทุนเดิม</w:t>
            </w:r>
          </w:p>
        </w:tc>
        <w:tc>
          <w:tcPr>
            <w:tcW w:w="889" w:type="dxa"/>
            <w:vAlign w:val="bottom"/>
          </w:tcPr>
          <w:p w14:paraId="73EFE304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1,834</w:t>
            </w:r>
          </w:p>
        </w:tc>
        <w:tc>
          <w:tcPr>
            <w:tcW w:w="904" w:type="dxa"/>
            <w:vAlign w:val="bottom"/>
          </w:tcPr>
          <w:p w14:paraId="54E50F9B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2,058</w:t>
            </w:r>
          </w:p>
        </w:tc>
        <w:tc>
          <w:tcPr>
            <w:tcW w:w="810" w:type="dxa"/>
            <w:vAlign w:val="bottom"/>
          </w:tcPr>
          <w:p w14:paraId="72949096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13" w:type="dxa"/>
            <w:vAlign w:val="bottom"/>
          </w:tcPr>
          <w:p w14:paraId="487BBE2E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(24)</w:t>
            </w:r>
          </w:p>
        </w:tc>
        <w:tc>
          <w:tcPr>
            <w:tcW w:w="1044" w:type="dxa"/>
            <w:vAlign w:val="bottom"/>
          </w:tcPr>
          <w:p w14:paraId="4E3BD5EF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2,034</w:t>
            </w:r>
          </w:p>
        </w:tc>
        <w:tc>
          <w:tcPr>
            <w:tcW w:w="955" w:type="dxa"/>
            <w:vAlign w:val="bottom"/>
          </w:tcPr>
          <w:p w14:paraId="688B08E4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bottom"/>
          </w:tcPr>
          <w:p w14:paraId="38E0EF37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37" w:type="dxa"/>
            <w:vAlign w:val="bottom"/>
          </w:tcPr>
          <w:p w14:paraId="2845E966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85" w:type="dxa"/>
            <w:vAlign w:val="bottom"/>
          </w:tcPr>
          <w:p w14:paraId="1D17AE6C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308B19D6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(224)</w:t>
            </w:r>
          </w:p>
        </w:tc>
        <w:tc>
          <w:tcPr>
            <w:tcW w:w="1002" w:type="dxa"/>
            <w:vAlign w:val="bottom"/>
          </w:tcPr>
          <w:p w14:paraId="636AEDD9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62</w:t>
            </w:r>
          </w:p>
        </w:tc>
        <w:tc>
          <w:tcPr>
            <w:tcW w:w="976" w:type="dxa"/>
            <w:vAlign w:val="bottom"/>
          </w:tcPr>
          <w:p w14:paraId="18338623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left="-126"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40" w:type="dxa"/>
            <w:vAlign w:val="bottom"/>
          </w:tcPr>
          <w:p w14:paraId="0BAD9A33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left="-126"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(162)</w:t>
            </w:r>
          </w:p>
        </w:tc>
        <w:tc>
          <w:tcPr>
            <w:tcW w:w="1003" w:type="dxa"/>
            <w:vAlign w:val="bottom"/>
          </w:tcPr>
          <w:p w14:paraId="1E0153D2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1,872</w:t>
            </w:r>
          </w:p>
        </w:tc>
      </w:tr>
      <w:tr w:rsidR="00435BE9" w:rsidRPr="00DD6B29" w14:paraId="39FB9F71" w14:textId="77777777" w:rsidTr="008D7624">
        <w:tc>
          <w:tcPr>
            <w:tcW w:w="1620" w:type="dxa"/>
          </w:tcPr>
          <w:p w14:paraId="02419457" w14:textId="77777777" w:rsidR="00435BE9" w:rsidRPr="00DD6B29" w:rsidRDefault="00435BE9" w:rsidP="00A738CF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ส่วนที่ตีราคาเพิ่ม</w:t>
            </w:r>
            <w:r w:rsidRPr="002442B5">
              <w:rPr>
                <w:rFonts w:ascii="CordiaUPC" w:hAnsi="CordiaUPC" w:cs="CordiaUPC" w:hint="cs"/>
                <w:sz w:val="26"/>
                <w:szCs w:val="26"/>
              </w:rPr>
              <w:t>*</w:t>
            </w:r>
          </w:p>
        </w:tc>
        <w:tc>
          <w:tcPr>
            <w:tcW w:w="889" w:type="dxa"/>
            <w:vAlign w:val="bottom"/>
          </w:tcPr>
          <w:p w14:paraId="28E4802F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4,079</w:t>
            </w:r>
          </w:p>
        </w:tc>
        <w:tc>
          <w:tcPr>
            <w:tcW w:w="904" w:type="dxa"/>
            <w:vAlign w:val="bottom"/>
          </w:tcPr>
          <w:p w14:paraId="611655DA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4,079</w:t>
            </w:r>
          </w:p>
        </w:tc>
        <w:tc>
          <w:tcPr>
            <w:tcW w:w="810" w:type="dxa"/>
            <w:vAlign w:val="bottom"/>
          </w:tcPr>
          <w:p w14:paraId="30E887AE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820</w:t>
            </w:r>
          </w:p>
        </w:tc>
        <w:tc>
          <w:tcPr>
            <w:tcW w:w="913" w:type="dxa"/>
            <w:vAlign w:val="bottom"/>
          </w:tcPr>
          <w:p w14:paraId="63A9DEDF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(134)</w:t>
            </w:r>
          </w:p>
        </w:tc>
        <w:tc>
          <w:tcPr>
            <w:tcW w:w="1044" w:type="dxa"/>
            <w:vAlign w:val="bottom"/>
          </w:tcPr>
          <w:p w14:paraId="06D807DA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4,765</w:t>
            </w:r>
          </w:p>
        </w:tc>
        <w:tc>
          <w:tcPr>
            <w:tcW w:w="955" w:type="dxa"/>
            <w:vAlign w:val="bottom"/>
          </w:tcPr>
          <w:p w14:paraId="28B1ECD2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bottom"/>
          </w:tcPr>
          <w:p w14:paraId="4CD6F7B9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37" w:type="dxa"/>
            <w:vAlign w:val="bottom"/>
          </w:tcPr>
          <w:p w14:paraId="6DEA6053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85" w:type="dxa"/>
            <w:vAlign w:val="bottom"/>
          </w:tcPr>
          <w:p w14:paraId="537E547A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307B9DC5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02" w:type="dxa"/>
            <w:vAlign w:val="bottom"/>
          </w:tcPr>
          <w:p w14:paraId="1160530E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76" w:type="dxa"/>
            <w:vAlign w:val="bottom"/>
          </w:tcPr>
          <w:p w14:paraId="375EF450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left="-126"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40" w:type="dxa"/>
            <w:vAlign w:val="bottom"/>
          </w:tcPr>
          <w:p w14:paraId="50CF6BB1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left="-126"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03" w:type="dxa"/>
            <w:vAlign w:val="bottom"/>
          </w:tcPr>
          <w:p w14:paraId="40633BD8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4,765</w:t>
            </w:r>
          </w:p>
        </w:tc>
      </w:tr>
      <w:tr w:rsidR="00435BE9" w:rsidRPr="00DD6B29" w14:paraId="4E8D7361" w14:textId="77777777" w:rsidTr="008D7624">
        <w:tc>
          <w:tcPr>
            <w:tcW w:w="1620" w:type="dxa"/>
          </w:tcPr>
          <w:p w14:paraId="052080F4" w14:textId="77777777" w:rsidR="00435BE9" w:rsidRPr="00DD6B29" w:rsidRDefault="00435BE9" w:rsidP="00A738CF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pacing w:val="-18"/>
                <w:sz w:val="24"/>
                <w:szCs w:val="24"/>
                <w:cs/>
                <w:lang w:val="th-TH"/>
              </w:rPr>
            </w:pPr>
            <w:r w:rsidRPr="00DD6B29">
              <w:rPr>
                <w:rFonts w:ascii="CordiaUPC" w:hAnsi="CordiaUPC" w:cs="CordiaUPC" w:hint="cs"/>
                <w:spacing w:val="-18"/>
                <w:sz w:val="24"/>
                <w:szCs w:val="24"/>
                <w:cs/>
                <w:lang w:val="th-TH"/>
              </w:rPr>
              <w:t>อาคารระหว่างก่อสร้าง</w:t>
            </w:r>
          </w:p>
        </w:tc>
        <w:tc>
          <w:tcPr>
            <w:tcW w:w="889" w:type="dxa"/>
            <w:vAlign w:val="bottom"/>
          </w:tcPr>
          <w:p w14:paraId="4AFFCE62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60</w:t>
            </w:r>
          </w:p>
        </w:tc>
        <w:tc>
          <w:tcPr>
            <w:tcW w:w="904" w:type="dxa"/>
            <w:vAlign w:val="bottom"/>
          </w:tcPr>
          <w:p w14:paraId="529D52DA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60</w:t>
            </w:r>
          </w:p>
        </w:tc>
        <w:tc>
          <w:tcPr>
            <w:tcW w:w="810" w:type="dxa"/>
            <w:vAlign w:val="bottom"/>
          </w:tcPr>
          <w:p w14:paraId="78805972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405</w:t>
            </w:r>
          </w:p>
        </w:tc>
        <w:tc>
          <w:tcPr>
            <w:tcW w:w="913" w:type="dxa"/>
            <w:vAlign w:val="bottom"/>
          </w:tcPr>
          <w:p w14:paraId="6EF46BF6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(293)</w:t>
            </w:r>
          </w:p>
        </w:tc>
        <w:tc>
          <w:tcPr>
            <w:tcW w:w="1044" w:type="dxa"/>
            <w:vAlign w:val="bottom"/>
          </w:tcPr>
          <w:p w14:paraId="31DEBED2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172</w:t>
            </w:r>
          </w:p>
        </w:tc>
        <w:tc>
          <w:tcPr>
            <w:tcW w:w="955" w:type="dxa"/>
            <w:vAlign w:val="bottom"/>
          </w:tcPr>
          <w:p w14:paraId="494B3AE8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bottom"/>
          </w:tcPr>
          <w:p w14:paraId="661FAE18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37" w:type="dxa"/>
            <w:vAlign w:val="bottom"/>
          </w:tcPr>
          <w:p w14:paraId="6866CA6C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85" w:type="dxa"/>
            <w:vAlign w:val="bottom"/>
          </w:tcPr>
          <w:p w14:paraId="4A708D2A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5AE46EBB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02" w:type="dxa"/>
            <w:vAlign w:val="bottom"/>
          </w:tcPr>
          <w:p w14:paraId="0878DA0C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76" w:type="dxa"/>
            <w:vAlign w:val="bottom"/>
          </w:tcPr>
          <w:p w14:paraId="1F51B73B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left="-126"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40" w:type="dxa"/>
            <w:vAlign w:val="bottom"/>
          </w:tcPr>
          <w:p w14:paraId="1CEF271B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left="-126"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03" w:type="dxa"/>
            <w:vAlign w:val="bottom"/>
          </w:tcPr>
          <w:p w14:paraId="1DBBF407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172</w:t>
            </w:r>
          </w:p>
        </w:tc>
      </w:tr>
      <w:tr w:rsidR="00435BE9" w:rsidRPr="00DD6B29" w14:paraId="07DED781" w14:textId="77777777" w:rsidTr="008D7624">
        <w:tc>
          <w:tcPr>
            <w:tcW w:w="1620" w:type="dxa"/>
          </w:tcPr>
          <w:p w14:paraId="23902AFA" w14:textId="77777777" w:rsidR="00435BE9" w:rsidRPr="00DD6B29" w:rsidRDefault="00435BE9" w:rsidP="00A738CF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889" w:type="dxa"/>
            <w:vAlign w:val="bottom"/>
          </w:tcPr>
          <w:p w14:paraId="6CCD9162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254F5144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EED707F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2601AD54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963264A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5BC0B641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B1CBF7F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68EB237B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1FBD164E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340D620A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0076D9DA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6A9026DB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left="-126"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372F9546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left="-126"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377E6B15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435BE9" w:rsidRPr="00DD6B29" w14:paraId="384FB3E7" w14:textId="77777777" w:rsidTr="008D7624">
        <w:tc>
          <w:tcPr>
            <w:tcW w:w="1620" w:type="dxa"/>
          </w:tcPr>
          <w:p w14:paraId="0AFE1F4C" w14:textId="77777777" w:rsidR="00435BE9" w:rsidRPr="00DD6B29" w:rsidRDefault="00435BE9" w:rsidP="00A738CF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ราคาทุนเดิม</w:t>
            </w:r>
          </w:p>
        </w:tc>
        <w:tc>
          <w:tcPr>
            <w:tcW w:w="889" w:type="dxa"/>
            <w:vAlign w:val="bottom"/>
          </w:tcPr>
          <w:p w14:paraId="52035943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1,949</w:t>
            </w:r>
          </w:p>
        </w:tc>
        <w:tc>
          <w:tcPr>
            <w:tcW w:w="904" w:type="dxa"/>
            <w:vAlign w:val="bottom"/>
          </w:tcPr>
          <w:p w14:paraId="65843116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5,234</w:t>
            </w:r>
          </w:p>
        </w:tc>
        <w:tc>
          <w:tcPr>
            <w:tcW w:w="810" w:type="dxa"/>
            <w:vAlign w:val="bottom"/>
          </w:tcPr>
          <w:p w14:paraId="1B5BF95A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304</w:t>
            </w:r>
          </w:p>
        </w:tc>
        <w:tc>
          <w:tcPr>
            <w:tcW w:w="913" w:type="dxa"/>
            <w:vAlign w:val="bottom"/>
          </w:tcPr>
          <w:p w14:paraId="3279BBCD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(103)</w:t>
            </w:r>
          </w:p>
        </w:tc>
        <w:tc>
          <w:tcPr>
            <w:tcW w:w="1044" w:type="dxa"/>
            <w:vAlign w:val="bottom"/>
          </w:tcPr>
          <w:p w14:paraId="0326739B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5,435</w:t>
            </w:r>
          </w:p>
        </w:tc>
        <w:tc>
          <w:tcPr>
            <w:tcW w:w="955" w:type="dxa"/>
            <w:vAlign w:val="bottom"/>
          </w:tcPr>
          <w:p w14:paraId="752DA366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(3,244)</w:t>
            </w:r>
          </w:p>
        </w:tc>
        <w:tc>
          <w:tcPr>
            <w:tcW w:w="930" w:type="dxa"/>
            <w:vAlign w:val="bottom"/>
          </w:tcPr>
          <w:p w14:paraId="72E272B2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(195)</w:t>
            </w:r>
          </w:p>
        </w:tc>
        <w:tc>
          <w:tcPr>
            <w:tcW w:w="1037" w:type="dxa"/>
            <w:vAlign w:val="bottom"/>
          </w:tcPr>
          <w:p w14:paraId="74570422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51</w:t>
            </w:r>
          </w:p>
        </w:tc>
        <w:tc>
          <w:tcPr>
            <w:tcW w:w="985" w:type="dxa"/>
            <w:vAlign w:val="bottom"/>
          </w:tcPr>
          <w:p w14:paraId="494674BA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(3,388)</w:t>
            </w:r>
          </w:p>
        </w:tc>
        <w:tc>
          <w:tcPr>
            <w:tcW w:w="955" w:type="dxa"/>
            <w:vAlign w:val="bottom"/>
          </w:tcPr>
          <w:p w14:paraId="2EF8DE76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(41)</w:t>
            </w:r>
          </w:p>
        </w:tc>
        <w:tc>
          <w:tcPr>
            <w:tcW w:w="1002" w:type="dxa"/>
            <w:vAlign w:val="bottom"/>
          </w:tcPr>
          <w:p w14:paraId="1C7B1502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9</w:t>
            </w:r>
          </w:p>
        </w:tc>
        <w:tc>
          <w:tcPr>
            <w:tcW w:w="976" w:type="dxa"/>
            <w:vAlign w:val="bottom"/>
          </w:tcPr>
          <w:p w14:paraId="38E1B3C9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30</w:t>
            </w:r>
          </w:p>
        </w:tc>
        <w:tc>
          <w:tcPr>
            <w:tcW w:w="1040" w:type="dxa"/>
            <w:vAlign w:val="bottom"/>
          </w:tcPr>
          <w:p w14:paraId="45BAF97D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left="-126"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(2)</w:t>
            </w:r>
          </w:p>
        </w:tc>
        <w:tc>
          <w:tcPr>
            <w:tcW w:w="1003" w:type="dxa"/>
            <w:vAlign w:val="bottom"/>
          </w:tcPr>
          <w:p w14:paraId="31021796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2,045</w:t>
            </w:r>
          </w:p>
        </w:tc>
      </w:tr>
      <w:tr w:rsidR="00435BE9" w:rsidRPr="00DD6B29" w14:paraId="1099CF35" w14:textId="77777777" w:rsidTr="008D7624">
        <w:tc>
          <w:tcPr>
            <w:tcW w:w="1620" w:type="dxa"/>
          </w:tcPr>
          <w:p w14:paraId="64B579A9" w14:textId="77777777" w:rsidR="00435BE9" w:rsidRPr="00DD6B29" w:rsidRDefault="00435BE9" w:rsidP="00A738CF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ส่วนที่ตีราคาเพิ่ม</w:t>
            </w:r>
            <w:r w:rsidRPr="002442B5">
              <w:rPr>
                <w:rFonts w:ascii="CordiaUPC" w:hAnsi="CordiaUPC" w:cs="CordiaUPC" w:hint="cs"/>
                <w:sz w:val="26"/>
                <w:szCs w:val="26"/>
              </w:rPr>
              <w:t>*</w:t>
            </w:r>
          </w:p>
        </w:tc>
        <w:tc>
          <w:tcPr>
            <w:tcW w:w="889" w:type="dxa"/>
            <w:vAlign w:val="bottom"/>
          </w:tcPr>
          <w:p w14:paraId="210932F2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1,757</w:t>
            </w:r>
          </w:p>
        </w:tc>
        <w:tc>
          <w:tcPr>
            <w:tcW w:w="904" w:type="dxa"/>
            <w:vAlign w:val="bottom"/>
          </w:tcPr>
          <w:p w14:paraId="78F42CA0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3,586</w:t>
            </w:r>
          </w:p>
        </w:tc>
        <w:tc>
          <w:tcPr>
            <w:tcW w:w="810" w:type="dxa"/>
            <w:vAlign w:val="bottom"/>
          </w:tcPr>
          <w:p w14:paraId="4A60F79A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2,281</w:t>
            </w:r>
          </w:p>
        </w:tc>
        <w:tc>
          <w:tcPr>
            <w:tcW w:w="913" w:type="dxa"/>
            <w:vAlign w:val="bottom"/>
          </w:tcPr>
          <w:p w14:paraId="0507A3FE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(205)</w:t>
            </w:r>
          </w:p>
        </w:tc>
        <w:tc>
          <w:tcPr>
            <w:tcW w:w="1044" w:type="dxa"/>
            <w:vAlign w:val="bottom"/>
          </w:tcPr>
          <w:p w14:paraId="112B00F9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5,662</w:t>
            </w:r>
          </w:p>
        </w:tc>
        <w:tc>
          <w:tcPr>
            <w:tcW w:w="955" w:type="dxa"/>
            <w:vAlign w:val="bottom"/>
          </w:tcPr>
          <w:p w14:paraId="39D0FEB0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(1,829)</w:t>
            </w:r>
          </w:p>
        </w:tc>
        <w:tc>
          <w:tcPr>
            <w:tcW w:w="930" w:type="dxa"/>
            <w:vAlign w:val="bottom"/>
          </w:tcPr>
          <w:p w14:paraId="21C7828D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(102)</w:t>
            </w:r>
          </w:p>
        </w:tc>
        <w:tc>
          <w:tcPr>
            <w:tcW w:w="1037" w:type="dxa"/>
            <w:vAlign w:val="bottom"/>
          </w:tcPr>
          <w:p w14:paraId="7DE8222D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(1,576)</w:t>
            </w:r>
          </w:p>
        </w:tc>
        <w:tc>
          <w:tcPr>
            <w:tcW w:w="985" w:type="dxa"/>
            <w:vAlign w:val="bottom"/>
          </w:tcPr>
          <w:p w14:paraId="4D741913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(3,507)</w:t>
            </w:r>
          </w:p>
        </w:tc>
        <w:tc>
          <w:tcPr>
            <w:tcW w:w="955" w:type="dxa"/>
            <w:vAlign w:val="bottom"/>
          </w:tcPr>
          <w:p w14:paraId="79F2CA23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02" w:type="dxa"/>
            <w:vAlign w:val="bottom"/>
          </w:tcPr>
          <w:p w14:paraId="7241918E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76" w:type="dxa"/>
            <w:vAlign w:val="bottom"/>
          </w:tcPr>
          <w:p w14:paraId="5879E3B4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left="-126"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40" w:type="dxa"/>
            <w:vAlign w:val="bottom"/>
          </w:tcPr>
          <w:p w14:paraId="5721589D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left="-126"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03" w:type="dxa"/>
            <w:vAlign w:val="bottom"/>
          </w:tcPr>
          <w:p w14:paraId="35517247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2,155</w:t>
            </w:r>
          </w:p>
        </w:tc>
      </w:tr>
      <w:tr w:rsidR="00435BE9" w:rsidRPr="00DD6B29" w14:paraId="487FBD00" w14:textId="77777777" w:rsidTr="008D7624">
        <w:tc>
          <w:tcPr>
            <w:tcW w:w="1620" w:type="dxa"/>
          </w:tcPr>
          <w:p w14:paraId="77AEEDAE" w14:textId="77777777" w:rsidR="00435BE9" w:rsidRPr="00DD6B29" w:rsidRDefault="00435BE9" w:rsidP="00A738CF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>ส่วนปรับปรุง</w:t>
            </w:r>
          </w:p>
          <w:p w14:paraId="0CE12CB7" w14:textId="77777777" w:rsidR="00435BE9" w:rsidRPr="00DD6B29" w:rsidRDefault="00435BE9" w:rsidP="00A738CF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สิทธิการเช่า</w:t>
            </w:r>
          </w:p>
        </w:tc>
        <w:tc>
          <w:tcPr>
            <w:tcW w:w="889" w:type="dxa"/>
            <w:vAlign w:val="bottom"/>
          </w:tcPr>
          <w:p w14:paraId="357D2FBD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367</w:t>
            </w:r>
          </w:p>
        </w:tc>
        <w:tc>
          <w:tcPr>
            <w:tcW w:w="904" w:type="dxa"/>
            <w:vAlign w:val="bottom"/>
          </w:tcPr>
          <w:p w14:paraId="1E9D3589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1,362</w:t>
            </w:r>
          </w:p>
        </w:tc>
        <w:tc>
          <w:tcPr>
            <w:tcW w:w="810" w:type="dxa"/>
            <w:vAlign w:val="bottom"/>
          </w:tcPr>
          <w:p w14:paraId="101B9460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54</w:t>
            </w:r>
          </w:p>
        </w:tc>
        <w:tc>
          <w:tcPr>
            <w:tcW w:w="913" w:type="dxa"/>
            <w:vAlign w:val="bottom"/>
          </w:tcPr>
          <w:p w14:paraId="0D17E4EB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(43)</w:t>
            </w:r>
          </w:p>
        </w:tc>
        <w:tc>
          <w:tcPr>
            <w:tcW w:w="1044" w:type="dxa"/>
            <w:vAlign w:val="bottom"/>
          </w:tcPr>
          <w:p w14:paraId="68B5CE21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1,373</w:t>
            </w:r>
          </w:p>
        </w:tc>
        <w:tc>
          <w:tcPr>
            <w:tcW w:w="955" w:type="dxa"/>
            <w:vAlign w:val="bottom"/>
          </w:tcPr>
          <w:p w14:paraId="21B1C220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(995)</w:t>
            </w:r>
          </w:p>
        </w:tc>
        <w:tc>
          <w:tcPr>
            <w:tcW w:w="930" w:type="dxa"/>
            <w:vAlign w:val="bottom"/>
          </w:tcPr>
          <w:p w14:paraId="3B70FBF3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(111)</w:t>
            </w:r>
          </w:p>
        </w:tc>
        <w:tc>
          <w:tcPr>
            <w:tcW w:w="1037" w:type="dxa"/>
            <w:vAlign w:val="bottom"/>
          </w:tcPr>
          <w:p w14:paraId="787E6733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40</w:t>
            </w:r>
          </w:p>
        </w:tc>
        <w:tc>
          <w:tcPr>
            <w:tcW w:w="985" w:type="dxa"/>
            <w:vAlign w:val="bottom"/>
          </w:tcPr>
          <w:p w14:paraId="244A0C23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(1,066)</w:t>
            </w:r>
          </w:p>
        </w:tc>
        <w:tc>
          <w:tcPr>
            <w:tcW w:w="955" w:type="dxa"/>
            <w:vAlign w:val="bottom"/>
          </w:tcPr>
          <w:p w14:paraId="47C050E3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02" w:type="dxa"/>
            <w:vAlign w:val="bottom"/>
          </w:tcPr>
          <w:p w14:paraId="37EBFAD1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(3)</w:t>
            </w:r>
          </w:p>
        </w:tc>
        <w:tc>
          <w:tcPr>
            <w:tcW w:w="976" w:type="dxa"/>
            <w:vAlign w:val="bottom"/>
          </w:tcPr>
          <w:p w14:paraId="73020268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left="-126"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3</w:t>
            </w:r>
          </w:p>
        </w:tc>
        <w:tc>
          <w:tcPr>
            <w:tcW w:w="1040" w:type="dxa"/>
            <w:vAlign w:val="bottom"/>
          </w:tcPr>
          <w:p w14:paraId="2F2351DC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left="-126"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03" w:type="dxa"/>
            <w:vAlign w:val="bottom"/>
          </w:tcPr>
          <w:p w14:paraId="790824FB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307</w:t>
            </w:r>
          </w:p>
        </w:tc>
      </w:tr>
      <w:tr w:rsidR="00435BE9" w:rsidRPr="00DD6B29" w14:paraId="161B7C90" w14:textId="77777777" w:rsidTr="008D7624">
        <w:tc>
          <w:tcPr>
            <w:tcW w:w="1620" w:type="dxa"/>
          </w:tcPr>
          <w:p w14:paraId="678280BD" w14:textId="77777777" w:rsidR="00435BE9" w:rsidRPr="00DD6B29" w:rsidRDefault="00435BE9" w:rsidP="00A738CF">
            <w:pPr>
              <w:tabs>
                <w:tab w:val="clear" w:pos="227"/>
              </w:tabs>
              <w:spacing w:line="260" w:lineRule="exact"/>
              <w:ind w:left="-18" w:right="-191"/>
              <w:rPr>
                <w:rFonts w:ascii="CordiaUPC" w:hAnsi="CordiaUPC" w:cs="CordiaUPC"/>
                <w:spacing w:val="-18"/>
                <w:sz w:val="24"/>
                <w:szCs w:val="24"/>
                <w:cs/>
                <w:lang w:val="th-TH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  <w:lang w:val="th-TH"/>
              </w:rPr>
              <w:t>อุปกรณ์ระหว่าง</w:t>
            </w:r>
            <w:r w:rsidRPr="00DD6B29">
              <w:rPr>
                <w:rFonts w:ascii="CordiaUPC" w:hAnsi="CordiaUPC" w:cs="CordiaUPC" w:hint="cs"/>
                <w:spacing w:val="-18"/>
                <w:sz w:val="24"/>
                <w:szCs w:val="24"/>
                <w:cs/>
                <w:lang w:val="th-TH"/>
              </w:rPr>
              <w:br/>
              <w:t xml:space="preserve">     </w:t>
            </w:r>
            <w:r w:rsidRPr="00DD6B29">
              <w:rPr>
                <w:rFonts w:ascii="CordiaUPC" w:hAnsi="CordiaUPC" w:cs="CordiaUPC" w:hint="cs"/>
                <w:sz w:val="24"/>
                <w:szCs w:val="24"/>
                <w:cs/>
                <w:lang w:val="th-TH"/>
              </w:rPr>
              <w:t xml:space="preserve"> ก่อสร้างและติดตั้ง</w:t>
            </w:r>
          </w:p>
        </w:tc>
        <w:tc>
          <w:tcPr>
            <w:tcW w:w="889" w:type="dxa"/>
            <w:vAlign w:val="bottom"/>
          </w:tcPr>
          <w:p w14:paraId="1491C767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382</w:t>
            </w:r>
          </w:p>
        </w:tc>
        <w:tc>
          <w:tcPr>
            <w:tcW w:w="904" w:type="dxa"/>
            <w:vAlign w:val="bottom"/>
          </w:tcPr>
          <w:p w14:paraId="379B6DBF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382</w:t>
            </w:r>
          </w:p>
        </w:tc>
        <w:tc>
          <w:tcPr>
            <w:tcW w:w="810" w:type="dxa"/>
            <w:vAlign w:val="bottom"/>
          </w:tcPr>
          <w:p w14:paraId="60CDFC1F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653</w:t>
            </w:r>
          </w:p>
        </w:tc>
        <w:tc>
          <w:tcPr>
            <w:tcW w:w="913" w:type="dxa"/>
            <w:vAlign w:val="bottom"/>
          </w:tcPr>
          <w:p w14:paraId="594E12E4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(841)</w:t>
            </w:r>
          </w:p>
        </w:tc>
        <w:tc>
          <w:tcPr>
            <w:tcW w:w="1044" w:type="dxa"/>
            <w:vAlign w:val="bottom"/>
          </w:tcPr>
          <w:p w14:paraId="2337A8AB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194</w:t>
            </w:r>
          </w:p>
        </w:tc>
        <w:tc>
          <w:tcPr>
            <w:tcW w:w="955" w:type="dxa"/>
            <w:vAlign w:val="bottom"/>
          </w:tcPr>
          <w:p w14:paraId="294E7AEB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bottom"/>
          </w:tcPr>
          <w:p w14:paraId="42CE5832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37" w:type="dxa"/>
            <w:vAlign w:val="bottom"/>
          </w:tcPr>
          <w:p w14:paraId="011A534E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85" w:type="dxa"/>
            <w:vAlign w:val="bottom"/>
          </w:tcPr>
          <w:p w14:paraId="69FA8258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4A674DD9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02" w:type="dxa"/>
            <w:vAlign w:val="bottom"/>
          </w:tcPr>
          <w:p w14:paraId="78226801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76" w:type="dxa"/>
            <w:vAlign w:val="bottom"/>
          </w:tcPr>
          <w:p w14:paraId="5AFCD6F6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left="-126"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40" w:type="dxa"/>
            <w:vAlign w:val="bottom"/>
          </w:tcPr>
          <w:p w14:paraId="30CF8B16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03" w:type="dxa"/>
            <w:vAlign w:val="bottom"/>
          </w:tcPr>
          <w:p w14:paraId="25179E2A" w14:textId="77777777" w:rsidR="00435BE9" w:rsidRPr="00DD6B29" w:rsidRDefault="00435BE9" w:rsidP="00D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194</w:t>
            </w:r>
          </w:p>
        </w:tc>
      </w:tr>
      <w:tr w:rsidR="00435BE9" w:rsidRPr="00DD6B29" w14:paraId="600F853D" w14:textId="77777777" w:rsidTr="008D7624">
        <w:tc>
          <w:tcPr>
            <w:tcW w:w="1620" w:type="dxa"/>
          </w:tcPr>
          <w:p w14:paraId="378668D8" w14:textId="77777777" w:rsidR="00435BE9" w:rsidRPr="00DD6B29" w:rsidRDefault="00435BE9" w:rsidP="00A738CF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  <w:cs/>
                <w:lang w:val="th-TH"/>
              </w:rPr>
              <w:t>อุปกรณ์</w:t>
            </w:r>
          </w:p>
        </w:tc>
        <w:tc>
          <w:tcPr>
            <w:tcW w:w="889" w:type="dxa"/>
            <w:vAlign w:val="bottom"/>
          </w:tcPr>
          <w:p w14:paraId="3A70F9B7" w14:textId="77777777" w:rsidR="00435BE9" w:rsidRPr="00DD6B29" w:rsidRDefault="00435BE9" w:rsidP="00DD6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1,448</w:t>
            </w:r>
          </w:p>
        </w:tc>
        <w:tc>
          <w:tcPr>
            <w:tcW w:w="904" w:type="dxa"/>
            <w:vAlign w:val="bottom"/>
          </w:tcPr>
          <w:p w14:paraId="1B28B3C1" w14:textId="77777777" w:rsidR="00435BE9" w:rsidRPr="00DD6B29" w:rsidRDefault="00435BE9" w:rsidP="00DD6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6,202</w:t>
            </w:r>
          </w:p>
        </w:tc>
        <w:tc>
          <w:tcPr>
            <w:tcW w:w="810" w:type="dxa"/>
            <w:vAlign w:val="bottom"/>
          </w:tcPr>
          <w:p w14:paraId="0384B787" w14:textId="77777777" w:rsidR="00435BE9" w:rsidRPr="00DD6B29" w:rsidRDefault="00435BE9" w:rsidP="00DD6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747</w:t>
            </w:r>
          </w:p>
        </w:tc>
        <w:tc>
          <w:tcPr>
            <w:tcW w:w="913" w:type="dxa"/>
            <w:vAlign w:val="bottom"/>
          </w:tcPr>
          <w:p w14:paraId="1581634D" w14:textId="77777777" w:rsidR="00435BE9" w:rsidRPr="00DD6B29" w:rsidRDefault="00435BE9" w:rsidP="00DD6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(291)</w:t>
            </w:r>
          </w:p>
        </w:tc>
        <w:tc>
          <w:tcPr>
            <w:tcW w:w="1044" w:type="dxa"/>
            <w:vAlign w:val="bottom"/>
          </w:tcPr>
          <w:p w14:paraId="1FCB4FB9" w14:textId="77777777" w:rsidR="00435BE9" w:rsidRPr="00DD6B29" w:rsidRDefault="00435BE9" w:rsidP="00DD6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6,658</w:t>
            </w:r>
          </w:p>
        </w:tc>
        <w:tc>
          <w:tcPr>
            <w:tcW w:w="955" w:type="dxa"/>
            <w:vAlign w:val="bottom"/>
          </w:tcPr>
          <w:p w14:paraId="55BE4260" w14:textId="77777777" w:rsidR="00435BE9" w:rsidRPr="00DD6B29" w:rsidRDefault="00435BE9" w:rsidP="00DD6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(4,754)</w:t>
            </w:r>
          </w:p>
        </w:tc>
        <w:tc>
          <w:tcPr>
            <w:tcW w:w="930" w:type="dxa"/>
            <w:vAlign w:val="bottom"/>
          </w:tcPr>
          <w:p w14:paraId="7F05325D" w14:textId="77777777" w:rsidR="00435BE9" w:rsidRPr="00DD6B29" w:rsidRDefault="00435BE9" w:rsidP="00DD6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(576)</w:t>
            </w:r>
          </w:p>
        </w:tc>
        <w:tc>
          <w:tcPr>
            <w:tcW w:w="1037" w:type="dxa"/>
            <w:vAlign w:val="bottom"/>
          </w:tcPr>
          <w:p w14:paraId="056A23A8" w14:textId="77777777" w:rsidR="00435BE9" w:rsidRPr="00DD6B29" w:rsidRDefault="00435BE9" w:rsidP="00DD6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278</w:t>
            </w:r>
          </w:p>
        </w:tc>
        <w:tc>
          <w:tcPr>
            <w:tcW w:w="985" w:type="dxa"/>
            <w:vAlign w:val="bottom"/>
          </w:tcPr>
          <w:p w14:paraId="53E69FE6" w14:textId="77777777" w:rsidR="00435BE9" w:rsidRPr="00DD6B29" w:rsidRDefault="00435BE9" w:rsidP="00DD6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(5,052)</w:t>
            </w:r>
          </w:p>
        </w:tc>
        <w:tc>
          <w:tcPr>
            <w:tcW w:w="955" w:type="dxa"/>
            <w:vAlign w:val="bottom"/>
          </w:tcPr>
          <w:p w14:paraId="5191196A" w14:textId="77777777" w:rsidR="00435BE9" w:rsidRPr="00DD6B29" w:rsidRDefault="00435BE9" w:rsidP="00DD6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02" w:type="dxa"/>
            <w:vAlign w:val="bottom"/>
          </w:tcPr>
          <w:p w14:paraId="4688CFB3" w14:textId="77777777" w:rsidR="00435BE9" w:rsidRPr="00DD6B29" w:rsidRDefault="00435BE9" w:rsidP="00DD6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76" w:type="dxa"/>
            <w:vAlign w:val="bottom"/>
          </w:tcPr>
          <w:p w14:paraId="0994D7DA" w14:textId="77777777" w:rsidR="00435BE9" w:rsidRPr="00DD6B29" w:rsidRDefault="00435BE9" w:rsidP="00DD6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left="-126"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40" w:type="dxa"/>
            <w:vAlign w:val="bottom"/>
          </w:tcPr>
          <w:p w14:paraId="2E298729" w14:textId="77777777" w:rsidR="00435BE9" w:rsidRPr="00DD6B29" w:rsidRDefault="00435BE9" w:rsidP="00DD6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03" w:type="dxa"/>
            <w:vAlign w:val="bottom"/>
          </w:tcPr>
          <w:p w14:paraId="0A32F5E2" w14:textId="77777777" w:rsidR="00435BE9" w:rsidRPr="00DD6B29" w:rsidRDefault="00435BE9" w:rsidP="00DD6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sz w:val="24"/>
                <w:szCs w:val="24"/>
              </w:rPr>
              <w:t>1,606</w:t>
            </w:r>
          </w:p>
        </w:tc>
      </w:tr>
      <w:tr w:rsidR="00435BE9" w:rsidRPr="00DD6B29" w14:paraId="1E9CAD4D" w14:textId="77777777" w:rsidTr="008D7624">
        <w:tc>
          <w:tcPr>
            <w:tcW w:w="1620" w:type="dxa"/>
          </w:tcPr>
          <w:p w14:paraId="4E776075" w14:textId="77777777" w:rsidR="00435BE9" w:rsidRPr="00DD6B29" w:rsidRDefault="00435BE9" w:rsidP="00A738CF">
            <w:pPr>
              <w:tabs>
                <w:tab w:val="clear" w:pos="227"/>
              </w:tabs>
              <w:spacing w:line="260" w:lineRule="exact"/>
              <w:ind w:left="-1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89" w:type="dxa"/>
            <w:vAlign w:val="bottom"/>
          </w:tcPr>
          <w:p w14:paraId="54BC468A" w14:textId="77777777" w:rsidR="00435BE9" w:rsidRPr="00DD6B29" w:rsidRDefault="00435BE9" w:rsidP="00DD6B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11,876</w:t>
            </w:r>
          </w:p>
        </w:tc>
        <w:tc>
          <w:tcPr>
            <w:tcW w:w="904" w:type="dxa"/>
          </w:tcPr>
          <w:p w14:paraId="55EAF466" w14:textId="77777777" w:rsidR="00435BE9" w:rsidRPr="00DD6B29" w:rsidRDefault="00435BE9" w:rsidP="00DD6B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22,963</w:t>
            </w:r>
          </w:p>
        </w:tc>
        <w:tc>
          <w:tcPr>
            <w:tcW w:w="810" w:type="dxa"/>
            <w:vAlign w:val="bottom"/>
          </w:tcPr>
          <w:p w14:paraId="31AEC5D9" w14:textId="77777777" w:rsidR="00435BE9" w:rsidRPr="00DD6B29" w:rsidRDefault="00435BE9" w:rsidP="00DD6B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right="-173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5,264</w:t>
            </w:r>
          </w:p>
        </w:tc>
        <w:tc>
          <w:tcPr>
            <w:tcW w:w="913" w:type="dxa"/>
            <w:vAlign w:val="bottom"/>
          </w:tcPr>
          <w:p w14:paraId="18E8D2AD" w14:textId="77777777" w:rsidR="00435BE9" w:rsidRPr="00DD6B29" w:rsidRDefault="00435BE9" w:rsidP="00DD6B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(1,934)</w:t>
            </w:r>
          </w:p>
        </w:tc>
        <w:tc>
          <w:tcPr>
            <w:tcW w:w="1044" w:type="dxa"/>
            <w:vAlign w:val="bottom"/>
          </w:tcPr>
          <w:p w14:paraId="36E6FD35" w14:textId="77777777" w:rsidR="00435BE9" w:rsidRPr="00DD6B29" w:rsidRDefault="00435BE9" w:rsidP="00DD6B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26,293</w:t>
            </w:r>
          </w:p>
        </w:tc>
        <w:tc>
          <w:tcPr>
            <w:tcW w:w="955" w:type="dxa"/>
          </w:tcPr>
          <w:p w14:paraId="568CA33C" w14:textId="77777777" w:rsidR="00435BE9" w:rsidRPr="00DD6B29" w:rsidRDefault="00435BE9" w:rsidP="00DD6B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(10,822)</w:t>
            </w:r>
          </w:p>
        </w:tc>
        <w:tc>
          <w:tcPr>
            <w:tcW w:w="930" w:type="dxa"/>
            <w:vAlign w:val="bottom"/>
          </w:tcPr>
          <w:p w14:paraId="6C5F0B7D" w14:textId="77777777" w:rsidR="00435BE9" w:rsidRPr="00DD6B29" w:rsidRDefault="00435BE9" w:rsidP="00DD6B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(984)</w:t>
            </w:r>
          </w:p>
        </w:tc>
        <w:tc>
          <w:tcPr>
            <w:tcW w:w="1037" w:type="dxa"/>
            <w:vAlign w:val="bottom"/>
          </w:tcPr>
          <w:p w14:paraId="15489A52" w14:textId="77777777" w:rsidR="00435BE9" w:rsidRPr="00DD6B29" w:rsidRDefault="00435BE9" w:rsidP="00DD6B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(1,207)</w:t>
            </w:r>
          </w:p>
        </w:tc>
        <w:tc>
          <w:tcPr>
            <w:tcW w:w="985" w:type="dxa"/>
            <w:vAlign w:val="bottom"/>
          </w:tcPr>
          <w:p w14:paraId="1D550273" w14:textId="77777777" w:rsidR="00435BE9" w:rsidRPr="00DD6B29" w:rsidRDefault="00435BE9" w:rsidP="00DD6B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(13,013)</w:t>
            </w:r>
          </w:p>
        </w:tc>
        <w:tc>
          <w:tcPr>
            <w:tcW w:w="955" w:type="dxa"/>
          </w:tcPr>
          <w:p w14:paraId="614BB444" w14:textId="77777777" w:rsidR="00435BE9" w:rsidRPr="00DD6B29" w:rsidRDefault="00435BE9" w:rsidP="00DD6B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(265)</w:t>
            </w:r>
          </w:p>
        </w:tc>
        <w:tc>
          <w:tcPr>
            <w:tcW w:w="1002" w:type="dxa"/>
            <w:vAlign w:val="bottom"/>
          </w:tcPr>
          <w:p w14:paraId="304F8147" w14:textId="77777777" w:rsidR="00435BE9" w:rsidRPr="00DD6B29" w:rsidRDefault="00435BE9" w:rsidP="00DD6B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left="9" w:right="-235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976" w:type="dxa"/>
            <w:vAlign w:val="bottom"/>
          </w:tcPr>
          <w:p w14:paraId="751F3BD5" w14:textId="77777777" w:rsidR="00435BE9" w:rsidRPr="00DD6B29" w:rsidRDefault="00435BE9" w:rsidP="00DD6B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040" w:type="dxa"/>
            <w:vAlign w:val="bottom"/>
          </w:tcPr>
          <w:p w14:paraId="4A475FAD" w14:textId="77777777" w:rsidR="00435BE9" w:rsidRPr="00DD6B29" w:rsidRDefault="00435BE9" w:rsidP="00DD6B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(164)</w:t>
            </w:r>
          </w:p>
        </w:tc>
        <w:tc>
          <w:tcPr>
            <w:tcW w:w="1003" w:type="dxa"/>
            <w:vAlign w:val="bottom"/>
          </w:tcPr>
          <w:p w14:paraId="2F2E4F15" w14:textId="77777777" w:rsidR="00435BE9" w:rsidRPr="00DD6B29" w:rsidRDefault="00435BE9" w:rsidP="00DD6B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D6B29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13,116</w:t>
            </w:r>
          </w:p>
        </w:tc>
      </w:tr>
    </w:tbl>
    <w:p w14:paraId="7BB12030" w14:textId="77777777" w:rsidR="00435BE9" w:rsidRPr="00F85058" w:rsidRDefault="00435BE9" w:rsidP="006A2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ind w:left="288"/>
        <w:jc w:val="both"/>
        <w:rPr>
          <w:rFonts w:ascii="CordiaUPC" w:eastAsia="AngsanaNew" w:hAnsi="CordiaUPC" w:cs="CordiaUPC"/>
          <w:sz w:val="22"/>
          <w:szCs w:val="22"/>
          <w:lang w:eastAsia="en-GB"/>
        </w:rPr>
      </w:pPr>
      <w:r w:rsidRPr="002442B5">
        <w:rPr>
          <w:rFonts w:ascii="CordiaUPC" w:eastAsia="AngsanaNew" w:hAnsi="CordiaUPC" w:cs="CordiaUPC" w:hint="cs"/>
          <w:sz w:val="26"/>
          <w:szCs w:val="26"/>
          <w:lang w:eastAsia="en-GB"/>
        </w:rPr>
        <w:t>*</w:t>
      </w:r>
      <w:r w:rsidRPr="00F85058">
        <w:rPr>
          <w:rFonts w:ascii="CordiaUPC" w:eastAsia="AngsanaNew" w:hAnsi="CordiaUPC" w:cs="CordiaUPC" w:hint="cs"/>
          <w:sz w:val="22"/>
          <w:szCs w:val="22"/>
          <w:lang w:eastAsia="en-GB"/>
        </w:rPr>
        <w:t xml:space="preserve"> </w:t>
      </w:r>
      <w:r w:rsidRPr="00F85058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ธนาคารได้ทำการประเมินราคาในปี </w:t>
      </w:r>
      <w:r w:rsidRPr="00F85058">
        <w:rPr>
          <w:rFonts w:ascii="CordiaUPC" w:eastAsia="AngsanaNew" w:hAnsi="CordiaUPC" w:cs="CordiaUPC" w:hint="cs"/>
          <w:sz w:val="22"/>
          <w:szCs w:val="22"/>
          <w:lang w:eastAsia="en-GB"/>
        </w:rPr>
        <w:t>2562</w:t>
      </w:r>
    </w:p>
    <w:p w14:paraId="552CBAA3" w14:textId="77777777" w:rsidR="00435BE9" w:rsidRPr="00DA1FEA" w:rsidRDefault="00435BE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274" w:right="29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3000D9F4" w14:textId="3EB6C5DC" w:rsidR="006B3B92" w:rsidRPr="00F85058" w:rsidRDefault="006B3B9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7"/>
        <w:jc w:val="thaiDistribute"/>
        <w:rPr>
          <w:rFonts w:ascii="CordiaUPC" w:hAnsi="CordiaUPC" w:cs="CordiaUPC"/>
          <w:i/>
          <w:iCs/>
          <w:spacing w:val="-2"/>
          <w:sz w:val="26"/>
          <w:szCs w:val="26"/>
        </w:rPr>
      </w:pPr>
      <w:r w:rsidRPr="00F85058">
        <w:rPr>
          <w:rFonts w:ascii="CordiaUPC" w:hAnsi="CordiaUPC" w:cs="CordiaUPC" w:hint="cs"/>
          <w:spacing w:val="-2"/>
          <w:sz w:val="26"/>
          <w:szCs w:val="26"/>
          <w:cs/>
        </w:rPr>
        <w:t>ราคาทรัพย์สินของอาคารและอุปกรณ์ของธนาคารก่อนหักค่าเสื่อมราคาสะสมของอาคารและอุปกรณ์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F85058">
        <w:rPr>
          <w:rFonts w:ascii="CordiaUPC" w:hAnsi="CordiaUPC" w:cs="CordiaUPC" w:hint="cs"/>
          <w:spacing w:val="-2"/>
          <w:sz w:val="26"/>
          <w:szCs w:val="26"/>
        </w:rPr>
        <w:t xml:space="preserve"> </w:t>
      </w:r>
      <w:r w:rsidRPr="00F85058">
        <w:rPr>
          <w:rFonts w:ascii="CordiaUPC" w:hAnsi="CordiaUPC" w:cs="CordiaUPC" w:hint="cs"/>
          <w:spacing w:val="-2"/>
          <w:sz w:val="26"/>
          <w:szCs w:val="26"/>
          <w:cs/>
          <w:lang w:val="th-TH"/>
        </w:rPr>
        <w:t xml:space="preserve">ณ วันที่ </w:t>
      </w:r>
      <w:r w:rsidR="000B427E" w:rsidRPr="00F85058">
        <w:rPr>
          <w:rFonts w:ascii="CordiaUPC" w:hAnsi="CordiaUPC" w:cs="CordiaUPC" w:hint="cs"/>
          <w:spacing w:val="-2"/>
          <w:sz w:val="26"/>
          <w:szCs w:val="26"/>
        </w:rPr>
        <w:t xml:space="preserve">31 </w:t>
      </w:r>
      <w:r w:rsidR="000B427E" w:rsidRPr="00F85058">
        <w:rPr>
          <w:rFonts w:ascii="CordiaUPC" w:hAnsi="CordiaUPC" w:cs="CordiaUPC" w:hint="cs"/>
          <w:spacing w:val="-2"/>
          <w:sz w:val="26"/>
          <w:szCs w:val="26"/>
          <w:cs/>
        </w:rPr>
        <w:t xml:space="preserve">ธันวาคม </w:t>
      </w:r>
      <w:r w:rsidRPr="00F85058">
        <w:rPr>
          <w:rFonts w:ascii="CordiaUPC" w:hAnsi="CordiaUPC" w:cs="CordiaUPC" w:hint="cs"/>
          <w:spacing w:val="-2"/>
          <w:sz w:val="26"/>
          <w:szCs w:val="26"/>
        </w:rPr>
        <w:t>256</w:t>
      </w:r>
      <w:r w:rsidR="00154AAE" w:rsidRPr="00F85058">
        <w:rPr>
          <w:rFonts w:ascii="CordiaUPC" w:hAnsi="CordiaUPC" w:cs="CordiaUPC" w:hint="cs"/>
          <w:spacing w:val="-2"/>
          <w:sz w:val="26"/>
          <w:szCs w:val="26"/>
        </w:rPr>
        <w:t>3</w:t>
      </w:r>
      <w:r w:rsidRPr="00F85058">
        <w:rPr>
          <w:rFonts w:ascii="CordiaUPC" w:hAnsi="CordiaUPC" w:cs="CordiaUPC" w:hint="cs"/>
          <w:spacing w:val="-2"/>
          <w:sz w:val="26"/>
          <w:szCs w:val="26"/>
          <w:cs/>
        </w:rPr>
        <w:t xml:space="preserve"> มีจำนวน </w:t>
      </w:r>
      <w:r w:rsidR="00846D0F" w:rsidRPr="00F85058">
        <w:rPr>
          <w:rFonts w:ascii="CordiaUPC" w:hAnsi="CordiaUPC" w:cs="CordiaUPC"/>
          <w:spacing w:val="-2"/>
          <w:sz w:val="26"/>
          <w:szCs w:val="26"/>
        </w:rPr>
        <w:t>2,642</w:t>
      </w:r>
      <w:r w:rsidR="006203BD" w:rsidRPr="00F85058">
        <w:rPr>
          <w:rFonts w:ascii="CordiaUPC" w:hAnsi="CordiaUPC" w:cs="CordiaUPC" w:hint="cs"/>
          <w:spacing w:val="-2"/>
          <w:sz w:val="26"/>
          <w:szCs w:val="26"/>
        </w:rPr>
        <w:t xml:space="preserve"> </w:t>
      </w:r>
      <w:r w:rsidRPr="00F85058">
        <w:rPr>
          <w:rFonts w:ascii="CordiaUPC" w:hAnsi="CordiaUPC" w:cs="CordiaUPC" w:hint="cs"/>
          <w:spacing w:val="-2"/>
          <w:sz w:val="26"/>
          <w:szCs w:val="26"/>
          <w:cs/>
        </w:rPr>
        <w:t>ล้านบาท</w:t>
      </w:r>
      <w:r w:rsidRPr="00F85058">
        <w:rPr>
          <w:rFonts w:ascii="CordiaUPC" w:hAnsi="CordiaUPC" w:cs="CordiaUPC" w:hint="cs"/>
          <w:spacing w:val="-2"/>
          <w:sz w:val="26"/>
          <w:szCs w:val="26"/>
        </w:rPr>
        <w:t xml:space="preserve"> </w:t>
      </w:r>
      <w:r w:rsidRPr="00F85058">
        <w:rPr>
          <w:rFonts w:ascii="CordiaUPC" w:hAnsi="CordiaUPC" w:cs="CordiaUPC" w:hint="cs"/>
          <w:i/>
          <w:iCs/>
          <w:spacing w:val="-2"/>
          <w:sz w:val="26"/>
          <w:szCs w:val="26"/>
        </w:rPr>
        <w:t>(256</w:t>
      </w:r>
      <w:r w:rsidR="00154AAE" w:rsidRPr="00F85058">
        <w:rPr>
          <w:rFonts w:ascii="CordiaUPC" w:hAnsi="CordiaUPC" w:cs="CordiaUPC" w:hint="cs"/>
          <w:i/>
          <w:iCs/>
          <w:spacing w:val="-2"/>
          <w:sz w:val="26"/>
          <w:szCs w:val="26"/>
        </w:rPr>
        <w:t>2</w:t>
      </w:r>
      <w:r w:rsidRPr="00F85058">
        <w:rPr>
          <w:rFonts w:ascii="CordiaUPC" w:hAnsi="CordiaUPC" w:cs="CordiaUPC" w:hint="cs"/>
          <w:i/>
          <w:iCs/>
          <w:spacing w:val="-2"/>
          <w:sz w:val="26"/>
          <w:szCs w:val="26"/>
        </w:rPr>
        <w:t>: 3,</w:t>
      </w:r>
      <w:r w:rsidR="00154AAE" w:rsidRPr="00F85058">
        <w:rPr>
          <w:rFonts w:ascii="CordiaUPC" w:hAnsi="CordiaUPC" w:cs="CordiaUPC" w:hint="cs"/>
          <w:i/>
          <w:iCs/>
          <w:spacing w:val="-2"/>
          <w:sz w:val="26"/>
          <w:szCs w:val="26"/>
        </w:rPr>
        <w:t>850</w:t>
      </w:r>
      <w:r w:rsidRPr="00F85058">
        <w:rPr>
          <w:rFonts w:ascii="CordiaUPC" w:hAnsi="CordiaUPC" w:cs="CordiaUPC" w:hint="cs"/>
          <w:i/>
          <w:iCs/>
          <w:spacing w:val="-2"/>
          <w:sz w:val="26"/>
          <w:szCs w:val="26"/>
        </w:rPr>
        <w:t xml:space="preserve"> </w:t>
      </w:r>
      <w:r w:rsidRPr="00F85058">
        <w:rPr>
          <w:rFonts w:ascii="CordiaUPC" w:hAnsi="CordiaUPC" w:cs="CordiaUPC" w:hint="cs"/>
          <w:i/>
          <w:iCs/>
          <w:spacing w:val="-2"/>
          <w:sz w:val="26"/>
          <w:szCs w:val="26"/>
          <w:cs/>
        </w:rPr>
        <w:t>ล้านบาท</w:t>
      </w:r>
      <w:r w:rsidRPr="00F85058">
        <w:rPr>
          <w:rFonts w:ascii="CordiaUPC" w:hAnsi="CordiaUPC" w:cs="CordiaUPC" w:hint="cs"/>
          <w:i/>
          <w:iCs/>
          <w:spacing w:val="-2"/>
          <w:sz w:val="26"/>
          <w:szCs w:val="26"/>
        </w:rPr>
        <w:t>)</w:t>
      </w:r>
    </w:p>
    <w:p w14:paraId="2BB63E35" w14:textId="77777777" w:rsidR="006B3B92" w:rsidRPr="00F85058" w:rsidRDefault="006B3B92" w:rsidP="00F85058">
      <w:pPr>
        <w:tabs>
          <w:tab w:val="clear" w:pos="454"/>
          <w:tab w:val="clear" w:pos="680"/>
          <w:tab w:val="left" w:pos="540"/>
          <w:tab w:val="left" w:pos="810"/>
        </w:tabs>
        <w:spacing w:line="100" w:lineRule="exact"/>
        <w:ind w:left="274" w:right="29"/>
        <w:jc w:val="thaiDistribute"/>
        <w:rPr>
          <w:rFonts w:ascii="CordiaUPC" w:hAnsi="CordiaUPC" w:cs="CordiaUPC"/>
          <w:sz w:val="26"/>
          <w:szCs w:val="26"/>
        </w:rPr>
      </w:pPr>
    </w:p>
    <w:p w14:paraId="097D458F" w14:textId="26C4566F" w:rsidR="006B3B92" w:rsidRPr="00F85058" w:rsidRDefault="006B3B92" w:rsidP="00A738CF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left="270" w:right="27"/>
        <w:jc w:val="thaiDistribute"/>
        <w:rPr>
          <w:rFonts w:ascii="CordiaUPC" w:hAnsi="CordiaUPC" w:cs="CordiaUPC"/>
          <w:sz w:val="26"/>
          <w:szCs w:val="26"/>
        </w:rPr>
      </w:pPr>
      <w:r w:rsidRPr="00F85058">
        <w:rPr>
          <w:rFonts w:ascii="CordiaUPC" w:hAnsi="CordiaUPC" w:cs="CordiaUPC" w:hint="cs"/>
          <w:sz w:val="26"/>
          <w:szCs w:val="26"/>
          <w:cs/>
        </w:rPr>
        <w:t>ค่าเสื่อมราคาของอาคารและอุปกรณ์ที่รวมอยู่ในกำไรหรือขาดทุนเฉพาะธนาคาร</w:t>
      </w:r>
      <w:r w:rsidR="000B427E" w:rsidRPr="00F85058">
        <w:rPr>
          <w:rFonts w:ascii="CordiaUPC" w:hAnsi="CordiaUPC" w:cs="CordiaUPC" w:hint="cs"/>
          <w:sz w:val="26"/>
          <w:szCs w:val="26"/>
          <w:cs/>
        </w:rPr>
        <w:t>สำหรับปีสิ้นสุด</w:t>
      </w:r>
      <w:r w:rsidR="000B427E" w:rsidRPr="00F85058">
        <w:rPr>
          <w:rFonts w:ascii="CordiaUPC" w:hAnsi="CordiaUPC" w:cs="CordiaUPC" w:hint="cs"/>
          <w:sz w:val="26"/>
          <w:szCs w:val="26"/>
          <w:cs/>
          <w:lang w:val="th-TH"/>
        </w:rPr>
        <w:t xml:space="preserve">วันที่ </w:t>
      </w:r>
      <w:r w:rsidR="000B427E" w:rsidRPr="00F85058">
        <w:rPr>
          <w:rFonts w:ascii="CordiaUPC" w:hAnsi="CordiaUPC" w:cs="CordiaUPC" w:hint="cs"/>
          <w:sz w:val="26"/>
          <w:szCs w:val="26"/>
        </w:rPr>
        <w:t>31</w:t>
      </w:r>
      <w:r w:rsidR="000B427E" w:rsidRPr="00F85058">
        <w:rPr>
          <w:rFonts w:ascii="CordiaUPC" w:hAnsi="CordiaUPC" w:cs="CordiaUPC" w:hint="cs"/>
          <w:sz w:val="26"/>
          <w:szCs w:val="26"/>
          <w:cs/>
        </w:rPr>
        <w:t xml:space="preserve"> ธันวาคม</w:t>
      </w:r>
      <w:r w:rsidR="000B427E" w:rsidRPr="00F85058">
        <w:rPr>
          <w:rFonts w:ascii="CordiaUPC" w:hAnsi="CordiaUPC" w:cs="CordiaUPC" w:hint="cs"/>
          <w:sz w:val="26"/>
          <w:szCs w:val="26"/>
        </w:rPr>
        <w:t xml:space="preserve"> </w:t>
      </w:r>
      <w:r w:rsidR="00154AAE" w:rsidRPr="00F85058">
        <w:rPr>
          <w:rFonts w:ascii="CordiaUPC" w:hAnsi="CordiaUPC" w:cs="CordiaUPC" w:hint="cs"/>
          <w:sz w:val="26"/>
          <w:szCs w:val="26"/>
        </w:rPr>
        <w:t xml:space="preserve">2563 </w:t>
      </w:r>
      <w:r w:rsidR="00154AAE" w:rsidRPr="00F85058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154AAE" w:rsidRPr="00F85058">
        <w:rPr>
          <w:rFonts w:ascii="CordiaUPC" w:hAnsi="CordiaUPC" w:cs="CordiaUPC" w:hint="cs"/>
          <w:sz w:val="26"/>
          <w:szCs w:val="26"/>
        </w:rPr>
        <w:t>2562</w:t>
      </w:r>
      <w:r w:rsidR="00154AAE" w:rsidRPr="00F85058">
        <w:rPr>
          <w:rFonts w:ascii="CordiaUPC" w:hAnsi="CordiaUPC" w:cs="CordiaUPC" w:hint="cs"/>
          <w:sz w:val="26"/>
          <w:szCs w:val="26"/>
          <w:cs/>
        </w:rPr>
        <w:t xml:space="preserve"> เป็นจำนวน</w:t>
      </w:r>
      <w:r w:rsidR="006203BD" w:rsidRPr="00F85058">
        <w:rPr>
          <w:rFonts w:ascii="CordiaUPC" w:hAnsi="CordiaUPC" w:cs="CordiaUPC" w:hint="cs"/>
          <w:sz w:val="26"/>
          <w:szCs w:val="26"/>
        </w:rPr>
        <w:t xml:space="preserve"> </w:t>
      </w:r>
      <w:r w:rsidR="00846D0F" w:rsidRPr="00F85058">
        <w:rPr>
          <w:rFonts w:ascii="CordiaUPC" w:hAnsi="CordiaUPC" w:cs="CordiaUPC"/>
          <w:sz w:val="26"/>
          <w:szCs w:val="26"/>
        </w:rPr>
        <w:t>1,</w:t>
      </w:r>
      <w:r w:rsidR="00240FA9" w:rsidRPr="00F85058">
        <w:rPr>
          <w:rFonts w:ascii="CordiaUPC" w:hAnsi="CordiaUPC" w:cs="CordiaUPC"/>
          <w:sz w:val="26"/>
          <w:szCs w:val="26"/>
        </w:rPr>
        <w:t>840</w:t>
      </w:r>
      <w:r w:rsidR="006203BD" w:rsidRPr="00F85058">
        <w:rPr>
          <w:rFonts w:ascii="CordiaUPC" w:hAnsi="CordiaUPC" w:cs="CordiaUPC" w:hint="cs"/>
          <w:sz w:val="26"/>
          <w:szCs w:val="26"/>
        </w:rPr>
        <w:t xml:space="preserve"> </w:t>
      </w:r>
      <w:r w:rsidR="00154AAE" w:rsidRPr="00F85058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="000B427E" w:rsidRPr="00F85058">
        <w:rPr>
          <w:rFonts w:ascii="CordiaUPC" w:hAnsi="CordiaUPC" w:cs="CordiaUPC" w:hint="cs"/>
          <w:sz w:val="26"/>
          <w:szCs w:val="26"/>
        </w:rPr>
        <w:t>984</w:t>
      </w:r>
      <w:r w:rsidR="00154AAE" w:rsidRPr="00F85058">
        <w:rPr>
          <w:rFonts w:ascii="CordiaUPC" w:hAnsi="CordiaUPC" w:cs="CordiaUPC" w:hint="cs"/>
          <w:sz w:val="26"/>
          <w:szCs w:val="26"/>
        </w:rPr>
        <w:t xml:space="preserve"> </w:t>
      </w:r>
      <w:r w:rsidR="00154AAE" w:rsidRPr="00F85058">
        <w:rPr>
          <w:rFonts w:ascii="CordiaUPC" w:hAnsi="CordiaUPC" w:cs="CordiaUPC" w:hint="cs"/>
          <w:sz w:val="26"/>
          <w:szCs w:val="26"/>
          <w:cs/>
        </w:rPr>
        <w:t xml:space="preserve">ล้านบาท </w:t>
      </w:r>
      <w:r w:rsidRPr="00F85058">
        <w:rPr>
          <w:rFonts w:ascii="CordiaUPC" w:hAnsi="CordiaUPC" w:cs="CordiaUPC" w:hint="cs"/>
          <w:sz w:val="26"/>
          <w:szCs w:val="26"/>
          <w:cs/>
        </w:rPr>
        <w:t>ตามลำดับ</w:t>
      </w:r>
    </w:p>
    <w:p w14:paraId="25E22B4F" w14:textId="77777777" w:rsidR="00662CF2" w:rsidRPr="00F85058" w:rsidRDefault="00662CF2" w:rsidP="00A738CF">
      <w:pPr>
        <w:tabs>
          <w:tab w:val="clear" w:pos="454"/>
          <w:tab w:val="clear" w:pos="680"/>
          <w:tab w:val="left" w:pos="540"/>
          <w:tab w:val="left" w:pos="810"/>
        </w:tabs>
        <w:spacing w:line="40" w:lineRule="exact"/>
        <w:ind w:left="274" w:right="29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0A43D8E" w14:textId="1360258D" w:rsidR="006B3B92" w:rsidRPr="00F85058" w:rsidRDefault="00662CF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7"/>
        <w:jc w:val="thaiDistribute"/>
        <w:rPr>
          <w:rFonts w:ascii="CordiaUPC" w:hAnsi="CordiaUPC" w:cs="CordiaUPC"/>
          <w:sz w:val="26"/>
          <w:szCs w:val="26"/>
          <w:cs/>
        </w:rPr>
        <w:sectPr w:rsidR="006B3B92" w:rsidRPr="00F85058" w:rsidSect="002F46F7">
          <w:headerReference w:type="default" r:id="rId18"/>
          <w:footerReference w:type="default" r:id="rId19"/>
          <w:pgSz w:w="16839" w:h="11907" w:orient="landscape" w:code="9"/>
          <w:pgMar w:top="691" w:right="720" w:bottom="576" w:left="1152" w:header="720" w:footer="720" w:gutter="0"/>
          <w:cols w:space="720"/>
          <w:docGrid w:linePitch="360"/>
        </w:sectPr>
      </w:pPr>
      <w:r w:rsidRPr="00F85058">
        <w:rPr>
          <w:rFonts w:ascii="CordiaUPC" w:hAnsi="CordiaUPC" w:cs="CordiaUPC" w:hint="cs"/>
          <w:sz w:val="26"/>
          <w:szCs w:val="26"/>
          <w:cs/>
        </w:rPr>
        <w:t xml:space="preserve">ในเดือนมิถุนายน </w:t>
      </w:r>
      <w:r w:rsidR="00274007" w:rsidRPr="00F85058">
        <w:rPr>
          <w:rFonts w:ascii="CordiaUPC" w:hAnsi="CordiaUPC" w:cs="CordiaUPC" w:hint="cs"/>
          <w:sz w:val="26"/>
          <w:szCs w:val="26"/>
        </w:rPr>
        <w:t>2562</w:t>
      </w:r>
      <w:r w:rsidRPr="00F85058">
        <w:rPr>
          <w:rFonts w:ascii="CordiaUPC" w:hAnsi="CordiaUPC" w:cs="CordiaUPC" w:hint="cs"/>
          <w:sz w:val="26"/>
          <w:szCs w:val="26"/>
          <w:cs/>
        </w:rPr>
        <w:t xml:space="preserve"> ธนาคารตีราคาที่ดินและอาคารใหม่โดยผู้เชี่ยวชาญในการประเมินราคาที่มีความเป็นอิสระตามข้อก</w:t>
      </w:r>
      <w:r w:rsidR="00EC112E" w:rsidRPr="00F85058">
        <w:rPr>
          <w:rFonts w:ascii="CordiaUPC" w:hAnsi="CordiaUPC" w:cs="CordiaUPC" w:hint="cs"/>
          <w:sz w:val="26"/>
          <w:szCs w:val="26"/>
          <w:cs/>
        </w:rPr>
        <w:t>ำ</w:t>
      </w:r>
      <w:r w:rsidRPr="00F85058">
        <w:rPr>
          <w:rFonts w:ascii="CordiaUPC" w:hAnsi="CordiaUPC" w:cs="CordiaUPC" w:hint="cs"/>
          <w:sz w:val="26"/>
          <w:szCs w:val="26"/>
          <w:cs/>
        </w:rPr>
        <w:t>หนดของธนาคารแห่งประเทศไทย ส่วนเกินของสินทรัพย์ส่วนที่ตีราคาเพิ่มบันทึกในองค์ประกอบอื่นของส่วนของเจ้าของภายใต้หัวข้อเรื่อง “ส่วนเกินทุนจากการตีราคาสินทรัพย์” จ</w:t>
      </w:r>
      <w:r w:rsidR="00D03D24" w:rsidRPr="00F85058">
        <w:rPr>
          <w:rFonts w:ascii="CordiaUPC" w:hAnsi="CordiaUPC" w:cs="CordiaUPC" w:hint="cs"/>
          <w:sz w:val="26"/>
          <w:szCs w:val="26"/>
          <w:cs/>
        </w:rPr>
        <w:t>ำ</w:t>
      </w:r>
      <w:r w:rsidRPr="00F85058">
        <w:rPr>
          <w:rFonts w:ascii="CordiaUPC" w:hAnsi="CordiaUPC" w:cs="CordiaUPC" w:hint="cs"/>
          <w:sz w:val="26"/>
          <w:szCs w:val="26"/>
          <w:cs/>
        </w:rPr>
        <w:t xml:space="preserve">นวน </w:t>
      </w:r>
      <w:r w:rsidR="00274007" w:rsidRPr="00F85058">
        <w:rPr>
          <w:rFonts w:ascii="CordiaUPC" w:hAnsi="CordiaUPC" w:cs="CordiaUPC" w:hint="cs"/>
          <w:sz w:val="26"/>
          <w:szCs w:val="26"/>
        </w:rPr>
        <w:t>1,382</w:t>
      </w:r>
      <w:r w:rsidRPr="00F85058">
        <w:rPr>
          <w:rFonts w:ascii="CordiaUPC" w:hAnsi="CordiaUPC" w:cs="CordiaUPC" w:hint="cs"/>
          <w:sz w:val="26"/>
          <w:szCs w:val="26"/>
          <w:cs/>
        </w:rPr>
        <w:t xml:space="preserve"> ล้านบาท และโอนกลับค่าเผื่อการด้อยค่าของสินทรัพย์ในงบก</w:t>
      </w:r>
      <w:r w:rsidR="00D03D24" w:rsidRPr="00F85058">
        <w:rPr>
          <w:rFonts w:ascii="CordiaUPC" w:hAnsi="CordiaUPC" w:cs="CordiaUPC" w:hint="cs"/>
          <w:sz w:val="26"/>
          <w:szCs w:val="26"/>
          <w:cs/>
        </w:rPr>
        <w:t>ำ</w:t>
      </w:r>
      <w:r w:rsidRPr="00F85058">
        <w:rPr>
          <w:rFonts w:ascii="CordiaUPC" w:hAnsi="CordiaUPC" w:cs="CordiaUPC" w:hint="cs"/>
          <w:sz w:val="26"/>
          <w:szCs w:val="26"/>
          <w:cs/>
        </w:rPr>
        <w:t>ไรขาดทุนและก</w:t>
      </w:r>
      <w:r w:rsidR="00EC112E" w:rsidRPr="00F85058">
        <w:rPr>
          <w:rFonts w:ascii="CordiaUPC" w:hAnsi="CordiaUPC" w:cs="CordiaUPC" w:hint="cs"/>
          <w:sz w:val="26"/>
          <w:szCs w:val="26"/>
          <w:cs/>
        </w:rPr>
        <w:t>ำ</w:t>
      </w:r>
      <w:r w:rsidRPr="00F85058">
        <w:rPr>
          <w:rFonts w:ascii="CordiaUPC" w:hAnsi="CordiaUPC" w:cs="CordiaUPC" w:hint="cs"/>
          <w:sz w:val="26"/>
          <w:szCs w:val="26"/>
          <w:cs/>
        </w:rPr>
        <w:t>ไรขาดทุนเบ็ดเสร็จอื่นจ</w:t>
      </w:r>
      <w:r w:rsidR="00EC112E" w:rsidRPr="00F85058">
        <w:rPr>
          <w:rFonts w:ascii="CordiaUPC" w:hAnsi="CordiaUPC" w:cs="CordiaUPC" w:hint="cs"/>
          <w:sz w:val="26"/>
          <w:szCs w:val="26"/>
          <w:cs/>
        </w:rPr>
        <w:t>ำ</w:t>
      </w:r>
      <w:r w:rsidRPr="00F85058">
        <w:rPr>
          <w:rFonts w:ascii="CordiaUPC" w:hAnsi="CordiaUPC" w:cs="CordiaUPC" w:hint="cs"/>
          <w:sz w:val="26"/>
          <w:szCs w:val="26"/>
          <w:cs/>
        </w:rPr>
        <w:t xml:space="preserve">นวน </w:t>
      </w:r>
      <w:r w:rsidR="00274007" w:rsidRPr="00F85058">
        <w:rPr>
          <w:rFonts w:ascii="CordiaUPC" w:hAnsi="CordiaUPC" w:cs="CordiaUPC" w:hint="cs"/>
          <w:sz w:val="26"/>
          <w:szCs w:val="26"/>
        </w:rPr>
        <w:t>72</w:t>
      </w:r>
      <w:r w:rsidRPr="00F85058">
        <w:rPr>
          <w:rFonts w:ascii="CordiaUPC" w:hAnsi="CordiaUPC" w:cs="CordiaUPC" w:hint="cs"/>
          <w:sz w:val="26"/>
          <w:szCs w:val="26"/>
          <w:cs/>
        </w:rPr>
        <w:t xml:space="preserve"> ล้านบาท </w:t>
      </w:r>
      <w:r w:rsidR="00E83ADA" w:rsidRPr="00F85058">
        <w:rPr>
          <w:rFonts w:ascii="CordiaUPC" w:hAnsi="CordiaUPC" w:cs="CordiaUPC" w:hint="cs"/>
          <w:sz w:val="26"/>
          <w:szCs w:val="26"/>
          <w:cs/>
        </w:rPr>
        <w:t xml:space="preserve">ธนาคารแห่งประเทศไทยอนุมัติให้นับมูลค่าของสินทรัพย์  ส่วนที่ตีราคาเพิ่มเข้าเป็นส่วนหนึ่งของเงินกองทุนชั้นที่ </w:t>
      </w:r>
      <w:r w:rsidR="00E83ADA" w:rsidRPr="00F85058">
        <w:rPr>
          <w:rFonts w:ascii="CordiaUPC" w:hAnsi="CordiaUPC" w:cs="CordiaUPC" w:hint="cs"/>
          <w:sz w:val="26"/>
          <w:szCs w:val="26"/>
        </w:rPr>
        <w:t xml:space="preserve">1 </w:t>
      </w:r>
      <w:r w:rsidR="00E83ADA" w:rsidRPr="00F85058">
        <w:rPr>
          <w:rFonts w:ascii="CordiaUPC" w:hAnsi="CordiaUPC" w:cs="CordiaUPC" w:hint="cs"/>
          <w:sz w:val="26"/>
          <w:szCs w:val="26"/>
          <w:cs/>
        </w:rPr>
        <w:t xml:space="preserve">ที่เป็นส่วนของเจ้าของในเดือนตุลาคม </w:t>
      </w:r>
      <w:r w:rsidR="00E83ADA" w:rsidRPr="00F85058">
        <w:rPr>
          <w:rFonts w:ascii="CordiaUPC" w:hAnsi="CordiaUPC" w:cs="CordiaUPC" w:hint="cs"/>
          <w:sz w:val="26"/>
          <w:szCs w:val="26"/>
        </w:rPr>
        <w:t xml:space="preserve">2562 </w:t>
      </w:r>
    </w:p>
    <w:p w14:paraId="67DA51D7" w14:textId="609C4C5D" w:rsidR="003E24DB" w:rsidRPr="00585C24" w:rsidRDefault="00E95F9B" w:rsidP="000D27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  <w:r w:rsidRPr="00585C24">
        <w:rPr>
          <w:rFonts w:ascii="CordiaUPC" w:hAnsi="CordiaUPC" w:cs="CordiaUPC" w:hint="cs"/>
          <w:b/>
          <w:bCs/>
          <w:sz w:val="26"/>
          <w:szCs w:val="26"/>
          <w:lang w:bidi="th-TH"/>
        </w:rPr>
        <w:lastRenderedPageBreak/>
        <w:t>2</w:t>
      </w:r>
      <w:r w:rsidR="00C85C86" w:rsidRPr="00585C24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>0</w:t>
      </w:r>
      <w:r w:rsidR="003E24DB" w:rsidRPr="00585C24">
        <w:rPr>
          <w:rFonts w:ascii="CordiaUPC" w:hAnsi="CordiaUPC" w:cs="CordiaUPC" w:hint="cs"/>
          <w:b/>
          <w:bCs/>
          <w:sz w:val="26"/>
          <w:szCs w:val="26"/>
          <w:rtl/>
          <w:cs/>
        </w:rPr>
        <w:tab/>
      </w:r>
      <w:r w:rsidR="003E24DB" w:rsidRPr="00585C24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>ค่าความนิยมและสินทรัพย์ไม่มีตัวตนอื่นสุทธิ</w:t>
      </w:r>
    </w:p>
    <w:p w14:paraId="3D829C9E" w14:textId="77777777" w:rsidR="003E24DB" w:rsidRPr="00585C24" w:rsidRDefault="003E24DB" w:rsidP="00A738CF">
      <w:pPr>
        <w:tabs>
          <w:tab w:val="clear" w:pos="454"/>
          <w:tab w:val="clear" w:pos="680"/>
          <w:tab w:val="left" w:pos="540"/>
        </w:tabs>
        <w:spacing w:line="240" w:lineRule="auto"/>
        <w:ind w:left="547" w:right="-14"/>
        <w:rPr>
          <w:rFonts w:ascii="CordiaUPC" w:hAnsi="CordiaUPC" w:cs="CordiaUPC"/>
          <w:sz w:val="26"/>
          <w:szCs w:val="26"/>
          <w:lang w:eastAsia="en-GB"/>
        </w:rPr>
      </w:pPr>
    </w:p>
    <w:p w14:paraId="56BF285F" w14:textId="49634FE9" w:rsidR="003E24DB" w:rsidRPr="00585C24" w:rsidRDefault="003E24DB" w:rsidP="00A738CF">
      <w:pPr>
        <w:tabs>
          <w:tab w:val="clear" w:pos="454"/>
          <w:tab w:val="clear" w:pos="680"/>
          <w:tab w:val="left" w:pos="540"/>
        </w:tabs>
        <w:spacing w:line="240" w:lineRule="auto"/>
        <w:ind w:left="540" w:right="-18"/>
        <w:rPr>
          <w:rFonts w:ascii="CordiaUPC" w:hAnsi="CordiaUPC" w:cs="CordiaUPC"/>
          <w:sz w:val="26"/>
          <w:szCs w:val="26"/>
          <w:lang w:eastAsia="en-GB"/>
        </w:rPr>
      </w:pPr>
      <w:r w:rsidRPr="00585C24">
        <w:rPr>
          <w:rFonts w:ascii="CordiaUPC" w:hAnsi="CordiaUPC" w:cs="CordiaUPC" w:hint="cs"/>
          <w:sz w:val="26"/>
          <w:szCs w:val="26"/>
          <w:cs/>
          <w:lang w:eastAsia="en-GB"/>
        </w:rPr>
        <w:t>ณ</w:t>
      </w:r>
      <w:r w:rsidRPr="00585C24">
        <w:rPr>
          <w:rFonts w:ascii="CordiaUPC" w:hAnsi="CordiaUPC" w:cs="CordiaUPC" w:hint="cs"/>
          <w:sz w:val="26"/>
          <w:szCs w:val="26"/>
          <w:lang w:eastAsia="en-GB"/>
        </w:rPr>
        <w:t xml:space="preserve"> </w:t>
      </w:r>
      <w:r w:rsidRPr="00585C24">
        <w:rPr>
          <w:rFonts w:ascii="CordiaUPC" w:hAnsi="CordiaUPC" w:cs="CordiaUPC" w:hint="cs"/>
          <w:sz w:val="26"/>
          <w:szCs w:val="26"/>
          <w:cs/>
          <w:lang w:eastAsia="en-GB"/>
        </w:rPr>
        <w:t>วันที่</w:t>
      </w:r>
      <w:r w:rsidRPr="00585C24">
        <w:rPr>
          <w:rFonts w:ascii="CordiaUPC" w:hAnsi="CordiaUPC" w:cs="CordiaUPC" w:hint="cs"/>
          <w:sz w:val="26"/>
          <w:szCs w:val="26"/>
          <w:lang w:eastAsia="en-GB"/>
        </w:rPr>
        <w:t xml:space="preserve"> </w:t>
      </w:r>
      <w:r w:rsidR="000B427E" w:rsidRPr="00585C24">
        <w:rPr>
          <w:rFonts w:ascii="CordiaUPC" w:hAnsi="CordiaUPC" w:cs="CordiaUPC" w:hint="cs"/>
          <w:sz w:val="26"/>
          <w:szCs w:val="26"/>
          <w:lang w:eastAsia="en-GB"/>
        </w:rPr>
        <w:t xml:space="preserve">31 </w:t>
      </w:r>
      <w:r w:rsidR="000B427E" w:rsidRPr="00585C24">
        <w:rPr>
          <w:rFonts w:ascii="CordiaUPC" w:hAnsi="CordiaUPC" w:cs="CordiaUPC" w:hint="cs"/>
          <w:sz w:val="26"/>
          <w:szCs w:val="26"/>
          <w:cs/>
          <w:lang w:eastAsia="en-GB"/>
        </w:rPr>
        <w:t>ธันวาคม</w:t>
      </w:r>
      <w:r w:rsidR="000B427E" w:rsidRPr="00585C24">
        <w:rPr>
          <w:rFonts w:ascii="CordiaUPC" w:hAnsi="CordiaUPC" w:cs="CordiaUPC" w:hint="cs"/>
          <w:sz w:val="26"/>
          <w:szCs w:val="26"/>
          <w:lang w:eastAsia="en-GB"/>
        </w:rPr>
        <w:t xml:space="preserve"> </w:t>
      </w:r>
      <w:r w:rsidR="008D3408" w:rsidRPr="00585C24">
        <w:rPr>
          <w:rFonts w:ascii="CordiaUPC" w:hAnsi="CordiaUPC" w:cs="CordiaUPC" w:hint="cs"/>
          <w:sz w:val="26"/>
          <w:szCs w:val="26"/>
          <w:lang w:eastAsia="en-GB"/>
        </w:rPr>
        <w:t>2563</w:t>
      </w:r>
      <w:r w:rsidR="008D3408" w:rsidRPr="00585C24">
        <w:rPr>
          <w:rFonts w:ascii="CordiaUPC" w:hAnsi="CordiaUPC" w:cs="CordiaUPC" w:hint="cs"/>
          <w:sz w:val="26"/>
          <w:szCs w:val="26"/>
          <w:cs/>
          <w:lang w:eastAsia="en-GB"/>
        </w:rPr>
        <w:t xml:space="preserve"> และ </w:t>
      </w:r>
      <w:r w:rsidR="008D3408" w:rsidRPr="00585C24">
        <w:rPr>
          <w:rFonts w:ascii="CordiaUPC" w:hAnsi="CordiaUPC" w:cs="CordiaUPC" w:hint="cs"/>
          <w:sz w:val="26"/>
          <w:szCs w:val="26"/>
          <w:lang w:eastAsia="en-GB"/>
        </w:rPr>
        <w:t xml:space="preserve">2562 </w:t>
      </w:r>
      <w:r w:rsidRPr="00585C24">
        <w:rPr>
          <w:rFonts w:ascii="CordiaUPC" w:hAnsi="CordiaUPC" w:cs="CordiaUPC" w:hint="cs"/>
          <w:sz w:val="26"/>
          <w:szCs w:val="26"/>
          <w:cs/>
          <w:lang w:eastAsia="en-GB"/>
        </w:rPr>
        <w:t>การเปลี่ยนแปลงของค่าความนิยมและสินทรัพย์ไม่มีตัวตนอื่นมีดังนี้</w:t>
      </w:r>
    </w:p>
    <w:tbl>
      <w:tblPr>
        <w:tblW w:w="15168" w:type="dxa"/>
        <w:tblLayout w:type="fixed"/>
        <w:tblLook w:val="01E0" w:firstRow="1" w:lastRow="1" w:firstColumn="1" w:lastColumn="1" w:noHBand="0" w:noVBand="0"/>
      </w:tblPr>
      <w:tblGrid>
        <w:gridCol w:w="1530"/>
        <w:gridCol w:w="992"/>
        <w:gridCol w:w="992"/>
        <w:gridCol w:w="142"/>
        <w:gridCol w:w="805"/>
        <w:gridCol w:w="926"/>
        <w:gridCol w:w="992"/>
        <w:gridCol w:w="1134"/>
        <w:gridCol w:w="1055"/>
        <w:gridCol w:w="1071"/>
        <w:gridCol w:w="993"/>
        <w:gridCol w:w="1134"/>
        <w:gridCol w:w="1134"/>
        <w:gridCol w:w="1134"/>
        <w:gridCol w:w="102"/>
        <w:gridCol w:w="1032"/>
      </w:tblGrid>
      <w:tr w:rsidR="00E92CA5" w:rsidRPr="00155A41" w14:paraId="64894B0B" w14:textId="77777777" w:rsidTr="00E401AC">
        <w:tc>
          <w:tcPr>
            <w:tcW w:w="1530" w:type="dxa"/>
          </w:tcPr>
          <w:p w14:paraId="1068D6A0" w14:textId="77777777" w:rsidR="00E92CA5" w:rsidRPr="00155A41" w:rsidRDefault="00E92CA5" w:rsidP="00841BF4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FE7665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</w:tcPr>
          <w:p w14:paraId="2C82DA7A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12" w:type="dxa"/>
            <w:gridSpan w:val="12"/>
          </w:tcPr>
          <w:p w14:paraId="5D10B1FE" w14:textId="4FD153A6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92CA5" w:rsidRPr="00155A41" w14:paraId="76C6D787" w14:textId="77777777" w:rsidTr="00E401AC">
        <w:tc>
          <w:tcPr>
            <w:tcW w:w="1530" w:type="dxa"/>
          </w:tcPr>
          <w:p w14:paraId="0210C2CF" w14:textId="77777777" w:rsidR="00E92CA5" w:rsidRPr="00155A41" w:rsidRDefault="00E92CA5" w:rsidP="00841BF4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0E428F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5EFD3A8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512" w:type="dxa"/>
            <w:gridSpan w:val="12"/>
          </w:tcPr>
          <w:p w14:paraId="361C4D1B" w14:textId="01FD837A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lang w:eastAsia="en-GB"/>
              </w:rPr>
              <w:t>2563</w:t>
            </w:r>
          </w:p>
        </w:tc>
      </w:tr>
      <w:tr w:rsidR="004C748F" w:rsidRPr="00155A41" w14:paraId="4D8AC24F" w14:textId="77777777" w:rsidTr="00AB68CA">
        <w:tc>
          <w:tcPr>
            <w:tcW w:w="1530" w:type="dxa"/>
          </w:tcPr>
          <w:p w14:paraId="45474443" w14:textId="77777777" w:rsidR="004C748F" w:rsidRPr="00155A41" w:rsidRDefault="004C748F" w:rsidP="00841BF4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129FAC" w14:textId="77777777" w:rsidR="004C748F" w:rsidRPr="00155A41" w:rsidRDefault="004C748F" w:rsidP="00841BF4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17" w:type="dxa"/>
            <w:gridSpan w:val="8"/>
          </w:tcPr>
          <w:p w14:paraId="4C9B5C0F" w14:textId="1C97A747" w:rsidR="004C748F" w:rsidRPr="00155A41" w:rsidRDefault="004C748F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497" w:type="dxa"/>
            <w:gridSpan w:val="5"/>
          </w:tcPr>
          <w:p w14:paraId="7F2778C6" w14:textId="77777777" w:rsidR="004C748F" w:rsidRPr="00155A41" w:rsidRDefault="004C748F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32" w:type="dxa"/>
            <w:vAlign w:val="bottom"/>
          </w:tcPr>
          <w:p w14:paraId="28512F27" w14:textId="77777777" w:rsidR="004C748F" w:rsidRPr="00155A41" w:rsidRDefault="004C748F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E92CA5" w:rsidRPr="00155A41" w14:paraId="14031B67" w14:textId="77777777" w:rsidTr="00E401AC">
        <w:trPr>
          <w:trHeight w:val="60"/>
        </w:trPr>
        <w:tc>
          <w:tcPr>
            <w:tcW w:w="1530" w:type="dxa"/>
          </w:tcPr>
          <w:p w14:paraId="5F4D340D" w14:textId="77777777" w:rsidR="00E92CA5" w:rsidRPr="00155A41" w:rsidRDefault="00E92CA5" w:rsidP="00841BF4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D2D162" w14:textId="77777777" w:rsidR="00E92CA5" w:rsidRPr="00155A41" w:rsidRDefault="00E92CA5" w:rsidP="00841BF4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992" w:type="dxa"/>
          </w:tcPr>
          <w:p w14:paraId="45B75D57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47" w:type="dxa"/>
            <w:gridSpan w:val="2"/>
          </w:tcPr>
          <w:p w14:paraId="2684AA0C" w14:textId="0A65B5AD" w:rsidR="00E92CA5" w:rsidRPr="00155A41" w:rsidRDefault="00E92CA5" w:rsidP="00841BF4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926" w:type="dxa"/>
          </w:tcPr>
          <w:p w14:paraId="058B471E" w14:textId="77777777" w:rsidR="00E92CA5" w:rsidRPr="00155A41" w:rsidRDefault="00E92CA5" w:rsidP="00841BF4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A7C6739" w14:textId="70764D95" w:rsidR="00E92CA5" w:rsidRPr="00155A41" w:rsidRDefault="00E92CA5" w:rsidP="00841BF4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190DFE2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5" w:type="dxa"/>
          </w:tcPr>
          <w:p w14:paraId="4DE9A356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71" w:type="dxa"/>
          </w:tcPr>
          <w:p w14:paraId="172C09F7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86F58A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867A70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D13E339" w14:textId="77777777" w:rsidR="00E92CA5" w:rsidRPr="00155A41" w:rsidRDefault="00E92CA5" w:rsidP="00841BF4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4F00AE97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836A920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มูลค่าสุทธิ</w:t>
            </w:r>
          </w:p>
        </w:tc>
      </w:tr>
      <w:tr w:rsidR="00E92CA5" w:rsidRPr="00155A41" w14:paraId="2135D653" w14:textId="77777777" w:rsidTr="00E401AC">
        <w:tc>
          <w:tcPr>
            <w:tcW w:w="1530" w:type="dxa"/>
          </w:tcPr>
          <w:p w14:paraId="563EEBAC" w14:textId="77777777" w:rsidR="00E92CA5" w:rsidRPr="00155A41" w:rsidRDefault="00E92CA5" w:rsidP="00841BF4">
            <w:pPr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6E41A99" w14:textId="77777777" w:rsidR="00E92CA5" w:rsidRPr="00155A41" w:rsidRDefault="00E92CA5" w:rsidP="00841BF4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992" w:type="dxa"/>
          </w:tcPr>
          <w:p w14:paraId="37DD35C0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47" w:type="dxa"/>
            <w:gridSpan w:val="2"/>
          </w:tcPr>
          <w:p w14:paraId="3C63DC3E" w14:textId="39978F57" w:rsidR="00E92CA5" w:rsidRPr="00155A41" w:rsidRDefault="00E92CA5" w:rsidP="00841BF4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จากการ</w:t>
            </w:r>
          </w:p>
        </w:tc>
        <w:tc>
          <w:tcPr>
            <w:tcW w:w="926" w:type="dxa"/>
          </w:tcPr>
          <w:p w14:paraId="249D5CC6" w14:textId="77777777" w:rsidR="00E92CA5" w:rsidRPr="00155A41" w:rsidRDefault="00E92CA5" w:rsidP="00841BF4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E051A07" w14:textId="4B33FDD3" w:rsidR="00E92CA5" w:rsidRPr="00155A41" w:rsidRDefault="00E92CA5" w:rsidP="00841BF4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4C460C7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CC16AC9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71" w:type="dxa"/>
          </w:tcPr>
          <w:p w14:paraId="232A9F93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35389C4D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D0FDE7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7A96F26" w14:textId="77777777" w:rsidR="00E92CA5" w:rsidRPr="00155A41" w:rsidRDefault="00E92CA5" w:rsidP="00841BF4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0A19AB52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5CE2A34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ทางบัญชี</w:t>
            </w:r>
          </w:p>
        </w:tc>
      </w:tr>
      <w:tr w:rsidR="00E92CA5" w:rsidRPr="00155A41" w14:paraId="737E7159" w14:textId="77777777" w:rsidTr="00E401AC">
        <w:tc>
          <w:tcPr>
            <w:tcW w:w="1530" w:type="dxa"/>
          </w:tcPr>
          <w:p w14:paraId="296BE1EE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2AC72EA5" w14:textId="77777777" w:rsidR="00E92CA5" w:rsidRPr="00155A41" w:rsidRDefault="00E92CA5" w:rsidP="00841BF4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2" w:type="dxa"/>
          </w:tcPr>
          <w:p w14:paraId="365538D9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47" w:type="dxa"/>
            <w:gridSpan w:val="2"/>
          </w:tcPr>
          <w:p w14:paraId="7E72AC8D" w14:textId="57E4250C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926" w:type="dxa"/>
          </w:tcPr>
          <w:p w14:paraId="560E0FB1" w14:textId="77777777" w:rsidR="00E92CA5" w:rsidRPr="00155A41" w:rsidRDefault="00E92CA5" w:rsidP="00841BF4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052A79E" w14:textId="43FCD898" w:rsidR="00E92CA5" w:rsidRPr="00155A41" w:rsidRDefault="00E92CA5" w:rsidP="00841BF4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DF51EC1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5" w:type="dxa"/>
          </w:tcPr>
          <w:p w14:paraId="4FA9C175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3E6F7C32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55FC6A12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7E218F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1134" w:type="dxa"/>
          </w:tcPr>
          <w:p w14:paraId="34DA4FCE" w14:textId="77777777" w:rsidR="00E92CA5" w:rsidRPr="00155A41" w:rsidRDefault="00E92CA5" w:rsidP="00841BF4">
            <w:pPr>
              <w:tabs>
                <w:tab w:val="clear" w:pos="907"/>
              </w:tabs>
              <w:ind w:left="-93" w:right="-108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134" w:type="dxa"/>
            <w:vAlign w:val="center"/>
          </w:tcPr>
          <w:p w14:paraId="3634580B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1227F68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</w:tr>
      <w:tr w:rsidR="00E92CA5" w:rsidRPr="00155A41" w14:paraId="567EE209" w14:textId="77777777" w:rsidTr="00E401AC">
        <w:tc>
          <w:tcPr>
            <w:tcW w:w="1530" w:type="dxa"/>
          </w:tcPr>
          <w:p w14:paraId="54CF68DA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F66769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</w:t>
            </w: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92" w:type="dxa"/>
          </w:tcPr>
          <w:p w14:paraId="0EE9F66C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47" w:type="dxa"/>
            <w:gridSpan w:val="2"/>
          </w:tcPr>
          <w:p w14:paraId="409F4774" w14:textId="43D92E44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นโยบาย</w:t>
            </w:r>
          </w:p>
        </w:tc>
        <w:tc>
          <w:tcPr>
            <w:tcW w:w="926" w:type="dxa"/>
          </w:tcPr>
          <w:p w14:paraId="74359851" w14:textId="4A843FB8" w:rsidR="00E92CA5" w:rsidRPr="00155A41" w:rsidRDefault="00E92CA5" w:rsidP="00841BF4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ได้มาจาก</w:t>
            </w:r>
          </w:p>
        </w:tc>
        <w:tc>
          <w:tcPr>
            <w:tcW w:w="992" w:type="dxa"/>
          </w:tcPr>
          <w:p w14:paraId="39850C27" w14:textId="747CD649" w:rsidR="00E92CA5" w:rsidRPr="00155A41" w:rsidRDefault="00E92CA5" w:rsidP="00841BF4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2FF3EF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5" w:type="dxa"/>
          </w:tcPr>
          <w:p w14:paraId="0AADE168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โอนเข้า</w:t>
            </w: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</w:rPr>
              <w:t>/</w:t>
            </w:r>
          </w:p>
        </w:tc>
        <w:tc>
          <w:tcPr>
            <w:tcW w:w="1071" w:type="dxa"/>
          </w:tcPr>
          <w:p w14:paraId="4BAD147E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F80B14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CDC7EB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34" w:type="dxa"/>
          </w:tcPr>
          <w:p w14:paraId="307B716B" w14:textId="77777777" w:rsidR="00E92CA5" w:rsidRPr="00155A41" w:rsidRDefault="00E92CA5" w:rsidP="00841BF4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1134" w:type="dxa"/>
            <w:vAlign w:val="center"/>
          </w:tcPr>
          <w:p w14:paraId="0ABAD0B2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BE4E055" w14:textId="6B116DEE" w:rsidR="00E92CA5" w:rsidRPr="00155A41" w:rsidRDefault="000B427E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31</w:t>
            </w: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92CA5" w:rsidRPr="00155A41" w14:paraId="65412B72" w14:textId="77777777" w:rsidTr="00E401AC">
        <w:tc>
          <w:tcPr>
            <w:tcW w:w="1530" w:type="dxa"/>
          </w:tcPr>
          <w:p w14:paraId="5CB26635" w14:textId="77777777" w:rsidR="00E92CA5" w:rsidRPr="00155A41" w:rsidRDefault="00E92CA5" w:rsidP="00841BF4">
            <w:pPr>
              <w:ind w:left="-126" w:right="-285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14:paraId="4307F185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2563</w:t>
            </w:r>
          </w:p>
        </w:tc>
        <w:tc>
          <w:tcPr>
            <w:tcW w:w="992" w:type="dxa"/>
            <w:vAlign w:val="bottom"/>
          </w:tcPr>
          <w:p w14:paraId="22C9553C" w14:textId="460197E1" w:rsidR="00E92CA5" w:rsidRPr="00155A41" w:rsidRDefault="00E92CA5" w:rsidP="00841BF4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ยอดต้น</w:t>
            </w:r>
            <w:r w:rsidR="000B427E"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47" w:type="dxa"/>
            <w:gridSpan w:val="2"/>
          </w:tcPr>
          <w:p w14:paraId="20D79113" w14:textId="10C4A260" w:rsidR="00E92CA5" w:rsidRPr="00155A41" w:rsidRDefault="00E92CA5" w:rsidP="00841BF4">
            <w:pPr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spacing w:val="-6"/>
                <w:kern w:val="28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926" w:type="dxa"/>
          </w:tcPr>
          <w:p w14:paraId="62C2A3E5" w14:textId="26EF32D9" w:rsidR="00E92CA5" w:rsidRPr="00155A41" w:rsidRDefault="00E92CA5" w:rsidP="00841BF4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การซื้อธุรกิจ</w:t>
            </w:r>
          </w:p>
        </w:tc>
        <w:tc>
          <w:tcPr>
            <w:tcW w:w="992" w:type="dxa"/>
          </w:tcPr>
          <w:p w14:paraId="08E55B2D" w14:textId="4721478C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34" w:type="dxa"/>
          </w:tcPr>
          <w:p w14:paraId="61E77595" w14:textId="77777777" w:rsidR="00E92CA5" w:rsidRPr="00155A41" w:rsidRDefault="00E92CA5" w:rsidP="00841BF4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55" w:type="dxa"/>
          </w:tcPr>
          <w:p w14:paraId="0796C3BA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(ออก)</w:t>
            </w:r>
          </w:p>
        </w:tc>
        <w:tc>
          <w:tcPr>
            <w:tcW w:w="1071" w:type="dxa"/>
            <w:vAlign w:val="bottom"/>
          </w:tcPr>
          <w:p w14:paraId="3DDF6DF1" w14:textId="762A0438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ยอดปลาย</w:t>
            </w:r>
            <w:r w:rsidR="000B427E"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93" w:type="dxa"/>
            <w:vAlign w:val="bottom"/>
          </w:tcPr>
          <w:p w14:paraId="3F89994E" w14:textId="1D939F6A" w:rsidR="00E92CA5" w:rsidRPr="00155A41" w:rsidRDefault="00E92CA5" w:rsidP="00841BF4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ยอดต้น</w:t>
            </w:r>
            <w:r w:rsidR="001E1533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1CCB2E9D" w14:textId="67FDB59A" w:rsidR="00E92CA5" w:rsidRPr="00155A41" w:rsidRDefault="00E92CA5" w:rsidP="00841BF4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ระหว่าง</w:t>
            </w:r>
            <w:r w:rsidR="000B427E"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39C7F861" w14:textId="77777777" w:rsidR="00E92CA5" w:rsidRPr="00155A41" w:rsidRDefault="00E92CA5" w:rsidP="00841BF4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1134" w:type="dxa"/>
          </w:tcPr>
          <w:p w14:paraId="479075AF" w14:textId="504D97BF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ยอดปลาย</w:t>
            </w:r>
            <w:r w:rsidR="000B427E"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gridSpan w:val="2"/>
            <w:vAlign w:val="center"/>
          </w:tcPr>
          <w:p w14:paraId="0BFF8941" w14:textId="77777777" w:rsidR="00E92CA5" w:rsidRPr="00155A41" w:rsidRDefault="00E92CA5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25</w:t>
            </w:r>
            <w:r w:rsidRPr="00155A41">
              <w:rPr>
                <w:rFonts w:ascii="CordiaUPC" w:hAnsi="CordiaUPC" w:cs="CordiaUPC" w:hint="cs"/>
                <w:sz w:val="24"/>
                <w:szCs w:val="24"/>
              </w:rPr>
              <w:t>63</w:t>
            </w:r>
          </w:p>
        </w:tc>
      </w:tr>
      <w:tr w:rsidR="004C748F" w:rsidRPr="00155A41" w14:paraId="507D4214" w14:textId="77777777" w:rsidTr="00AB68CA">
        <w:tc>
          <w:tcPr>
            <w:tcW w:w="1530" w:type="dxa"/>
          </w:tcPr>
          <w:p w14:paraId="102CB465" w14:textId="77777777" w:rsidR="004C748F" w:rsidRPr="00155A41" w:rsidRDefault="004C748F" w:rsidP="00841BF4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638" w:type="dxa"/>
            <w:gridSpan w:val="15"/>
          </w:tcPr>
          <w:p w14:paraId="1755C542" w14:textId="60166075" w:rsidR="004C748F" w:rsidRPr="00155A41" w:rsidRDefault="004C748F" w:rsidP="00841BF4">
            <w:pPr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401AC" w:rsidRPr="00155A41" w14:paraId="3DA0B5F7" w14:textId="77777777" w:rsidTr="00155A41">
        <w:trPr>
          <w:trHeight w:val="60"/>
        </w:trPr>
        <w:tc>
          <w:tcPr>
            <w:tcW w:w="1530" w:type="dxa"/>
            <w:vAlign w:val="center"/>
          </w:tcPr>
          <w:p w14:paraId="705CCF95" w14:textId="77777777" w:rsidR="00E401AC" w:rsidRPr="00155A41" w:rsidRDefault="00E401AC" w:rsidP="00155A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72" w:right="-18" w:hanging="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92" w:type="dxa"/>
            <w:vAlign w:val="bottom"/>
          </w:tcPr>
          <w:p w14:paraId="33946A8F" w14:textId="47F9C122" w:rsidR="00E401AC" w:rsidRPr="00155A41" w:rsidRDefault="00E401AC" w:rsidP="0015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14,015</w:t>
            </w:r>
          </w:p>
        </w:tc>
        <w:tc>
          <w:tcPr>
            <w:tcW w:w="992" w:type="dxa"/>
            <w:vAlign w:val="bottom"/>
          </w:tcPr>
          <w:p w14:paraId="5FC8CB49" w14:textId="0E909A46" w:rsidR="00E401AC" w:rsidRPr="00155A41" w:rsidRDefault="00E401AC" w:rsidP="0015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14,015</w:t>
            </w:r>
          </w:p>
        </w:tc>
        <w:tc>
          <w:tcPr>
            <w:tcW w:w="947" w:type="dxa"/>
            <w:gridSpan w:val="2"/>
            <w:vAlign w:val="bottom"/>
          </w:tcPr>
          <w:p w14:paraId="352B9978" w14:textId="5C7B2FB7" w:rsidR="00E401AC" w:rsidRPr="00155A41" w:rsidRDefault="00E401AC" w:rsidP="0015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26" w:type="dxa"/>
          </w:tcPr>
          <w:p w14:paraId="1A88D180" w14:textId="1768F856" w:rsidR="00E401AC" w:rsidRPr="00155A41" w:rsidRDefault="00E401AC" w:rsidP="0015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bottom"/>
          </w:tcPr>
          <w:p w14:paraId="64AB6449" w14:textId="310BBCCE" w:rsidR="00E401AC" w:rsidRPr="00155A41" w:rsidRDefault="00E401AC" w:rsidP="0015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E33409A" w14:textId="2A570234" w:rsidR="00E401AC" w:rsidRPr="00155A41" w:rsidRDefault="00E401AC" w:rsidP="0015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55" w:type="dxa"/>
            <w:vAlign w:val="bottom"/>
          </w:tcPr>
          <w:p w14:paraId="2F4225FE" w14:textId="66FC56C9" w:rsidR="00E401AC" w:rsidRPr="00155A41" w:rsidRDefault="00E401AC" w:rsidP="00155A4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71" w:type="dxa"/>
            <w:vAlign w:val="bottom"/>
          </w:tcPr>
          <w:p w14:paraId="17B85725" w14:textId="799A4B50" w:rsidR="00E401AC" w:rsidRPr="00155A41" w:rsidRDefault="00E401AC" w:rsidP="00155A4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14,105</w:t>
            </w:r>
          </w:p>
        </w:tc>
        <w:tc>
          <w:tcPr>
            <w:tcW w:w="993" w:type="dxa"/>
            <w:vAlign w:val="bottom"/>
          </w:tcPr>
          <w:p w14:paraId="15F3E010" w14:textId="2F48244A" w:rsidR="00E401AC" w:rsidRPr="00155A41" w:rsidRDefault="00E401AC" w:rsidP="00155A4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7E79370" w14:textId="7DA4F7D5" w:rsidR="00E401AC" w:rsidRPr="00155A41" w:rsidRDefault="00E401AC" w:rsidP="0015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A10106C" w14:textId="3CC49520" w:rsidR="00E401AC" w:rsidRPr="00155A41" w:rsidRDefault="00E401AC" w:rsidP="00155A4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552C5D0" w14:textId="5C99B215" w:rsidR="00E401AC" w:rsidRPr="00155A41" w:rsidRDefault="00E401AC" w:rsidP="00155A4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37BC0D1" w14:textId="0F51B815" w:rsidR="00E401AC" w:rsidRPr="00155A41" w:rsidRDefault="00E401AC" w:rsidP="0015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14,105</w:t>
            </w:r>
          </w:p>
        </w:tc>
      </w:tr>
      <w:tr w:rsidR="00E401AC" w:rsidRPr="00155A41" w14:paraId="474FACE6" w14:textId="77777777" w:rsidTr="00E401AC">
        <w:tc>
          <w:tcPr>
            <w:tcW w:w="1530" w:type="dxa"/>
            <w:vAlign w:val="center"/>
          </w:tcPr>
          <w:p w14:paraId="1CD64C77" w14:textId="05B3DD7A" w:rsidR="00E401AC" w:rsidRPr="00155A41" w:rsidRDefault="00E401AC" w:rsidP="0024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172"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คอมพิวเตอร์</w:t>
            </w:r>
            <w:r w:rsidR="00240FA9" w:rsidRPr="00155A41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ab/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ซอฟต์แวร์</w:t>
            </w:r>
          </w:p>
        </w:tc>
        <w:tc>
          <w:tcPr>
            <w:tcW w:w="992" w:type="dxa"/>
            <w:vAlign w:val="bottom"/>
          </w:tcPr>
          <w:p w14:paraId="6440260E" w14:textId="0803FA9D" w:rsidR="00E401AC" w:rsidRPr="00155A41" w:rsidRDefault="00E401AC" w:rsidP="00E4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3,541</w:t>
            </w:r>
          </w:p>
        </w:tc>
        <w:tc>
          <w:tcPr>
            <w:tcW w:w="992" w:type="dxa"/>
            <w:vAlign w:val="bottom"/>
          </w:tcPr>
          <w:p w14:paraId="0C00C31A" w14:textId="4D0FB90C" w:rsidR="00E401AC" w:rsidRPr="00155A41" w:rsidRDefault="00E401AC" w:rsidP="00E4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8,910</w:t>
            </w:r>
          </w:p>
        </w:tc>
        <w:tc>
          <w:tcPr>
            <w:tcW w:w="947" w:type="dxa"/>
            <w:gridSpan w:val="2"/>
            <w:vAlign w:val="bottom"/>
          </w:tcPr>
          <w:p w14:paraId="14497206" w14:textId="6F3ADCC5" w:rsidR="00E401AC" w:rsidRPr="00155A41" w:rsidRDefault="00E401AC" w:rsidP="00E4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26" w:type="dxa"/>
          </w:tcPr>
          <w:p w14:paraId="4034627C" w14:textId="77777777" w:rsidR="00E401AC" w:rsidRPr="00155A41" w:rsidRDefault="00E401AC" w:rsidP="0024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7B1F195F" w14:textId="34B2FEB2" w:rsidR="00E401AC" w:rsidRPr="00155A41" w:rsidRDefault="00E401AC" w:rsidP="0024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60A7FEC9" w14:textId="51E1CFB9" w:rsidR="00E401AC" w:rsidRPr="00155A41" w:rsidRDefault="00E401AC" w:rsidP="00E4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172</w:t>
            </w:r>
          </w:p>
        </w:tc>
        <w:tc>
          <w:tcPr>
            <w:tcW w:w="1134" w:type="dxa"/>
            <w:vAlign w:val="bottom"/>
          </w:tcPr>
          <w:p w14:paraId="27E63E1C" w14:textId="5EEADCF9" w:rsidR="00E401AC" w:rsidRPr="00155A41" w:rsidRDefault="00E401AC" w:rsidP="0015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166</w:t>
            </w:r>
          </w:p>
        </w:tc>
        <w:tc>
          <w:tcPr>
            <w:tcW w:w="1055" w:type="dxa"/>
            <w:vAlign w:val="bottom"/>
          </w:tcPr>
          <w:p w14:paraId="46E990E3" w14:textId="732C2474" w:rsidR="00E401AC" w:rsidRPr="00155A41" w:rsidRDefault="00E401AC" w:rsidP="00E401A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1,367</w:t>
            </w:r>
          </w:p>
        </w:tc>
        <w:tc>
          <w:tcPr>
            <w:tcW w:w="1071" w:type="dxa"/>
            <w:vAlign w:val="bottom"/>
          </w:tcPr>
          <w:p w14:paraId="096830B5" w14:textId="7F7F7AD6" w:rsidR="00E401AC" w:rsidRPr="00155A41" w:rsidRDefault="00E401AC" w:rsidP="00E401A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10,615</w:t>
            </w:r>
          </w:p>
        </w:tc>
        <w:tc>
          <w:tcPr>
            <w:tcW w:w="993" w:type="dxa"/>
            <w:vAlign w:val="bottom"/>
          </w:tcPr>
          <w:p w14:paraId="7D2133DE" w14:textId="589857F4" w:rsidR="00E401AC" w:rsidRPr="00155A41" w:rsidRDefault="00E401AC" w:rsidP="00E401A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(5,369)</w:t>
            </w:r>
          </w:p>
        </w:tc>
        <w:tc>
          <w:tcPr>
            <w:tcW w:w="1134" w:type="dxa"/>
            <w:vAlign w:val="bottom"/>
          </w:tcPr>
          <w:p w14:paraId="7DCFBA9D" w14:textId="6773215A" w:rsidR="00E401AC" w:rsidRPr="00155A41" w:rsidRDefault="00E401AC" w:rsidP="0015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(1,310)</w:t>
            </w:r>
          </w:p>
        </w:tc>
        <w:tc>
          <w:tcPr>
            <w:tcW w:w="1134" w:type="dxa"/>
            <w:vAlign w:val="bottom"/>
          </w:tcPr>
          <w:p w14:paraId="253719B0" w14:textId="46D3613F" w:rsidR="00E401AC" w:rsidRPr="00155A41" w:rsidRDefault="00E401AC" w:rsidP="00E401A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bottom"/>
          </w:tcPr>
          <w:p w14:paraId="4DE14A21" w14:textId="364688C7" w:rsidR="00E401AC" w:rsidRPr="00155A41" w:rsidRDefault="00E401AC" w:rsidP="00E401A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(6,649)</w:t>
            </w:r>
          </w:p>
        </w:tc>
        <w:tc>
          <w:tcPr>
            <w:tcW w:w="1134" w:type="dxa"/>
            <w:gridSpan w:val="2"/>
            <w:vAlign w:val="bottom"/>
          </w:tcPr>
          <w:p w14:paraId="56E5C1FB" w14:textId="4AF9FA6E" w:rsidR="00E401AC" w:rsidRPr="00155A41" w:rsidRDefault="00E401AC" w:rsidP="00E4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3,966</w:t>
            </w:r>
          </w:p>
        </w:tc>
      </w:tr>
      <w:tr w:rsidR="00E401AC" w:rsidRPr="00155A41" w14:paraId="03BFF9E4" w14:textId="77777777" w:rsidTr="00E401AC">
        <w:tc>
          <w:tcPr>
            <w:tcW w:w="1530" w:type="dxa"/>
          </w:tcPr>
          <w:p w14:paraId="69483FEC" w14:textId="60443B21" w:rsidR="00E401AC" w:rsidRPr="00155A41" w:rsidRDefault="00E401AC" w:rsidP="0024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172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คอมพิวเตอร์</w:t>
            </w:r>
            <w:r w:rsidR="00240FA9" w:rsidRPr="00155A41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ab/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ซอฟต์แวร์</w:t>
            </w:r>
          </w:p>
          <w:p w14:paraId="13C92CB6" w14:textId="10F1D127" w:rsidR="00E401AC" w:rsidRPr="00155A41" w:rsidRDefault="00E401AC" w:rsidP="0024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172" w:right="-18" w:hanging="1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 </w:t>
            </w:r>
            <w:r w:rsidR="00240FA9" w:rsidRPr="00155A41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ab/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ระหว่างพัฒนา</w:t>
            </w:r>
          </w:p>
        </w:tc>
        <w:tc>
          <w:tcPr>
            <w:tcW w:w="992" w:type="dxa"/>
            <w:vAlign w:val="bottom"/>
          </w:tcPr>
          <w:p w14:paraId="27C4EBC7" w14:textId="53436245" w:rsidR="00E401AC" w:rsidRPr="00155A41" w:rsidRDefault="00E401AC" w:rsidP="00E4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843</w:t>
            </w:r>
          </w:p>
        </w:tc>
        <w:tc>
          <w:tcPr>
            <w:tcW w:w="992" w:type="dxa"/>
            <w:vAlign w:val="bottom"/>
          </w:tcPr>
          <w:p w14:paraId="48960AD5" w14:textId="73093A61" w:rsidR="00E401AC" w:rsidRPr="00155A41" w:rsidRDefault="00E401AC" w:rsidP="00E4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843</w:t>
            </w:r>
          </w:p>
        </w:tc>
        <w:tc>
          <w:tcPr>
            <w:tcW w:w="947" w:type="dxa"/>
            <w:gridSpan w:val="2"/>
            <w:vAlign w:val="bottom"/>
          </w:tcPr>
          <w:p w14:paraId="3F2A698B" w14:textId="44119512" w:rsidR="00E401AC" w:rsidRPr="00155A41" w:rsidRDefault="00E401AC" w:rsidP="00E4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26" w:type="dxa"/>
          </w:tcPr>
          <w:p w14:paraId="7190BADD" w14:textId="77777777" w:rsidR="00E401AC" w:rsidRPr="00155A41" w:rsidRDefault="00E401AC" w:rsidP="0015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2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</w:p>
          <w:p w14:paraId="585D9CA1" w14:textId="77777777" w:rsidR="00E401AC" w:rsidRPr="00155A41" w:rsidRDefault="00E401AC" w:rsidP="0015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2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</w:p>
          <w:p w14:paraId="1A4EBF81" w14:textId="77777777" w:rsidR="00E401AC" w:rsidRPr="00155A41" w:rsidRDefault="00E401AC" w:rsidP="0015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2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</w:p>
          <w:p w14:paraId="47BD80AD" w14:textId="5A158ABC" w:rsidR="00E401AC" w:rsidRPr="00155A41" w:rsidRDefault="00E401AC" w:rsidP="0015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591FBD01" w14:textId="07782418" w:rsidR="00E401AC" w:rsidRPr="00155A41" w:rsidRDefault="00E401AC" w:rsidP="00E4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1,433</w:t>
            </w:r>
          </w:p>
        </w:tc>
        <w:tc>
          <w:tcPr>
            <w:tcW w:w="1134" w:type="dxa"/>
            <w:vAlign w:val="bottom"/>
          </w:tcPr>
          <w:p w14:paraId="31A2C274" w14:textId="270D5F5F" w:rsidR="00E401AC" w:rsidRPr="00155A41" w:rsidRDefault="00E401AC" w:rsidP="0015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(7)</w:t>
            </w:r>
          </w:p>
        </w:tc>
        <w:tc>
          <w:tcPr>
            <w:tcW w:w="1055" w:type="dxa"/>
            <w:vAlign w:val="bottom"/>
          </w:tcPr>
          <w:p w14:paraId="4C0AB5FB" w14:textId="47109142" w:rsidR="00E401AC" w:rsidRPr="00155A41" w:rsidRDefault="00E401AC" w:rsidP="00E401A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(1,523)</w:t>
            </w:r>
          </w:p>
        </w:tc>
        <w:tc>
          <w:tcPr>
            <w:tcW w:w="1071" w:type="dxa"/>
            <w:vAlign w:val="bottom"/>
          </w:tcPr>
          <w:p w14:paraId="51F42FDB" w14:textId="61A17155" w:rsidR="00E401AC" w:rsidRPr="00155A41" w:rsidRDefault="00E401AC" w:rsidP="00E401A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746</w:t>
            </w:r>
          </w:p>
        </w:tc>
        <w:tc>
          <w:tcPr>
            <w:tcW w:w="993" w:type="dxa"/>
            <w:vAlign w:val="bottom"/>
          </w:tcPr>
          <w:p w14:paraId="1FDCBDF3" w14:textId="0985BA5A" w:rsidR="00E401AC" w:rsidRPr="00155A41" w:rsidRDefault="00E401AC" w:rsidP="00E401A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26FE180" w14:textId="6A4AB475" w:rsidR="00E401AC" w:rsidRPr="00155A41" w:rsidRDefault="00E401AC" w:rsidP="0015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92ADD9E" w14:textId="4EF9DB52" w:rsidR="00E401AC" w:rsidRPr="00155A41" w:rsidRDefault="00E401AC" w:rsidP="00E401A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C84C274" w14:textId="625FCB6D" w:rsidR="00E401AC" w:rsidRPr="00155A41" w:rsidRDefault="00E401AC" w:rsidP="00E401A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5C249DA0" w14:textId="100C115B" w:rsidR="00E401AC" w:rsidRPr="00155A41" w:rsidRDefault="00E401AC" w:rsidP="00E401AC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746</w:t>
            </w:r>
          </w:p>
        </w:tc>
      </w:tr>
      <w:tr w:rsidR="00E401AC" w:rsidRPr="00155A41" w14:paraId="11107CA2" w14:textId="77777777" w:rsidTr="006B46BB">
        <w:trPr>
          <w:trHeight w:val="70"/>
        </w:trPr>
        <w:tc>
          <w:tcPr>
            <w:tcW w:w="1530" w:type="dxa"/>
            <w:vAlign w:val="bottom"/>
          </w:tcPr>
          <w:p w14:paraId="731F7E76" w14:textId="0E5BE38F" w:rsidR="00E401AC" w:rsidRPr="00155A41" w:rsidRDefault="00E401AC" w:rsidP="006B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left="172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สินทรัพย์สิทธิการ</w:t>
            </w:r>
            <w:r w:rsidR="00240FA9" w:rsidRPr="00155A41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ab/>
            </w:r>
            <w:r w:rsidR="009F64BE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ใ</w:t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ช</w:t>
            </w:r>
            <w:r w:rsidR="009F64BE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้ </w:t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>-</w:t>
            </w:r>
            <w:r w:rsidR="009F64BE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</w:t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ซอฟต์แวร์</w:t>
            </w:r>
          </w:p>
        </w:tc>
        <w:tc>
          <w:tcPr>
            <w:tcW w:w="992" w:type="dxa"/>
            <w:vAlign w:val="bottom"/>
          </w:tcPr>
          <w:p w14:paraId="1A436FAD" w14:textId="63B1859B" w:rsidR="00E401AC" w:rsidRPr="00155A41" w:rsidRDefault="00E401AC" w:rsidP="006B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28200E99" w14:textId="3A029418" w:rsidR="00E401AC" w:rsidRPr="00155A41" w:rsidRDefault="00E401AC" w:rsidP="006B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47" w:type="dxa"/>
            <w:gridSpan w:val="2"/>
            <w:vAlign w:val="bottom"/>
          </w:tcPr>
          <w:p w14:paraId="70DCD9BF" w14:textId="0FF833DD" w:rsidR="00E401AC" w:rsidRPr="00155A41" w:rsidRDefault="00E401AC" w:rsidP="006B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112</w:t>
            </w:r>
          </w:p>
        </w:tc>
        <w:tc>
          <w:tcPr>
            <w:tcW w:w="926" w:type="dxa"/>
            <w:vAlign w:val="bottom"/>
          </w:tcPr>
          <w:p w14:paraId="13FCF5B6" w14:textId="77777777" w:rsidR="00E401AC" w:rsidRPr="00155A41" w:rsidRDefault="00E401AC" w:rsidP="006B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</w:p>
          <w:p w14:paraId="76940C77" w14:textId="3FF42359" w:rsidR="00E401AC" w:rsidRPr="00155A41" w:rsidRDefault="00E401AC" w:rsidP="006B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639A703E" w14:textId="1AAE192A" w:rsidR="00E401AC" w:rsidRPr="00155A41" w:rsidRDefault="00E401AC" w:rsidP="006B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6D0DE1B" w14:textId="240812C3" w:rsidR="00E401AC" w:rsidRPr="00155A41" w:rsidRDefault="00E401AC" w:rsidP="006B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55" w:type="dxa"/>
            <w:vAlign w:val="bottom"/>
          </w:tcPr>
          <w:p w14:paraId="05E574A6" w14:textId="64C486A6" w:rsidR="00E401AC" w:rsidRPr="00155A41" w:rsidRDefault="00E401AC" w:rsidP="006B46BB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71" w:type="dxa"/>
            <w:vAlign w:val="bottom"/>
          </w:tcPr>
          <w:p w14:paraId="4EB8B8AE" w14:textId="626E76E7" w:rsidR="00E401AC" w:rsidRPr="00155A41" w:rsidRDefault="00E401AC" w:rsidP="006B46BB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112</w:t>
            </w:r>
          </w:p>
        </w:tc>
        <w:tc>
          <w:tcPr>
            <w:tcW w:w="993" w:type="dxa"/>
            <w:vAlign w:val="bottom"/>
          </w:tcPr>
          <w:p w14:paraId="1F91C3C7" w14:textId="42D46BA3" w:rsidR="00E401AC" w:rsidRPr="00155A41" w:rsidRDefault="00E401AC" w:rsidP="006B46BB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6107798" w14:textId="6A321F62" w:rsidR="00E401AC" w:rsidRPr="00155A41" w:rsidRDefault="00E401AC" w:rsidP="006B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(64)</w:t>
            </w:r>
          </w:p>
        </w:tc>
        <w:tc>
          <w:tcPr>
            <w:tcW w:w="1134" w:type="dxa"/>
            <w:vAlign w:val="bottom"/>
          </w:tcPr>
          <w:p w14:paraId="30C8D4F1" w14:textId="1FEAE445" w:rsidR="00E401AC" w:rsidRPr="00155A41" w:rsidRDefault="00E401AC" w:rsidP="006B46BB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39DE969" w14:textId="1143F39A" w:rsidR="00E401AC" w:rsidRPr="00155A41" w:rsidRDefault="00E401AC" w:rsidP="006B46BB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(64)</w:t>
            </w:r>
          </w:p>
        </w:tc>
        <w:tc>
          <w:tcPr>
            <w:tcW w:w="1134" w:type="dxa"/>
            <w:gridSpan w:val="2"/>
            <w:vAlign w:val="bottom"/>
          </w:tcPr>
          <w:p w14:paraId="7C101C09" w14:textId="76E507D3" w:rsidR="00E401AC" w:rsidRPr="00155A41" w:rsidRDefault="00E401AC" w:rsidP="006B46BB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48</w:t>
            </w:r>
          </w:p>
        </w:tc>
      </w:tr>
      <w:tr w:rsidR="00E401AC" w:rsidRPr="00155A41" w14:paraId="02DFB7D1" w14:textId="77777777" w:rsidTr="00E401AC">
        <w:tc>
          <w:tcPr>
            <w:tcW w:w="1530" w:type="dxa"/>
          </w:tcPr>
          <w:p w14:paraId="76E24F7B" w14:textId="783206A4" w:rsidR="00E401AC" w:rsidRPr="00155A41" w:rsidRDefault="00E401AC" w:rsidP="0024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172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สินทรัพย์ไม่มี</w:t>
            </w:r>
            <w:r w:rsidR="00240FA9" w:rsidRPr="00155A41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ab/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ตัวตนอื่น</w:t>
            </w:r>
          </w:p>
        </w:tc>
        <w:tc>
          <w:tcPr>
            <w:tcW w:w="992" w:type="dxa"/>
            <w:vAlign w:val="bottom"/>
          </w:tcPr>
          <w:p w14:paraId="63100F9A" w14:textId="17D49393" w:rsidR="00E401AC" w:rsidRPr="00155A41" w:rsidRDefault="00E401AC" w:rsidP="00E401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3,964</w:t>
            </w:r>
          </w:p>
        </w:tc>
        <w:tc>
          <w:tcPr>
            <w:tcW w:w="992" w:type="dxa"/>
            <w:vAlign w:val="bottom"/>
          </w:tcPr>
          <w:p w14:paraId="7A3372C4" w14:textId="4B6A2249" w:rsidR="00E401AC" w:rsidRPr="00155A41" w:rsidRDefault="00E401AC" w:rsidP="00E401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3,964</w:t>
            </w:r>
          </w:p>
        </w:tc>
        <w:tc>
          <w:tcPr>
            <w:tcW w:w="947" w:type="dxa"/>
            <w:gridSpan w:val="2"/>
            <w:vAlign w:val="bottom"/>
          </w:tcPr>
          <w:p w14:paraId="22C6B1A8" w14:textId="41B23571" w:rsidR="00E401AC" w:rsidRPr="00155A41" w:rsidRDefault="00E401AC" w:rsidP="00E401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bottom"/>
          </w:tcPr>
          <w:p w14:paraId="648C7B1F" w14:textId="6CB9119B" w:rsidR="00E401AC" w:rsidRPr="00155A41" w:rsidRDefault="00E401AC" w:rsidP="00155A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3B9A359A" w14:textId="12E5542F" w:rsidR="00E401AC" w:rsidRPr="00155A41" w:rsidRDefault="00E401AC" w:rsidP="00E401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60717EF" w14:textId="02DB3FB5" w:rsidR="00E401AC" w:rsidRPr="00155A41" w:rsidRDefault="00E401AC" w:rsidP="00155A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55" w:type="dxa"/>
            <w:vAlign w:val="bottom"/>
          </w:tcPr>
          <w:p w14:paraId="792DEE22" w14:textId="3027B1CF" w:rsidR="00E401AC" w:rsidRPr="00155A41" w:rsidRDefault="00E401AC" w:rsidP="00E401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71" w:type="dxa"/>
            <w:vAlign w:val="bottom"/>
          </w:tcPr>
          <w:p w14:paraId="72158509" w14:textId="7DDD2EBC" w:rsidR="00E401AC" w:rsidRPr="00155A41" w:rsidRDefault="00E401AC" w:rsidP="00E401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3,964</w:t>
            </w:r>
          </w:p>
        </w:tc>
        <w:tc>
          <w:tcPr>
            <w:tcW w:w="993" w:type="dxa"/>
            <w:vAlign w:val="bottom"/>
          </w:tcPr>
          <w:p w14:paraId="3E9D9FAF" w14:textId="2956DFA7" w:rsidR="00E401AC" w:rsidRPr="00155A41" w:rsidRDefault="00E401AC" w:rsidP="00E401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003C854" w14:textId="04CEDF2A" w:rsidR="00E401AC" w:rsidRPr="00155A41" w:rsidRDefault="00E401AC" w:rsidP="00155A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(283)</w:t>
            </w:r>
          </w:p>
        </w:tc>
        <w:tc>
          <w:tcPr>
            <w:tcW w:w="1134" w:type="dxa"/>
            <w:vAlign w:val="bottom"/>
          </w:tcPr>
          <w:p w14:paraId="6C290A7E" w14:textId="0F540B67" w:rsidR="00E401AC" w:rsidRPr="00155A41" w:rsidRDefault="00E401AC" w:rsidP="00E401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D8464A7" w14:textId="26462A4A" w:rsidR="00E401AC" w:rsidRPr="00155A41" w:rsidRDefault="00E401AC" w:rsidP="00E401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(283)</w:t>
            </w:r>
          </w:p>
        </w:tc>
        <w:tc>
          <w:tcPr>
            <w:tcW w:w="1134" w:type="dxa"/>
            <w:gridSpan w:val="2"/>
            <w:vAlign w:val="bottom"/>
          </w:tcPr>
          <w:p w14:paraId="5B1655A0" w14:textId="6CD11160" w:rsidR="00E401AC" w:rsidRPr="00155A41" w:rsidRDefault="00E401AC" w:rsidP="00E401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3,681</w:t>
            </w:r>
          </w:p>
        </w:tc>
      </w:tr>
      <w:tr w:rsidR="00E401AC" w:rsidRPr="00155A41" w14:paraId="18D72CA8" w14:textId="77777777" w:rsidTr="00E401AC">
        <w:tc>
          <w:tcPr>
            <w:tcW w:w="1530" w:type="dxa"/>
          </w:tcPr>
          <w:p w14:paraId="5B9B747D" w14:textId="77777777" w:rsidR="00E401AC" w:rsidRPr="00155A41" w:rsidRDefault="00E401AC" w:rsidP="00E401AC">
            <w:pPr>
              <w:tabs>
                <w:tab w:val="clear" w:pos="227"/>
                <w:tab w:val="clear" w:pos="454"/>
                <w:tab w:val="left" w:pos="597"/>
              </w:tabs>
              <w:ind w:left="549" w:right="-18" w:hanging="9"/>
              <w:jc w:val="thaiDistribute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92" w:type="dxa"/>
            <w:vAlign w:val="bottom"/>
          </w:tcPr>
          <w:p w14:paraId="75D0B5A7" w14:textId="3E5ACBB4" w:rsidR="00E401AC" w:rsidRPr="00155A41" w:rsidRDefault="00E401AC" w:rsidP="00E401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22,363</w:t>
            </w:r>
          </w:p>
        </w:tc>
        <w:tc>
          <w:tcPr>
            <w:tcW w:w="992" w:type="dxa"/>
            <w:vAlign w:val="bottom"/>
          </w:tcPr>
          <w:p w14:paraId="62D5BB21" w14:textId="2B948E6E" w:rsidR="00E401AC" w:rsidRPr="00155A41" w:rsidRDefault="00E401AC" w:rsidP="00E401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27,732</w:t>
            </w:r>
          </w:p>
        </w:tc>
        <w:tc>
          <w:tcPr>
            <w:tcW w:w="947" w:type="dxa"/>
            <w:gridSpan w:val="2"/>
            <w:vAlign w:val="bottom"/>
          </w:tcPr>
          <w:p w14:paraId="3C78DDBF" w14:textId="7D28E3DB" w:rsidR="00E401AC" w:rsidRPr="00155A41" w:rsidRDefault="00E401AC" w:rsidP="00E401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112</w:t>
            </w:r>
          </w:p>
        </w:tc>
        <w:tc>
          <w:tcPr>
            <w:tcW w:w="926" w:type="dxa"/>
          </w:tcPr>
          <w:p w14:paraId="78B1BDFC" w14:textId="24BA36DB" w:rsidR="00E401AC" w:rsidRPr="00155A41" w:rsidRDefault="00E401AC" w:rsidP="00155A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bottom"/>
          </w:tcPr>
          <w:p w14:paraId="03DFAC6D" w14:textId="16D7316C" w:rsidR="00E401AC" w:rsidRPr="00155A41" w:rsidRDefault="00E401AC" w:rsidP="00E401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1,605</w:t>
            </w:r>
          </w:p>
        </w:tc>
        <w:tc>
          <w:tcPr>
            <w:tcW w:w="1134" w:type="dxa"/>
            <w:vAlign w:val="bottom"/>
          </w:tcPr>
          <w:p w14:paraId="36E68260" w14:textId="588FC91C" w:rsidR="00E401AC" w:rsidRPr="00155A41" w:rsidRDefault="00E401AC" w:rsidP="00155A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159</w:t>
            </w:r>
          </w:p>
        </w:tc>
        <w:tc>
          <w:tcPr>
            <w:tcW w:w="1055" w:type="dxa"/>
            <w:vAlign w:val="bottom"/>
          </w:tcPr>
          <w:p w14:paraId="4424803B" w14:textId="1F231EF3" w:rsidR="00E401AC" w:rsidRPr="00155A41" w:rsidRDefault="00E401AC" w:rsidP="00E401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(156)</w:t>
            </w:r>
          </w:p>
        </w:tc>
        <w:tc>
          <w:tcPr>
            <w:tcW w:w="1071" w:type="dxa"/>
            <w:vAlign w:val="bottom"/>
          </w:tcPr>
          <w:p w14:paraId="47582BBA" w14:textId="216719B6" w:rsidR="00E401AC" w:rsidRPr="00155A41" w:rsidRDefault="00E401AC" w:rsidP="00E401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29,542</w:t>
            </w:r>
          </w:p>
        </w:tc>
        <w:tc>
          <w:tcPr>
            <w:tcW w:w="993" w:type="dxa"/>
            <w:vAlign w:val="bottom"/>
          </w:tcPr>
          <w:p w14:paraId="1C9265AD" w14:textId="0B520EE5" w:rsidR="00E401AC" w:rsidRPr="00155A41" w:rsidRDefault="00E401AC" w:rsidP="00E401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(5,369)</w:t>
            </w:r>
          </w:p>
        </w:tc>
        <w:tc>
          <w:tcPr>
            <w:tcW w:w="1134" w:type="dxa"/>
            <w:vAlign w:val="bottom"/>
          </w:tcPr>
          <w:p w14:paraId="37534EED" w14:textId="66122E5F" w:rsidR="00E401AC" w:rsidRPr="00155A41" w:rsidRDefault="00E401AC" w:rsidP="00155A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(1,657)</w:t>
            </w:r>
          </w:p>
        </w:tc>
        <w:tc>
          <w:tcPr>
            <w:tcW w:w="1134" w:type="dxa"/>
            <w:vAlign w:val="bottom"/>
          </w:tcPr>
          <w:p w14:paraId="1207B2F7" w14:textId="6289E1C7" w:rsidR="00E401AC" w:rsidRPr="00155A41" w:rsidRDefault="00E401AC" w:rsidP="00E401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bottom"/>
          </w:tcPr>
          <w:p w14:paraId="4C69718A" w14:textId="5EA78561" w:rsidR="00E401AC" w:rsidRPr="00155A41" w:rsidRDefault="00E401AC" w:rsidP="00E401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(6,996)</w:t>
            </w:r>
          </w:p>
        </w:tc>
        <w:tc>
          <w:tcPr>
            <w:tcW w:w="1134" w:type="dxa"/>
            <w:gridSpan w:val="2"/>
            <w:vAlign w:val="bottom"/>
          </w:tcPr>
          <w:p w14:paraId="0435A3BD" w14:textId="5BB4BE44" w:rsidR="00E401AC" w:rsidRPr="00155A41" w:rsidRDefault="00E401AC" w:rsidP="00E401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22,546</w:t>
            </w:r>
          </w:p>
        </w:tc>
      </w:tr>
    </w:tbl>
    <w:p w14:paraId="11D8D5D7" w14:textId="77777777" w:rsidR="003E24DB" w:rsidRPr="00841BF4" w:rsidRDefault="003E24DB" w:rsidP="00A738CF">
      <w:pPr>
        <w:tabs>
          <w:tab w:val="clear" w:pos="454"/>
          <w:tab w:val="left" w:pos="540"/>
        </w:tabs>
        <w:spacing w:line="240" w:lineRule="auto"/>
        <w:ind w:left="720" w:right="-18"/>
        <w:rPr>
          <w:rFonts w:asciiTheme="majorBidi" w:hAnsiTheme="majorBidi" w:cstheme="majorBidi"/>
          <w:sz w:val="26"/>
          <w:szCs w:val="26"/>
          <w:lang w:eastAsia="en-GB"/>
        </w:rPr>
        <w:sectPr w:rsidR="003E24DB" w:rsidRPr="00841BF4" w:rsidSect="002F46F7">
          <w:headerReference w:type="default" r:id="rId20"/>
          <w:footerReference w:type="default" r:id="rId21"/>
          <w:pgSz w:w="16839" w:h="11907" w:orient="landscape" w:code="9"/>
          <w:pgMar w:top="691" w:right="720" w:bottom="576" w:left="1152" w:header="720" w:footer="720" w:gutter="0"/>
          <w:cols w:space="720"/>
          <w:docGrid w:linePitch="360"/>
        </w:sectPr>
      </w:pPr>
    </w:p>
    <w:p w14:paraId="46906469" w14:textId="77777777" w:rsidR="003E24DB" w:rsidRPr="00585C24" w:rsidRDefault="003E24DB" w:rsidP="00A738CF">
      <w:pPr>
        <w:tabs>
          <w:tab w:val="clear" w:pos="454"/>
          <w:tab w:val="left" w:pos="540"/>
        </w:tabs>
        <w:spacing w:line="240" w:lineRule="auto"/>
        <w:ind w:left="720" w:right="-18"/>
        <w:rPr>
          <w:rFonts w:asciiTheme="majorBidi" w:hAnsiTheme="majorBidi" w:cstheme="majorBidi"/>
          <w:sz w:val="2"/>
          <w:szCs w:val="2"/>
          <w:lang w:eastAsia="en-GB"/>
        </w:rPr>
      </w:pPr>
    </w:p>
    <w:tbl>
      <w:tblPr>
        <w:tblW w:w="15211" w:type="dxa"/>
        <w:tblLayout w:type="fixed"/>
        <w:tblLook w:val="01E0" w:firstRow="1" w:lastRow="1" w:firstColumn="1" w:lastColumn="1" w:noHBand="0" w:noVBand="0"/>
      </w:tblPr>
      <w:tblGrid>
        <w:gridCol w:w="2601"/>
        <w:gridCol w:w="994"/>
        <w:gridCol w:w="993"/>
        <w:gridCol w:w="850"/>
        <w:gridCol w:w="1134"/>
        <w:gridCol w:w="851"/>
        <w:gridCol w:w="1082"/>
        <w:gridCol w:w="1170"/>
        <w:gridCol w:w="1134"/>
        <w:gridCol w:w="1134"/>
        <w:gridCol w:w="1134"/>
        <w:gridCol w:w="993"/>
        <w:gridCol w:w="141"/>
        <w:gridCol w:w="993"/>
        <w:gridCol w:w="7"/>
      </w:tblGrid>
      <w:tr w:rsidR="00D72B6F" w:rsidRPr="00E22D80" w14:paraId="5BDE4EAE" w14:textId="77777777" w:rsidTr="002B557D">
        <w:tc>
          <w:tcPr>
            <w:tcW w:w="2601" w:type="dxa"/>
          </w:tcPr>
          <w:p w14:paraId="2C68D8AD" w14:textId="77777777" w:rsidR="00D72B6F" w:rsidRPr="00E22D80" w:rsidRDefault="00D72B6F" w:rsidP="00E22D80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4" w:type="dxa"/>
          </w:tcPr>
          <w:p w14:paraId="4D4D3818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16" w:type="dxa"/>
            <w:gridSpan w:val="13"/>
          </w:tcPr>
          <w:p w14:paraId="266DC2FE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22D8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2B6F" w:rsidRPr="00E22D80" w14:paraId="7D9DF9B5" w14:textId="77777777" w:rsidTr="002B557D">
        <w:tc>
          <w:tcPr>
            <w:tcW w:w="2601" w:type="dxa"/>
          </w:tcPr>
          <w:p w14:paraId="7A7D6331" w14:textId="77777777" w:rsidR="00D72B6F" w:rsidRPr="00E22D80" w:rsidRDefault="00D72B6F" w:rsidP="00E22D80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4" w:type="dxa"/>
          </w:tcPr>
          <w:p w14:paraId="375343EA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6" w:type="dxa"/>
            <w:gridSpan w:val="13"/>
          </w:tcPr>
          <w:p w14:paraId="10613E41" w14:textId="3A58E4A0" w:rsidR="00D72B6F" w:rsidRPr="00E22D80" w:rsidRDefault="00432495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2562</w:t>
            </w:r>
          </w:p>
        </w:tc>
      </w:tr>
      <w:tr w:rsidR="004C748F" w:rsidRPr="00E22D80" w14:paraId="2D307282" w14:textId="77777777" w:rsidTr="00AB68CA">
        <w:trPr>
          <w:gridAfter w:val="1"/>
          <w:wAfter w:w="7" w:type="dxa"/>
        </w:trPr>
        <w:tc>
          <w:tcPr>
            <w:tcW w:w="2601" w:type="dxa"/>
          </w:tcPr>
          <w:p w14:paraId="30819A81" w14:textId="77777777" w:rsidR="004C748F" w:rsidRPr="00E22D80" w:rsidRDefault="004C748F" w:rsidP="00E22D80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4" w:type="dxa"/>
          </w:tcPr>
          <w:p w14:paraId="7711032D" w14:textId="77777777" w:rsidR="004C748F" w:rsidRPr="00E22D80" w:rsidRDefault="004C748F" w:rsidP="00E22D80">
            <w:pPr>
              <w:tabs>
                <w:tab w:val="clear" w:pos="2580"/>
                <w:tab w:val="left" w:pos="2592"/>
              </w:tabs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080" w:type="dxa"/>
            <w:gridSpan w:val="6"/>
          </w:tcPr>
          <w:p w14:paraId="29592548" w14:textId="77777777" w:rsidR="004C748F" w:rsidRPr="00E22D80" w:rsidRDefault="004C748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395" w:type="dxa"/>
            <w:gridSpan w:val="4"/>
          </w:tcPr>
          <w:p w14:paraId="5BF80F39" w14:textId="77777777" w:rsidR="004C748F" w:rsidRPr="00E22D80" w:rsidRDefault="004C748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22D8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134" w:type="dxa"/>
            <w:gridSpan w:val="2"/>
            <w:vAlign w:val="bottom"/>
          </w:tcPr>
          <w:p w14:paraId="566CF644" w14:textId="77777777" w:rsidR="004C748F" w:rsidRPr="00E22D80" w:rsidRDefault="004C748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D72B6F" w:rsidRPr="00E22D80" w14:paraId="204EAADC" w14:textId="77777777" w:rsidTr="002B557D">
        <w:trPr>
          <w:gridAfter w:val="1"/>
          <w:wAfter w:w="7" w:type="dxa"/>
          <w:trHeight w:val="60"/>
        </w:trPr>
        <w:tc>
          <w:tcPr>
            <w:tcW w:w="2601" w:type="dxa"/>
          </w:tcPr>
          <w:p w14:paraId="36A5BCF8" w14:textId="77777777" w:rsidR="00D72B6F" w:rsidRPr="00E22D80" w:rsidRDefault="00D72B6F" w:rsidP="00E22D80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4" w:type="dxa"/>
          </w:tcPr>
          <w:p w14:paraId="0F4F4479" w14:textId="77777777" w:rsidR="00D72B6F" w:rsidRPr="00E22D80" w:rsidRDefault="00D72B6F" w:rsidP="00E22D80">
            <w:pPr>
              <w:tabs>
                <w:tab w:val="clear" w:pos="2580"/>
                <w:tab w:val="left" w:pos="2592"/>
              </w:tabs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993" w:type="dxa"/>
          </w:tcPr>
          <w:p w14:paraId="6F028948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50" w:type="dxa"/>
          </w:tcPr>
          <w:p w14:paraId="4F597941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68D943F" w14:textId="77777777" w:rsidR="00D72B6F" w:rsidRPr="00E22D80" w:rsidRDefault="00D72B6F" w:rsidP="00E22D80">
            <w:pPr>
              <w:tabs>
                <w:tab w:val="clear" w:pos="907"/>
              </w:tabs>
              <w:spacing w:line="240" w:lineRule="auto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707D025C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06D07C96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482F08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74103A5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435C48F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DC25FEA" w14:textId="77777777" w:rsidR="00D72B6F" w:rsidRPr="00E22D80" w:rsidRDefault="00D72B6F" w:rsidP="00E22D80">
            <w:pPr>
              <w:tabs>
                <w:tab w:val="clear" w:pos="907"/>
              </w:tabs>
              <w:spacing w:line="240" w:lineRule="auto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4E6762A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850014D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  <w:cs/>
              </w:rPr>
              <w:t>มูลค่าสุทธิ</w:t>
            </w:r>
          </w:p>
        </w:tc>
      </w:tr>
      <w:tr w:rsidR="00D72B6F" w:rsidRPr="00E22D80" w14:paraId="38BEBEEF" w14:textId="77777777" w:rsidTr="002B557D">
        <w:trPr>
          <w:gridAfter w:val="1"/>
          <w:wAfter w:w="7" w:type="dxa"/>
        </w:trPr>
        <w:tc>
          <w:tcPr>
            <w:tcW w:w="2601" w:type="dxa"/>
          </w:tcPr>
          <w:p w14:paraId="04FD8321" w14:textId="77777777" w:rsidR="00D72B6F" w:rsidRPr="00E22D80" w:rsidRDefault="00D72B6F" w:rsidP="00E22D80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4" w:type="dxa"/>
          </w:tcPr>
          <w:p w14:paraId="0C9C4E3A" w14:textId="77777777" w:rsidR="00D72B6F" w:rsidRPr="00E22D80" w:rsidRDefault="00D72B6F" w:rsidP="00E22D80">
            <w:pPr>
              <w:tabs>
                <w:tab w:val="clear" w:pos="2580"/>
                <w:tab w:val="left" w:pos="2592"/>
              </w:tabs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  <w:cs/>
              </w:rPr>
              <w:t>ทางบัญชี</w:t>
            </w:r>
          </w:p>
        </w:tc>
        <w:tc>
          <w:tcPr>
            <w:tcW w:w="993" w:type="dxa"/>
          </w:tcPr>
          <w:p w14:paraId="6371B440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50" w:type="dxa"/>
          </w:tcPr>
          <w:p w14:paraId="1C1CE966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C32A1FC" w14:textId="77777777" w:rsidR="00D72B6F" w:rsidRPr="00E22D80" w:rsidRDefault="00D72B6F" w:rsidP="00E22D80">
            <w:pPr>
              <w:tabs>
                <w:tab w:val="clear" w:pos="907"/>
              </w:tabs>
              <w:spacing w:line="240" w:lineRule="auto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5D7CEF4D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1CF54400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3E847A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6CF2F1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B0F15A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E27CF74" w14:textId="77777777" w:rsidR="00D72B6F" w:rsidRPr="00E22D80" w:rsidRDefault="00D72B6F" w:rsidP="00E22D80">
            <w:pPr>
              <w:tabs>
                <w:tab w:val="clear" w:pos="907"/>
              </w:tabs>
              <w:spacing w:line="240" w:lineRule="auto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4E731A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14A27DBF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  <w:cs/>
              </w:rPr>
              <w:t>ทางบัญชี</w:t>
            </w:r>
          </w:p>
        </w:tc>
      </w:tr>
      <w:tr w:rsidR="00D72B6F" w:rsidRPr="00E22D80" w14:paraId="141253E6" w14:textId="77777777" w:rsidTr="002B557D">
        <w:trPr>
          <w:gridAfter w:val="1"/>
          <w:wAfter w:w="7" w:type="dxa"/>
        </w:trPr>
        <w:tc>
          <w:tcPr>
            <w:tcW w:w="2601" w:type="dxa"/>
          </w:tcPr>
          <w:p w14:paraId="08AFB9A9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58722BE9" w14:textId="77777777" w:rsidR="00D72B6F" w:rsidRPr="00E22D80" w:rsidRDefault="00D72B6F" w:rsidP="00E22D80">
            <w:pPr>
              <w:tabs>
                <w:tab w:val="clear" w:pos="2580"/>
                <w:tab w:val="left" w:pos="2592"/>
              </w:tabs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93" w:type="dxa"/>
          </w:tcPr>
          <w:p w14:paraId="2F0B673B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50" w:type="dxa"/>
          </w:tcPr>
          <w:p w14:paraId="63841740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  <w:cs/>
              </w:rPr>
              <w:t>ได้มาจาก</w:t>
            </w:r>
          </w:p>
        </w:tc>
        <w:tc>
          <w:tcPr>
            <w:tcW w:w="1134" w:type="dxa"/>
          </w:tcPr>
          <w:p w14:paraId="5D7CE3C4" w14:textId="77777777" w:rsidR="00D72B6F" w:rsidRPr="00E22D80" w:rsidRDefault="00D72B6F" w:rsidP="00E22D80">
            <w:pPr>
              <w:tabs>
                <w:tab w:val="clear" w:pos="907"/>
              </w:tabs>
              <w:spacing w:line="240" w:lineRule="auto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1B3AB72A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6917B62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6373021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3E0715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A260BB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ค่าตัด</w:t>
            </w:r>
          </w:p>
        </w:tc>
        <w:tc>
          <w:tcPr>
            <w:tcW w:w="1134" w:type="dxa"/>
          </w:tcPr>
          <w:p w14:paraId="7C65D74C" w14:textId="77777777" w:rsidR="00D72B6F" w:rsidRPr="00E22D80" w:rsidRDefault="00D72B6F" w:rsidP="00E22D80">
            <w:pPr>
              <w:tabs>
                <w:tab w:val="clear" w:pos="907"/>
              </w:tabs>
              <w:spacing w:line="240" w:lineRule="auto"/>
              <w:ind w:left="-93" w:right="-108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  <w:r w:rsidRPr="00E22D80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134" w:type="dxa"/>
            <w:gridSpan w:val="2"/>
            <w:vAlign w:val="center"/>
          </w:tcPr>
          <w:p w14:paraId="6A017811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55680EF3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  <w:cs/>
              </w:rPr>
              <w:t>ณ วันที่</w:t>
            </w:r>
          </w:p>
        </w:tc>
      </w:tr>
      <w:tr w:rsidR="00D72B6F" w:rsidRPr="00E22D80" w14:paraId="24F171F7" w14:textId="77777777" w:rsidTr="002B557D">
        <w:trPr>
          <w:gridAfter w:val="1"/>
          <w:wAfter w:w="7" w:type="dxa"/>
        </w:trPr>
        <w:tc>
          <w:tcPr>
            <w:tcW w:w="2601" w:type="dxa"/>
          </w:tcPr>
          <w:p w14:paraId="1E296D4F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6531F81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1</w:t>
            </w:r>
            <w:r w:rsidRPr="00E22D8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93" w:type="dxa"/>
          </w:tcPr>
          <w:p w14:paraId="2DEC6D5C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50" w:type="dxa"/>
          </w:tcPr>
          <w:p w14:paraId="622C1F90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134" w:type="dxa"/>
          </w:tcPr>
          <w:p w14:paraId="51C3B98B" w14:textId="77777777" w:rsidR="00D72B6F" w:rsidRPr="00E22D80" w:rsidRDefault="00D72B6F" w:rsidP="00E22D80">
            <w:pPr>
              <w:tabs>
                <w:tab w:val="clear" w:pos="907"/>
              </w:tabs>
              <w:spacing w:line="240" w:lineRule="auto"/>
              <w:ind w:left="-126" w:right="-13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51" w:type="dxa"/>
          </w:tcPr>
          <w:p w14:paraId="5CB1E85B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02BC340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โอนเข้า</w:t>
            </w:r>
            <w:r w:rsidRPr="00E22D80">
              <w:rPr>
                <w:rFonts w:ascii="CordiaUPC" w:eastAsia="Angsana New" w:hAnsi="CordiaUPC" w:cs="CordiaUPC" w:hint="cs"/>
                <w:kern w:val="28"/>
                <w:sz w:val="26"/>
                <w:szCs w:val="26"/>
              </w:rPr>
              <w:t>/</w:t>
            </w:r>
          </w:p>
        </w:tc>
        <w:tc>
          <w:tcPr>
            <w:tcW w:w="1170" w:type="dxa"/>
          </w:tcPr>
          <w:p w14:paraId="19EE4013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1CD9DD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1DEDFA2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</w:rPr>
            </w:pPr>
            <w:r w:rsidRPr="00E22D80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34" w:type="dxa"/>
          </w:tcPr>
          <w:p w14:paraId="1E36165B" w14:textId="77777777" w:rsidR="00D72B6F" w:rsidRPr="00E22D80" w:rsidRDefault="00D72B6F" w:rsidP="00E22D80">
            <w:pPr>
              <w:tabs>
                <w:tab w:val="clear" w:pos="907"/>
              </w:tabs>
              <w:spacing w:line="240" w:lineRule="auto"/>
              <w:ind w:left="-9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  <w:cs/>
              </w:rPr>
              <w:t>สะสมส่วน</w:t>
            </w:r>
          </w:p>
        </w:tc>
        <w:tc>
          <w:tcPr>
            <w:tcW w:w="1134" w:type="dxa"/>
            <w:gridSpan w:val="2"/>
            <w:vAlign w:val="center"/>
          </w:tcPr>
          <w:p w14:paraId="1C0465FF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6FC99F4E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31</w:t>
            </w:r>
            <w:r w:rsidRPr="00E22D8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72B6F" w:rsidRPr="00E22D80" w14:paraId="7B2A44C1" w14:textId="77777777" w:rsidTr="002B557D">
        <w:trPr>
          <w:gridAfter w:val="1"/>
          <w:wAfter w:w="7" w:type="dxa"/>
        </w:trPr>
        <w:tc>
          <w:tcPr>
            <w:tcW w:w="2601" w:type="dxa"/>
          </w:tcPr>
          <w:p w14:paraId="5DADE9AB" w14:textId="77777777" w:rsidR="00D72B6F" w:rsidRPr="00E22D80" w:rsidRDefault="00D72B6F" w:rsidP="00E22D80">
            <w:pPr>
              <w:spacing w:line="240" w:lineRule="auto"/>
              <w:ind w:left="-126" w:right="-285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center"/>
          </w:tcPr>
          <w:p w14:paraId="73EA3643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2562</w:t>
            </w:r>
          </w:p>
        </w:tc>
        <w:tc>
          <w:tcPr>
            <w:tcW w:w="993" w:type="dxa"/>
            <w:vAlign w:val="bottom"/>
          </w:tcPr>
          <w:p w14:paraId="7B308CD1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  <w:r w:rsidRPr="00E22D80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50" w:type="dxa"/>
          </w:tcPr>
          <w:p w14:paraId="10971E19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6"/>
                <w:szCs w:val="26"/>
                <w:cs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134" w:type="dxa"/>
          </w:tcPr>
          <w:p w14:paraId="106A556A" w14:textId="611EA084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ซื้อ</w:t>
            </w:r>
            <w:r w:rsidR="00BF3635" w:rsidRPr="00E22D80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เพิ่ม</w:t>
            </w:r>
          </w:p>
        </w:tc>
        <w:tc>
          <w:tcPr>
            <w:tcW w:w="851" w:type="dxa"/>
          </w:tcPr>
          <w:p w14:paraId="5A5B7D0D" w14:textId="77777777" w:rsidR="00D72B6F" w:rsidRPr="00E22D80" w:rsidRDefault="00D72B6F" w:rsidP="00E22D80">
            <w:pPr>
              <w:tabs>
                <w:tab w:val="clear" w:pos="907"/>
              </w:tabs>
              <w:spacing w:line="240" w:lineRule="auto"/>
              <w:ind w:left="-126" w:right="-13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2" w:type="dxa"/>
          </w:tcPr>
          <w:p w14:paraId="02D948BF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  <w:cs/>
              </w:rPr>
              <w:t>(ออก)</w:t>
            </w:r>
          </w:p>
        </w:tc>
        <w:tc>
          <w:tcPr>
            <w:tcW w:w="1170" w:type="dxa"/>
            <w:vAlign w:val="bottom"/>
          </w:tcPr>
          <w:p w14:paraId="64C885E0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22D80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134" w:type="dxa"/>
            <w:vAlign w:val="bottom"/>
          </w:tcPr>
          <w:p w14:paraId="7BC4CEF2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</w:rPr>
            </w:pPr>
            <w:r w:rsidRPr="00E22D80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134" w:type="dxa"/>
            <w:vAlign w:val="bottom"/>
          </w:tcPr>
          <w:p w14:paraId="48441253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</w:rPr>
            </w:pPr>
            <w:r w:rsidRPr="00E22D80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134" w:type="dxa"/>
            <w:vAlign w:val="bottom"/>
          </w:tcPr>
          <w:p w14:paraId="767FD018" w14:textId="77777777" w:rsidR="00D72B6F" w:rsidRPr="00E22D80" w:rsidRDefault="00D72B6F" w:rsidP="00E22D80">
            <w:pPr>
              <w:tabs>
                <w:tab w:val="clear" w:pos="907"/>
              </w:tabs>
              <w:spacing w:line="240" w:lineRule="auto"/>
              <w:ind w:left="-93" w:right="-108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ที่โอนออก</w:t>
            </w:r>
          </w:p>
        </w:tc>
        <w:tc>
          <w:tcPr>
            <w:tcW w:w="1134" w:type="dxa"/>
            <w:gridSpan w:val="2"/>
          </w:tcPr>
          <w:p w14:paraId="205F0FAC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993" w:type="dxa"/>
            <w:vAlign w:val="center"/>
          </w:tcPr>
          <w:p w14:paraId="79E90323" w14:textId="77777777" w:rsidR="00D72B6F" w:rsidRPr="00E22D80" w:rsidRDefault="00D72B6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  <w:r w:rsidRPr="00E22D80">
              <w:rPr>
                <w:rFonts w:ascii="CordiaUPC" w:hAnsi="CordiaUPC" w:cs="CordiaUPC" w:hint="cs"/>
                <w:sz w:val="26"/>
                <w:szCs w:val="26"/>
              </w:rPr>
              <w:t>62</w:t>
            </w:r>
          </w:p>
        </w:tc>
      </w:tr>
      <w:tr w:rsidR="004C748F" w:rsidRPr="00E22D80" w14:paraId="78546359" w14:textId="77777777" w:rsidTr="00AB68CA">
        <w:tc>
          <w:tcPr>
            <w:tcW w:w="2601" w:type="dxa"/>
          </w:tcPr>
          <w:p w14:paraId="1F9CA7D0" w14:textId="77777777" w:rsidR="004C748F" w:rsidRPr="00E22D80" w:rsidRDefault="004C748F" w:rsidP="00E22D80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10" w:type="dxa"/>
            <w:gridSpan w:val="14"/>
          </w:tcPr>
          <w:p w14:paraId="0F1D7669" w14:textId="77777777" w:rsidR="004C748F" w:rsidRPr="00E22D80" w:rsidRDefault="004C748F" w:rsidP="00E22D80">
            <w:pPr>
              <w:spacing w:line="240" w:lineRule="auto"/>
              <w:ind w:left="-126" w:right="-9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E22D8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72B6F" w:rsidRPr="00E22D80" w14:paraId="6A7D53BA" w14:textId="77777777" w:rsidTr="002B557D">
        <w:trPr>
          <w:gridAfter w:val="1"/>
          <w:wAfter w:w="7" w:type="dxa"/>
        </w:trPr>
        <w:tc>
          <w:tcPr>
            <w:tcW w:w="2601" w:type="dxa"/>
            <w:vAlign w:val="center"/>
          </w:tcPr>
          <w:p w14:paraId="587438EE" w14:textId="77777777" w:rsidR="00D72B6F" w:rsidRPr="00E22D80" w:rsidRDefault="00D72B6F" w:rsidP="00E22D80">
            <w:pPr>
              <w:tabs>
                <w:tab w:val="clear" w:pos="227"/>
              </w:tabs>
              <w:spacing w:line="240" w:lineRule="auto"/>
              <w:ind w:left="549" w:right="-18" w:hanging="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994" w:type="dxa"/>
            <w:vAlign w:val="bottom"/>
          </w:tcPr>
          <w:p w14:paraId="7DB8D601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36F6D282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bottom"/>
          </w:tcPr>
          <w:p w14:paraId="35F69FAA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14,015</w:t>
            </w:r>
          </w:p>
        </w:tc>
        <w:tc>
          <w:tcPr>
            <w:tcW w:w="1134" w:type="dxa"/>
            <w:vAlign w:val="bottom"/>
          </w:tcPr>
          <w:p w14:paraId="51581FD0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3CC94D59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082" w:type="dxa"/>
            <w:vAlign w:val="bottom"/>
          </w:tcPr>
          <w:p w14:paraId="11A9208F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052BD88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14,015</w:t>
            </w:r>
          </w:p>
        </w:tc>
        <w:tc>
          <w:tcPr>
            <w:tcW w:w="1134" w:type="dxa"/>
            <w:vAlign w:val="bottom"/>
          </w:tcPr>
          <w:p w14:paraId="213DCAFF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AA16224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C3EE02F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132B5480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0557BDC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14,015</w:t>
            </w:r>
          </w:p>
        </w:tc>
      </w:tr>
      <w:tr w:rsidR="00D72B6F" w:rsidRPr="00E22D80" w14:paraId="63F81EC6" w14:textId="77777777" w:rsidTr="002B557D">
        <w:trPr>
          <w:gridAfter w:val="1"/>
          <w:wAfter w:w="7" w:type="dxa"/>
        </w:trPr>
        <w:tc>
          <w:tcPr>
            <w:tcW w:w="2601" w:type="dxa"/>
            <w:vAlign w:val="center"/>
          </w:tcPr>
          <w:p w14:paraId="6501F83C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5"/>
              </w:tabs>
              <w:autoSpaceDE w:val="0"/>
              <w:autoSpaceDN w:val="0"/>
              <w:adjustRightInd w:val="0"/>
              <w:spacing w:line="240" w:lineRule="auto"/>
              <w:ind w:left="549" w:right="165" w:hanging="9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22D8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994" w:type="dxa"/>
            <w:vAlign w:val="bottom"/>
          </w:tcPr>
          <w:p w14:paraId="179D1314" w14:textId="16F1E8B9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2,</w:t>
            </w:r>
            <w:r w:rsidR="009B6BD4" w:rsidRPr="00E22D80">
              <w:rPr>
                <w:rFonts w:ascii="CordiaUPC" w:hAnsi="CordiaUPC" w:cs="CordiaUPC" w:hint="cs"/>
                <w:sz w:val="26"/>
                <w:szCs w:val="26"/>
              </w:rPr>
              <w:t>171</w:t>
            </w:r>
          </w:p>
        </w:tc>
        <w:tc>
          <w:tcPr>
            <w:tcW w:w="993" w:type="dxa"/>
            <w:vAlign w:val="bottom"/>
          </w:tcPr>
          <w:p w14:paraId="7FF1B4B6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6,881</w:t>
            </w:r>
          </w:p>
        </w:tc>
        <w:tc>
          <w:tcPr>
            <w:tcW w:w="850" w:type="dxa"/>
            <w:vAlign w:val="bottom"/>
          </w:tcPr>
          <w:p w14:paraId="76AEB123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1,045</w:t>
            </w:r>
          </w:p>
        </w:tc>
        <w:tc>
          <w:tcPr>
            <w:tcW w:w="1134" w:type="dxa"/>
            <w:vAlign w:val="bottom"/>
          </w:tcPr>
          <w:p w14:paraId="26CE71D8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105</w:t>
            </w:r>
          </w:p>
        </w:tc>
        <w:tc>
          <w:tcPr>
            <w:tcW w:w="851" w:type="dxa"/>
            <w:vAlign w:val="bottom"/>
          </w:tcPr>
          <w:p w14:paraId="58F2351F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(42)</w:t>
            </w:r>
          </w:p>
        </w:tc>
        <w:tc>
          <w:tcPr>
            <w:tcW w:w="1082" w:type="dxa"/>
            <w:vAlign w:val="bottom"/>
          </w:tcPr>
          <w:p w14:paraId="5EECD54E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921</w:t>
            </w:r>
          </w:p>
        </w:tc>
        <w:tc>
          <w:tcPr>
            <w:tcW w:w="1170" w:type="dxa"/>
            <w:vAlign w:val="bottom"/>
          </w:tcPr>
          <w:p w14:paraId="3EBFF285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8,910</w:t>
            </w:r>
          </w:p>
        </w:tc>
        <w:tc>
          <w:tcPr>
            <w:tcW w:w="1134" w:type="dxa"/>
            <w:vAlign w:val="bottom"/>
          </w:tcPr>
          <w:p w14:paraId="64C7A258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(4,710)</w:t>
            </w:r>
          </w:p>
        </w:tc>
        <w:tc>
          <w:tcPr>
            <w:tcW w:w="1134" w:type="dxa"/>
            <w:vAlign w:val="bottom"/>
          </w:tcPr>
          <w:p w14:paraId="59ABF57D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(687)</w:t>
            </w:r>
          </w:p>
        </w:tc>
        <w:tc>
          <w:tcPr>
            <w:tcW w:w="1134" w:type="dxa"/>
            <w:vAlign w:val="bottom"/>
          </w:tcPr>
          <w:p w14:paraId="34F5AF5A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28</w:t>
            </w:r>
          </w:p>
        </w:tc>
        <w:tc>
          <w:tcPr>
            <w:tcW w:w="1134" w:type="dxa"/>
            <w:gridSpan w:val="2"/>
            <w:vAlign w:val="bottom"/>
          </w:tcPr>
          <w:p w14:paraId="5054DB99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(5,369)</w:t>
            </w:r>
          </w:p>
        </w:tc>
        <w:tc>
          <w:tcPr>
            <w:tcW w:w="993" w:type="dxa"/>
            <w:vAlign w:val="bottom"/>
          </w:tcPr>
          <w:p w14:paraId="6279567F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3,541</w:t>
            </w:r>
          </w:p>
        </w:tc>
      </w:tr>
      <w:tr w:rsidR="00D72B6F" w:rsidRPr="00E22D80" w14:paraId="3B3E03E1" w14:textId="77777777" w:rsidTr="002B557D">
        <w:trPr>
          <w:gridAfter w:val="1"/>
          <w:wAfter w:w="7" w:type="dxa"/>
        </w:trPr>
        <w:tc>
          <w:tcPr>
            <w:tcW w:w="2601" w:type="dxa"/>
          </w:tcPr>
          <w:p w14:paraId="40C18D90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549" w:hanging="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22D8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คอมพิวเตอร์ซอฟต์แวร์</w:t>
            </w:r>
          </w:p>
          <w:p w14:paraId="5C609BE9" w14:textId="77777777" w:rsidR="00D72B6F" w:rsidRPr="00E22D80" w:rsidRDefault="00D72B6F" w:rsidP="00E22D80">
            <w:pPr>
              <w:tabs>
                <w:tab w:val="clear" w:pos="227"/>
              </w:tabs>
              <w:spacing w:line="240" w:lineRule="auto"/>
              <w:ind w:left="549" w:right="-18" w:hanging="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22D8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ระหว่างพัฒนา</w:t>
            </w:r>
          </w:p>
        </w:tc>
        <w:tc>
          <w:tcPr>
            <w:tcW w:w="994" w:type="dxa"/>
            <w:vAlign w:val="bottom"/>
          </w:tcPr>
          <w:p w14:paraId="014A283E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421</w:t>
            </w:r>
          </w:p>
        </w:tc>
        <w:tc>
          <w:tcPr>
            <w:tcW w:w="993" w:type="dxa"/>
            <w:vAlign w:val="bottom"/>
          </w:tcPr>
          <w:p w14:paraId="14F689E6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421</w:t>
            </w:r>
          </w:p>
        </w:tc>
        <w:tc>
          <w:tcPr>
            <w:tcW w:w="850" w:type="dxa"/>
            <w:vAlign w:val="bottom"/>
          </w:tcPr>
          <w:p w14:paraId="5114F8F3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238</w:t>
            </w:r>
          </w:p>
        </w:tc>
        <w:tc>
          <w:tcPr>
            <w:tcW w:w="1134" w:type="dxa"/>
            <w:vAlign w:val="bottom"/>
          </w:tcPr>
          <w:p w14:paraId="2C9F50B1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1,068</w:t>
            </w:r>
          </w:p>
        </w:tc>
        <w:tc>
          <w:tcPr>
            <w:tcW w:w="851" w:type="dxa"/>
            <w:vAlign w:val="bottom"/>
          </w:tcPr>
          <w:p w14:paraId="76E76054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082" w:type="dxa"/>
            <w:vAlign w:val="bottom"/>
          </w:tcPr>
          <w:p w14:paraId="2567620A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(884)</w:t>
            </w:r>
          </w:p>
        </w:tc>
        <w:tc>
          <w:tcPr>
            <w:tcW w:w="1170" w:type="dxa"/>
            <w:vAlign w:val="bottom"/>
          </w:tcPr>
          <w:p w14:paraId="0A28E64A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843</w:t>
            </w:r>
          </w:p>
        </w:tc>
        <w:tc>
          <w:tcPr>
            <w:tcW w:w="1134" w:type="dxa"/>
            <w:vAlign w:val="bottom"/>
          </w:tcPr>
          <w:p w14:paraId="5E175164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F9A3F1F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B746147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5AC4B28A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4702387E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843</w:t>
            </w:r>
          </w:p>
        </w:tc>
      </w:tr>
      <w:tr w:rsidR="00D72B6F" w:rsidRPr="00E22D80" w14:paraId="5FAFAFB1" w14:textId="77777777" w:rsidTr="002B557D">
        <w:trPr>
          <w:gridAfter w:val="1"/>
          <w:wAfter w:w="7" w:type="dxa"/>
        </w:trPr>
        <w:tc>
          <w:tcPr>
            <w:tcW w:w="2601" w:type="dxa"/>
          </w:tcPr>
          <w:p w14:paraId="55279ADD" w14:textId="77777777" w:rsidR="00D72B6F" w:rsidRPr="00E22D80" w:rsidRDefault="00D72B6F" w:rsidP="00E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549" w:hanging="9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22D8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994" w:type="dxa"/>
            <w:vAlign w:val="bottom"/>
          </w:tcPr>
          <w:p w14:paraId="6B6CFF1A" w14:textId="77777777" w:rsidR="00D72B6F" w:rsidRPr="00E22D80" w:rsidRDefault="00D72B6F" w:rsidP="00E22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4F837B16" w14:textId="77777777" w:rsidR="00D72B6F" w:rsidRPr="00E22D80" w:rsidRDefault="00D72B6F" w:rsidP="00E22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215D18A" w14:textId="77777777" w:rsidR="00D72B6F" w:rsidRPr="00E22D80" w:rsidRDefault="00D72B6F" w:rsidP="00E22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3,964</w:t>
            </w:r>
          </w:p>
        </w:tc>
        <w:tc>
          <w:tcPr>
            <w:tcW w:w="1134" w:type="dxa"/>
            <w:vAlign w:val="bottom"/>
          </w:tcPr>
          <w:p w14:paraId="1A1446BE" w14:textId="77777777" w:rsidR="00D72B6F" w:rsidRPr="00E22D80" w:rsidRDefault="00D72B6F" w:rsidP="00E22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16EAB5EE" w14:textId="77777777" w:rsidR="00D72B6F" w:rsidRPr="00E22D80" w:rsidRDefault="00D72B6F" w:rsidP="00E22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082" w:type="dxa"/>
            <w:vAlign w:val="bottom"/>
          </w:tcPr>
          <w:p w14:paraId="455219D7" w14:textId="77777777" w:rsidR="00D72B6F" w:rsidRPr="00E22D80" w:rsidRDefault="00D72B6F" w:rsidP="00E22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9B637A6" w14:textId="77777777" w:rsidR="00D72B6F" w:rsidRPr="00E22D80" w:rsidRDefault="00D72B6F" w:rsidP="00E22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3,964</w:t>
            </w:r>
          </w:p>
        </w:tc>
        <w:tc>
          <w:tcPr>
            <w:tcW w:w="1134" w:type="dxa"/>
            <w:vAlign w:val="bottom"/>
          </w:tcPr>
          <w:p w14:paraId="5E81E6BF" w14:textId="77777777" w:rsidR="00D72B6F" w:rsidRPr="00E22D80" w:rsidRDefault="00D72B6F" w:rsidP="00E22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87E0893" w14:textId="77777777" w:rsidR="00D72B6F" w:rsidRPr="00E22D80" w:rsidRDefault="00D72B6F" w:rsidP="00E22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61BCB6A" w14:textId="77777777" w:rsidR="00D72B6F" w:rsidRPr="00E22D80" w:rsidRDefault="00D72B6F" w:rsidP="00E22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3577D73" w14:textId="77777777" w:rsidR="00D72B6F" w:rsidRPr="00E22D80" w:rsidRDefault="00D72B6F" w:rsidP="00E22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4E745362" w14:textId="77777777" w:rsidR="00D72B6F" w:rsidRPr="00E22D80" w:rsidRDefault="00D72B6F" w:rsidP="00E22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sz w:val="26"/>
                <w:szCs w:val="26"/>
              </w:rPr>
              <w:t>3,964</w:t>
            </w:r>
          </w:p>
        </w:tc>
      </w:tr>
      <w:tr w:rsidR="00D72B6F" w:rsidRPr="00E22D80" w14:paraId="362446E8" w14:textId="77777777" w:rsidTr="002B557D">
        <w:trPr>
          <w:gridAfter w:val="1"/>
          <w:wAfter w:w="7" w:type="dxa"/>
        </w:trPr>
        <w:tc>
          <w:tcPr>
            <w:tcW w:w="2601" w:type="dxa"/>
          </w:tcPr>
          <w:p w14:paraId="71F3F203" w14:textId="77777777" w:rsidR="00D72B6F" w:rsidRPr="00E22D80" w:rsidRDefault="00D72B6F" w:rsidP="00E22D80">
            <w:pPr>
              <w:tabs>
                <w:tab w:val="clear" w:pos="227"/>
              </w:tabs>
              <w:spacing w:line="240" w:lineRule="auto"/>
              <w:ind w:left="549" w:right="-18" w:hanging="9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E22D8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994" w:type="dxa"/>
            <w:vAlign w:val="bottom"/>
          </w:tcPr>
          <w:p w14:paraId="36985FB1" w14:textId="77777777" w:rsidR="00D72B6F" w:rsidRPr="00E22D80" w:rsidRDefault="00D72B6F" w:rsidP="00E22D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2,592</w:t>
            </w:r>
          </w:p>
        </w:tc>
        <w:tc>
          <w:tcPr>
            <w:tcW w:w="993" w:type="dxa"/>
            <w:vAlign w:val="bottom"/>
          </w:tcPr>
          <w:p w14:paraId="0E9BD3DC" w14:textId="77777777" w:rsidR="00D72B6F" w:rsidRPr="00E22D80" w:rsidRDefault="00D72B6F" w:rsidP="00E22D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7,302</w:t>
            </w:r>
          </w:p>
        </w:tc>
        <w:tc>
          <w:tcPr>
            <w:tcW w:w="850" w:type="dxa"/>
            <w:vAlign w:val="bottom"/>
          </w:tcPr>
          <w:p w14:paraId="0B1B4823" w14:textId="77777777" w:rsidR="00D72B6F" w:rsidRPr="00E22D80" w:rsidRDefault="00D72B6F" w:rsidP="00E22D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19,262</w:t>
            </w:r>
          </w:p>
        </w:tc>
        <w:tc>
          <w:tcPr>
            <w:tcW w:w="1134" w:type="dxa"/>
            <w:vAlign w:val="bottom"/>
          </w:tcPr>
          <w:p w14:paraId="30AB1672" w14:textId="77777777" w:rsidR="00D72B6F" w:rsidRPr="00E22D80" w:rsidRDefault="00D72B6F" w:rsidP="00E22D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right="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1,173</w:t>
            </w:r>
          </w:p>
        </w:tc>
        <w:tc>
          <w:tcPr>
            <w:tcW w:w="851" w:type="dxa"/>
            <w:vAlign w:val="bottom"/>
          </w:tcPr>
          <w:p w14:paraId="2E88E1F1" w14:textId="77777777" w:rsidR="00D72B6F" w:rsidRPr="00E22D80" w:rsidRDefault="00D72B6F" w:rsidP="00E22D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(42)</w:t>
            </w:r>
          </w:p>
        </w:tc>
        <w:tc>
          <w:tcPr>
            <w:tcW w:w="1082" w:type="dxa"/>
            <w:vAlign w:val="bottom"/>
          </w:tcPr>
          <w:p w14:paraId="54509BD0" w14:textId="77777777" w:rsidR="00D72B6F" w:rsidRPr="00E22D80" w:rsidRDefault="00D72B6F" w:rsidP="00E22D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1170" w:type="dxa"/>
            <w:vAlign w:val="bottom"/>
          </w:tcPr>
          <w:p w14:paraId="33765C6C" w14:textId="77777777" w:rsidR="00D72B6F" w:rsidRPr="00E22D80" w:rsidRDefault="00D72B6F" w:rsidP="00E22D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27,732</w:t>
            </w:r>
          </w:p>
        </w:tc>
        <w:tc>
          <w:tcPr>
            <w:tcW w:w="1134" w:type="dxa"/>
            <w:vAlign w:val="bottom"/>
          </w:tcPr>
          <w:p w14:paraId="5EC45740" w14:textId="77777777" w:rsidR="00D72B6F" w:rsidRPr="00E22D80" w:rsidRDefault="00D72B6F" w:rsidP="00E22D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(4,710)</w:t>
            </w:r>
          </w:p>
        </w:tc>
        <w:tc>
          <w:tcPr>
            <w:tcW w:w="1134" w:type="dxa"/>
            <w:vAlign w:val="bottom"/>
          </w:tcPr>
          <w:p w14:paraId="2D541F0C" w14:textId="77777777" w:rsidR="00D72B6F" w:rsidRPr="00E22D80" w:rsidRDefault="00D72B6F" w:rsidP="00E22D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(687)</w:t>
            </w:r>
          </w:p>
        </w:tc>
        <w:tc>
          <w:tcPr>
            <w:tcW w:w="1134" w:type="dxa"/>
            <w:vAlign w:val="bottom"/>
          </w:tcPr>
          <w:p w14:paraId="0F37DF50" w14:textId="77777777" w:rsidR="00D72B6F" w:rsidRPr="00E22D80" w:rsidRDefault="00D72B6F" w:rsidP="00E22D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134" w:type="dxa"/>
            <w:gridSpan w:val="2"/>
            <w:vAlign w:val="bottom"/>
          </w:tcPr>
          <w:p w14:paraId="6D7EAC45" w14:textId="77777777" w:rsidR="00D72B6F" w:rsidRPr="00E22D80" w:rsidRDefault="00D72B6F" w:rsidP="00E22D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(5,369)</w:t>
            </w:r>
          </w:p>
        </w:tc>
        <w:tc>
          <w:tcPr>
            <w:tcW w:w="993" w:type="dxa"/>
            <w:vAlign w:val="bottom"/>
          </w:tcPr>
          <w:p w14:paraId="2FA3B35A" w14:textId="77777777" w:rsidR="00D72B6F" w:rsidRPr="00E22D80" w:rsidRDefault="00D72B6F" w:rsidP="00E22D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22D8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22,363</w:t>
            </w:r>
          </w:p>
        </w:tc>
      </w:tr>
    </w:tbl>
    <w:p w14:paraId="28C10980" w14:textId="77777777" w:rsidR="003E24DB" w:rsidRPr="00585C24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10963777" w14:textId="4BC26453" w:rsidR="003E24DB" w:rsidRPr="00585C24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585C24">
        <w:rPr>
          <w:rFonts w:ascii="CordiaUPC" w:hAnsi="CordiaUPC" w:cs="CordiaUPC" w:hint="cs"/>
          <w:sz w:val="26"/>
          <w:szCs w:val="26"/>
          <w:cs/>
        </w:rPr>
        <w:t>ราคาทรัพย์สินของสินทรัพย์ไม่มีตัวตนของธนาคารและบริษัทย่อยก่อนหักค่าตัดจำหน่ายสะสมของสินทรัพย์ไม่มีตัวตน</w:t>
      </w:r>
      <w:r w:rsidRPr="00585C24">
        <w:rPr>
          <w:rFonts w:ascii="CordiaUPC" w:hAnsi="CordiaUPC" w:cs="CordiaUPC" w:hint="cs"/>
          <w:sz w:val="26"/>
          <w:szCs w:val="26"/>
        </w:rPr>
        <w:t xml:space="preserve"> </w:t>
      </w:r>
      <w:r w:rsidRPr="00585C24">
        <w:rPr>
          <w:rFonts w:ascii="CordiaUPC" w:hAnsi="CordiaUPC" w:cs="CordiaUPC" w:hint="cs"/>
          <w:sz w:val="26"/>
          <w:szCs w:val="26"/>
          <w:cs/>
        </w:rPr>
        <w:t>ซึ่งได้คิดค่าตัดจำหน่ายเต็มจำนวนแล้ว แต่ยังคงใช้งานจนถึง</w:t>
      </w:r>
      <w:r w:rsidRPr="00585C24">
        <w:rPr>
          <w:rFonts w:ascii="CordiaUPC" w:hAnsi="CordiaUPC" w:cs="CordiaUPC" w:hint="cs"/>
          <w:sz w:val="26"/>
          <w:szCs w:val="26"/>
        </w:rPr>
        <w:t xml:space="preserve"> </w:t>
      </w:r>
      <w:r w:rsidRPr="00585C24">
        <w:rPr>
          <w:rFonts w:ascii="CordiaUPC" w:hAnsi="CordiaUPC" w:cs="CordiaUPC" w:hint="cs"/>
          <w:sz w:val="26"/>
          <w:szCs w:val="26"/>
          <w:cs/>
          <w:lang w:val="th-TH"/>
        </w:rPr>
        <w:t xml:space="preserve">ณ วันที่ </w:t>
      </w:r>
      <w:r w:rsidR="004822D7" w:rsidRPr="00585C24">
        <w:rPr>
          <w:rFonts w:ascii="CordiaUPC" w:hAnsi="CordiaUPC" w:cs="CordiaUPC" w:hint="cs"/>
          <w:sz w:val="26"/>
          <w:szCs w:val="26"/>
          <w:cs/>
          <w:lang w:val="th-TH"/>
        </w:rPr>
        <w:br/>
      </w:r>
      <w:r w:rsidR="000B427E" w:rsidRPr="00585C24">
        <w:rPr>
          <w:rFonts w:ascii="CordiaUPC" w:hAnsi="CordiaUPC" w:cs="CordiaUPC" w:hint="cs"/>
          <w:sz w:val="26"/>
          <w:szCs w:val="26"/>
        </w:rPr>
        <w:t>31</w:t>
      </w:r>
      <w:r w:rsidR="000B427E" w:rsidRPr="00585C24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585C24">
        <w:rPr>
          <w:rFonts w:ascii="CordiaUPC" w:hAnsi="CordiaUPC" w:cs="CordiaUPC" w:hint="cs"/>
          <w:sz w:val="26"/>
          <w:szCs w:val="26"/>
        </w:rPr>
        <w:t>256</w:t>
      </w:r>
      <w:r w:rsidR="00046E8E" w:rsidRPr="00585C24">
        <w:rPr>
          <w:rFonts w:ascii="CordiaUPC" w:hAnsi="CordiaUPC" w:cs="CordiaUPC" w:hint="cs"/>
          <w:sz w:val="26"/>
          <w:szCs w:val="26"/>
        </w:rPr>
        <w:t>3</w:t>
      </w:r>
      <w:r w:rsidRPr="00585C24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="00882729" w:rsidRPr="00585C24">
        <w:rPr>
          <w:rFonts w:ascii="CordiaUPC" w:hAnsi="CordiaUPC" w:cs="CordiaUPC" w:hint="cs"/>
          <w:sz w:val="26"/>
          <w:szCs w:val="26"/>
          <w:cs/>
        </w:rPr>
        <w:t>มีจำนวน</w:t>
      </w:r>
      <w:r w:rsidR="00457CE0" w:rsidRPr="00585C24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846D0F">
        <w:rPr>
          <w:rFonts w:ascii="CordiaUPC" w:hAnsi="CordiaUPC" w:cs="CordiaUPC"/>
          <w:sz w:val="26"/>
          <w:szCs w:val="26"/>
        </w:rPr>
        <w:t>4,</w:t>
      </w:r>
      <w:r w:rsidR="009C6FAF">
        <w:rPr>
          <w:rFonts w:ascii="CordiaUPC" w:hAnsi="CordiaUPC" w:cs="CordiaUPC"/>
          <w:sz w:val="26"/>
          <w:szCs w:val="26"/>
        </w:rPr>
        <w:t>797</w:t>
      </w:r>
      <w:r w:rsidR="00A42510" w:rsidRPr="00585C24">
        <w:rPr>
          <w:rFonts w:ascii="CordiaUPC" w:hAnsi="CordiaUPC" w:cs="CordiaUPC" w:hint="cs"/>
          <w:sz w:val="26"/>
          <w:szCs w:val="26"/>
        </w:rPr>
        <w:t xml:space="preserve"> </w:t>
      </w:r>
      <w:r w:rsidRPr="00585C24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585C24">
        <w:rPr>
          <w:rFonts w:ascii="CordiaUPC" w:hAnsi="CordiaUPC" w:cs="CordiaUPC" w:hint="cs"/>
          <w:sz w:val="26"/>
          <w:szCs w:val="26"/>
        </w:rPr>
        <w:t xml:space="preserve"> </w:t>
      </w:r>
      <w:r w:rsidRPr="00585C24">
        <w:rPr>
          <w:rFonts w:ascii="CordiaUPC" w:hAnsi="CordiaUPC" w:cs="CordiaUPC" w:hint="cs"/>
          <w:i/>
          <w:iCs/>
          <w:sz w:val="26"/>
          <w:szCs w:val="26"/>
        </w:rPr>
        <w:t>(25</w:t>
      </w:r>
      <w:r w:rsidR="00032D70" w:rsidRPr="00585C24">
        <w:rPr>
          <w:rFonts w:ascii="CordiaUPC" w:hAnsi="CordiaUPC" w:cs="CordiaUPC" w:hint="cs"/>
          <w:i/>
          <w:iCs/>
          <w:sz w:val="26"/>
          <w:szCs w:val="26"/>
        </w:rPr>
        <w:t>6</w:t>
      </w:r>
      <w:r w:rsidR="00046E8E" w:rsidRPr="00585C24">
        <w:rPr>
          <w:rFonts w:ascii="CordiaUPC" w:hAnsi="CordiaUPC" w:cs="CordiaUPC" w:hint="cs"/>
          <w:i/>
          <w:iCs/>
          <w:sz w:val="26"/>
          <w:szCs w:val="26"/>
        </w:rPr>
        <w:t>2</w:t>
      </w:r>
      <w:r w:rsidRPr="00585C24">
        <w:rPr>
          <w:rFonts w:ascii="CordiaUPC" w:hAnsi="CordiaUPC" w:cs="CordiaUPC" w:hint="cs"/>
          <w:i/>
          <w:iCs/>
          <w:sz w:val="26"/>
          <w:szCs w:val="26"/>
        </w:rPr>
        <w:t xml:space="preserve">: </w:t>
      </w:r>
      <w:r w:rsidR="006166FE" w:rsidRPr="00585C24">
        <w:rPr>
          <w:rFonts w:ascii="CordiaUPC" w:hAnsi="CordiaUPC" w:cs="CordiaUPC" w:hint="cs"/>
          <w:i/>
          <w:iCs/>
          <w:sz w:val="26"/>
          <w:szCs w:val="26"/>
        </w:rPr>
        <w:t>3,</w:t>
      </w:r>
      <w:r w:rsidR="00046E8E" w:rsidRPr="00585C24">
        <w:rPr>
          <w:rFonts w:ascii="CordiaUPC" w:hAnsi="CordiaUPC" w:cs="CordiaUPC" w:hint="cs"/>
          <w:i/>
          <w:iCs/>
          <w:sz w:val="26"/>
          <w:szCs w:val="26"/>
        </w:rPr>
        <w:t>714</w:t>
      </w:r>
      <w:r w:rsidR="00452A86" w:rsidRPr="00585C24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585C24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Pr="00585C24">
        <w:rPr>
          <w:rFonts w:ascii="CordiaUPC" w:hAnsi="CordiaUPC" w:cs="CordiaUPC" w:hint="cs"/>
          <w:i/>
          <w:iCs/>
          <w:sz w:val="26"/>
          <w:szCs w:val="26"/>
        </w:rPr>
        <w:t>)</w:t>
      </w:r>
    </w:p>
    <w:p w14:paraId="6DDA7A0A" w14:textId="77777777" w:rsidR="003E24DB" w:rsidRPr="00585C24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188B91B" w14:textId="6E06234F" w:rsidR="003E24DB" w:rsidRPr="00585C24" w:rsidRDefault="009E2D3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585C24">
        <w:rPr>
          <w:rFonts w:ascii="CordiaUPC" w:hAnsi="CordiaUPC" w:cs="CordiaUPC" w:hint="cs"/>
          <w:sz w:val="26"/>
          <w:szCs w:val="26"/>
          <w:cs/>
        </w:rPr>
        <w:t>ค่าตัดจำหน่ายสินทรัพย์ไม่มีตัวตนที่รวมอยู่ในกำไรหรือขาดทุนรวม</w:t>
      </w:r>
      <w:r w:rsidR="000B427E" w:rsidRPr="00585C24">
        <w:rPr>
          <w:rFonts w:ascii="CordiaUPC" w:hAnsi="CordiaUPC" w:cs="CordiaUPC" w:hint="cs"/>
          <w:sz w:val="26"/>
          <w:szCs w:val="26"/>
          <w:cs/>
        </w:rPr>
        <w:t>สำหรับปีสิ้นสุด</w:t>
      </w:r>
      <w:r w:rsidR="000B427E" w:rsidRPr="00585C24">
        <w:rPr>
          <w:rFonts w:ascii="CordiaUPC" w:hAnsi="CordiaUPC" w:cs="CordiaUPC" w:hint="cs"/>
          <w:sz w:val="26"/>
          <w:szCs w:val="26"/>
          <w:cs/>
          <w:lang w:val="th-TH"/>
        </w:rPr>
        <w:t xml:space="preserve">วันที่ </w:t>
      </w:r>
      <w:r w:rsidR="000B427E" w:rsidRPr="00585C24">
        <w:rPr>
          <w:rFonts w:ascii="CordiaUPC" w:hAnsi="CordiaUPC" w:cs="CordiaUPC" w:hint="cs"/>
          <w:sz w:val="26"/>
          <w:szCs w:val="26"/>
        </w:rPr>
        <w:t>31</w:t>
      </w:r>
      <w:r w:rsidR="000B427E" w:rsidRPr="00585C24">
        <w:rPr>
          <w:rFonts w:ascii="CordiaUPC" w:hAnsi="CordiaUPC" w:cs="CordiaUPC" w:hint="cs"/>
          <w:sz w:val="26"/>
          <w:szCs w:val="26"/>
          <w:cs/>
        </w:rPr>
        <w:t xml:space="preserve"> ธันวาคม</w:t>
      </w:r>
      <w:r w:rsidR="000B427E" w:rsidRPr="00585C24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="00432495" w:rsidRPr="00585C24">
        <w:rPr>
          <w:rFonts w:ascii="CordiaUPC" w:hAnsi="CordiaUPC" w:cs="CordiaUPC" w:hint="cs"/>
          <w:sz w:val="26"/>
          <w:szCs w:val="26"/>
        </w:rPr>
        <w:t>2563</w:t>
      </w:r>
      <w:r w:rsidR="00432495" w:rsidRPr="00585C24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="00432495" w:rsidRPr="00585C24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432495" w:rsidRPr="00585C24">
        <w:rPr>
          <w:rFonts w:ascii="CordiaUPC" w:hAnsi="CordiaUPC" w:cs="CordiaUPC" w:hint="cs"/>
          <w:sz w:val="26"/>
          <w:szCs w:val="26"/>
        </w:rPr>
        <w:t>2562</w:t>
      </w:r>
      <w:r w:rsidR="00432495" w:rsidRPr="00585C24">
        <w:rPr>
          <w:rFonts w:ascii="CordiaUPC" w:hAnsi="CordiaUPC" w:cs="CordiaUPC" w:hint="cs"/>
          <w:sz w:val="26"/>
          <w:szCs w:val="26"/>
          <w:cs/>
        </w:rPr>
        <w:t xml:space="preserve"> เป็นจำนวน </w:t>
      </w:r>
      <w:r w:rsidR="00846D0F">
        <w:rPr>
          <w:rFonts w:ascii="CordiaUPC" w:hAnsi="CordiaUPC" w:cs="CordiaUPC"/>
          <w:sz w:val="26"/>
          <w:szCs w:val="26"/>
        </w:rPr>
        <w:t>1,657</w:t>
      </w:r>
      <w:r w:rsidR="00432495" w:rsidRPr="00585C24">
        <w:rPr>
          <w:rFonts w:ascii="CordiaUPC" w:hAnsi="CordiaUPC" w:cs="CordiaUPC" w:hint="cs"/>
          <w:sz w:val="26"/>
          <w:szCs w:val="26"/>
        </w:rPr>
        <w:t xml:space="preserve"> </w:t>
      </w:r>
      <w:r w:rsidR="00432495" w:rsidRPr="00585C24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="000B427E" w:rsidRPr="00585C24">
        <w:rPr>
          <w:rFonts w:ascii="CordiaUPC" w:hAnsi="CordiaUPC" w:cs="CordiaUPC" w:hint="cs"/>
          <w:sz w:val="26"/>
          <w:szCs w:val="26"/>
        </w:rPr>
        <w:t>687</w:t>
      </w:r>
      <w:r w:rsidR="00432495" w:rsidRPr="00585C24">
        <w:rPr>
          <w:rFonts w:ascii="CordiaUPC" w:hAnsi="CordiaUPC" w:cs="CordiaUPC" w:hint="cs"/>
          <w:sz w:val="26"/>
          <w:szCs w:val="26"/>
          <w:cs/>
        </w:rPr>
        <w:t xml:space="preserve"> ล้านบาท </w:t>
      </w:r>
      <w:r w:rsidRPr="00585C24">
        <w:rPr>
          <w:rFonts w:ascii="CordiaUPC" w:hAnsi="CordiaUPC" w:cs="CordiaUPC" w:hint="cs"/>
          <w:sz w:val="26"/>
          <w:szCs w:val="26"/>
          <w:cs/>
        </w:rPr>
        <w:t>ตามลำดับ</w:t>
      </w:r>
    </w:p>
    <w:p w14:paraId="25323B2B" w14:textId="77777777" w:rsidR="003E24DB" w:rsidRPr="00DA1FEA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3E24DB" w:rsidRPr="00DA1FEA" w:rsidSect="002F46F7">
          <w:footerReference w:type="default" r:id="rId22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832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1170"/>
        <w:gridCol w:w="955"/>
        <w:gridCol w:w="955"/>
        <w:gridCol w:w="1025"/>
        <w:gridCol w:w="1007"/>
        <w:gridCol w:w="1170"/>
        <w:gridCol w:w="1243"/>
        <w:gridCol w:w="1084"/>
        <w:gridCol w:w="1183"/>
        <w:gridCol w:w="1260"/>
      </w:tblGrid>
      <w:tr w:rsidR="00A47363" w:rsidRPr="00585C24" w14:paraId="29F6C483" w14:textId="77777777" w:rsidTr="002B557D">
        <w:trPr>
          <w:trHeight w:val="60"/>
        </w:trPr>
        <w:tc>
          <w:tcPr>
            <w:tcW w:w="2700" w:type="dxa"/>
          </w:tcPr>
          <w:p w14:paraId="0A935D59" w14:textId="77777777" w:rsidR="00A47363" w:rsidRPr="00E46E2F" w:rsidRDefault="00A47363" w:rsidP="00A738C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2" w:type="dxa"/>
            <w:gridSpan w:val="11"/>
          </w:tcPr>
          <w:p w14:paraId="4E9AF6B1" w14:textId="27EB3E64" w:rsidR="00A47363" w:rsidRPr="00E46E2F" w:rsidRDefault="00A47363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46E2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47363" w:rsidRPr="00585C24" w14:paraId="2E6DD8AA" w14:textId="77777777" w:rsidTr="002B557D">
        <w:tc>
          <w:tcPr>
            <w:tcW w:w="2700" w:type="dxa"/>
          </w:tcPr>
          <w:p w14:paraId="0F571153" w14:textId="77777777" w:rsidR="00A47363" w:rsidRPr="00E46E2F" w:rsidRDefault="00A47363" w:rsidP="00A738C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2" w:type="dxa"/>
            <w:gridSpan w:val="11"/>
          </w:tcPr>
          <w:p w14:paraId="1A404398" w14:textId="02477E02" w:rsidR="00A47363" w:rsidRPr="00E46E2F" w:rsidRDefault="00A47363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2563</w:t>
            </w:r>
          </w:p>
        </w:tc>
      </w:tr>
      <w:tr w:rsidR="00A47363" w:rsidRPr="00585C24" w14:paraId="4EF8A6CF" w14:textId="77777777" w:rsidTr="002B557D">
        <w:tc>
          <w:tcPr>
            <w:tcW w:w="2700" w:type="dxa"/>
          </w:tcPr>
          <w:p w14:paraId="396089DB" w14:textId="77777777" w:rsidR="00A47363" w:rsidRPr="00E46E2F" w:rsidRDefault="00A47363" w:rsidP="00A738C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957A4A" w14:textId="77777777" w:rsidR="00A47363" w:rsidRPr="00E46E2F" w:rsidRDefault="00A47363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282" w:type="dxa"/>
            <w:gridSpan w:val="6"/>
          </w:tcPr>
          <w:p w14:paraId="014E6B17" w14:textId="5979BDF9" w:rsidR="00A47363" w:rsidRPr="00E46E2F" w:rsidRDefault="00A47363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46E2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770" w:type="dxa"/>
            <w:gridSpan w:val="4"/>
          </w:tcPr>
          <w:p w14:paraId="6500137E" w14:textId="1869F7A0" w:rsidR="00A47363" w:rsidRPr="00E46E2F" w:rsidRDefault="00A47363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46E2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2B557D" w:rsidRPr="00585C24" w14:paraId="505815CF" w14:textId="77777777" w:rsidTr="002B557D">
        <w:tc>
          <w:tcPr>
            <w:tcW w:w="2700" w:type="dxa"/>
          </w:tcPr>
          <w:p w14:paraId="1F62C472" w14:textId="77777777" w:rsidR="002B557D" w:rsidRPr="00E46E2F" w:rsidRDefault="002B557D" w:rsidP="006F79F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16FEB1" w14:textId="0EE03568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170" w:type="dxa"/>
          </w:tcPr>
          <w:p w14:paraId="2C358566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5" w:type="dxa"/>
          </w:tcPr>
          <w:p w14:paraId="6236D4B1" w14:textId="31D46E49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  <w:r w:rsidRPr="00E46E2F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955" w:type="dxa"/>
          </w:tcPr>
          <w:p w14:paraId="1C4B5D45" w14:textId="20546F19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025" w:type="dxa"/>
          </w:tcPr>
          <w:p w14:paraId="1245D0EC" w14:textId="77777777" w:rsidR="002B557D" w:rsidRPr="00E46E2F" w:rsidRDefault="002B557D" w:rsidP="006F79FF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1B6CB1B2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E9C9D7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3" w:type="dxa"/>
          </w:tcPr>
          <w:p w14:paraId="2AF0FE38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A557E43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183" w:type="dxa"/>
          </w:tcPr>
          <w:p w14:paraId="07E65B7E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B50A85F" w14:textId="4A6D840A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  <w:cs/>
              </w:rPr>
              <w:t>มูลค่าสุทธิ</w:t>
            </w:r>
          </w:p>
        </w:tc>
      </w:tr>
      <w:tr w:rsidR="002B557D" w:rsidRPr="00585C24" w14:paraId="3821FC82" w14:textId="77777777" w:rsidTr="002B557D">
        <w:tc>
          <w:tcPr>
            <w:tcW w:w="2700" w:type="dxa"/>
          </w:tcPr>
          <w:p w14:paraId="7ADD91C1" w14:textId="77777777" w:rsidR="002B557D" w:rsidRPr="00E46E2F" w:rsidRDefault="002B557D" w:rsidP="006F79FF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12D93D9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  <w:cs/>
              </w:rPr>
              <w:t>ทางบัญชี</w:t>
            </w:r>
          </w:p>
        </w:tc>
        <w:tc>
          <w:tcPr>
            <w:tcW w:w="1170" w:type="dxa"/>
          </w:tcPr>
          <w:p w14:paraId="6C8DB3B0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5" w:type="dxa"/>
          </w:tcPr>
          <w:p w14:paraId="16F0CB11" w14:textId="3D97C335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  <w:r w:rsidRPr="00E46E2F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จากการ</w:t>
            </w:r>
          </w:p>
        </w:tc>
        <w:tc>
          <w:tcPr>
            <w:tcW w:w="955" w:type="dxa"/>
          </w:tcPr>
          <w:p w14:paraId="13334833" w14:textId="6C8A767F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025" w:type="dxa"/>
          </w:tcPr>
          <w:p w14:paraId="31657750" w14:textId="77777777" w:rsidR="002B557D" w:rsidRPr="00E46E2F" w:rsidRDefault="002B557D" w:rsidP="006F79FF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1C9F070A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DDCF58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3" w:type="dxa"/>
          </w:tcPr>
          <w:p w14:paraId="27682C1A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2709FB5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183" w:type="dxa"/>
          </w:tcPr>
          <w:p w14:paraId="7DDB466C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029A168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  <w:cs/>
              </w:rPr>
              <w:t>ทางบัญชี</w:t>
            </w:r>
          </w:p>
        </w:tc>
      </w:tr>
      <w:tr w:rsidR="002B557D" w:rsidRPr="00585C24" w14:paraId="48EA9EFB" w14:textId="77777777" w:rsidTr="002B557D">
        <w:tc>
          <w:tcPr>
            <w:tcW w:w="2700" w:type="dxa"/>
          </w:tcPr>
          <w:p w14:paraId="0AE0C605" w14:textId="77777777" w:rsidR="002B557D" w:rsidRPr="00E46E2F" w:rsidRDefault="002B557D" w:rsidP="006F79F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C196988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0" w:type="dxa"/>
          </w:tcPr>
          <w:p w14:paraId="25F27DB2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5" w:type="dxa"/>
          </w:tcPr>
          <w:p w14:paraId="74D4F1D9" w14:textId="0228962F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955" w:type="dxa"/>
          </w:tcPr>
          <w:p w14:paraId="62CCCFBB" w14:textId="2EAB186E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025" w:type="dxa"/>
          </w:tcPr>
          <w:p w14:paraId="664A305E" w14:textId="77777777" w:rsidR="002B557D" w:rsidRPr="00E46E2F" w:rsidRDefault="002B557D" w:rsidP="006F79FF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472E7485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38DB25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3" w:type="dxa"/>
          </w:tcPr>
          <w:p w14:paraId="0C3C0990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6479B19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ค่าตัด</w:t>
            </w:r>
          </w:p>
        </w:tc>
        <w:tc>
          <w:tcPr>
            <w:tcW w:w="1183" w:type="dxa"/>
          </w:tcPr>
          <w:p w14:paraId="4A323AAB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4018226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  <w:cs/>
              </w:rPr>
              <w:t>ณ วันที่</w:t>
            </w:r>
          </w:p>
        </w:tc>
      </w:tr>
      <w:tr w:rsidR="002B557D" w:rsidRPr="00585C24" w14:paraId="4B282972" w14:textId="77777777" w:rsidTr="002B557D">
        <w:tc>
          <w:tcPr>
            <w:tcW w:w="2700" w:type="dxa"/>
          </w:tcPr>
          <w:p w14:paraId="6BE1DF58" w14:textId="77777777" w:rsidR="002B557D" w:rsidRPr="00E46E2F" w:rsidRDefault="002B557D" w:rsidP="006F79F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3421CD7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1</w:t>
            </w:r>
            <w:r w:rsidRPr="00E46E2F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2A595746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5" w:type="dxa"/>
          </w:tcPr>
          <w:p w14:paraId="7CA772AF" w14:textId="3E973248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  <w:cs/>
              </w:rPr>
              <w:t>นโยบาย</w:t>
            </w:r>
          </w:p>
        </w:tc>
        <w:tc>
          <w:tcPr>
            <w:tcW w:w="955" w:type="dxa"/>
          </w:tcPr>
          <w:p w14:paraId="4075D2E0" w14:textId="284F1363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327A8EE" w14:textId="77777777" w:rsidR="002B557D" w:rsidRPr="00E46E2F" w:rsidRDefault="002B557D" w:rsidP="006F79FF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7" w:type="dxa"/>
          </w:tcPr>
          <w:p w14:paraId="238865DD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โอนเข้า</w:t>
            </w:r>
            <w:r w:rsidRPr="00E46E2F">
              <w:rPr>
                <w:rFonts w:ascii="CordiaUPC" w:eastAsia="Angsana New" w:hAnsi="CordiaUPC" w:cs="CordiaUPC" w:hint="cs"/>
                <w:kern w:val="28"/>
                <w:sz w:val="26"/>
                <w:szCs w:val="26"/>
              </w:rPr>
              <w:t>/</w:t>
            </w:r>
          </w:p>
        </w:tc>
        <w:tc>
          <w:tcPr>
            <w:tcW w:w="1170" w:type="dxa"/>
          </w:tcPr>
          <w:p w14:paraId="42B899FE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3" w:type="dxa"/>
          </w:tcPr>
          <w:p w14:paraId="3EF8736D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C70E161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</w:rPr>
            </w:pPr>
            <w:r w:rsidRPr="00E46E2F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3" w:type="dxa"/>
          </w:tcPr>
          <w:p w14:paraId="52BC7F89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47582D0" w14:textId="25F86584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31</w:t>
            </w:r>
            <w:r w:rsidRPr="00E46E2F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B557D" w:rsidRPr="00585C24" w14:paraId="55797A69" w14:textId="77777777" w:rsidTr="002B557D">
        <w:tc>
          <w:tcPr>
            <w:tcW w:w="2700" w:type="dxa"/>
          </w:tcPr>
          <w:p w14:paraId="5ECAE9FB" w14:textId="77777777" w:rsidR="002B557D" w:rsidRPr="00E46E2F" w:rsidRDefault="002B557D" w:rsidP="006F79F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97F2DC8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0F0C2534" w14:textId="324C728E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  <w:r w:rsidRPr="00E46E2F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955" w:type="dxa"/>
          </w:tcPr>
          <w:p w14:paraId="58DEAB51" w14:textId="368B8EEE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  <w:r w:rsidRPr="00E46E2F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ทางบัญชี</w:t>
            </w:r>
          </w:p>
        </w:tc>
        <w:tc>
          <w:tcPr>
            <w:tcW w:w="955" w:type="dxa"/>
          </w:tcPr>
          <w:p w14:paraId="5FFC03AC" w14:textId="3EE7ACD8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025" w:type="dxa"/>
          </w:tcPr>
          <w:p w14:paraId="6225B7C5" w14:textId="77777777" w:rsidR="002B557D" w:rsidRPr="00E46E2F" w:rsidRDefault="002B557D" w:rsidP="006F79FF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07" w:type="dxa"/>
          </w:tcPr>
          <w:p w14:paraId="5C07FC0C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  <w:cs/>
              </w:rPr>
              <w:t>(ออก)</w:t>
            </w:r>
          </w:p>
        </w:tc>
        <w:tc>
          <w:tcPr>
            <w:tcW w:w="1170" w:type="dxa"/>
            <w:vAlign w:val="bottom"/>
          </w:tcPr>
          <w:p w14:paraId="395D3F63" w14:textId="6A03C474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6E2F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243" w:type="dxa"/>
            <w:vAlign w:val="bottom"/>
          </w:tcPr>
          <w:p w14:paraId="49558970" w14:textId="3650226A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</w:rPr>
            </w:pPr>
            <w:r w:rsidRPr="00E46E2F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84" w:type="dxa"/>
            <w:vAlign w:val="bottom"/>
          </w:tcPr>
          <w:p w14:paraId="71866AAC" w14:textId="3AACAA6F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</w:rPr>
            </w:pPr>
            <w:r w:rsidRPr="00E46E2F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183" w:type="dxa"/>
            <w:vAlign w:val="bottom"/>
          </w:tcPr>
          <w:p w14:paraId="2B10E048" w14:textId="34C0A90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260" w:type="dxa"/>
            <w:vAlign w:val="center"/>
          </w:tcPr>
          <w:p w14:paraId="4178E1C1" w14:textId="77777777" w:rsidR="002B557D" w:rsidRPr="00E46E2F" w:rsidRDefault="002B557D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2563</w:t>
            </w:r>
          </w:p>
        </w:tc>
      </w:tr>
      <w:tr w:rsidR="006F79FF" w:rsidRPr="00585C24" w14:paraId="24AB9ED4" w14:textId="77777777" w:rsidTr="002B557D">
        <w:tc>
          <w:tcPr>
            <w:tcW w:w="2700" w:type="dxa"/>
          </w:tcPr>
          <w:p w14:paraId="544ACF7E" w14:textId="77777777" w:rsidR="006F79FF" w:rsidRPr="00E46E2F" w:rsidRDefault="006F79FF" w:rsidP="006F79F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2" w:type="dxa"/>
            <w:gridSpan w:val="11"/>
            <w:vAlign w:val="center"/>
          </w:tcPr>
          <w:p w14:paraId="29C27913" w14:textId="1A36448E" w:rsidR="006F79FF" w:rsidRPr="00E46E2F" w:rsidRDefault="006F79FF" w:rsidP="006F79F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2B557D" w:rsidRPr="00585C24" w14:paraId="735156B6" w14:textId="77777777" w:rsidTr="002B557D">
        <w:tc>
          <w:tcPr>
            <w:tcW w:w="2700" w:type="dxa"/>
          </w:tcPr>
          <w:p w14:paraId="11187BD7" w14:textId="77777777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46E2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1080" w:type="dxa"/>
            <w:vAlign w:val="bottom"/>
          </w:tcPr>
          <w:p w14:paraId="7353958F" w14:textId="75E51160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2,511</w:t>
            </w:r>
          </w:p>
        </w:tc>
        <w:tc>
          <w:tcPr>
            <w:tcW w:w="1170" w:type="dxa"/>
            <w:vAlign w:val="bottom"/>
          </w:tcPr>
          <w:p w14:paraId="689D8077" w14:textId="4C1EC001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7,845</w:t>
            </w:r>
          </w:p>
        </w:tc>
        <w:tc>
          <w:tcPr>
            <w:tcW w:w="955" w:type="dxa"/>
            <w:vAlign w:val="bottom"/>
          </w:tcPr>
          <w:p w14:paraId="68BDCF05" w14:textId="52B8D3AF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55" w:type="dxa"/>
            <w:vAlign w:val="bottom"/>
          </w:tcPr>
          <w:p w14:paraId="7D563642" w14:textId="179DD1F2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56</w:t>
            </w:r>
          </w:p>
        </w:tc>
        <w:tc>
          <w:tcPr>
            <w:tcW w:w="1025" w:type="dxa"/>
            <w:vAlign w:val="bottom"/>
          </w:tcPr>
          <w:p w14:paraId="6F6C8ACB" w14:textId="1C8BDD93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80" w:lineRule="exact"/>
              <w:ind w:left="-126"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171</w:t>
            </w:r>
          </w:p>
        </w:tc>
        <w:tc>
          <w:tcPr>
            <w:tcW w:w="1007" w:type="dxa"/>
            <w:vAlign w:val="bottom"/>
          </w:tcPr>
          <w:p w14:paraId="321581A9" w14:textId="3CC00DC5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80" w:lineRule="exact"/>
              <w:ind w:left="-126"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1,171</w:t>
            </w:r>
          </w:p>
        </w:tc>
        <w:tc>
          <w:tcPr>
            <w:tcW w:w="1170" w:type="dxa"/>
            <w:vAlign w:val="bottom"/>
          </w:tcPr>
          <w:p w14:paraId="7E1C0A3B" w14:textId="2EDD0F57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9,243</w:t>
            </w:r>
          </w:p>
        </w:tc>
        <w:tc>
          <w:tcPr>
            <w:tcW w:w="1243" w:type="dxa"/>
            <w:vAlign w:val="bottom"/>
          </w:tcPr>
          <w:p w14:paraId="14C17179" w14:textId="71A24F19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(5,334)</w:t>
            </w:r>
          </w:p>
        </w:tc>
        <w:tc>
          <w:tcPr>
            <w:tcW w:w="1084" w:type="dxa"/>
            <w:vAlign w:val="bottom"/>
          </w:tcPr>
          <w:p w14:paraId="5C2AE222" w14:textId="7AC171C2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(824)</w:t>
            </w:r>
          </w:p>
        </w:tc>
        <w:tc>
          <w:tcPr>
            <w:tcW w:w="1183" w:type="dxa"/>
            <w:vAlign w:val="bottom"/>
          </w:tcPr>
          <w:p w14:paraId="3F63A177" w14:textId="36A14808" w:rsidR="002B557D" w:rsidRPr="00E46E2F" w:rsidRDefault="002B557D" w:rsidP="002B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(6,158)</w:t>
            </w:r>
          </w:p>
        </w:tc>
        <w:tc>
          <w:tcPr>
            <w:tcW w:w="1260" w:type="dxa"/>
            <w:vAlign w:val="bottom"/>
          </w:tcPr>
          <w:p w14:paraId="6C361F08" w14:textId="64552D7A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3,085</w:t>
            </w:r>
          </w:p>
        </w:tc>
      </w:tr>
      <w:tr w:rsidR="002B557D" w:rsidRPr="00585C24" w14:paraId="0F22ED0C" w14:textId="77777777" w:rsidTr="002B557D">
        <w:tc>
          <w:tcPr>
            <w:tcW w:w="2700" w:type="dxa"/>
          </w:tcPr>
          <w:p w14:paraId="2060D85A" w14:textId="77777777" w:rsidR="002B557D" w:rsidRPr="00E46E2F" w:rsidRDefault="002B557D" w:rsidP="0024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46E2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คอมพิวเตอร์ซอฟต์แวร์</w:t>
            </w:r>
          </w:p>
          <w:p w14:paraId="43A1A189" w14:textId="69357117" w:rsidR="002B557D" w:rsidRPr="00E46E2F" w:rsidRDefault="002B557D" w:rsidP="0024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46E2F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ab/>
            </w:r>
            <w:r w:rsidRPr="00E46E2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ระหว่างพัฒนา</w:t>
            </w:r>
          </w:p>
        </w:tc>
        <w:tc>
          <w:tcPr>
            <w:tcW w:w="1080" w:type="dxa"/>
            <w:vAlign w:val="bottom"/>
          </w:tcPr>
          <w:p w14:paraId="2ABEE0EF" w14:textId="4419C27D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490</w:t>
            </w:r>
          </w:p>
        </w:tc>
        <w:tc>
          <w:tcPr>
            <w:tcW w:w="1170" w:type="dxa"/>
            <w:vAlign w:val="bottom"/>
          </w:tcPr>
          <w:p w14:paraId="77C7F455" w14:textId="32BE819B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490</w:t>
            </w:r>
          </w:p>
        </w:tc>
        <w:tc>
          <w:tcPr>
            <w:tcW w:w="955" w:type="dxa"/>
            <w:vAlign w:val="bottom"/>
          </w:tcPr>
          <w:p w14:paraId="46AF37C9" w14:textId="517EDA72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55" w:type="dxa"/>
            <w:vAlign w:val="bottom"/>
          </w:tcPr>
          <w:p w14:paraId="4CF553F8" w14:textId="0A8F17AA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1,430</w:t>
            </w:r>
          </w:p>
        </w:tc>
        <w:tc>
          <w:tcPr>
            <w:tcW w:w="1025" w:type="dxa"/>
            <w:vAlign w:val="bottom"/>
          </w:tcPr>
          <w:p w14:paraId="7AA32AEE" w14:textId="2E8B9CD7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80" w:lineRule="exact"/>
              <w:ind w:left="-126"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60B2E47F" w14:textId="3D0CB3E8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80" w:lineRule="exact"/>
              <w:ind w:left="-126"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(1,328)</w:t>
            </w:r>
          </w:p>
        </w:tc>
        <w:tc>
          <w:tcPr>
            <w:tcW w:w="1170" w:type="dxa"/>
            <w:vAlign w:val="bottom"/>
          </w:tcPr>
          <w:p w14:paraId="49F4B5AD" w14:textId="2B5E8FEB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592</w:t>
            </w:r>
          </w:p>
        </w:tc>
        <w:tc>
          <w:tcPr>
            <w:tcW w:w="1243" w:type="dxa"/>
            <w:vAlign w:val="bottom"/>
          </w:tcPr>
          <w:p w14:paraId="4BEA8A02" w14:textId="65C3EC88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084" w:type="dxa"/>
            <w:vAlign w:val="bottom"/>
          </w:tcPr>
          <w:p w14:paraId="7FBD5899" w14:textId="28560628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83" w:type="dxa"/>
            <w:vAlign w:val="bottom"/>
          </w:tcPr>
          <w:p w14:paraId="08111854" w14:textId="649A8094" w:rsidR="002B557D" w:rsidRPr="00E46E2F" w:rsidRDefault="002B557D" w:rsidP="002B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2DEF9D4" w14:textId="1643A02F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592</w:t>
            </w:r>
          </w:p>
        </w:tc>
      </w:tr>
      <w:tr w:rsidR="002B557D" w:rsidRPr="00585C24" w14:paraId="53DF57A0" w14:textId="77777777" w:rsidTr="002B557D">
        <w:tc>
          <w:tcPr>
            <w:tcW w:w="2700" w:type="dxa"/>
          </w:tcPr>
          <w:p w14:paraId="77A0833C" w14:textId="0125DE62" w:rsidR="002B557D" w:rsidRPr="00E46E2F" w:rsidRDefault="002B557D" w:rsidP="007C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32" w:hanging="9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46E2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สินทรัพย์สิทธิการ</w:t>
            </w:r>
            <w:r w:rsidR="009F64B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ใช้</w:t>
            </w:r>
          </w:p>
          <w:p w14:paraId="32A1A4BF" w14:textId="76358CCF" w:rsidR="002B557D" w:rsidRPr="00E46E2F" w:rsidRDefault="002B557D" w:rsidP="00240FA9">
            <w:pPr>
              <w:tabs>
                <w:tab w:val="clear" w:pos="227"/>
                <w:tab w:val="clear" w:pos="454"/>
                <w:tab w:val="left" w:pos="158"/>
              </w:tabs>
              <w:spacing w:line="380" w:lineRule="exact"/>
              <w:ind w:right="-18"/>
              <w:jc w:val="thaiDistribute"/>
              <w:rPr>
                <w:rFonts w:ascii="CordiaUPC" w:eastAsia="AngsanaNew" w:hAnsi="CordiaUPC" w:cs="CordiaUPC"/>
                <w:sz w:val="26"/>
                <w:szCs w:val="26"/>
                <w:highlight w:val="yellow"/>
                <w:cs/>
                <w:lang w:eastAsia="en-GB"/>
              </w:rPr>
            </w:pPr>
            <w:r w:rsidRPr="00E46E2F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ab/>
              <w:t>-</w:t>
            </w:r>
            <w:r w:rsidR="009F64B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Pr="00E46E2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ซอฟต์แวร์</w:t>
            </w:r>
          </w:p>
        </w:tc>
        <w:tc>
          <w:tcPr>
            <w:tcW w:w="1080" w:type="dxa"/>
            <w:vAlign w:val="bottom"/>
          </w:tcPr>
          <w:p w14:paraId="7E3A050E" w14:textId="7CB7C2B6" w:rsidR="002B557D" w:rsidRPr="00E46E2F" w:rsidRDefault="002B557D" w:rsidP="007C24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2E0E9D7" w14:textId="3B64EC90" w:rsidR="002B557D" w:rsidRPr="00E46E2F" w:rsidRDefault="002B557D" w:rsidP="007C24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55" w:type="dxa"/>
            <w:vAlign w:val="bottom"/>
          </w:tcPr>
          <w:p w14:paraId="3EB011A1" w14:textId="29D420B6" w:rsidR="002B557D" w:rsidRPr="00E46E2F" w:rsidRDefault="002B557D" w:rsidP="007C24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112</w:t>
            </w:r>
          </w:p>
        </w:tc>
        <w:tc>
          <w:tcPr>
            <w:tcW w:w="955" w:type="dxa"/>
            <w:vAlign w:val="bottom"/>
          </w:tcPr>
          <w:p w14:paraId="5977AB68" w14:textId="49F7BC22" w:rsidR="002B557D" w:rsidRPr="00E46E2F" w:rsidRDefault="002B557D" w:rsidP="007C24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025" w:type="dxa"/>
            <w:vAlign w:val="bottom"/>
          </w:tcPr>
          <w:p w14:paraId="5EF78780" w14:textId="3FF95246" w:rsidR="002B557D" w:rsidRPr="00E46E2F" w:rsidRDefault="002B557D" w:rsidP="007C24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591627B8" w14:textId="5AD60CD0" w:rsidR="002B557D" w:rsidRPr="00E46E2F" w:rsidRDefault="002B557D" w:rsidP="007C24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1FE9F1A" w14:textId="60B6690B" w:rsidR="002B557D" w:rsidRPr="00E46E2F" w:rsidRDefault="002B557D" w:rsidP="007C24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112</w:t>
            </w:r>
          </w:p>
        </w:tc>
        <w:tc>
          <w:tcPr>
            <w:tcW w:w="1243" w:type="dxa"/>
            <w:vAlign w:val="bottom"/>
          </w:tcPr>
          <w:p w14:paraId="602A7971" w14:textId="50E8B0E6" w:rsidR="002B557D" w:rsidRPr="00E46E2F" w:rsidRDefault="002B557D" w:rsidP="007C24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084" w:type="dxa"/>
            <w:vAlign w:val="bottom"/>
          </w:tcPr>
          <w:p w14:paraId="5881CB73" w14:textId="09D74299" w:rsidR="002B557D" w:rsidRPr="00E46E2F" w:rsidRDefault="002B557D" w:rsidP="007C24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(65)</w:t>
            </w:r>
          </w:p>
        </w:tc>
        <w:tc>
          <w:tcPr>
            <w:tcW w:w="1183" w:type="dxa"/>
            <w:vAlign w:val="bottom"/>
          </w:tcPr>
          <w:p w14:paraId="35C8D71A" w14:textId="22E0146D" w:rsidR="002B557D" w:rsidRPr="00E46E2F" w:rsidRDefault="002B557D" w:rsidP="002B55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(65)</w:t>
            </w:r>
          </w:p>
        </w:tc>
        <w:tc>
          <w:tcPr>
            <w:tcW w:w="1260" w:type="dxa"/>
            <w:vAlign w:val="bottom"/>
          </w:tcPr>
          <w:p w14:paraId="74F0C5C0" w14:textId="097C6DD2" w:rsidR="002B557D" w:rsidRPr="00E46E2F" w:rsidRDefault="002B557D" w:rsidP="007C24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sz w:val="26"/>
                <w:szCs w:val="26"/>
              </w:rPr>
              <w:t>47</w:t>
            </w:r>
          </w:p>
        </w:tc>
      </w:tr>
      <w:tr w:rsidR="002B557D" w:rsidRPr="00585C24" w14:paraId="55423EB0" w14:textId="77777777" w:rsidTr="002B557D">
        <w:tc>
          <w:tcPr>
            <w:tcW w:w="2700" w:type="dxa"/>
          </w:tcPr>
          <w:p w14:paraId="3A317F26" w14:textId="77777777" w:rsidR="002B557D" w:rsidRPr="00E46E2F" w:rsidRDefault="002B557D" w:rsidP="007C244E">
            <w:pPr>
              <w:tabs>
                <w:tab w:val="clear" w:pos="227"/>
              </w:tabs>
              <w:spacing w:line="380" w:lineRule="exact"/>
              <w:ind w:left="-18"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E46E2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17E7AF78" w14:textId="6F006CFD" w:rsidR="002B557D" w:rsidRPr="00E46E2F" w:rsidRDefault="002B557D" w:rsidP="007C24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46E2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3,001</w:t>
            </w:r>
          </w:p>
        </w:tc>
        <w:tc>
          <w:tcPr>
            <w:tcW w:w="1170" w:type="dxa"/>
            <w:vAlign w:val="bottom"/>
          </w:tcPr>
          <w:p w14:paraId="2E436031" w14:textId="058DCB10" w:rsidR="002B557D" w:rsidRPr="00F312FF" w:rsidRDefault="002B557D" w:rsidP="007C24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312F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8,335</w:t>
            </w:r>
          </w:p>
        </w:tc>
        <w:tc>
          <w:tcPr>
            <w:tcW w:w="955" w:type="dxa"/>
            <w:vAlign w:val="bottom"/>
          </w:tcPr>
          <w:p w14:paraId="578E5D46" w14:textId="2BB3DA03" w:rsidR="002B557D" w:rsidRPr="00F312FF" w:rsidRDefault="002B557D" w:rsidP="007C24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312F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112</w:t>
            </w:r>
          </w:p>
        </w:tc>
        <w:tc>
          <w:tcPr>
            <w:tcW w:w="955" w:type="dxa"/>
            <w:vAlign w:val="bottom"/>
          </w:tcPr>
          <w:p w14:paraId="69CE0A38" w14:textId="2DBF7D95" w:rsidR="002B557D" w:rsidRPr="00F312FF" w:rsidRDefault="002B557D" w:rsidP="007C24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312F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1,486</w:t>
            </w:r>
          </w:p>
        </w:tc>
        <w:tc>
          <w:tcPr>
            <w:tcW w:w="1025" w:type="dxa"/>
            <w:vAlign w:val="bottom"/>
          </w:tcPr>
          <w:p w14:paraId="206AFF0E" w14:textId="26418476" w:rsidR="002B557D" w:rsidRPr="00F312FF" w:rsidRDefault="002B557D" w:rsidP="007C24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F312F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171</w:t>
            </w:r>
          </w:p>
        </w:tc>
        <w:tc>
          <w:tcPr>
            <w:tcW w:w="1007" w:type="dxa"/>
            <w:vAlign w:val="bottom"/>
          </w:tcPr>
          <w:p w14:paraId="43C78777" w14:textId="3A8379B6" w:rsidR="002B557D" w:rsidRPr="00F312FF" w:rsidRDefault="002B557D" w:rsidP="007C24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312F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(157)</w:t>
            </w:r>
          </w:p>
        </w:tc>
        <w:tc>
          <w:tcPr>
            <w:tcW w:w="1170" w:type="dxa"/>
            <w:vAlign w:val="bottom"/>
          </w:tcPr>
          <w:p w14:paraId="58A4AFBA" w14:textId="60E10299" w:rsidR="002B557D" w:rsidRPr="00F312FF" w:rsidRDefault="002B557D" w:rsidP="007C24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312F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9,947</w:t>
            </w:r>
          </w:p>
        </w:tc>
        <w:tc>
          <w:tcPr>
            <w:tcW w:w="1243" w:type="dxa"/>
            <w:vAlign w:val="bottom"/>
          </w:tcPr>
          <w:p w14:paraId="40F6680F" w14:textId="332D8C5D" w:rsidR="002B557D" w:rsidRPr="00F312FF" w:rsidRDefault="002B557D" w:rsidP="007C24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312F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(5,334)</w:t>
            </w:r>
          </w:p>
        </w:tc>
        <w:tc>
          <w:tcPr>
            <w:tcW w:w="1084" w:type="dxa"/>
            <w:vAlign w:val="bottom"/>
          </w:tcPr>
          <w:p w14:paraId="4802DA18" w14:textId="756E8B06" w:rsidR="002B557D" w:rsidRPr="00F312FF" w:rsidRDefault="002B557D" w:rsidP="007C24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312F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(889)</w:t>
            </w:r>
          </w:p>
        </w:tc>
        <w:tc>
          <w:tcPr>
            <w:tcW w:w="1183" w:type="dxa"/>
            <w:vAlign w:val="bottom"/>
          </w:tcPr>
          <w:p w14:paraId="2E395C79" w14:textId="00B6E064" w:rsidR="002B557D" w:rsidRPr="00F312FF" w:rsidRDefault="002B557D" w:rsidP="002B55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F312F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(6,223)</w:t>
            </w:r>
          </w:p>
        </w:tc>
        <w:tc>
          <w:tcPr>
            <w:tcW w:w="1260" w:type="dxa"/>
            <w:vAlign w:val="bottom"/>
          </w:tcPr>
          <w:p w14:paraId="699D5E94" w14:textId="02CB1F9E" w:rsidR="002B557D" w:rsidRPr="00F312FF" w:rsidRDefault="002B557D" w:rsidP="007C24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312F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3,724</w:t>
            </w:r>
          </w:p>
        </w:tc>
      </w:tr>
    </w:tbl>
    <w:p w14:paraId="696BC77E" w14:textId="77777777" w:rsidR="003E24DB" w:rsidRPr="00DA1FEA" w:rsidRDefault="003E24DB" w:rsidP="00A738CF">
      <w:pPr>
        <w:tabs>
          <w:tab w:val="clear" w:pos="454"/>
          <w:tab w:val="left" w:pos="540"/>
        </w:tabs>
        <w:spacing w:line="240" w:lineRule="auto"/>
        <w:ind w:left="720" w:right="-18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sectPr w:rsidR="003E24DB" w:rsidRPr="00DA1FEA" w:rsidSect="002F46F7">
          <w:footerReference w:type="default" r:id="rId23"/>
          <w:pgSz w:w="16839" w:h="11907" w:orient="landscape" w:code="9"/>
          <w:pgMar w:top="1080" w:right="1440" w:bottom="1080" w:left="1440" w:header="720" w:footer="720" w:gutter="0"/>
          <w:cols w:space="720"/>
          <w:docGrid w:linePitch="360"/>
        </w:sectPr>
      </w:pPr>
    </w:p>
    <w:tbl>
      <w:tblPr>
        <w:tblW w:w="14616" w:type="dxa"/>
        <w:tblInd w:w="-63" w:type="dxa"/>
        <w:tblLayout w:type="fixed"/>
        <w:tblLook w:val="01E0" w:firstRow="1" w:lastRow="1" w:firstColumn="1" w:lastColumn="1" w:noHBand="0" w:noVBand="0"/>
      </w:tblPr>
      <w:tblGrid>
        <w:gridCol w:w="2358"/>
        <w:gridCol w:w="1080"/>
        <w:gridCol w:w="1170"/>
        <w:gridCol w:w="955"/>
        <w:gridCol w:w="1025"/>
        <w:gridCol w:w="1007"/>
        <w:gridCol w:w="1170"/>
        <w:gridCol w:w="1243"/>
        <w:gridCol w:w="1084"/>
        <w:gridCol w:w="1166"/>
        <w:gridCol w:w="1188"/>
        <w:gridCol w:w="1170"/>
      </w:tblGrid>
      <w:tr w:rsidR="00F8479F" w:rsidRPr="00585C24" w14:paraId="4BD4B75F" w14:textId="77777777" w:rsidTr="00E46E2F">
        <w:tc>
          <w:tcPr>
            <w:tcW w:w="2358" w:type="dxa"/>
          </w:tcPr>
          <w:p w14:paraId="66D119A4" w14:textId="77777777" w:rsidR="00F8479F" w:rsidRPr="00585C24" w:rsidRDefault="00F8479F" w:rsidP="00E46E2F">
            <w:pPr>
              <w:spacing w:line="380" w:lineRule="exact"/>
              <w:ind w:hanging="14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58" w:type="dxa"/>
            <w:gridSpan w:val="11"/>
          </w:tcPr>
          <w:p w14:paraId="7ED1A5DB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8479F" w:rsidRPr="00585C24" w14:paraId="2D2D2C7B" w14:textId="77777777" w:rsidTr="00E46E2F">
        <w:tc>
          <w:tcPr>
            <w:tcW w:w="2358" w:type="dxa"/>
          </w:tcPr>
          <w:p w14:paraId="3A8B983F" w14:textId="77777777" w:rsidR="00F8479F" w:rsidRPr="00585C24" w:rsidRDefault="00F8479F" w:rsidP="00A738C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58" w:type="dxa"/>
            <w:gridSpan w:val="11"/>
          </w:tcPr>
          <w:p w14:paraId="185C6F79" w14:textId="0BB9B8B8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2562</w:t>
            </w:r>
          </w:p>
        </w:tc>
      </w:tr>
      <w:tr w:rsidR="00F8479F" w:rsidRPr="00585C24" w14:paraId="3221B36D" w14:textId="77777777" w:rsidTr="00E46E2F">
        <w:trPr>
          <w:trHeight w:val="252"/>
        </w:trPr>
        <w:tc>
          <w:tcPr>
            <w:tcW w:w="2358" w:type="dxa"/>
          </w:tcPr>
          <w:p w14:paraId="39103503" w14:textId="77777777" w:rsidR="00F8479F" w:rsidRPr="00585C24" w:rsidRDefault="00F8479F" w:rsidP="00A738C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CE951F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327" w:type="dxa"/>
            <w:gridSpan w:val="5"/>
          </w:tcPr>
          <w:p w14:paraId="393BA8B8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681" w:type="dxa"/>
            <w:gridSpan w:val="4"/>
          </w:tcPr>
          <w:p w14:paraId="40C4683F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170" w:type="dxa"/>
            <w:vAlign w:val="bottom"/>
          </w:tcPr>
          <w:p w14:paraId="49E004B7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F8479F" w:rsidRPr="00585C24" w14:paraId="5491A740" w14:textId="77777777" w:rsidTr="00E46E2F">
        <w:tc>
          <w:tcPr>
            <w:tcW w:w="2358" w:type="dxa"/>
          </w:tcPr>
          <w:p w14:paraId="51ED395C" w14:textId="77777777" w:rsidR="00F8479F" w:rsidRPr="00585C24" w:rsidRDefault="00F8479F" w:rsidP="00A738C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BE5352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170" w:type="dxa"/>
          </w:tcPr>
          <w:p w14:paraId="648F1C8C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5" w:type="dxa"/>
          </w:tcPr>
          <w:p w14:paraId="614703B2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025" w:type="dxa"/>
          </w:tcPr>
          <w:p w14:paraId="7C659F86" w14:textId="77777777" w:rsidR="00F8479F" w:rsidRPr="00585C24" w:rsidRDefault="00F8479F" w:rsidP="00A738CF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61A5CC0B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919F48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3" w:type="dxa"/>
          </w:tcPr>
          <w:p w14:paraId="5D986C77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B85ECDE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166" w:type="dxa"/>
          </w:tcPr>
          <w:p w14:paraId="1BDCE01C" w14:textId="77777777" w:rsidR="00F8479F" w:rsidRPr="00585C24" w:rsidRDefault="00F8479F" w:rsidP="00A738CF">
            <w:pPr>
              <w:tabs>
                <w:tab w:val="clear" w:pos="907"/>
              </w:tabs>
              <w:spacing w:line="3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188" w:type="dxa"/>
            <w:vAlign w:val="center"/>
          </w:tcPr>
          <w:p w14:paraId="038E5563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66E67D2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มูลค่าสุทธิ</w:t>
            </w:r>
          </w:p>
        </w:tc>
      </w:tr>
      <w:tr w:rsidR="00F8479F" w:rsidRPr="00585C24" w14:paraId="34767728" w14:textId="77777777" w:rsidTr="00E46E2F">
        <w:tc>
          <w:tcPr>
            <w:tcW w:w="2358" w:type="dxa"/>
          </w:tcPr>
          <w:p w14:paraId="72CA126C" w14:textId="77777777" w:rsidR="00F8479F" w:rsidRPr="00585C24" w:rsidRDefault="00F8479F" w:rsidP="00A738CF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D31A0B6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ทางบัญชี</w:t>
            </w:r>
          </w:p>
        </w:tc>
        <w:tc>
          <w:tcPr>
            <w:tcW w:w="1170" w:type="dxa"/>
          </w:tcPr>
          <w:p w14:paraId="03EF3A1E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5" w:type="dxa"/>
          </w:tcPr>
          <w:p w14:paraId="0B9535C4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025" w:type="dxa"/>
          </w:tcPr>
          <w:p w14:paraId="763C61C3" w14:textId="77777777" w:rsidR="00F8479F" w:rsidRPr="00585C24" w:rsidRDefault="00F8479F" w:rsidP="00A738CF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057F7393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817A17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3" w:type="dxa"/>
          </w:tcPr>
          <w:p w14:paraId="533573DC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4AA9EE8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166" w:type="dxa"/>
          </w:tcPr>
          <w:p w14:paraId="609EF7E8" w14:textId="77777777" w:rsidR="00F8479F" w:rsidRPr="00585C24" w:rsidRDefault="00F8479F" w:rsidP="00A738CF">
            <w:pPr>
              <w:tabs>
                <w:tab w:val="clear" w:pos="907"/>
              </w:tabs>
              <w:spacing w:line="3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188" w:type="dxa"/>
            <w:vAlign w:val="center"/>
          </w:tcPr>
          <w:p w14:paraId="4D996003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005400A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ทางบัญชี</w:t>
            </w:r>
          </w:p>
        </w:tc>
      </w:tr>
      <w:tr w:rsidR="00F8479F" w:rsidRPr="00585C24" w14:paraId="2F8EFEBC" w14:textId="77777777" w:rsidTr="00E46E2F">
        <w:tc>
          <w:tcPr>
            <w:tcW w:w="2358" w:type="dxa"/>
          </w:tcPr>
          <w:p w14:paraId="3FC603DC" w14:textId="77777777" w:rsidR="00F8479F" w:rsidRPr="00585C24" w:rsidRDefault="00F8479F" w:rsidP="00A738C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8EEFF5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0" w:type="dxa"/>
          </w:tcPr>
          <w:p w14:paraId="48984619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5" w:type="dxa"/>
          </w:tcPr>
          <w:p w14:paraId="14C5FA7C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025" w:type="dxa"/>
          </w:tcPr>
          <w:p w14:paraId="0A2732E1" w14:textId="77777777" w:rsidR="00F8479F" w:rsidRPr="00585C24" w:rsidRDefault="00F8479F" w:rsidP="00A738CF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1CD78E53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7BBC8E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3" w:type="dxa"/>
          </w:tcPr>
          <w:p w14:paraId="69FD421D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3DE4B05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ค่าตัด</w:t>
            </w:r>
          </w:p>
        </w:tc>
        <w:tc>
          <w:tcPr>
            <w:tcW w:w="1166" w:type="dxa"/>
          </w:tcPr>
          <w:p w14:paraId="71F0DBA6" w14:textId="77777777" w:rsidR="00F8479F" w:rsidRPr="00585C24" w:rsidRDefault="00F8479F" w:rsidP="00A738CF">
            <w:pPr>
              <w:tabs>
                <w:tab w:val="clear" w:pos="907"/>
              </w:tabs>
              <w:spacing w:line="380" w:lineRule="exact"/>
              <w:ind w:left="-93" w:right="-108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  <w:r w:rsidRPr="00585C24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188" w:type="dxa"/>
            <w:vAlign w:val="center"/>
          </w:tcPr>
          <w:p w14:paraId="40277188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43B3C8E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ณ วันที่</w:t>
            </w:r>
          </w:p>
        </w:tc>
      </w:tr>
      <w:tr w:rsidR="00F8479F" w:rsidRPr="00585C24" w14:paraId="1275C89D" w14:textId="77777777" w:rsidTr="00E46E2F">
        <w:tc>
          <w:tcPr>
            <w:tcW w:w="2358" w:type="dxa"/>
          </w:tcPr>
          <w:p w14:paraId="1BCF4266" w14:textId="77777777" w:rsidR="00F8479F" w:rsidRPr="00585C24" w:rsidRDefault="00F8479F" w:rsidP="00A738C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932FD32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1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34286592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5" w:type="dxa"/>
          </w:tcPr>
          <w:p w14:paraId="0CCD5601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5" w:type="dxa"/>
          </w:tcPr>
          <w:p w14:paraId="3C690E2C" w14:textId="77777777" w:rsidR="00F8479F" w:rsidRPr="00585C24" w:rsidRDefault="00F8479F" w:rsidP="00A738CF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7" w:type="dxa"/>
          </w:tcPr>
          <w:p w14:paraId="25519576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โอนเข้า</w:t>
            </w:r>
            <w:r w:rsidRPr="00585C24">
              <w:rPr>
                <w:rFonts w:ascii="CordiaUPC" w:eastAsia="Angsana New" w:hAnsi="CordiaUPC" w:cs="CordiaUPC" w:hint="cs"/>
                <w:kern w:val="28"/>
                <w:sz w:val="26"/>
                <w:szCs w:val="26"/>
              </w:rPr>
              <w:t>/</w:t>
            </w:r>
          </w:p>
        </w:tc>
        <w:tc>
          <w:tcPr>
            <w:tcW w:w="1170" w:type="dxa"/>
          </w:tcPr>
          <w:p w14:paraId="45DFA3C9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3" w:type="dxa"/>
          </w:tcPr>
          <w:p w14:paraId="2F9B40A5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20BBF9F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</w:rPr>
            </w:pPr>
            <w:r w:rsidRPr="00585C24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66" w:type="dxa"/>
          </w:tcPr>
          <w:p w14:paraId="47C3341E" w14:textId="77777777" w:rsidR="00F8479F" w:rsidRPr="00585C24" w:rsidRDefault="00F8479F" w:rsidP="00A738CF">
            <w:pPr>
              <w:tabs>
                <w:tab w:val="clear" w:pos="907"/>
              </w:tabs>
              <w:spacing w:line="380" w:lineRule="exact"/>
              <w:ind w:left="-9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สะสมส่วน</w:t>
            </w:r>
          </w:p>
        </w:tc>
        <w:tc>
          <w:tcPr>
            <w:tcW w:w="1188" w:type="dxa"/>
            <w:vAlign w:val="center"/>
          </w:tcPr>
          <w:p w14:paraId="26B33865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48737D5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31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8479F" w:rsidRPr="00585C24" w14:paraId="5E1F5D47" w14:textId="77777777" w:rsidTr="00E46E2F">
        <w:tc>
          <w:tcPr>
            <w:tcW w:w="2358" w:type="dxa"/>
          </w:tcPr>
          <w:p w14:paraId="4B9DE788" w14:textId="77777777" w:rsidR="00F8479F" w:rsidRPr="00585C24" w:rsidRDefault="00F8479F" w:rsidP="00A738C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3C8249A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2562</w:t>
            </w:r>
          </w:p>
        </w:tc>
        <w:tc>
          <w:tcPr>
            <w:tcW w:w="1170" w:type="dxa"/>
            <w:vAlign w:val="bottom"/>
          </w:tcPr>
          <w:p w14:paraId="3030D368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  <w:r w:rsidRPr="00585C24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955" w:type="dxa"/>
          </w:tcPr>
          <w:p w14:paraId="5C2AFDBE" w14:textId="21968C29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ซื้อ</w:t>
            </w:r>
            <w:r w:rsidR="00D148B7" w:rsidRPr="00585C24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เพิ่ม</w:t>
            </w:r>
          </w:p>
        </w:tc>
        <w:tc>
          <w:tcPr>
            <w:tcW w:w="1025" w:type="dxa"/>
          </w:tcPr>
          <w:p w14:paraId="78554E5E" w14:textId="77777777" w:rsidR="00F8479F" w:rsidRPr="00585C24" w:rsidRDefault="00F8479F" w:rsidP="00A738CF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07" w:type="dxa"/>
          </w:tcPr>
          <w:p w14:paraId="7BAC5F03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(ออก)</w:t>
            </w:r>
          </w:p>
        </w:tc>
        <w:tc>
          <w:tcPr>
            <w:tcW w:w="1170" w:type="dxa"/>
            <w:vAlign w:val="bottom"/>
          </w:tcPr>
          <w:p w14:paraId="1EC5E177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243" w:type="dxa"/>
            <w:vAlign w:val="bottom"/>
          </w:tcPr>
          <w:p w14:paraId="286750F2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</w:rPr>
            </w:pPr>
            <w:r w:rsidRPr="00585C24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84" w:type="dxa"/>
            <w:vAlign w:val="bottom"/>
          </w:tcPr>
          <w:p w14:paraId="1E992F07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</w:rPr>
            </w:pPr>
            <w:r w:rsidRPr="00585C24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166" w:type="dxa"/>
            <w:vAlign w:val="bottom"/>
          </w:tcPr>
          <w:p w14:paraId="75ADF495" w14:textId="77777777" w:rsidR="00F8479F" w:rsidRPr="00585C24" w:rsidRDefault="00F8479F" w:rsidP="00A738CF">
            <w:pPr>
              <w:tabs>
                <w:tab w:val="clear" w:pos="907"/>
              </w:tabs>
              <w:spacing w:line="380" w:lineRule="exact"/>
              <w:ind w:left="-93" w:right="-108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ที่โอนออก</w:t>
            </w:r>
          </w:p>
        </w:tc>
        <w:tc>
          <w:tcPr>
            <w:tcW w:w="1188" w:type="dxa"/>
          </w:tcPr>
          <w:p w14:paraId="2D8CFE8D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170" w:type="dxa"/>
            <w:vAlign w:val="center"/>
          </w:tcPr>
          <w:p w14:paraId="150E3BF8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2562</w:t>
            </w:r>
          </w:p>
        </w:tc>
      </w:tr>
      <w:tr w:rsidR="00F8479F" w:rsidRPr="00585C24" w14:paraId="746BA7AA" w14:textId="77777777" w:rsidTr="00E46E2F">
        <w:tc>
          <w:tcPr>
            <w:tcW w:w="2358" w:type="dxa"/>
          </w:tcPr>
          <w:p w14:paraId="744A51DE" w14:textId="77777777" w:rsidR="00F8479F" w:rsidRPr="00585C24" w:rsidRDefault="00F8479F" w:rsidP="00A738C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58" w:type="dxa"/>
            <w:gridSpan w:val="11"/>
            <w:vAlign w:val="center"/>
          </w:tcPr>
          <w:p w14:paraId="6233B31F" w14:textId="77777777" w:rsidR="00F8479F" w:rsidRPr="00585C24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8479F" w:rsidRPr="00585C24" w14:paraId="6555663A" w14:textId="77777777" w:rsidTr="00E46E2F">
        <w:tc>
          <w:tcPr>
            <w:tcW w:w="2358" w:type="dxa"/>
          </w:tcPr>
          <w:p w14:paraId="610C2B2D" w14:textId="77777777" w:rsidR="00F8479F" w:rsidRPr="00585C24" w:rsidRDefault="00F8479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1080" w:type="dxa"/>
            <w:vAlign w:val="bottom"/>
          </w:tcPr>
          <w:p w14:paraId="2AE15875" w14:textId="77777777" w:rsidR="00F8479F" w:rsidRPr="00585C24" w:rsidRDefault="00F8479F" w:rsidP="0065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2,171</w:t>
            </w:r>
          </w:p>
        </w:tc>
        <w:tc>
          <w:tcPr>
            <w:tcW w:w="1170" w:type="dxa"/>
            <w:vAlign w:val="bottom"/>
          </w:tcPr>
          <w:p w14:paraId="220B44B1" w14:textId="77777777" w:rsidR="00F8479F" w:rsidRPr="00585C24" w:rsidRDefault="00F8479F" w:rsidP="0065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6,876</w:t>
            </w:r>
          </w:p>
        </w:tc>
        <w:tc>
          <w:tcPr>
            <w:tcW w:w="955" w:type="dxa"/>
            <w:vAlign w:val="bottom"/>
          </w:tcPr>
          <w:p w14:paraId="2556F905" w14:textId="77777777" w:rsidR="00F8479F" w:rsidRPr="00585C24" w:rsidRDefault="00F8479F" w:rsidP="0065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90</w:t>
            </w:r>
          </w:p>
        </w:tc>
        <w:tc>
          <w:tcPr>
            <w:tcW w:w="1025" w:type="dxa"/>
            <w:vAlign w:val="bottom"/>
          </w:tcPr>
          <w:p w14:paraId="149BE992" w14:textId="77777777" w:rsidR="00F8479F" w:rsidRPr="00585C24" w:rsidRDefault="00F8479F" w:rsidP="0065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26" w:right="-16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(42)</w:t>
            </w:r>
          </w:p>
        </w:tc>
        <w:tc>
          <w:tcPr>
            <w:tcW w:w="1007" w:type="dxa"/>
            <w:vAlign w:val="bottom"/>
          </w:tcPr>
          <w:p w14:paraId="3C5C34B8" w14:textId="77777777" w:rsidR="00F8479F" w:rsidRPr="00585C24" w:rsidRDefault="00F8479F" w:rsidP="0065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26" w:right="-16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921</w:t>
            </w:r>
          </w:p>
        </w:tc>
        <w:tc>
          <w:tcPr>
            <w:tcW w:w="1170" w:type="dxa"/>
            <w:vAlign w:val="bottom"/>
          </w:tcPr>
          <w:p w14:paraId="385F56E7" w14:textId="77777777" w:rsidR="00F8479F" w:rsidRPr="00585C24" w:rsidRDefault="00F8479F" w:rsidP="0065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7,845</w:t>
            </w:r>
          </w:p>
        </w:tc>
        <w:tc>
          <w:tcPr>
            <w:tcW w:w="1243" w:type="dxa"/>
            <w:vAlign w:val="bottom"/>
          </w:tcPr>
          <w:p w14:paraId="3C95B083" w14:textId="77777777" w:rsidR="00F8479F" w:rsidRPr="00585C24" w:rsidRDefault="00F8479F" w:rsidP="0065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(4,705)</w:t>
            </w:r>
          </w:p>
        </w:tc>
        <w:tc>
          <w:tcPr>
            <w:tcW w:w="1084" w:type="dxa"/>
            <w:vAlign w:val="bottom"/>
          </w:tcPr>
          <w:p w14:paraId="55A16E33" w14:textId="77777777" w:rsidR="00F8479F" w:rsidRPr="00585C24" w:rsidRDefault="00F8479F" w:rsidP="0065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(657)</w:t>
            </w:r>
          </w:p>
        </w:tc>
        <w:tc>
          <w:tcPr>
            <w:tcW w:w="1166" w:type="dxa"/>
            <w:vAlign w:val="bottom"/>
          </w:tcPr>
          <w:p w14:paraId="2D0D87D9" w14:textId="77777777" w:rsidR="00F8479F" w:rsidRPr="00585C24" w:rsidRDefault="00F8479F" w:rsidP="0065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28</w:t>
            </w:r>
          </w:p>
        </w:tc>
        <w:tc>
          <w:tcPr>
            <w:tcW w:w="1188" w:type="dxa"/>
            <w:vAlign w:val="bottom"/>
          </w:tcPr>
          <w:p w14:paraId="7B216A31" w14:textId="77777777" w:rsidR="00F8479F" w:rsidRPr="00585C24" w:rsidRDefault="00F8479F" w:rsidP="0065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(5,334)</w:t>
            </w:r>
          </w:p>
        </w:tc>
        <w:tc>
          <w:tcPr>
            <w:tcW w:w="1170" w:type="dxa"/>
            <w:vAlign w:val="bottom"/>
          </w:tcPr>
          <w:p w14:paraId="4BF3DC40" w14:textId="77777777" w:rsidR="00F8479F" w:rsidRPr="00585C24" w:rsidRDefault="00F8479F" w:rsidP="0065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2,511</w:t>
            </w:r>
          </w:p>
        </w:tc>
      </w:tr>
      <w:tr w:rsidR="00F8479F" w:rsidRPr="00585C24" w14:paraId="5EEE448D" w14:textId="77777777" w:rsidTr="00E46E2F">
        <w:tc>
          <w:tcPr>
            <w:tcW w:w="2358" w:type="dxa"/>
          </w:tcPr>
          <w:p w14:paraId="183FBD41" w14:textId="77777777" w:rsidR="00F8479F" w:rsidRPr="00585C24" w:rsidRDefault="00F8479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คอมพิวเตอร์ซอฟต์แวร์</w:t>
            </w:r>
          </w:p>
          <w:p w14:paraId="604C1597" w14:textId="77777777" w:rsidR="00F8479F" w:rsidRPr="00585C24" w:rsidRDefault="00F8479F" w:rsidP="00A738CF">
            <w:pPr>
              <w:tabs>
                <w:tab w:val="clear" w:pos="227"/>
              </w:tabs>
              <w:spacing w:line="380" w:lineRule="exact"/>
              <w:ind w:left="18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ระหว่างพัฒนา</w:t>
            </w:r>
          </w:p>
        </w:tc>
        <w:tc>
          <w:tcPr>
            <w:tcW w:w="1080" w:type="dxa"/>
            <w:vAlign w:val="bottom"/>
          </w:tcPr>
          <w:p w14:paraId="61E53DC9" w14:textId="77777777" w:rsidR="00F8479F" w:rsidRPr="00585C24" w:rsidRDefault="00F8479F" w:rsidP="006534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162" w:right="-114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421</w:t>
            </w:r>
          </w:p>
        </w:tc>
        <w:tc>
          <w:tcPr>
            <w:tcW w:w="1170" w:type="dxa"/>
            <w:vAlign w:val="bottom"/>
          </w:tcPr>
          <w:p w14:paraId="3280327E" w14:textId="77777777" w:rsidR="00F8479F" w:rsidRPr="00585C24" w:rsidRDefault="00F8479F" w:rsidP="006534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421</w:t>
            </w:r>
          </w:p>
        </w:tc>
        <w:tc>
          <w:tcPr>
            <w:tcW w:w="955" w:type="dxa"/>
            <w:vAlign w:val="bottom"/>
          </w:tcPr>
          <w:p w14:paraId="7B1DE9E1" w14:textId="77777777" w:rsidR="00F8479F" w:rsidRPr="00585C24" w:rsidRDefault="00F8479F" w:rsidP="006534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953</w:t>
            </w:r>
          </w:p>
        </w:tc>
        <w:tc>
          <w:tcPr>
            <w:tcW w:w="1025" w:type="dxa"/>
            <w:vAlign w:val="bottom"/>
          </w:tcPr>
          <w:p w14:paraId="45A26256" w14:textId="77777777" w:rsidR="00F8479F" w:rsidRPr="00585C24" w:rsidRDefault="00F8479F" w:rsidP="006534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10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01A351FD" w14:textId="77777777" w:rsidR="00F8479F" w:rsidRPr="00585C24" w:rsidRDefault="00F8479F" w:rsidP="006534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(884)</w:t>
            </w:r>
          </w:p>
        </w:tc>
        <w:tc>
          <w:tcPr>
            <w:tcW w:w="1170" w:type="dxa"/>
            <w:vAlign w:val="bottom"/>
          </w:tcPr>
          <w:p w14:paraId="718D1B18" w14:textId="77777777" w:rsidR="00F8479F" w:rsidRPr="00585C24" w:rsidRDefault="00F8479F" w:rsidP="006534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80" w:lineRule="exact"/>
              <w:ind w:right="13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490</w:t>
            </w:r>
          </w:p>
        </w:tc>
        <w:tc>
          <w:tcPr>
            <w:tcW w:w="1243" w:type="dxa"/>
            <w:vAlign w:val="bottom"/>
          </w:tcPr>
          <w:p w14:paraId="4D554CCC" w14:textId="77777777" w:rsidR="00F8479F" w:rsidRPr="00585C24" w:rsidRDefault="00F8479F" w:rsidP="006534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084" w:type="dxa"/>
            <w:vAlign w:val="bottom"/>
          </w:tcPr>
          <w:p w14:paraId="5C7014D6" w14:textId="77777777" w:rsidR="00F8479F" w:rsidRPr="00585C24" w:rsidRDefault="00F8479F" w:rsidP="006534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80" w:lineRule="exact"/>
              <w:ind w:right="12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66" w:type="dxa"/>
            <w:vAlign w:val="bottom"/>
          </w:tcPr>
          <w:p w14:paraId="52DC30B4" w14:textId="77777777" w:rsidR="00F8479F" w:rsidRPr="00585C24" w:rsidRDefault="00F8479F" w:rsidP="006534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80" w:lineRule="exact"/>
              <w:ind w:right="12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88" w:type="dxa"/>
            <w:vAlign w:val="bottom"/>
          </w:tcPr>
          <w:p w14:paraId="644556DC" w14:textId="77777777" w:rsidR="00F8479F" w:rsidRPr="00585C24" w:rsidRDefault="00F8479F" w:rsidP="006534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3221E39" w14:textId="77777777" w:rsidR="00F8479F" w:rsidRPr="00585C24" w:rsidRDefault="00F8479F" w:rsidP="006534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490</w:t>
            </w:r>
          </w:p>
        </w:tc>
      </w:tr>
      <w:tr w:rsidR="00F8479F" w:rsidRPr="00585C24" w14:paraId="21D7B0DB" w14:textId="77777777" w:rsidTr="00E46E2F">
        <w:tc>
          <w:tcPr>
            <w:tcW w:w="2358" w:type="dxa"/>
          </w:tcPr>
          <w:p w14:paraId="75C8B8E0" w14:textId="77777777" w:rsidR="00F8479F" w:rsidRPr="00585C24" w:rsidRDefault="00F8479F" w:rsidP="00A738CF">
            <w:pPr>
              <w:tabs>
                <w:tab w:val="clear" w:pos="227"/>
              </w:tabs>
              <w:spacing w:line="380" w:lineRule="exact"/>
              <w:ind w:left="-18"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3069598B" w14:textId="77777777" w:rsidR="00F8479F" w:rsidRPr="00585C24" w:rsidRDefault="00F8479F" w:rsidP="006534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162" w:right="-11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2,592</w:t>
            </w:r>
          </w:p>
        </w:tc>
        <w:tc>
          <w:tcPr>
            <w:tcW w:w="1170" w:type="dxa"/>
            <w:vAlign w:val="bottom"/>
          </w:tcPr>
          <w:p w14:paraId="549D0030" w14:textId="77777777" w:rsidR="00F8479F" w:rsidRPr="00585C24" w:rsidRDefault="00F8479F" w:rsidP="006534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7,297</w:t>
            </w:r>
          </w:p>
        </w:tc>
        <w:tc>
          <w:tcPr>
            <w:tcW w:w="955" w:type="dxa"/>
            <w:vAlign w:val="bottom"/>
          </w:tcPr>
          <w:p w14:paraId="261D1159" w14:textId="77777777" w:rsidR="00F8479F" w:rsidRPr="00585C24" w:rsidRDefault="00F8479F" w:rsidP="006534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1,043</w:t>
            </w:r>
          </w:p>
        </w:tc>
        <w:tc>
          <w:tcPr>
            <w:tcW w:w="1025" w:type="dxa"/>
            <w:vAlign w:val="bottom"/>
          </w:tcPr>
          <w:p w14:paraId="442F49FD" w14:textId="77777777" w:rsidR="00F8479F" w:rsidRPr="00585C24" w:rsidRDefault="00F8479F" w:rsidP="006534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1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(42)</w:t>
            </w:r>
          </w:p>
        </w:tc>
        <w:tc>
          <w:tcPr>
            <w:tcW w:w="1007" w:type="dxa"/>
            <w:vAlign w:val="bottom"/>
          </w:tcPr>
          <w:p w14:paraId="653653C3" w14:textId="77777777" w:rsidR="00F8479F" w:rsidRPr="00585C24" w:rsidRDefault="00F8479F" w:rsidP="006534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right="-16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1170" w:type="dxa"/>
            <w:vAlign w:val="bottom"/>
          </w:tcPr>
          <w:p w14:paraId="70384C69" w14:textId="77777777" w:rsidR="00F8479F" w:rsidRPr="00585C24" w:rsidRDefault="00F8479F" w:rsidP="006534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80" w:lineRule="exact"/>
              <w:ind w:right="1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8,335</w:t>
            </w:r>
          </w:p>
        </w:tc>
        <w:tc>
          <w:tcPr>
            <w:tcW w:w="1243" w:type="dxa"/>
            <w:vAlign w:val="bottom"/>
          </w:tcPr>
          <w:p w14:paraId="3AD8398D" w14:textId="77777777" w:rsidR="00F8479F" w:rsidRPr="00585C24" w:rsidRDefault="00F8479F" w:rsidP="006534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ind w:right="-16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(4,705)</w:t>
            </w:r>
          </w:p>
        </w:tc>
        <w:tc>
          <w:tcPr>
            <w:tcW w:w="1084" w:type="dxa"/>
            <w:vAlign w:val="bottom"/>
          </w:tcPr>
          <w:p w14:paraId="1424B529" w14:textId="77777777" w:rsidR="00F8479F" w:rsidRPr="00585C24" w:rsidRDefault="00F8479F" w:rsidP="006534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80" w:lineRule="exact"/>
              <w:ind w:right="1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(657)</w:t>
            </w:r>
          </w:p>
        </w:tc>
        <w:tc>
          <w:tcPr>
            <w:tcW w:w="1166" w:type="dxa"/>
            <w:vAlign w:val="bottom"/>
          </w:tcPr>
          <w:p w14:paraId="5F469EB0" w14:textId="77777777" w:rsidR="00F8479F" w:rsidRPr="00585C24" w:rsidRDefault="00F8479F" w:rsidP="006534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80" w:lineRule="exact"/>
              <w:ind w:right="1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188" w:type="dxa"/>
            <w:vAlign w:val="bottom"/>
          </w:tcPr>
          <w:p w14:paraId="3342BA01" w14:textId="77777777" w:rsidR="00F8479F" w:rsidRPr="00585C24" w:rsidRDefault="00F8479F" w:rsidP="006534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80" w:lineRule="exact"/>
              <w:ind w:right="-169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(5,334)</w:t>
            </w:r>
          </w:p>
        </w:tc>
        <w:tc>
          <w:tcPr>
            <w:tcW w:w="1170" w:type="dxa"/>
            <w:vAlign w:val="bottom"/>
          </w:tcPr>
          <w:p w14:paraId="21E679B4" w14:textId="77777777" w:rsidR="00F8479F" w:rsidRPr="00585C24" w:rsidRDefault="00F8479F" w:rsidP="006534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3,001</w:t>
            </w:r>
          </w:p>
        </w:tc>
      </w:tr>
    </w:tbl>
    <w:p w14:paraId="6AA87974" w14:textId="77777777" w:rsidR="00F8479F" w:rsidRPr="00585C24" w:rsidRDefault="00F8479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5C48444F" w14:textId="2EBCC622" w:rsidR="003E24DB" w:rsidRPr="00585C24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585C24">
        <w:rPr>
          <w:rFonts w:ascii="CordiaUPC" w:hAnsi="CordiaUPC" w:cs="CordiaUPC" w:hint="cs"/>
          <w:sz w:val="26"/>
          <w:szCs w:val="26"/>
          <w:cs/>
        </w:rPr>
        <w:t>ราคาทรัพย์สินของสินทรัพย์ไม่มีตัวตนของธนาคารก่อนหักค่าตัดจำหน่ายสะสมของสินทรัพย์ไม่มีตัวตน</w:t>
      </w:r>
      <w:r w:rsidRPr="00585C24">
        <w:rPr>
          <w:rFonts w:ascii="CordiaUPC" w:hAnsi="CordiaUPC" w:cs="CordiaUPC" w:hint="cs"/>
          <w:sz w:val="26"/>
          <w:szCs w:val="26"/>
        </w:rPr>
        <w:t xml:space="preserve"> </w:t>
      </w:r>
      <w:r w:rsidRPr="00585C24">
        <w:rPr>
          <w:rFonts w:ascii="CordiaUPC" w:hAnsi="CordiaUPC" w:cs="CordiaUPC" w:hint="cs"/>
          <w:sz w:val="26"/>
          <w:szCs w:val="26"/>
          <w:cs/>
        </w:rPr>
        <w:t>ซึ่งได้คิดค่าตัดจำหน่ายเต็มจำนวนแล้ว แต่ยังคงใช้งานจนถึง</w:t>
      </w:r>
      <w:r w:rsidRPr="00585C24">
        <w:rPr>
          <w:rFonts w:ascii="CordiaUPC" w:hAnsi="CordiaUPC" w:cs="CordiaUPC" w:hint="cs"/>
          <w:sz w:val="26"/>
          <w:szCs w:val="26"/>
        </w:rPr>
        <w:t xml:space="preserve"> </w:t>
      </w:r>
      <w:r w:rsidRPr="00585C24">
        <w:rPr>
          <w:rFonts w:ascii="CordiaUPC" w:hAnsi="CordiaUPC" w:cs="CordiaUPC" w:hint="cs"/>
          <w:sz w:val="26"/>
          <w:szCs w:val="26"/>
          <w:cs/>
          <w:lang w:val="th-TH"/>
        </w:rPr>
        <w:t xml:space="preserve">ณ วันที่ </w:t>
      </w:r>
      <w:r w:rsidR="000B427E" w:rsidRPr="00585C24">
        <w:rPr>
          <w:rFonts w:ascii="CordiaUPC" w:hAnsi="CordiaUPC" w:cs="CordiaUPC" w:hint="cs"/>
          <w:sz w:val="26"/>
          <w:szCs w:val="26"/>
        </w:rPr>
        <w:t xml:space="preserve">31 </w:t>
      </w:r>
      <w:r w:rsidR="000B427E" w:rsidRPr="00585C24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432495" w:rsidRPr="00585C24">
        <w:rPr>
          <w:rFonts w:ascii="CordiaUPC" w:hAnsi="CordiaUPC" w:cs="CordiaUPC" w:hint="cs"/>
          <w:spacing w:val="-4"/>
          <w:sz w:val="26"/>
          <w:szCs w:val="26"/>
        </w:rPr>
        <w:t xml:space="preserve">2563 </w:t>
      </w:r>
      <w:r w:rsidRPr="00585C24">
        <w:rPr>
          <w:rFonts w:ascii="CordiaUPC" w:hAnsi="CordiaUPC" w:cs="CordiaUPC" w:hint="cs"/>
          <w:sz w:val="26"/>
          <w:szCs w:val="26"/>
          <w:cs/>
        </w:rPr>
        <w:t xml:space="preserve">มีจำนวน </w:t>
      </w:r>
      <w:r w:rsidR="00846D0F">
        <w:rPr>
          <w:rFonts w:ascii="CordiaUPC" w:hAnsi="CordiaUPC" w:cs="CordiaUPC"/>
          <w:sz w:val="26"/>
          <w:szCs w:val="26"/>
        </w:rPr>
        <w:t>4,094</w:t>
      </w:r>
      <w:r w:rsidR="00882729" w:rsidRPr="00585C24">
        <w:rPr>
          <w:rFonts w:ascii="CordiaUPC" w:hAnsi="CordiaUPC" w:cs="CordiaUPC" w:hint="cs"/>
          <w:sz w:val="26"/>
          <w:szCs w:val="26"/>
        </w:rPr>
        <w:t xml:space="preserve"> </w:t>
      </w:r>
      <w:r w:rsidRPr="00585C24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585C24">
        <w:rPr>
          <w:rFonts w:ascii="CordiaUPC" w:hAnsi="CordiaUPC" w:cs="CordiaUPC" w:hint="cs"/>
          <w:sz w:val="26"/>
          <w:szCs w:val="26"/>
        </w:rPr>
        <w:t xml:space="preserve"> </w:t>
      </w:r>
      <w:r w:rsidRPr="00585C24">
        <w:rPr>
          <w:rFonts w:ascii="CordiaUPC" w:hAnsi="CordiaUPC" w:cs="CordiaUPC" w:hint="cs"/>
          <w:i/>
          <w:iCs/>
          <w:sz w:val="26"/>
          <w:szCs w:val="26"/>
        </w:rPr>
        <w:t>(25</w:t>
      </w:r>
      <w:r w:rsidR="00032D70" w:rsidRPr="00585C24">
        <w:rPr>
          <w:rFonts w:ascii="CordiaUPC" w:hAnsi="CordiaUPC" w:cs="CordiaUPC" w:hint="cs"/>
          <w:i/>
          <w:iCs/>
          <w:sz w:val="26"/>
          <w:szCs w:val="26"/>
        </w:rPr>
        <w:t>6</w:t>
      </w:r>
      <w:r w:rsidR="00432495" w:rsidRPr="00585C24">
        <w:rPr>
          <w:rFonts w:ascii="CordiaUPC" w:hAnsi="CordiaUPC" w:cs="CordiaUPC" w:hint="cs"/>
          <w:i/>
          <w:iCs/>
          <w:sz w:val="26"/>
          <w:szCs w:val="26"/>
        </w:rPr>
        <w:t>2</w:t>
      </w:r>
      <w:r w:rsidRPr="00585C24">
        <w:rPr>
          <w:rFonts w:ascii="CordiaUPC" w:hAnsi="CordiaUPC" w:cs="CordiaUPC" w:hint="cs"/>
          <w:i/>
          <w:iCs/>
          <w:sz w:val="26"/>
          <w:szCs w:val="26"/>
        </w:rPr>
        <w:t xml:space="preserve">: </w:t>
      </w:r>
      <w:r w:rsidR="00377FFE" w:rsidRPr="00585C24">
        <w:rPr>
          <w:rFonts w:ascii="CordiaUPC" w:hAnsi="CordiaUPC" w:cs="CordiaUPC" w:hint="cs"/>
          <w:i/>
          <w:iCs/>
          <w:sz w:val="26"/>
          <w:szCs w:val="26"/>
        </w:rPr>
        <w:t>3,</w:t>
      </w:r>
      <w:r w:rsidR="00432495" w:rsidRPr="00585C24">
        <w:rPr>
          <w:rFonts w:ascii="CordiaUPC" w:hAnsi="CordiaUPC" w:cs="CordiaUPC" w:hint="cs"/>
          <w:i/>
          <w:iCs/>
          <w:sz w:val="26"/>
          <w:szCs w:val="26"/>
        </w:rPr>
        <w:t>704</w:t>
      </w:r>
      <w:r w:rsidR="000965EF" w:rsidRPr="00585C24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585C24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Pr="00585C24">
        <w:rPr>
          <w:rFonts w:ascii="CordiaUPC" w:hAnsi="CordiaUPC" w:cs="CordiaUPC" w:hint="cs"/>
          <w:i/>
          <w:iCs/>
          <w:sz w:val="26"/>
          <w:szCs w:val="26"/>
        </w:rPr>
        <w:t>)</w:t>
      </w:r>
    </w:p>
    <w:p w14:paraId="5B717D7D" w14:textId="77777777" w:rsidR="003E24DB" w:rsidRPr="00585C24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2BE808BE" w14:textId="5B8CE354" w:rsidR="003E24DB" w:rsidRPr="00585C24" w:rsidRDefault="009E2F2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585C24">
        <w:rPr>
          <w:rFonts w:ascii="CordiaUPC" w:hAnsi="CordiaUPC" w:cs="CordiaUPC" w:hint="cs"/>
          <w:spacing w:val="-4"/>
          <w:sz w:val="26"/>
          <w:szCs w:val="26"/>
          <w:cs/>
        </w:rPr>
        <w:t>ค่าตัดจำหน่ายสินทรัพย์ไม่มีตัวตนที่รวมอยู่ในกำไรหรือขาดทุนเฉพาะธนาคาร</w:t>
      </w:r>
      <w:r w:rsidR="000B427E" w:rsidRPr="00585C24">
        <w:rPr>
          <w:rFonts w:ascii="CordiaUPC" w:hAnsi="CordiaUPC" w:cs="CordiaUPC" w:hint="cs"/>
          <w:spacing w:val="-4"/>
          <w:sz w:val="26"/>
          <w:szCs w:val="26"/>
          <w:cs/>
        </w:rPr>
        <w:t>สำหรับ</w:t>
      </w:r>
      <w:r w:rsidR="000B427E" w:rsidRPr="00585C24">
        <w:rPr>
          <w:rFonts w:ascii="CordiaUPC" w:hAnsi="CordiaUPC" w:cs="CordiaUPC" w:hint="cs"/>
          <w:sz w:val="26"/>
          <w:szCs w:val="26"/>
          <w:cs/>
        </w:rPr>
        <w:t>ปี</w:t>
      </w:r>
      <w:r w:rsidR="000B427E" w:rsidRPr="00585C24">
        <w:rPr>
          <w:rFonts w:ascii="CordiaUPC" w:hAnsi="CordiaUPC" w:cs="CordiaUPC" w:hint="cs"/>
          <w:spacing w:val="-4"/>
          <w:sz w:val="26"/>
          <w:szCs w:val="26"/>
          <w:cs/>
        </w:rPr>
        <w:t>สิ้นสุด</w:t>
      </w:r>
      <w:r w:rsidR="000B427E" w:rsidRPr="00585C24">
        <w:rPr>
          <w:rFonts w:ascii="CordiaUPC" w:hAnsi="CordiaUPC" w:cs="CordiaUPC" w:hint="cs"/>
          <w:spacing w:val="-4"/>
          <w:sz w:val="26"/>
          <w:szCs w:val="26"/>
          <w:cs/>
          <w:lang w:val="th-TH"/>
        </w:rPr>
        <w:t xml:space="preserve">วันที่ </w:t>
      </w:r>
      <w:r w:rsidR="000B427E" w:rsidRPr="00585C24">
        <w:rPr>
          <w:rFonts w:ascii="CordiaUPC" w:hAnsi="CordiaUPC" w:cs="CordiaUPC" w:hint="cs"/>
          <w:sz w:val="26"/>
          <w:szCs w:val="26"/>
        </w:rPr>
        <w:t>31</w:t>
      </w:r>
      <w:r w:rsidR="000B427E" w:rsidRPr="00585C24">
        <w:rPr>
          <w:rFonts w:ascii="CordiaUPC" w:hAnsi="CordiaUPC" w:cs="CordiaUPC" w:hint="cs"/>
          <w:sz w:val="26"/>
          <w:szCs w:val="26"/>
          <w:cs/>
          <w:lang w:val="th-TH"/>
        </w:rPr>
        <w:t xml:space="preserve"> ธันวาคม </w:t>
      </w:r>
      <w:r w:rsidR="00432495" w:rsidRPr="00585C24">
        <w:rPr>
          <w:rFonts w:ascii="CordiaUPC" w:hAnsi="CordiaUPC" w:cs="CordiaUPC" w:hint="cs"/>
          <w:spacing w:val="-4"/>
          <w:sz w:val="26"/>
          <w:szCs w:val="26"/>
        </w:rPr>
        <w:t xml:space="preserve">2563 </w:t>
      </w:r>
      <w:r w:rsidR="00432495" w:rsidRPr="00585C24">
        <w:rPr>
          <w:rFonts w:ascii="CordiaUPC" w:hAnsi="CordiaUPC" w:cs="CordiaUPC" w:hint="cs"/>
          <w:spacing w:val="-4"/>
          <w:sz w:val="26"/>
          <w:szCs w:val="26"/>
          <w:cs/>
        </w:rPr>
        <w:t xml:space="preserve">และ </w:t>
      </w:r>
      <w:r w:rsidR="00432495" w:rsidRPr="00585C24">
        <w:rPr>
          <w:rFonts w:ascii="CordiaUPC" w:hAnsi="CordiaUPC" w:cs="CordiaUPC" w:hint="cs"/>
          <w:spacing w:val="-4"/>
          <w:sz w:val="26"/>
          <w:szCs w:val="26"/>
        </w:rPr>
        <w:t xml:space="preserve">2562 </w:t>
      </w:r>
      <w:r w:rsidR="00432495" w:rsidRPr="00585C24">
        <w:rPr>
          <w:rFonts w:ascii="CordiaUPC" w:hAnsi="CordiaUPC" w:cs="CordiaUPC" w:hint="cs"/>
          <w:spacing w:val="-4"/>
          <w:sz w:val="26"/>
          <w:szCs w:val="26"/>
          <w:cs/>
        </w:rPr>
        <w:t>เป็นจำนวน</w:t>
      </w:r>
      <w:r w:rsidR="00D148B7" w:rsidRPr="00585C24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846D0F">
        <w:rPr>
          <w:rFonts w:ascii="CordiaUPC" w:hAnsi="CordiaUPC" w:cs="CordiaUPC"/>
          <w:spacing w:val="-4"/>
          <w:sz w:val="26"/>
          <w:szCs w:val="26"/>
        </w:rPr>
        <w:t>889</w:t>
      </w:r>
      <w:r w:rsidR="00D148B7" w:rsidRPr="00585C24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432495" w:rsidRPr="00585C24">
        <w:rPr>
          <w:rFonts w:ascii="CordiaUPC" w:hAnsi="CordiaUPC" w:cs="CordiaUPC" w:hint="cs"/>
          <w:spacing w:val="-4"/>
          <w:sz w:val="26"/>
          <w:szCs w:val="26"/>
          <w:cs/>
        </w:rPr>
        <w:t>ล้านบาท และ</w:t>
      </w:r>
      <w:r w:rsidR="00432495" w:rsidRPr="00585C24">
        <w:rPr>
          <w:rFonts w:ascii="CordiaUPC" w:hAnsi="CordiaUPC" w:cs="CordiaUPC" w:hint="cs"/>
          <w:spacing w:val="-4"/>
          <w:sz w:val="26"/>
          <w:szCs w:val="26"/>
        </w:rPr>
        <w:t xml:space="preserve"> </w:t>
      </w:r>
      <w:r w:rsidR="000B427E" w:rsidRPr="00585C24">
        <w:rPr>
          <w:rFonts w:ascii="CordiaUPC" w:hAnsi="CordiaUPC" w:cs="CordiaUPC" w:hint="cs"/>
          <w:spacing w:val="-4"/>
          <w:sz w:val="26"/>
          <w:szCs w:val="26"/>
        </w:rPr>
        <w:t>657</w:t>
      </w:r>
      <w:r w:rsidR="00E46E2F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4F5371">
        <w:rPr>
          <w:rFonts w:ascii="CordiaUPC" w:hAnsi="CordiaUPC" w:cs="CordiaUPC" w:hint="cs"/>
          <w:spacing w:val="-4"/>
          <w:sz w:val="26"/>
          <w:szCs w:val="26"/>
          <w:cs/>
        </w:rPr>
        <w:t xml:space="preserve">ล้านบาท </w:t>
      </w:r>
      <w:r w:rsidRPr="00585C24">
        <w:rPr>
          <w:rFonts w:ascii="CordiaUPC" w:hAnsi="CordiaUPC" w:cs="CordiaUPC" w:hint="cs"/>
          <w:sz w:val="26"/>
          <w:szCs w:val="26"/>
          <w:cs/>
        </w:rPr>
        <w:t>ตามลำดับ</w:t>
      </w:r>
    </w:p>
    <w:p w14:paraId="7FA41CD0" w14:textId="77777777" w:rsidR="003E24DB" w:rsidRPr="00DA1FEA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  <w:sectPr w:rsidR="003E24DB" w:rsidRPr="00DA1FEA" w:rsidSect="002F46F7">
          <w:footerReference w:type="default" r:id="rId24"/>
          <w:pgSz w:w="16839" w:h="11907" w:orient="landscape" w:code="9"/>
          <w:pgMar w:top="1080" w:right="1440" w:bottom="1080" w:left="1440" w:header="720" w:footer="720" w:gutter="0"/>
          <w:cols w:space="720"/>
          <w:docGrid w:linePitch="360"/>
        </w:sectPr>
      </w:pPr>
    </w:p>
    <w:p w14:paraId="6354E96D" w14:textId="3C2AEE0A" w:rsidR="00E46E2F" w:rsidRPr="009D40A7" w:rsidRDefault="00E46E2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i/>
          <w:iCs/>
          <w:color w:val="000000"/>
          <w:sz w:val="26"/>
          <w:szCs w:val="26"/>
        </w:rPr>
      </w:pPr>
      <w:r w:rsidRPr="009D40A7">
        <w:rPr>
          <w:rFonts w:ascii="CordiaUPC" w:hAnsi="CordiaUPC" w:cs="CordiaUPC" w:hint="cs"/>
          <w:color w:val="000000"/>
          <w:sz w:val="26"/>
          <w:szCs w:val="26"/>
        </w:rPr>
        <w:lastRenderedPageBreak/>
        <w:tab/>
      </w:r>
      <w:r w:rsidRPr="009D40A7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การทดสอบการด้อยค่าของค่าความนิยม</w:t>
      </w:r>
    </w:p>
    <w:p w14:paraId="55FACBCD" w14:textId="11694CF8" w:rsidR="00E46E2F" w:rsidRPr="009D40A7" w:rsidRDefault="00E46E2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0FBA833D" w14:textId="3167F226" w:rsidR="00E46E2F" w:rsidRPr="009D40A7" w:rsidRDefault="00C70EC6" w:rsidP="00C70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9D40A7">
        <w:rPr>
          <w:rFonts w:ascii="CordiaUPC" w:hAnsi="CordiaUPC" w:cs="CordiaUPC" w:hint="cs"/>
          <w:color w:val="000000"/>
          <w:sz w:val="26"/>
          <w:szCs w:val="26"/>
          <w:cs/>
        </w:rPr>
        <w:t xml:space="preserve">เพื่อวัตถุประสงค์ในการทดสอบการด้อยค่า ค่าความนิยมจะถูกปันส่วนให้กับกลุ่มลูกค้าบุคคล </w:t>
      </w:r>
      <w:r w:rsidR="0016588B">
        <w:rPr>
          <w:rFonts w:ascii="CordiaUPC" w:hAnsi="CordiaUPC" w:cs="CordiaUPC" w:hint="cs"/>
          <w:color w:val="000000"/>
          <w:sz w:val="26"/>
          <w:szCs w:val="26"/>
          <w:cs/>
        </w:rPr>
        <w:t>ซึ่ง</w:t>
      </w:r>
      <w:r w:rsidRPr="009D40A7">
        <w:rPr>
          <w:rFonts w:ascii="CordiaUPC" w:hAnsi="CordiaUPC" w:cs="CordiaUPC" w:hint="cs"/>
          <w:color w:val="000000"/>
          <w:sz w:val="26"/>
          <w:szCs w:val="26"/>
          <w:cs/>
        </w:rPr>
        <w:t>เป็นหน่วยสินทรัพย์ที่ก่อให้เกิดเงินสด</w:t>
      </w:r>
    </w:p>
    <w:p w14:paraId="3E17C6D0" w14:textId="3132F2CE" w:rsidR="00C70EC6" w:rsidRPr="009D40A7" w:rsidRDefault="00C70EC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0A998921" w14:textId="036F2F60" w:rsidR="00C70EC6" w:rsidRPr="00EF5B66" w:rsidRDefault="00C70EC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9D40A7">
        <w:rPr>
          <w:rFonts w:ascii="CordiaUPC" w:hAnsi="CordiaUPC" w:cs="CordiaUPC" w:hint="cs"/>
          <w:color w:val="000000"/>
          <w:sz w:val="26"/>
          <w:szCs w:val="26"/>
          <w:cs/>
        </w:rPr>
        <w:tab/>
      </w:r>
      <w:r w:rsidRPr="00EF5B66">
        <w:rPr>
          <w:rFonts w:ascii="CordiaUPC" w:hAnsi="CordiaUPC" w:cs="CordiaUPC" w:hint="cs"/>
          <w:color w:val="000000"/>
          <w:sz w:val="26"/>
          <w:szCs w:val="26"/>
          <w:cs/>
        </w:rPr>
        <w:t xml:space="preserve">มูลค่าที่คาดว่าจะได้รับคืนของค่าความนิยมคำนวณจากมูลค่าจากการใช้งาน โดยใช้วิธีกระแสเงินสดคิดลดจากแผนธุรกิจ </w:t>
      </w:r>
      <w:r w:rsidRPr="00EF5B66">
        <w:rPr>
          <w:rFonts w:ascii="CordiaUPC" w:hAnsi="CordiaUPC" w:cs="CordiaUPC" w:hint="cs"/>
          <w:color w:val="000000"/>
          <w:sz w:val="26"/>
          <w:szCs w:val="26"/>
        </w:rPr>
        <w:t xml:space="preserve">5 </w:t>
      </w:r>
      <w:r w:rsidRPr="00EF5B66">
        <w:rPr>
          <w:rFonts w:ascii="CordiaUPC" w:hAnsi="CordiaUPC" w:cs="CordiaUPC" w:hint="cs"/>
          <w:color w:val="000000"/>
          <w:sz w:val="26"/>
          <w:szCs w:val="26"/>
          <w:cs/>
        </w:rPr>
        <w:t>ปี ซึ่งได้รับ</w:t>
      </w:r>
      <w:r w:rsidR="00EF5B66" w:rsidRPr="00EF5B66">
        <w:rPr>
          <w:rFonts w:ascii="CordiaUPC" w:hAnsi="CordiaUPC" w:cs="CordiaUPC"/>
          <w:color w:val="000000"/>
          <w:sz w:val="26"/>
          <w:szCs w:val="26"/>
          <w:cs/>
        </w:rPr>
        <w:tab/>
      </w:r>
      <w:r w:rsidRPr="00EF5B66">
        <w:rPr>
          <w:rFonts w:ascii="CordiaUPC" w:hAnsi="CordiaUPC" w:cs="CordiaUPC" w:hint="cs"/>
          <w:color w:val="000000"/>
          <w:sz w:val="26"/>
          <w:szCs w:val="26"/>
          <w:cs/>
        </w:rPr>
        <w:t>การอนุมัติจากคณะกรรมการของธนาคาร อัตราคิดลดที่ใช้ในการคำนวณมูลค่าปัจจุบันสุทธิอ้างอิงกับต้นทุนเงินทุนของ</w:t>
      </w:r>
      <w:r w:rsidR="00EF5B66" w:rsidRPr="00EF5B66">
        <w:rPr>
          <w:rFonts w:ascii="CordiaUPC" w:hAnsi="CordiaUPC" w:cs="CordiaUPC"/>
          <w:color w:val="000000"/>
          <w:sz w:val="26"/>
          <w:szCs w:val="26"/>
          <w:cs/>
        </w:rPr>
        <w:tab/>
      </w:r>
      <w:r w:rsidRPr="00EF5B66">
        <w:rPr>
          <w:rFonts w:ascii="CordiaUPC" w:hAnsi="CordiaUPC" w:cs="CordiaUPC" w:hint="cs"/>
          <w:color w:val="000000"/>
          <w:sz w:val="26"/>
          <w:szCs w:val="26"/>
          <w:cs/>
        </w:rPr>
        <w:t xml:space="preserve">อุตสาหกรรม </w:t>
      </w:r>
      <w:r w:rsidRPr="00EF5B66">
        <w:rPr>
          <w:rFonts w:ascii="CordiaUPC" w:hAnsi="CordiaUPC" w:cs="CordiaUPC" w:hint="cs"/>
          <w:color w:val="000000"/>
          <w:sz w:val="26"/>
          <w:szCs w:val="26"/>
        </w:rPr>
        <w:t>(</w:t>
      </w:r>
      <w:proofErr w:type="spellStart"/>
      <w:r w:rsidRPr="00EF5B66">
        <w:rPr>
          <w:rFonts w:ascii="CordiaUPC" w:hAnsi="CordiaUPC" w:cs="CordiaUPC" w:hint="cs"/>
          <w:color w:val="000000"/>
          <w:sz w:val="26"/>
          <w:szCs w:val="26"/>
        </w:rPr>
        <w:t>ke</w:t>
      </w:r>
      <w:proofErr w:type="spellEnd"/>
      <w:r w:rsidRPr="00EF5B66">
        <w:rPr>
          <w:rFonts w:ascii="CordiaUPC" w:hAnsi="CordiaUPC" w:cs="CordiaUPC" w:hint="cs"/>
          <w:color w:val="000000"/>
          <w:sz w:val="26"/>
          <w:szCs w:val="26"/>
        </w:rPr>
        <w:t xml:space="preserve">) </w:t>
      </w:r>
      <w:r w:rsidRPr="00EF5B66">
        <w:rPr>
          <w:rFonts w:ascii="CordiaUPC" w:hAnsi="CordiaUPC" w:cs="CordiaUPC" w:hint="cs"/>
          <w:color w:val="000000"/>
          <w:sz w:val="26"/>
          <w:szCs w:val="26"/>
          <w:cs/>
        </w:rPr>
        <w:t xml:space="preserve">อัตราการเติบโตที่ใช้ในการประมาณการกระแสเงินสดของงวดเวลาที่ยาวนานกว่ารอบระยะเวลาตามงบประมาณ </w:t>
      </w:r>
      <w:r w:rsidRPr="00EF5B66">
        <w:rPr>
          <w:rFonts w:ascii="CordiaUPC" w:hAnsi="CordiaUPC" w:cs="CordiaUPC" w:hint="cs"/>
          <w:color w:val="000000"/>
          <w:sz w:val="26"/>
          <w:szCs w:val="26"/>
          <w:cs/>
        </w:rPr>
        <w:tab/>
      </w:r>
      <w:r w:rsidRPr="00EF5B66">
        <w:rPr>
          <w:rFonts w:ascii="CordiaUPC" w:hAnsi="CordiaUPC" w:cs="CordiaUPC" w:hint="cs"/>
          <w:color w:val="000000"/>
          <w:sz w:val="26"/>
          <w:szCs w:val="26"/>
        </w:rPr>
        <w:t xml:space="preserve">(Terminal Growth Rate) </w:t>
      </w:r>
      <w:r w:rsidRPr="00EF5B66">
        <w:rPr>
          <w:rFonts w:ascii="CordiaUPC" w:hAnsi="CordiaUPC" w:cs="CordiaUPC" w:hint="cs"/>
          <w:color w:val="000000"/>
          <w:sz w:val="26"/>
          <w:szCs w:val="26"/>
          <w:cs/>
        </w:rPr>
        <w:t>ซึ่งได้มาจ</w:t>
      </w:r>
      <w:r w:rsidR="009D64B4" w:rsidRPr="00EF5B66">
        <w:rPr>
          <w:rFonts w:ascii="CordiaUPC" w:hAnsi="CordiaUPC" w:cs="CordiaUPC" w:hint="cs"/>
          <w:color w:val="000000"/>
          <w:sz w:val="26"/>
          <w:szCs w:val="26"/>
          <w:cs/>
        </w:rPr>
        <w:t>าก</w:t>
      </w:r>
      <w:r w:rsidRPr="00EF5B66">
        <w:rPr>
          <w:rFonts w:ascii="CordiaUPC" w:hAnsi="CordiaUPC" w:cs="CordiaUPC" w:hint="cs"/>
          <w:color w:val="000000"/>
          <w:sz w:val="26"/>
          <w:szCs w:val="26"/>
          <w:cs/>
        </w:rPr>
        <w:t xml:space="preserve">ผลิตภัณฑ์มวลรวมในประเทศ </w:t>
      </w:r>
      <w:r w:rsidRPr="00EF5B66">
        <w:rPr>
          <w:rFonts w:ascii="CordiaUPC" w:hAnsi="CordiaUPC" w:cs="CordiaUPC" w:hint="cs"/>
          <w:color w:val="000000"/>
          <w:sz w:val="26"/>
          <w:szCs w:val="26"/>
        </w:rPr>
        <w:t xml:space="preserve">(GDP) </w:t>
      </w:r>
      <w:r w:rsidRPr="00EF5B66">
        <w:rPr>
          <w:rFonts w:ascii="CordiaUPC" w:hAnsi="CordiaUPC" w:cs="CordiaUPC" w:hint="cs"/>
          <w:color w:val="000000"/>
          <w:sz w:val="26"/>
          <w:szCs w:val="26"/>
          <w:cs/>
        </w:rPr>
        <w:t>ระยะยาวจะถูกนำไปใช้กับกระแสเงินสดในส่วนทีเกิน</w:t>
      </w:r>
      <w:r w:rsidR="00EF5B66">
        <w:rPr>
          <w:rFonts w:ascii="CordiaUPC" w:hAnsi="CordiaUPC" w:cs="CordiaUPC"/>
          <w:color w:val="000000"/>
          <w:sz w:val="26"/>
          <w:szCs w:val="26"/>
          <w:cs/>
        </w:rPr>
        <w:tab/>
      </w:r>
      <w:r w:rsidRPr="00EF5B66">
        <w:rPr>
          <w:rFonts w:ascii="CordiaUPC" w:hAnsi="CordiaUPC" w:cs="CordiaUPC" w:hint="cs"/>
          <w:color w:val="000000"/>
          <w:sz w:val="26"/>
          <w:szCs w:val="26"/>
          <w:cs/>
        </w:rPr>
        <w:t>ระยะเวลา</w:t>
      </w:r>
      <w:r w:rsidR="00EF5B66">
        <w:rPr>
          <w:rFonts w:ascii="CordiaUPC" w:hAnsi="CordiaUPC" w:cs="CordiaUPC" w:hint="cs"/>
          <w:color w:val="000000"/>
          <w:sz w:val="26"/>
          <w:szCs w:val="26"/>
          <w:cs/>
        </w:rPr>
        <w:t xml:space="preserve"> </w:t>
      </w:r>
      <w:r w:rsidR="00EF5B66">
        <w:rPr>
          <w:rFonts w:ascii="CordiaUPC" w:hAnsi="CordiaUPC" w:cs="CordiaUPC"/>
          <w:color w:val="000000"/>
          <w:sz w:val="26"/>
          <w:szCs w:val="26"/>
        </w:rPr>
        <w:t>5</w:t>
      </w:r>
      <w:r w:rsidR="00EF5B66">
        <w:rPr>
          <w:rFonts w:ascii="CordiaUPC" w:hAnsi="CordiaUPC" w:cs="CordiaUPC" w:hint="cs"/>
          <w:color w:val="000000"/>
          <w:sz w:val="26"/>
          <w:szCs w:val="26"/>
          <w:cs/>
        </w:rPr>
        <w:t xml:space="preserve"> </w:t>
      </w:r>
      <w:r w:rsidRPr="00EF5B66">
        <w:rPr>
          <w:rFonts w:ascii="CordiaUPC" w:hAnsi="CordiaUPC" w:cs="CordiaUPC" w:hint="cs"/>
          <w:color w:val="000000"/>
          <w:sz w:val="26"/>
          <w:szCs w:val="26"/>
          <w:cs/>
        </w:rPr>
        <w:t>ปี</w:t>
      </w:r>
    </w:p>
    <w:p w14:paraId="443EB57B" w14:textId="34C50720" w:rsidR="00EF5B66" w:rsidRDefault="00EF5B6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05AF2F7E" w14:textId="14635FA4" w:rsidR="00EF5B66" w:rsidRPr="009D40A7" w:rsidRDefault="00EF5B6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>
        <w:rPr>
          <w:rFonts w:ascii="CordiaUPC" w:hAnsi="CordiaUPC" w:cs="CordiaUPC"/>
          <w:color w:val="000000"/>
          <w:sz w:val="26"/>
          <w:szCs w:val="26"/>
          <w:cs/>
        </w:rPr>
        <w:tab/>
      </w:r>
      <w:r>
        <w:rPr>
          <w:rFonts w:ascii="CordiaUPC" w:hAnsi="CordiaUPC" w:cs="CordiaUPC" w:hint="cs"/>
          <w:color w:val="000000"/>
          <w:sz w:val="26"/>
          <w:szCs w:val="26"/>
          <w:cs/>
        </w:rPr>
        <w:t>ธนาคาร</w:t>
      </w:r>
      <w:r w:rsidRPr="009D40A7">
        <w:rPr>
          <w:rFonts w:ascii="CordiaUPC" w:hAnsi="CordiaUPC" w:cs="CordiaUPC" w:hint="cs"/>
          <w:color w:val="000000"/>
          <w:sz w:val="26"/>
          <w:szCs w:val="26"/>
          <w:cs/>
        </w:rPr>
        <w:t>ทบทวน ณ ทุกวันที่รายงานว่ามีข้อบ่งชี้เรื่องการด้อยค่า</w:t>
      </w:r>
      <w:r w:rsidR="00055006">
        <w:rPr>
          <w:rFonts w:ascii="CordiaUPC" w:hAnsi="CordiaUPC" w:cs="CordiaUPC" w:hint="cs"/>
          <w:color w:val="000000"/>
          <w:sz w:val="26"/>
          <w:szCs w:val="26"/>
          <w:cs/>
        </w:rPr>
        <w:t>ของ</w:t>
      </w:r>
      <w:r>
        <w:rPr>
          <w:rFonts w:ascii="CordiaUPC" w:hAnsi="CordiaUPC" w:cs="CordiaUPC" w:hint="cs"/>
          <w:color w:val="000000"/>
          <w:sz w:val="26"/>
          <w:szCs w:val="26"/>
          <w:cs/>
        </w:rPr>
        <w:t>ค่าความนิยม</w:t>
      </w:r>
      <w:r w:rsidRPr="009D40A7">
        <w:rPr>
          <w:rFonts w:ascii="CordiaUPC" w:hAnsi="CordiaUPC" w:cs="CordiaUPC" w:hint="cs"/>
          <w:color w:val="000000"/>
          <w:sz w:val="26"/>
          <w:szCs w:val="26"/>
          <w:cs/>
        </w:rPr>
        <w:t>หรือไม่</w:t>
      </w:r>
    </w:p>
    <w:p w14:paraId="6E59D5E1" w14:textId="076F1A38" w:rsidR="00C70EC6" w:rsidRPr="009D40A7" w:rsidRDefault="00C70EC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4C4D8506" w14:textId="71678B7C" w:rsidR="00C70EC6" w:rsidRPr="009D40A7" w:rsidRDefault="00C70EC6" w:rsidP="004C7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9D40A7">
        <w:rPr>
          <w:rFonts w:ascii="CordiaUPC" w:hAnsi="CordiaUPC" w:cs="CordiaUPC" w:hint="cs"/>
          <w:color w:val="000000"/>
          <w:sz w:val="26"/>
          <w:szCs w:val="26"/>
          <w:cs/>
        </w:rPr>
        <w:t xml:space="preserve">ณ วันที่ </w:t>
      </w:r>
      <w:r w:rsidRPr="009D40A7">
        <w:rPr>
          <w:rFonts w:ascii="CordiaUPC" w:hAnsi="CordiaUPC" w:cs="CordiaUPC" w:hint="cs"/>
          <w:color w:val="000000"/>
          <w:sz w:val="26"/>
          <w:szCs w:val="26"/>
        </w:rPr>
        <w:t xml:space="preserve">31 </w:t>
      </w:r>
      <w:r w:rsidRPr="009D40A7">
        <w:rPr>
          <w:rFonts w:ascii="CordiaUPC" w:hAnsi="CordiaUPC" w:cs="CordiaUPC" w:hint="cs"/>
          <w:color w:val="000000"/>
          <w:sz w:val="26"/>
          <w:szCs w:val="26"/>
          <w:cs/>
        </w:rPr>
        <w:t xml:space="preserve">ธันวาคม </w:t>
      </w:r>
      <w:r w:rsidRPr="009D40A7">
        <w:rPr>
          <w:rFonts w:ascii="CordiaUPC" w:hAnsi="CordiaUPC" w:cs="CordiaUPC" w:hint="cs"/>
          <w:color w:val="000000"/>
          <w:sz w:val="26"/>
          <w:szCs w:val="26"/>
        </w:rPr>
        <w:t xml:space="preserve">2563 </w:t>
      </w:r>
      <w:r w:rsidRPr="009D40A7">
        <w:rPr>
          <w:rFonts w:ascii="CordiaUPC" w:hAnsi="CordiaUPC" w:cs="CordiaUPC" w:hint="cs"/>
          <w:color w:val="000000"/>
          <w:sz w:val="26"/>
          <w:szCs w:val="26"/>
          <w:cs/>
        </w:rPr>
        <w:t>มู</w:t>
      </w:r>
      <w:r w:rsidR="00A74BF2">
        <w:rPr>
          <w:rFonts w:ascii="CordiaUPC" w:hAnsi="CordiaUPC" w:cs="CordiaUPC" w:hint="cs"/>
          <w:color w:val="000000"/>
          <w:sz w:val="26"/>
          <w:szCs w:val="26"/>
          <w:cs/>
        </w:rPr>
        <w:t>ล</w:t>
      </w:r>
      <w:r w:rsidRPr="009D40A7">
        <w:rPr>
          <w:rFonts w:ascii="CordiaUPC" w:hAnsi="CordiaUPC" w:cs="CordiaUPC" w:hint="cs"/>
          <w:color w:val="000000"/>
          <w:sz w:val="26"/>
          <w:szCs w:val="26"/>
          <w:cs/>
        </w:rPr>
        <w:t>ค่าที่คาดว่าจะได้รับคืนของค่าความนิยมสูงกว่ามูลค่าตามบัญชี ดังนั้น ธนาคารจึง</w:t>
      </w:r>
      <w:r w:rsidR="00A8329C">
        <w:rPr>
          <w:rFonts w:ascii="CordiaUPC" w:hAnsi="CordiaUPC" w:cs="CordiaUPC" w:hint="cs"/>
          <w:color w:val="000000"/>
          <w:sz w:val="26"/>
          <w:szCs w:val="26"/>
          <w:cs/>
        </w:rPr>
        <w:t>ไม่</w:t>
      </w:r>
      <w:r w:rsidRPr="009D40A7">
        <w:rPr>
          <w:rFonts w:ascii="CordiaUPC" w:hAnsi="CordiaUPC" w:cs="CordiaUPC" w:hint="cs"/>
          <w:color w:val="000000"/>
          <w:sz w:val="26"/>
          <w:szCs w:val="26"/>
          <w:cs/>
        </w:rPr>
        <w:t>บันทึกค่าเผื่อ</w:t>
      </w:r>
      <w:r w:rsidR="004C748F">
        <w:rPr>
          <w:rFonts w:ascii="CordiaUPC" w:hAnsi="CordiaUPC" w:cs="CordiaUPC"/>
          <w:color w:val="000000"/>
          <w:sz w:val="26"/>
          <w:szCs w:val="26"/>
        </w:rPr>
        <w:t xml:space="preserve">              </w:t>
      </w:r>
      <w:r w:rsidRPr="009D40A7">
        <w:rPr>
          <w:rFonts w:ascii="CordiaUPC" w:hAnsi="CordiaUPC" w:cs="CordiaUPC" w:hint="cs"/>
          <w:color w:val="000000"/>
          <w:sz w:val="26"/>
          <w:szCs w:val="26"/>
          <w:cs/>
        </w:rPr>
        <w:t>การด้อยค่าสำหรับค่าความนิยม</w:t>
      </w:r>
    </w:p>
    <w:p w14:paraId="74BAEF2A" w14:textId="77777777" w:rsidR="00E46E2F" w:rsidRPr="009D40A7" w:rsidRDefault="00E46E2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55F255D1" w14:textId="08EC851A" w:rsidR="00AB1C4D" w:rsidRPr="009D40A7" w:rsidRDefault="00E95F9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9D40A7">
        <w:rPr>
          <w:rFonts w:ascii="CordiaUPC" w:hAnsi="CordiaUPC" w:cs="CordiaUPC" w:hint="cs"/>
          <w:b/>
          <w:bCs/>
          <w:color w:val="000000"/>
          <w:sz w:val="26"/>
          <w:szCs w:val="26"/>
        </w:rPr>
        <w:t>2</w:t>
      </w:r>
      <w:r w:rsidR="00C85C86" w:rsidRPr="009D40A7">
        <w:rPr>
          <w:rFonts w:ascii="CordiaUPC" w:hAnsi="CordiaUPC" w:cs="CordiaUPC" w:hint="cs"/>
          <w:b/>
          <w:bCs/>
          <w:color w:val="000000"/>
          <w:sz w:val="26"/>
          <w:szCs w:val="26"/>
        </w:rPr>
        <w:t>1</w:t>
      </w:r>
      <w:r w:rsidR="00AB1C4D" w:rsidRPr="009D40A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ab/>
        <w:t>ภาษีเงินได้รอการตัดบัญชีและภาษีเงินได้</w:t>
      </w:r>
    </w:p>
    <w:p w14:paraId="18735D71" w14:textId="77777777" w:rsidR="00E672C1" w:rsidRPr="009D40A7" w:rsidRDefault="00E672C1" w:rsidP="00E67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7FF487A" w14:textId="32D6465D" w:rsidR="00AB1C4D" w:rsidRPr="009D40A7" w:rsidRDefault="00E95F9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9D40A7">
        <w:rPr>
          <w:rFonts w:ascii="CordiaUPC" w:hAnsi="CordiaUPC" w:cs="CordiaUPC" w:hint="cs"/>
          <w:b/>
          <w:bCs/>
          <w:sz w:val="26"/>
          <w:szCs w:val="26"/>
        </w:rPr>
        <w:t>2</w:t>
      </w:r>
      <w:r w:rsidR="00C85C86" w:rsidRPr="009D40A7">
        <w:rPr>
          <w:rFonts w:ascii="CordiaUPC" w:hAnsi="CordiaUPC" w:cs="CordiaUPC" w:hint="cs"/>
          <w:b/>
          <w:bCs/>
          <w:sz w:val="26"/>
          <w:szCs w:val="26"/>
        </w:rPr>
        <w:t>1</w:t>
      </w:r>
      <w:r w:rsidR="00AB1C4D" w:rsidRPr="009D40A7">
        <w:rPr>
          <w:rFonts w:ascii="CordiaUPC" w:hAnsi="CordiaUPC" w:cs="CordiaUPC" w:hint="cs"/>
          <w:b/>
          <w:bCs/>
          <w:sz w:val="26"/>
          <w:szCs w:val="26"/>
          <w:cs/>
        </w:rPr>
        <w:t>.1</w:t>
      </w:r>
      <w:r w:rsidR="00AB1C4D" w:rsidRPr="009D40A7">
        <w:rPr>
          <w:rFonts w:ascii="CordiaUPC" w:hAnsi="CordiaUPC" w:cs="CordiaUPC" w:hint="cs"/>
          <w:b/>
          <w:bCs/>
          <w:sz w:val="26"/>
          <w:szCs w:val="26"/>
          <w:cs/>
        </w:rPr>
        <w:tab/>
        <w:t>ภาษีเงินได้รอการตัดบัญชี</w:t>
      </w:r>
    </w:p>
    <w:p w14:paraId="1CD465FC" w14:textId="77777777" w:rsidR="00E672C1" w:rsidRPr="009D40A7" w:rsidRDefault="00E672C1" w:rsidP="00E67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DF44252" w14:textId="0DA4C499" w:rsidR="00EF1629" w:rsidRPr="009D40A7" w:rsidRDefault="00EF1629" w:rsidP="00A74BF2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  <w:r w:rsidRPr="009D40A7">
        <w:rPr>
          <w:rFonts w:ascii="CordiaUPC" w:hAnsi="CordiaUPC" w:cs="CordiaUPC" w:hint="cs"/>
          <w:sz w:val="26"/>
          <w:szCs w:val="26"/>
          <w:cs/>
        </w:rPr>
        <w:t>สินทรัพย์และหนี้สินภาษีเงินได้รอการตัดบัญชีสุทธิรายบริษัทมีรายละเอียดดังนี้</w:t>
      </w:r>
    </w:p>
    <w:p w14:paraId="0516DCA1" w14:textId="77777777" w:rsidR="00E73EE4" w:rsidRPr="009D40A7" w:rsidRDefault="00E73EE4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43"/>
        <w:gridCol w:w="990"/>
        <w:gridCol w:w="1080"/>
        <w:gridCol w:w="180"/>
        <w:gridCol w:w="1035"/>
        <w:gridCol w:w="180"/>
        <w:gridCol w:w="990"/>
        <w:gridCol w:w="180"/>
        <w:gridCol w:w="1082"/>
      </w:tblGrid>
      <w:tr w:rsidR="00EF1629" w:rsidRPr="009D40A7" w14:paraId="1EC23EC3" w14:textId="77777777" w:rsidTr="00123136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7EA13168" w14:textId="77777777" w:rsidR="00EF1629" w:rsidRPr="009D40A7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8F15906" w14:textId="77777777" w:rsidR="00EF1629" w:rsidRPr="009D40A7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295" w:type="dxa"/>
            <w:gridSpan w:val="3"/>
            <w:vAlign w:val="bottom"/>
          </w:tcPr>
          <w:p w14:paraId="2DF0E092" w14:textId="77777777" w:rsidR="00EF1629" w:rsidRPr="009D40A7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Cs/>
                <w:sz w:val="26"/>
                <w:szCs w:val="26"/>
                <w:lang w:val="en-GB"/>
              </w:rPr>
            </w:pPr>
            <w:r w:rsidRPr="009D40A7">
              <w:rPr>
                <w:rFonts w:ascii="CordiaUPC" w:hAnsi="CordiaUPC" w:cs="CordiaUPC" w:hint="cs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CE40D05" w14:textId="77777777" w:rsidR="00EF1629" w:rsidRPr="009D40A7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23D43356" w14:textId="77777777" w:rsidR="00EF1629" w:rsidRPr="009D40A7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</w:pPr>
            <w:r w:rsidRPr="009D40A7">
              <w:rPr>
                <w:rFonts w:ascii="CordiaUPC" w:hAnsi="CordiaUPC" w:cs="CordiaUPC" w:hint="cs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123136" w:rsidRPr="009D40A7" w14:paraId="0C83E1ED" w14:textId="77777777" w:rsidTr="00123136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2ECDEC10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CE5FC1A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E054691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D40A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9D40A7">
              <w:rPr>
                <w:rFonts w:ascii="CordiaUPC" w:hAnsi="CordiaUPC" w:cs="CordiaUPC" w:hint="cs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7B70E956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5" w:type="dxa"/>
            <w:vAlign w:val="bottom"/>
          </w:tcPr>
          <w:p w14:paraId="35B47F14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D40A7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</w:t>
            </w:r>
            <w:r w:rsidRPr="009D40A7">
              <w:rPr>
                <w:rFonts w:ascii="CordiaUPC" w:hAnsi="CordiaUPC" w:cs="CordiaUPC" w:hint="cs"/>
                <w:sz w:val="26"/>
                <w:szCs w:val="26"/>
                <w:lang w:val="en-GB"/>
              </w:rPr>
              <w:t>62</w:t>
            </w:r>
          </w:p>
        </w:tc>
        <w:tc>
          <w:tcPr>
            <w:tcW w:w="180" w:type="dxa"/>
            <w:vAlign w:val="bottom"/>
          </w:tcPr>
          <w:p w14:paraId="687BFF66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801E3C9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D40A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9D40A7">
              <w:rPr>
                <w:rFonts w:ascii="CordiaUPC" w:hAnsi="CordiaUPC" w:cs="CordiaUPC" w:hint="cs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7B8CA042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5CED091F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D40A7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</w:t>
            </w:r>
            <w:r w:rsidRPr="009D40A7">
              <w:rPr>
                <w:rFonts w:ascii="CordiaUPC" w:hAnsi="CordiaUPC" w:cs="CordiaUPC" w:hint="cs"/>
                <w:sz w:val="26"/>
                <w:szCs w:val="26"/>
                <w:lang w:val="en-GB"/>
              </w:rPr>
              <w:t>62</w:t>
            </w:r>
          </w:p>
        </w:tc>
      </w:tr>
      <w:tr w:rsidR="00123136" w:rsidRPr="009D40A7" w14:paraId="2A1CB2C9" w14:textId="77777777" w:rsidTr="00123136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3A7EF7A5" w14:textId="77777777" w:rsidR="00123136" w:rsidRPr="009D40A7" w:rsidRDefault="00123136" w:rsidP="00A738CF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EF57C6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4727" w:type="dxa"/>
            <w:gridSpan w:val="7"/>
            <w:vAlign w:val="bottom"/>
          </w:tcPr>
          <w:p w14:paraId="000710D0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9D40A7">
              <w:rPr>
                <w:rFonts w:ascii="CordiaUPC" w:hAnsi="CordiaUPC" w:cs="CordiaUPC" w:hint="cs"/>
                <w:i/>
                <w:iCs/>
                <w:sz w:val="26"/>
                <w:szCs w:val="26"/>
                <w:lang w:val="en-GB" w:bidi="ar-SA"/>
              </w:rPr>
              <w:t>(</w:t>
            </w:r>
            <w:r w:rsidRPr="009D40A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9D40A7">
              <w:rPr>
                <w:rFonts w:ascii="CordiaUPC" w:hAnsi="CordiaUPC" w:cs="CordiaUPC" w:hint="cs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123136" w:rsidRPr="009D40A7" w14:paraId="32F6986F" w14:textId="77777777" w:rsidTr="00123136">
        <w:trPr>
          <w:cantSplit/>
          <w:trHeight w:val="288"/>
        </w:trPr>
        <w:tc>
          <w:tcPr>
            <w:tcW w:w="3643" w:type="dxa"/>
            <w:vAlign w:val="bottom"/>
          </w:tcPr>
          <w:p w14:paraId="2A039DD7" w14:textId="77777777" w:rsidR="00123136" w:rsidRPr="009D40A7" w:rsidRDefault="00123136" w:rsidP="00A738CF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D40A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67CB19E5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5AD4965" w14:textId="7A5D6FA6" w:rsidR="00123136" w:rsidRPr="009D40A7" w:rsidRDefault="00CE025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D40A7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1,980</w:t>
            </w:r>
          </w:p>
        </w:tc>
        <w:tc>
          <w:tcPr>
            <w:tcW w:w="180" w:type="dxa"/>
            <w:vAlign w:val="bottom"/>
          </w:tcPr>
          <w:p w14:paraId="13E5946A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5" w:type="dxa"/>
            <w:vAlign w:val="bottom"/>
          </w:tcPr>
          <w:p w14:paraId="697B6F90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D40A7">
              <w:rPr>
                <w:rFonts w:ascii="CordiaUPC" w:eastAsia="Times New Roman" w:hAnsi="CordiaUPC" w:cs="CordiaUPC" w:hint="cs"/>
                <w:sz w:val="26"/>
                <w:szCs w:val="26"/>
              </w:rPr>
              <w:t>1,496</w:t>
            </w:r>
          </w:p>
        </w:tc>
        <w:tc>
          <w:tcPr>
            <w:tcW w:w="180" w:type="dxa"/>
            <w:vAlign w:val="bottom"/>
          </w:tcPr>
          <w:p w14:paraId="3F73C4F9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758603E" w14:textId="0466365C" w:rsidR="00123136" w:rsidRPr="009D40A7" w:rsidRDefault="00CE025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D40A7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2,818</w:t>
            </w:r>
          </w:p>
        </w:tc>
        <w:tc>
          <w:tcPr>
            <w:tcW w:w="180" w:type="dxa"/>
            <w:vAlign w:val="bottom"/>
          </w:tcPr>
          <w:p w14:paraId="747117EA" w14:textId="0D9DC258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31AF73B4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D40A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2,3</w:t>
            </w:r>
            <w:r w:rsidRPr="009D40A7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32</w:t>
            </w:r>
          </w:p>
        </w:tc>
      </w:tr>
      <w:tr w:rsidR="00123136" w:rsidRPr="009D40A7" w14:paraId="6B6635E3" w14:textId="77777777" w:rsidTr="00123136">
        <w:trPr>
          <w:cantSplit/>
          <w:trHeight w:val="288"/>
        </w:trPr>
        <w:tc>
          <w:tcPr>
            <w:tcW w:w="3643" w:type="dxa"/>
            <w:vAlign w:val="bottom"/>
          </w:tcPr>
          <w:p w14:paraId="39429E36" w14:textId="77777777" w:rsidR="00123136" w:rsidRPr="009D40A7" w:rsidRDefault="00123136" w:rsidP="00A738CF">
            <w:pPr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D40A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4BBC46D2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F5D1E4" w14:textId="3F6AFDD3" w:rsidR="00123136" w:rsidRPr="009D40A7" w:rsidRDefault="00CE025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D40A7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3,50</w:t>
            </w:r>
            <w:r w:rsidR="0051424A" w:rsidRPr="009D40A7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80" w:type="dxa"/>
            <w:vAlign w:val="bottom"/>
          </w:tcPr>
          <w:p w14:paraId="4181C503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2A6FCBDF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D40A7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4,730</w:t>
            </w:r>
          </w:p>
        </w:tc>
        <w:tc>
          <w:tcPr>
            <w:tcW w:w="180" w:type="dxa"/>
            <w:vAlign w:val="bottom"/>
          </w:tcPr>
          <w:p w14:paraId="1DED044D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CAD318" w14:textId="60402CF4" w:rsidR="00123136" w:rsidRPr="009D40A7" w:rsidRDefault="00CE025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D40A7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8110063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F488014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D40A7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</w:tr>
      <w:tr w:rsidR="00123136" w:rsidRPr="009D40A7" w14:paraId="50415F3A" w14:textId="77777777" w:rsidTr="00123136">
        <w:trPr>
          <w:cantSplit/>
          <w:trHeight w:val="288"/>
        </w:trPr>
        <w:tc>
          <w:tcPr>
            <w:tcW w:w="3643" w:type="dxa"/>
            <w:vAlign w:val="bottom"/>
          </w:tcPr>
          <w:p w14:paraId="4B2E2F43" w14:textId="77777777" w:rsidR="00123136" w:rsidRPr="009D40A7" w:rsidRDefault="00123136" w:rsidP="00A738CF">
            <w:pPr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D40A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45D80976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FD1D5" w14:textId="7C7773A4" w:rsidR="00123136" w:rsidRPr="009D40A7" w:rsidRDefault="00CE025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3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D40A7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(1,52</w:t>
            </w:r>
            <w:r w:rsidR="0051424A" w:rsidRPr="009D40A7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1</w:t>
            </w:r>
            <w:r w:rsidRPr="009D40A7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0A518351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770F9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3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D40A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(3,234)</w:t>
            </w:r>
          </w:p>
        </w:tc>
        <w:tc>
          <w:tcPr>
            <w:tcW w:w="180" w:type="dxa"/>
            <w:vAlign w:val="bottom"/>
          </w:tcPr>
          <w:p w14:paraId="2825E34A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D57D6" w14:textId="630EC062" w:rsidR="00123136" w:rsidRPr="009D40A7" w:rsidRDefault="00CE025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D40A7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2,818</w:t>
            </w:r>
          </w:p>
        </w:tc>
        <w:tc>
          <w:tcPr>
            <w:tcW w:w="180" w:type="dxa"/>
            <w:vAlign w:val="bottom"/>
          </w:tcPr>
          <w:p w14:paraId="596F914B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5E14F" w14:textId="77777777" w:rsidR="00123136" w:rsidRPr="009D40A7" w:rsidRDefault="0012313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D40A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2,</w:t>
            </w:r>
            <w:r w:rsidRPr="009D40A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332</w:t>
            </w:r>
          </w:p>
        </w:tc>
      </w:tr>
    </w:tbl>
    <w:p w14:paraId="1B59354A" w14:textId="77777777" w:rsidR="00E672C1" w:rsidRPr="009D40A7" w:rsidRDefault="00E672C1" w:rsidP="00E67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4D75706" w14:textId="77777777" w:rsidR="009D40A7" w:rsidRDefault="009D4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  <w:cs/>
        </w:rPr>
        <w:br w:type="page"/>
      </w:r>
    </w:p>
    <w:p w14:paraId="36869632" w14:textId="684D9EF0" w:rsidR="00843328" w:rsidRPr="00585C24" w:rsidRDefault="00843328" w:rsidP="009D4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585C24">
        <w:rPr>
          <w:rFonts w:ascii="CordiaUPC" w:hAnsi="CordiaUPC" w:cs="CordiaUPC" w:hint="cs"/>
          <w:sz w:val="26"/>
          <w:szCs w:val="26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585C24">
        <w:rPr>
          <w:rFonts w:ascii="CordiaUPC" w:hAnsi="CordiaUPC" w:cs="CordiaUPC" w:hint="cs"/>
          <w:sz w:val="26"/>
          <w:szCs w:val="26"/>
        </w:rPr>
        <w:t xml:space="preserve"> 31</w:t>
      </w:r>
      <w:r w:rsidRPr="00585C24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585C24">
        <w:rPr>
          <w:rFonts w:ascii="CordiaUPC" w:hAnsi="CordiaUPC" w:cs="CordiaUPC" w:hint="cs"/>
          <w:sz w:val="26"/>
          <w:szCs w:val="26"/>
        </w:rPr>
        <w:t>256</w:t>
      </w:r>
      <w:r w:rsidR="00341C57" w:rsidRPr="00585C24">
        <w:rPr>
          <w:rFonts w:ascii="CordiaUPC" w:hAnsi="CordiaUPC" w:cs="CordiaUPC" w:hint="cs"/>
          <w:sz w:val="26"/>
          <w:szCs w:val="26"/>
        </w:rPr>
        <w:t>3</w:t>
      </w:r>
      <w:r w:rsidRPr="00585C24">
        <w:rPr>
          <w:rFonts w:ascii="CordiaUPC" w:hAnsi="CordiaUPC" w:cs="CordiaUPC" w:hint="cs"/>
          <w:sz w:val="26"/>
          <w:szCs w:val="26"/>
        </w:rPr>
        <w:t xml:space="preserve"> </w:t>
      </w:r>
      <w:r w:rsidRPr="00585C24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585C24">
        <w:rPr>
          <w:rFonts w:ascii="CordiaUPC" w:hAnsi="CordiaUPC" w:cs="CordiaUPC" w:hint="cs"/>
          <w:sz w:val="26"/>
          <w:szCs w:val="26"/>
        </w:rPr>
        <w:t>25</w:t>
      </w:r>
      <w:r w:rsidRPr="00585C24">
        <w:rPr>
          <w:rFonts w:ascii="CordiaUPC" w:hAnsi="CordiaUPC" w:cs="CordiaUPC" w:hint="cs"/>
          <w:sz w:val="26"/>
          <w:szCs w:val="26"/>
          <w:cs/>
        </w:rPr>
        <w:t>6</w:t>
      </w:r>
      <w:r w:rsidR="00341C57" w:rsidRPr="00585C24">
        <w:rPr>
          <w:rFonts w:ascii="CordiaUPC" w:hAnsi="CordiaUPC" w:cs="CordiaUPC" w:hint="cs"/>
          <w:sz w:val="26"/>
          <w:szCs w:val="26"/>
        </w:rPr>
        <w:t>2</w:t>
      </w:r>
      <w:r w:rsidRPr="00585C24">
        <w:rPr>
          <w:rFonts w:ascii="CordiaUPC" w:hAnsi="CordiaUPC" w:cs="CordiaUPC" w:hint="cs"/>
          <w:sz w:val="26"/>
          <w:szCs w:val="26"/>
        </w:rPr>
        <w:t xml:space="preserve"> </w:t>
      </w:r>
      <w:r w:rsidRPr="00585C24">
        <w:rPr>
          <w:rFonts w:ascii="CordiaUPC" w:hAnsi="CordiaUPC" w:cs="CordiaUPC" w:hint="cs"/>
          <w:sz w:val="26"/>
          <w:szCs w:val="26"/>
          <w:cs/>
        </w:rPr>
        <w:t>มีดังนี้</w:t>
      </w:r>
    </w:p>
    <w:p w14:paraId="643CD540" w14:textId="77777777" w:rsidR="00843328" w:rsidRPr="00585C24" w:rsidRDefault="00843328" w:rsidP="00843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6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62"/>
        <w:gridCol w:w="778"/>
        <w:gridCol w:w="1096"/>
        <w:gridCol w:w="227"/>
        <w:gridCol w:w="9"/>
        <w:gridCol w:w="1040"/>
        <w:gridCol w:w="236"/>
        <w:gridCol w:w="1028"/>
        <w:gridCol w:w="12"/>
        <w:gridCol w:w="313"/>
        <w:gridCol w:w="1080"/>
        <w:gridCol w:w="236"/>
        <w:gridCol w:w="1167"/>
      </w:tblGrid>
      <w:tr w:rsidR="00843328" w:rsidRPr="008D6058" w14:paraId="20660F98" w14:textId="77777777" w:rsidTr="009D40A7">
        <w:trPr>
          <w:trHeight w:val="288"/>
          <w:tblHeader/>
        </w:trPr>
        <w:tc>
          <w:tcPr>
            <w:tcW w:w="3240" w:type="dxa"/>
            <w:gridSpan w:val="2"/>
          </w:tcPr>
          <w:p w14:paraId="0CCDF755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bookmarkStart w:id="10" w:name="_Hlk31921471"/>
            <w:bookmarkStart w:id="11" w:name="_Hlk62082368"/>
          </w:p>
        </w:tc>
        <w:tc>
          <w:tcPr>
            <w:tcW w:w="6444" w:type="dxa"/>
            <w:gridSpan w:val="11"/>
          </w:tcPr>
          <w:p w14:paraId="54962DC0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hanging="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843328" w:rsidRPr="008D6058" w14:paraId="5E963913" w14:textId="77777777" w:rsidTr="00EF5B66">
        <w:trPr>
          <w:trHeight w:val="288"/>
          <w:tblHeader/>
        </w:trPr>
        <w:tc>
          <w:tcPr>
            <w:tcW w:w="2462" w:type="dxa"/>
          </w:tcPr>
          <w:p w14:paraId="067102D4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101" w:type="dxa"/>
            <w:gridSpan w:val="3"/>
          </w:tcPr>
          <w:p w14:paraId="388632DE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313" w:type="dxa"/>
            <w:gridSpan w:val="4"/>
          </w:tcPr>
          <w:p w14:paraId="0F5A3CCD" w14:textId="77777777" w:rsidR="00843328" w:rsidRPr="008D6058" w:rsidRDefault="00843328" w:rsidP="00EF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2" w:right="-16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บันทึกเป็น (รายจ่าย)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 xml:space="preserve"> /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รายได้ใน</w:t>
            </w:r>
          </w:p>
        </w:tc>
        <w:tc>
          <w:tcPr>
            <w:tcW w:w="2808" w:type="dxa"/>
            <w:gridSpan w:val="5"/>
          </w:tcPr>
          <w:p w14:paraId="13DB4943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843328" w:rsidRPr="008D6058" w14:paraId="6890BB8D" w14:textId="77777777" w:rsidTr="002942E1">
        <w:trPr>
          <w:trHeight w:val="288"/>
          <w:tblHeader/>
        </w:trPr>
        <w:tc>
          <w:tcPr>
            <w:tcW w:w="3240" w:type="dxa"/>
            <w:gridSpan w:val="2"/>
          </w:tcPr>
          <w:p w14:paraId="44186E69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96" w:type="dxa"/>
            <w:vAlign w:val="bottom"/>
          </w:tcPr>
          <w:p w14:paraId="78508A2F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44D21753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 xml:space="preserve">1 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4AD59482" w14:textId="02CA1790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256</w:t>
            </w:r>
            <w:r w:rsidR="00341C57"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3</w:t>
            </w:r>
            <w:r w:rsidR="00911F98"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 xml:space="preserve"> *</w:t>
            </w:r>
          </w:p>
        </w:tc>
        <w:tc>
          <w:tcPr>
            <w:tcW w:w="236" w:type="dxa"/>
            <w:gridSpan w:val="2"/>
            <w:vAlign w:val="bottom"/>
          </w:tcPr>
          <w:p w14:paraId="7EAF1265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14:paraId="26E2DA4F" w14:textId="77777777" w:rsidR="00240FA9" w:rsidRPr="008D6058" w:rsidRDefault="00240FA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</w:p>
          <w:p w14:paraId="6C14E031" w14:textId="5CCFB1BF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sz w:val="26"/>
                <w:szCs w:val="26"/>
                <w:cs/>
                <w:lang w:val="en-GB"/>
              </w:rPr>
              <w:t>กำไรหรือ</w:t>
            </w:r>
          </w:p>
          <w:p w14:paraId="1D619E5C" w14:textId="5759C8C1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36" w:type="dxa"/>
            <w:vAlign w:val="bottom"/>
          </w:tcPr>
          <w:p w14:paraId="4504F807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4337DD1C" w14:textId="77777777" w:rsidR="00240FA9" w:rsidRPr="008D6058" w:rsidRDefault="00240FA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44DC5A25" w14:textId="67DDCE15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กำไรขาดทุน</w:t>
            </w:r>
          </w:p>
          <w:p w14:paraId="635926A0" w14:textId="7DD3D043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313" w:type="dxa"/>
            <w:vAlign w:val="bottom"/>
          </w:tcPr>
          <w:p w14:paraId="6E2BB345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1DAF0F0" w14:textId="77777777" w:rsidR="00240FA9" w:rsidRPr="008D6058" w:rsidRDefault="00240FA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46E2AD4E" w14:textId="77777777" w:rsidR="00240FA9" w:rsidRPr="008D6058" w:rsidRDefault="00240FA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387C9FA0" w14:textId="275A1BA1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236" w:type="dxa"/>
            <w:vAlign w:val="bottom"/>
          </w:tcPr>
          <w:p w14:paraId="20049C23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 xml:space="preserve">   </w:t>
            </w:r>
          </w:p>
        </w:tc>
        <w:tc>
          <w:tcPr>
            <w:tcW w:w="1167" w:type="dxa"/>
            <w:vAlign w:val="bottom"/>
          </w:tcPr>
          <w:p w14:paraId="6BE6AA7A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0B26FA44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31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15BC490" w14:textId="04296472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256</w:t>
            </w:r>
            <w:r w:rsidR="00341C57"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843328" w:rsidRPr="008D6058" w14:paraId="146EE6E2" w14:textId="77777777" w:rsidTr="009D40A7">
        <w:trPr>
          <w:trHeight w:val="288"/>
          <w:tblHeader/>
        </w:trPr>
        <w:tc>
          <w:tcPr>
            <w:tcW w:w="3240" w:type="dxa"/>
            <w:gridSpan w:val="2"/>
          </w:tcPr>
          <w:p w14:paraId="1377F827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bookmarkStart w:id="12" w:name="_Hlk31362943"/>
          </w:p>
        </w:tc>
        <w:tc>
          <w:tcPr>
            <w:tcW w:w="6444" w:type="dxa"/>
            <w:gridSpan w:val="11"/>
          </w:tcPr>
          <w:p w14:paraId="7C77A12B" w14:textId="3B39098B" w:rsidR="00843328" w:rsidRPr="008D6058" w:rsidRDefault="00843328" w:rsidP="00EF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28" w:right="269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513EA1" w:rsidRPr="008D605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21</w:t>
            </w:r>
            <w:r w:rsidRPr="008D605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.2</w:t>
            </w:r>
            <w:r w:rsidRPr="008D605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)</w:t>
            </w:r>
          </w:p>
        </w:tc>
      </w:tr>
      <w:bookmarkEnd w:id="12"/>
      <w:tr w:rsidR="00843328" w:rsidRPr="008D6058" w14:paraId="3382F21F" w14:textId="77777777" w:rsidTr="009D40A7">
        <w:trPr>
          <w:trHeight w:val="288"/>
          <w:tblHeader/>
        </w:trPr>
        <w:tc>
          <w:tcPr>
            <w:tcW w:w="3240" w:type="dxa"/>
            <w:gridSpan w:val="2"/>
          </w:tcPr>
          <w:p w14:paraId="7D9C341B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6444" w:type="dxa"/>
            <w:gridSpan w:val="11"/>
          </w:tcPr>
          <w:p w14:paraId="6C87DF00" w14:textId="77777777" w:rsidR="00843328" w:rsidRPr="008D6058" w:rsidRDefault="00843328" w:rsidP="007B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4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bookmarkEnd w:id="10"/>
      <w:tr w:rsidR="00843328" w:rsidRPr="008D6058" w14:paraId="5E79D289" w14:textId="77777777" w:rsidTr="009D40A7">
        <w:trPr>
          <w:trHeight w:val="288"/>
        </w:trPr>
        <w:tc>
          <w:tcPr>
            <w:tcW w:w="3240" w:type="dxa"/>
            <w:gridSpan w:val="2"/>
          </w:tcPr>
          <w:p w14:paraId="418F5120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096" w:type="dxa"/>
          </w:tcPr>
          <w:p w14:paraId="32280581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467E747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61205839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30E55CD9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6A27B803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13" w:type="dxa"/>
          </w:tcPr>
          <w:p w14:paraId="10CB3A5D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F8AAB25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5D48E78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266A7E3E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08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843328" w:rsidRPr="008D6058" w14:paraId="4014A64B" w14:textId="77777777" w:rsidTr="009D40A7">
        <w:trPr>
          <w:trHeight w:val="288"/>
        </w:trPr>
        <w:tc>
          <w:tcPr>
            <w:tcW w:w="3240" w:type="dxa"/>
            <w:gridSpan w:val="2"/>
          </w:tcPr>
          <w:p w14:paraId="028EAC96" w14:textId="72D54BD2" w:rsidR="00843328" w:rsidRPr="008D6058" w:rsidRDefault="00AB221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096" w:type="dxa"/>
          </w:tcPr>
          <w:p w14:paraId="367FAFAA" w14:textId="6EB4F111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50</w:t>
            </w:r>
          </w:p>
        </w:tc>
        <w:tc>
          <w:tcPr>
            <w:tcW w:w="236" w:type="dxa"/>
            <w:gridSpan w:val="2"/>
          </w:tcPr>
          <w:p w14:paraId="5B82D6F0" w14:textId="2E910393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(</w:t>
            </w:r>
          </w:p>
        </w:tc>
        <w:tc>
          <w:tcPr>
            <w:tcW w:w="1040" w:type="dxa"/>
          </w:tcPr>
          <w:p w14:paraId="457C9F49" w14:textId="45518F90" w:rsidR="00882EC9" w:rsidRPr="008D6058" w:rsidRDefault="00882EC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(10)</w:t>
            </w:r>
          </w:p>
        </w:tc>
        <w:tc>
          <w:tcPr>
            <w:tcW w:w="236" w:type="dxa"/>
          </w:tcPr>
          <w:p w14:paraId="58F79526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2D21C6A5" w14:textId="64FD6366" w:rsidR="00843328" w:rsidRPr="008D6058" w:rsidRDefault="00882EC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03CE7ABE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347737D" w14:textId="67DB22F5" w:rsidR="00843328" w:rsidRPr="008D6058" w:rsidRDefault="00882EC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263930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606C9172" w14:textId="0D1CFF73" w:rsidR="00843328" w:rsidRPr="008D6058" w:rsidRDefault="00882EC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40</w:t>
            </w:r>
          </w:p>
        </w:tc>
      </w:tr>
      <w:tr w:rsidR="00AB2218" w:rsidRPr="008D6058" w14:paraId="51DD93F7" w14:textId="77777777" w:rsidTr="009D40A7">
        <w:trPr>
          <w:trHeight w:val="288"/>
        </w:trPr>
        <w:tc>
          <w:tcPr>
            <w:tcW w:w="3240" w:type="dxa"/>
            <w:gridSpan w:val="2"/>
          </w:tcPr>
          <w:p w14:paraId="356DDE6E" w14:textId="593B9F79" w:rsidR="00AB2218" w:rsidRPr="008D6058" w:rsidRDefault="00AB221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 w:right="-126" w:hanging="238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96" w:type="dxa"/>
          </w:tcPr>
          <w:p w14:paraId="47D94473" w14:textId="77777777" w:rsidR="00AB2218" w:rsidRPr="008D6058" w:rsidRDefault="00AB221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52FAEB64" w14:textId="78AA0BB4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137</w:t>
            </w:r>
          </w:p>
        </w:tc>
        <w:tc>
          <w:tcPr>
            <w:tcW w:w="236" w:type="dxa"/>
            <w:gridSpan w:val="2"/>
          </w:tcPr>
          <w:p w14:paraId="7F253577" w14:textId="77777777" w:rsidR="00AB2218" w:rsidRPr="008D6058" w:rsidRDefault="00AB221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</w:tcPr>
          <w:p w14:paraId="611BD52D" w14:textId="77777777" w:rsidR="00AB2218" w:rsidRPr="008D6058" w:rsidRDefault="00AB221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518103C6" w14:textId="03CE02B5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5D7AB259" w14:textId="77777777" w:rsidR="00AB2218" w:rsidRPr="008D6058" w:rsidRDefault="00AB221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73442BAC" w14:textId="77777777" w:rsidR="00AB2218" w:rsidRPr="008D6058" w:rsidRDefault="00AB221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4718DDFE" w14:textId="194C634B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20093510" w14:textId="77777777" w:rsidR="00AB2218" w:rsidRPr="008D6058" w:rsidRDefault="00AB221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8E91B71" w14:textId="77777777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1C456DD9" w14:textId="1F68F76F" w:rsidR="00AB221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93D8CD" w14:textId="77777777" w:rsidR="00AB2218" w:rsidRPr="008D6058" w:rsidRDefault="00AB221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2B3BD34E" w14:textId="77777777" w:rsidR="00AB2218" w:rsidRPr="008D6058" w:rsidRDefault="00AB221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78F1086F" w14:textId="2F6FBC4E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139</w:t>
            </w:r>
          </w:p>
        </w:tc>
      </w:tr>
      <w:tr w:rsidR="00843328" w:rsidRPr="008D6058" w14:paraId="1BAF54CC" w14:textId="77777777" w:rsidTr="009D40A7">
        <w:trPr>
          <w:trHeight w:val="288"/>
        </w:trPr>
        <w:tc>
          <w:tcPr>
            <w:tcW w:w="3240" w:type="dxa"/>
            <w:gridSpan w:val="2"/>
          </w:tcPr>
          <w:p w14:paraId="733C69F4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 w:eastAsia="th-TH"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1096" w:type="dxa"/>
          </w:tcPr>
          <w:p w14:paraId="6FB9A641" w14:textId="3953208F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156</w:t>
            </w:r>
          </w:p>
        </w:tc>
        <w:tc>
          <w:tcPr>
            <w:tcW w:w="236" w:type="dxa"/>
            <w:gridSpan w:val="2"/>
          </w:tcPr>
          <w:p w14:paraId="402C0C1E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74D9A227" w14:textId="79F96208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207</w:t>
            </w:r>
          </w:p>
        </w:tc>
        <w:tc>
          <w:tcPr>
            <w:tcW w:w="236" w:type="dxa"/>
          </w:tcPr>
          <w:p w14:paraId="5C2EA867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04FF698A" w14:textId="07FF7EDC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44</w:t>
            </w:r>
          </w:p>
        </w:tc>
        <w:tc>
          <w:tcPr>
            <w:tcW w:w="313" w:type="dxa"/>
          </w:tcPr>
          <w:p w14:paraId="558078BF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14:paraId="3CA51845" w14:textId="6FB27AB0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4A0E396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4B47C723" w14:textId="454FBB7A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407</w:t>
            </w:r>
          </w:p>
        </w:tc>
      </w:tr>
      <w:tr w:rsidR="00843328" w:rsidRPr="008D6058" w14:paraId="65F1D995" w14:textId="77777777" w:rsidTr="009D40A7">
        <w:trPr>
          <w:trHeight w:val="288"/>
        </w:trPr>
        <w:tc>
          <w:tcPr>
            <w:tcW w:w="3240" w:type="dxa"/>
            <w:gridSpan w:val="2"/>
          </w:tcPr>
          <w:p w14:paraId="3054C9BC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CordiaUPC" w:eastAsia="MS Mincho" w:hAnsi="CordiaUPC" w:cs="CordiaUPC"/>
                <w:spacing w:val="-8"/>
                <w:sz w:val="26"/>
                <w:szCs w:val="26"/>
                <w:lang w:val="en-GB" w:eastAsia="th-TH" w:bidi="ar-SA"/>
              </w:rPr>
            </w:pPr>
            <w:r w:rsidRPr="008D6058">
              <w:rPr>
                <w:rFonts w:ascii="CordiaUPC" w:eastAsia="AngsanaNew" w:hAnsi="CordiaUPC" w:cs="CordiaUPC" w:hint="cs"/>
                <w:spacing w:val="-8"/>
                <w:sz w:val="26"/>
                <w:szCs w:val="26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96" w:type="dxa"/>
          </w:tcPr>
          <w:p w14:paraId="3FCC10E8" w14:textId="42126805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3,024</w:t>
            </w:r>
          </w:p>
        </w:tc>
        <w:tc>
          <w:tcPr>
            <w:tcW w:w="236" w:type="dxa"/>
            <w:gridSpan w:val="2"/>
          </w:tcPr>
          <w:p w14:paraId="12B1656F" w14:textId="52AA1913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040" w:type="dxa"/>
          </w:tcPr>
          <w:p w14:paraId="3A8CFBF0" w14:textId="5389866F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332</w:t>
            </w:r>
          </w:p>
        </w:tc>
        <w:tc>
          <w:tcPr>
            <w:tcW w:w="236" w:type="dxa"/>
          </w:tcPr>
          <w:p w14:paraId="4DA9EAE5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0AA542B0" w14:textId="5DF73121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00FC1835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62395A8E" w14:textId="5AC5614D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(77</w:t>
            </w:r>
            <w:r w:rsidR="00882EC9"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5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D53E75B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26DF7756" w14:textId="720A724C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2,58</w:t>
            </w:r>
            <w:r w:rsidR="00882EC9"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</w:t>
            </w:r>
          </w:p>
        </w:tc>
      </w:tr>
      <w:tr w:rsidR="00843328" w:rsidRPr="008D6058" w14:paraId="49B3E542" w14:textId="77777777" w:rsidTr="009D40A7">
        <w:trPr>
          <w:trHeight w:val="288"/>
        </w:trPr>
        <w:tc>
          <w:tcPr>
            <w:tcW w:w="3240" w:type="dxa"/>
            <w:gridSpan w:val="2"/>
          </w:tcPr>
          <w:p w14:paraId="0A3523F1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096" w:type="dxa"/>
          </w:tcPr>
          <w:p w14:paraId="33B07CDD" w14:textId="6E477034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86</w:t>
            </w:r>
          </w:p>
        </w:tc>
        <w:tc>
          <w:tcPr>
            <w:tcW w:w="236" w:type="dxa"/>
            <w:gridSpan w:val="2"/>
          </w:tcPr>
          <w:p w14:paraId="14B2F97D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3119E3AA" w14:textId="58EE65DF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(4)</w:t>
            </w:r>
          </w:p>
        </w:tc>
        <w:tc>
          <w:tcPr>
            <w:tcW w:w="236" w:type="dxa"/>
          </w:tcPr>
          <w:p w14:paraId="493FAD86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2AF0D36F" w14:textId="4CC6F04E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73EC166C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32529EA" w14:textId="06FDC771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C5D971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583378F3" w14:textId="2CC129DB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82</w:t>
            </w:r>
          </w:p>
        </w:tc>
      </w:tr>
      <w:tr w:rsidR="00843328" w:rsidRPr="008D6058" w14:paraId="0B19DECD" w14:textId="77777777" w:rsidTr="009D40A7">
        <w:trPr>
          <w:trHeight w:val="288"/>
        </w:trPr>
        <w:tc>
          <w:tcPr>
            <w:tcW w:w="3240" w:type="dxa"/>
            <w:gridSpan w:val="2"/>
          </w:tcPr>
          <w:p w14:paraId="156EECCC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ที่ดิน</w:t>
            </w:r>
            <w:r w:rsidRPr="008D6058">
              <w:rPr>
                <w:rFonts w:ascii="CordiaUPC" w:eastAsia="AngsanaNew" w:hAnsi="CordiaUPC" w:cs="CordiaUPC" w:hint="cs"/>
                <w:sz w:val="26"/>
                <w:szCs w:val="26"/>
                <w:lang w:val="en-GB" w:eastAsia="en-GB" w:bidi="ar-SA"/>
              </w:rPr>
              <w:t xml:space="preserve"> </w:t>
            </w: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อาคารและอุปกรณ์</w:t>
            </w:r>
          </w:p>
        </w:tc>
        <w:tc>
          <w:tcPr>
            <w:tcW w:w="1096" w:type="dxa"/>
          </w:tcPr>
          <w:p w14:paraId="5B7EFD17" w14:textId="14B650C0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42</w:t>
            </w:r>
          </w:p>
        </w:tc>
        <w:tc>
          <w:tcPr>
            <w:tcW w:w="236" w:type="dxa"/>
            <w:gridSpan w:val="2"/>
          </w:tcPr>
          <w:p w14:paraId="31C030ED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3521B835" w14:textId="6A8AE57C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(7)</w:t>
            </w:r>
          </w:p>
        </w:tc>
        <w:tc>
          <w:tcPr>
            <w:tcW w:w="236" w:type="dxa"/>
          </w:tcPr>
          <w:p w14:paraId="69A4A75D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6CB57A04" w14:textId="6D92B4F0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0916E67D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E9506C7" w14:textId="303454CC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31D111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002E4BAD" w14:textId="11D39BE3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35</w:t>
            </w:r>
          </w:p>
        </w:tc>
      </w:tr>
      <w:tr w:rsidR="00843328" w:rsidRPr="008D6058" w14:paraId="6C3D8ACC" w14:textId="77777777" w:rsidTr="009D40A7">
        <w:trPr>
          <w:trHeight w:val="259"/>
        </w:trPr>
        <w:tc>
          <w:tcPr>
            <w:tcW w:w="3240" w:type="dxa"/>
            <w:gridSpan w:val="2"/>
          </w:tcPr>
          <w:p w14:paraId="7C594294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6" w:hanging="180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096" w:type="dxa"/>
          </w:tcPr>
          <w:p w14:paraId="075C24F9" w14:textId="5A20D787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1,030</w:t>
            </w:r>
          </w:p>
        </w:tc>
        <w:tc>
          <w:tcPr>
            <w:tcW w:w="236" w:type="dxa"/>
            <w:gridSpan w:val="2"/>
          </w:tcPr>
          <w:p w14:paraId="75032C03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15BC5AD7" w14:textId="15AF96BF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(213)</w:t>
            </w:r>
          </w:p>
        </w:tc>
        <w:tc>
          <w:tcPr>
            <w:tcW w:w="236" w:type="dxa"/>
          </w:tcPr>
          <w:p w14:paraId="75F5A55F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6BD62159" w14:textId="3B6C9AF6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(136)</w:t>
            </w:r>
          </w:p>
        </w:tc>
        <w:tc>
          <w:tcPr>
            <w:tcW w:w="313" w:type="dxa"/>
          </w:tcPr>
          <w:p w14:paraId="10CA4CA5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BEB0C6A" w14:textId="5081B3EC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481A5F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40287C83" w14:textId="7F36BEA1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681</w:t>
            </w:r>
          </w:p>
        </w:tc>
      </w:tr>
      <w:tr w:rsidR="00843328" w:rsidRPr="008D6058" w14:paraId="58E0DF5F" w14:textId="77777777" w:rsidTr="009D40A7">
        <w:trPr>
          <w:trHeight w:val="259"/>
        </w:trPr>
        <w:tc>
          <w:tcPr>
            <w:tcW w:w="3240" w:type="dxa"/>
            <w:gridSpan w:val="2"/>
          </w:tcPr>
          <w:p w14:paraId="1002B2D1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ประมาณการหนี้สิน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96" w:type="dxa"/>
          </w:tcPr>
          <w:p w14:paraId="5292B565" w14:textId="471DB453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602</w:t>
            </w:r>
          </w:p>
        </w:tc>
        <w:tc>
          <w:tcPr>
            <w:tcW w:w="236" w:type="dxa"/>
            <w:gridSpan w:val="2"/>
          </w:tcPr>
          <w:p w14:paraId="6145C9BE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4D5966FF" w14:textId="2A4DE81E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(38)</w:t>
            </w:r>
          </w:p>
        </w:tc>
        <w:tc>
          <w:tcPr>
            <w:tcW w:w="236" w:type="dxa"/>
          </w:tcPr>
          <w:p w14:paraId="79D130D4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694B404E" w14:textId="09CE8551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06EEE3F4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5ABC589" w14:textId="52DD33AA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C5CD97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346D1C3B" w14:textId="78DDAAF1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564</w:t>
            </w:r>
          </w:p>
        </w:tc>
      </w:tr>
      <w:tr w:rsidR="00843328" w:rsidRPr="008D6058" w14:paraId="617A855A" w14:textId="77777777" w:rsidTr="009D40A7">
        <w:trPr>
          <w:trHeight w:val="259"/>
        </w:trPr>
        <w:tc>
          <w:tcPr>
            <w:tcW w:w="3240" w:type="dxa"/>
            <w:gridSpan w:val="2"/>
          </w:tcPr>
          <w:p w14:paraId="45E6147B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096" w:type="dxa"/>
          </w:tcPr>
          <w:p w14:paraId="26AC8BC6" w14:textId="5C5A1CDA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1,220</w:t>
            </w:r>
          </w:p>
        </w:tc>
        <w:tc>
          <w:tcPr>
            <w:tcW w:w="236" w:type="dxa"/>
            <w:gridSpan w:val="2"/>
          </w:tcPr>
          <w:p w14:paraId="447B03A5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3E47AD2E" w14:textId="5B64841C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53</w:t>
            </w:r>
          </w:p>
        </w:tc>
        <w:tc>
          <w:tcPr>
            <w:tcW w:w="236" w:type="dxa"/>
          </w:tcPr>
          <w:p w14:paraId="5ECB8830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41348868" w14:textId="3A2D1C8F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1761D7FF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FA81FCA" w14:textId="6FAD737C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D84D2C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78153AB7" w14:textId="728A7DAE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1,273</w:t>
            </w:r>
          </w:p>
        </w:tc>
      </w:tr>
      <w:tr w:rsidR="00843328" w:rsidRPr="008D6058" w14:paraId="1E60B4E2" w14:textId="77777777" w:rsidTr="009D40A7">
        <w:trPr>
          <w:trHeight w:val="259"/>
        </w:trPr>
        <w:tc>
          <w:tcPr>
            <w:tcW w:w="3240" w:type="dxa"/>
            <w:gridSpan w:val="2"/>
          </w:tcPr>
          <w:p w14:paraId="345AA5BD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495078C" w14:textId="1829327D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411</w:t>
            </w:r>
          </w:p>
        </w:tc>
        <w:tc>
          <w:tcPr>
            <w:tcW w:w="236" w:type="dxa"/>
            <w:gridSpan w:val="2"/>
          </w:tcPr>
          <w:p w14:paraId="344F4F11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1990468" w14:textId="15B7FFED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(84)</w:t>
            </w:r>
          </w:p>
        </w:tc>
        <w:tc>
          <w:tcPr>
            <w:tcW w:w="236" w:type="dxa"/>
          </w:tcPr>
          <w:p w14:paraId="464B03B1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</w:tcPr>
          <w:p w14:paraId="46D96515" w14:textId="42D04A92" w:rsidR="00843328" w:rsidRPr="008D6058" w:rsidRDefault="00405196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21</w:t>
            </w:r>
          </w:p>
        </w:tc>
        <w:tc>
          <w:tcPr>
            <w:tcW w:w="313" w:type="dxa"/>
          </w:tcPr>
          <w:p w14:paraId="1D07B0EC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1AFC7D" w14:textId="7BAB2344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65552E6F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FE34F2A" w14:textId="4B70C738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</w:t>
            </w:r>
            <w:r w:rsidR="00405196">
              <w:rPr>
                <w:rFonts w:ascii="CordiaUPC" w:eastAsia="Times New Roman" w:hAnsi="CordiaUPC" w:cs="CordiaUPC"/>
                <w:sz w:val="26"/>
                <w:szCs w:val="26"/>
              </w:rPr>
              <w:t>53</w:t>
            </w:r>
          </w:p>
        </w:tc>
      </w:tr>
      <w:tr w:rsidR="00843328" w:rsidRPr="008D6058" w14:paraId="257D79BD" w14:textId="77777777" w:rsidTr="009D40A7">
        <w:trPr>
          <w:trHeight w:val="259"/>
        </w:trPr>
        <w:tc>
          <w:tcPr>
            <w:tcW w:w="3240" w:type="dxa"/>
            <w:gridSpan w:val="2"/>
          </w:tcPr>
          <w:p w14:paraId="7F080589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71C944E3" w14:textId="00B1BD56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6,758</w:t>
            </w:r>
          </w:p>
        </w:tc>
        <w:tc>
          <w:tcPr>
            <w:tcW w:w="236" w:type="dxa"/>
            <w:gridSpan w:val="2"/>
          </w:tcPr>
          <w:p w14:paraId="5164BCDD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20AE42A1" w14:textId="13718825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238</w:t>
            </w:r>
          </w:p>
        </w:tc>
        <w:tc>
          <w:tcPr>
            <w:tcW w:w="236" w:type="dxa"/>
          </w:tcPr>
          <w:p w14:paraId="583ED3E2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53642F" w14:textId="719737AE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(7</w:t>
            </w:r>
            <w:r w:rsidR="0040519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13" w:type="dxa"/>
          </w:tcPr>
          <w:p w14:paraId="03374C2D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71F971" w14:textId="7798C465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(7</w:t>
            </w:r>
            <w:r w:rsidR="00882EC9"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70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E7B4C80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3B32C35C" w14:textId="5E4FCADD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6,1</w:t>
            </w:r>
            <w:r w:rsidR="0040519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55</w:t>
            </w:r>
          </w:p>
        </w:tc>
      </w:tr>
      <w:tr w:rsidR="00341C57" w:rsidRPr="008D6058" w14:paraId="7E171EAD" w14:textId="77777777" w:rsidTr="009D40A7">
        <w:trPr>
          <w:trHeight w:val="259"/>
        </w:trPr>
        <w:tc>
          <w:tcPr>
            <w:tcW w:w="3240" w:type="dxa"/>
            <w:gridSpan w:val="2"/>
          </w:tcPr>
          <w:p w14:paraId="16F8A5CA" w14:textId="77777777" w:rsidR="00341C57" w:rsidRPr="008D6058" w:rsidRDefault="00341C57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96" w:type="dxa"/>
          </w:tcPr>
          <w:p w14:paraId="5BFCEB5B" w14:textId="77777777" w:rsidR="00341C57" w:rsidRPr="008D6058" w:rsidRDefault="00341C57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0DDEC03" w14:textId="77777777" w:rsidR="00341C57" w:rsidRPr="008D6058" w:rsidRDefault="00341C57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2CB3DC6C" w14:textId="77777777" w:rsidR="00341C57" w:rsidRPr="008D6058" w:rsidRDefault="00341C57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1BF0F5" w14:textId="77777777" w:rsidR="00341C57" w:rsidRPr="008D6058" w:rsidRDefault="00341C57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49F792B0" w14:textId="77777777" w:rsidR="00341C57" w:rsidRPr="008D6058" w:rsidRDefault="00341C57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3" w:type="dxa"/>
          </w:tcPr>
          <w:p w14:paraId="39C33FCE" w14:textId="77777777" w:rsidR="00341C57" w:rsidRPr="008D6058" w:rsidRDefault="00341C57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273A1D2" w14:textId="77777777" w:rsidR="00341C57" w:rsidRPr="008D6058" w:rsidRDefault="00341C57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13C2E9" w14:textId="77777777" w:rsidR="00341C57" w:rsidRPr="008D6058" w:rsidRDefault="00341C57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06296BBE" w14:textId="77777777" w:rsidR="00341C57" w:rsidRPr="008D6058" w:rsidRDefault="00341C57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843328" w:rsidRPr="008D6058" w14:paraId="7187EA20" w14:textId="77777777" w:rsidTr="009D40A7">
        <w:trPr>
          <w:trHeight w:val="259"/>
        </w:trPr>
        <w:tc>
          <w:tcPr>
            <w:tcW w:w="3240" w:type="dxa"/>
            <w:gridSpan w:val="2"/>
          </w:tcPr>
          <w:p w14:paraId="4AAFF6E4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หนี้สิน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096" w:type="dxa"/>
          </w:tcPr>
          <w:p w14:paraId="5B9F533B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A48E670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29BD0EA9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E8372B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6B995B4A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3" w:type="dxa"/>
          </w:tcPr>
          <w:p w14:paraId="75500A95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AB2FB21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58E459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703D0F7C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843328" w:rsidRPr="008D6058" w14:paraId="33DDB88B" w14:textId="77777777" w:rsidTr="009D40A7">
        <w:trPr>
          <w:trHeight w:val="259"/>
        </w:trPr>
        <w:tc>
          <w:tcPr>
            <w:tcW w:w="3240" w:type="dxa"/>
            <w:gridSpan w:val="2"/>
          </w:tcPr>
          <w:p w14:paraId="062DC4FD" w14:textId="78DBDA08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 w:hanging="238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96" w:type="dxa"/>
          </w:tcPr>
          <w:p w14:paraId="4A6D1623" w14:textId="77777777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24EADF06" w14:textId="30BFD577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33</w:t>
            </w:r>
          </w:p>
        </w:tc>
        <w:tc>
          <w:tcPr>
            <w:tcW w:w="236" w:type="dxa"/>
            <w:gridSpan w:val="2"/>
          </w:tcPr>
          <w:p w14:paraId="617ABD19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0608F627" w14:textId="77777777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3CB552B5" w14:textId="55F729BC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1332AF71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18F9D049" w14:textId="77777777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1A8132AF" w14:textId="20D7FC61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698212A1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0730684" w14:textId="77777777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3E118706" w14:textId="42B83917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75D788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3BD7C55F" w14:textId="77777777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60DA5AE4" w14:textId="47CDC3A7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34</w:t>
            </w:r>
          </w:p>
        </w:tc>
      </w:tr>
      <w:tr w:rsidR="00513EA1" w:rsidRPr="008D6058" w14:paraId="570C91BD" w14:textId="77777777" w:rsidTr="009D40A7">
        <w:trPr>
          <w:trHeight w:val="259"/>
        </w:trPr>
        <w:tc>
          <w:tcPr>
            <w:tcW w:w="3240" w:type="dxa"/>
            <w:gridSpan w:val="2"/>
          </w:tcPr>
          <w:p w14:paraId="27C97BD9" w14:textId="1F5FD7CD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1096" w:type="dxa"/>
          </w:tcPr>
          <w:p w14:paraId="77A10B58" w14:textId="3D16AA0C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1,898</w:t>
            </w:r>
          </w:p>
        </w:tc>
        <w:tc>
          <w:tcPr>
            <w:tcW w:w="236" w:type="dxa"/>
            <w:gridSpan w:val="2"/>
          </w:tcPr>
          <w:p w14:paraId="783D352A" w14:textId="77777777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5F2D7262" w14:textId="693A1EA9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(111)</w:t>
            </w:r>
          </w:p>
        </w:tc>
        <w:tc>
          <w:tcPr>
            <w:tcW w:w="236" w:type="dxa"/>
          </w:tcPr>
          <w:p w14:paraId="6D8A099E" w14:textId="77777777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639FE171" w14:textId="0E2FB687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29</w:t>
            </w:r>
          </w:p>
        </w:tc>
        <w:tc>
          <w:tcPr>
            <w:tcW w:w="313" w:type="dxa"/>
          </w:tcPr>
          <w:p w14:paraId="07988D63" w14:textId="577A1E0D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0274C092" w14:textId="02DFBDBB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0C5DF4" w14:textId="77777777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797D4D54" w14:textId="7B567806" w:rsidR="00513EA1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1,816</w:t>
            </w:r>
          </w:p>
        </w:tc>
      </w:tr>
      <w:tr w:rsidR="00843328" w:rsidRPr="008D6058" w14:paraId="4E336BFF" w14:textId="77777777" w:rsidTr="009D40A7">
        <w:trPr>
          <w:trHeight w:val="259"/>
        </w:trPr>
        <w:tc>
          <w:tcPr>
            <w:tcW w:w="3240" w:type="dxa"/>
            <w:gridSpan w:val="2"/>
          </w:tcPr>
          <w:p w14:paraId="5BFD6C8F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096" w:type="dxa"/>
          </w:tcPr>
          <w:p w14:paraId="243A8F67" w14:textId="3F47728B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759C3A02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056A4588" w14:textId="72F0A6F6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36</w:t>
            </w:r>
          </w:p>
        </w:tc>
        <w:tc>
          <w:tcPr>
            <w:tcW w:w="236" w:type="dxa"/>
          </w:tcPr>
          <w:p w14:paraId="58FA2DF9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10C292CF" w14:textId="15422D5F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1386D184" w14:textId="28821FF4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6205EEA" w14:textId="2310A04B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E6060F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1D833921" w14:textId="02E80AC6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37</w:t>
            </w:r>
          </w:p>
        </w:tc>
      </w:tr>
      <w:tr w:rsidR="00843328" w:rsidRPr="008D6058" w14:paraId="1A3B1FCB" w14:textId="77777777" w:rsidTr="009D40A7">
        <w:trPr>
          <w:trHeight w:val="259"/>
        </w:trPr>
        <w:tc>
          <w:tcPr>
            <w:tcW w:w="3240" w:type="dxa"/>
            <w:gridSpan w:val="2"/>
          </w:tcPr>
          <w:p w14:paraId="25C2FAA4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096" w:type="dxa"/>
          </w:tcPr>
          <w:p w14:paraId="441639B9" w14:textId="465D9119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3,581</w:t>
            </w:r>
          </w:p>
        </w:tc>
        <w:tc>
          <w:tcPr>
            <w:tcW w:w="236" w:type="dxa"/>
            <w:gridSpan w:val="2"/>
          </w:tcPr>
          <w:p w14:paraId="23B14760" w14:textId="7D28491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630BE731" w14:textId="77D6A8D8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(211)</w:t>
            </w:r>
          </w:p>
        </w:tc>
        <w:tc>
          <w:tcPr>
            <w:tcW w:w="236" w:type="dxa"/>
          </w:tcPr>
          <w:p w14:paraId="5AB14147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</w:tcPr>
          <w:p w14:paraId="5D223202" w14:textId="06891533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(3</w:t>
            </w:r>
            <w:r w:rsidR="00425CBE"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313" w:type="dxa"/>
          </w:tcPr>
          <w:p w14:paraId="03E5622D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1F41DF6" w14:textId="08E24776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2E1007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</w:tcPr>
          <w:p w14:paraId="4B29B615" w14:textId="458C0D5C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3,33</w:t>
            </w:r>
            <w:r w:rsidR="00425CBE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</w:tr>
      <w:tr w:rsidR="00843328" w:rsidRPr="008D6058" w14:paraId="5F4ED49F" w14:textId="77777777" w:rsidTr="009D40A7">
        <w:trPr>
          <w:trHeight w:val="259"/>
        </w:trPr>
        <w:tc>
          <w:tcPr>
            <w:tcW w:w="3240" w:type="dxa"/>
            <w:gridSpan w:val="2"/>
          </w:tcPr>
          <w:p w14:paraId="16A42A7D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2FEB109" w14:textId="24C711DD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3,540</w:t>
            </w:r>
          </w:p>
        </w:tc>
        <w:tc>
          <w:tcPr>
            <w:tcW w:w="236" w:type="dxa"/>
            <w:gridSpan w:val="2"/>
          </w:tcPr>
          <w:p w14:paraId="6FDA85E0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2D4ED9E3" w14:textId="23E8E731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(1,098)</w:t>
            </w:r>
          </w:p>
        </w:tc>
        <w:tc>
          <w:tcPr>
            <w:tcW w:w="236" w:type="dxa"/>
          </w:tcPr>
          <w:p w14:paraId="4509A884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</w:tcPr>
          <w:p w14:paraId="1E929BA2" w14:textId="555DE575" w:rsidR="00843328" w:rsidRPr="008D6058" w:rsidRDefault="00405196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13</w:t>
            </w:r>
          </w:p>
        </w:tc>
        <w:tc>
          <w:tcPr>
            <w:tcW w:w="313" w:type="dxa"/>
          </w:tcPr>
          <w:p w14:paraId="79695ADB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CF8EED" w14:textId="6B974EDD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AAEE3F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A8299B0" w14:textId="2EDB5ECD" w:rsidR="00843328" w:rsidRPr="008D6058" w:rsidRDefault="00513EA1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2,4</w:t>
            </w:r>
            <w:r w:rsidR="00405196">
              <w:rPr>
                <w:rFonts w:ascii="CordiaUPC" w:eastAsia="Times New Roman" w:hAnsi="CordiaUPC" w:cs="CordiaUPC"/>
                <w:sz w:val="26"/>
                <w:szCs w:val="26"/>
              </w:rPr>
              <w:t>55</w:t>
            </w:r>
          </w:p>
        </w:tc>
      </w:tr>
      <w:tr w:rsidR="00843328" w:rsidRPr="008D6058" w14:paraId="268837A9" w14:textId="77777777" w:rsidTr="009D40A7">
        <w:trPr>
          <w:trHeight w:val="259"/>
        </w:trPr>
        <w:tc>
          <w:tcPr>
            <w:tcW w:w="3240" w:type="dxa"/>
            <w:gridSpan w:val="2"/>
          </w:tcPr>
          <w:p w14:paraId="6E3FAFE0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1C4B1598" w14:textId="5D4075B8" w:rsidR="00843328" w:rsidRPr="002942E1" w:rsidRDefault="00904A4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942E1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9,053</w:t>
            </w:r>
          </w:p>
        </w:tc>
        <w:tc>
          <w:tcPr>
            <w:tcW w:w="236" w:type="dxa"/>
            <w:gridSpan w:val="2"/>
          </w:tcPr>
          <w:p w14:paraId="07882D62" w14:textId="77777777" w:rsidR="00843328" w:rsidRPr="002942E1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0E41AED1" w14:textId="0ED7D309" w:rsidR="00843328" w:rsidRPr="002942E1" w:rsidRDefault="00904A4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942E1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(1,383)</w:t>
            </w:r>
          </w:p>
        </w:tc>
        <w:tc>
          <w:tcPr>
            <w:tcW w:w="236" w:type="dxa"/>
          </w:tcPr>
          <w:p w14:paraId="08DC53D5" w14:textId="77777777" w:rsidR="00843328" w:rsidRPr="002942E1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8C5EF" w14:textId="0894E940" w:rsidR="00843328" w:rsidRPr="002942E1" w:rsidRDefault="00405196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13" w:type="dxa"/>
          </w:tcPr>
          <w:p w14:paraId="251E141A" w14:textId="77777777" w:rsidR="00843328" w:rsidRPr="002942E1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F5FEB8" w14:textId="71F62311" w:rsidR="00843328" w:rsidRPr="002942E1" w:rsidRDefault="00904A4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942E1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398115" w14:textId="77777777" w:rsidR="00843328" w:rsidRPr="002942E1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0619CADD" w14:textId="216927BF" w:rsidR="00843328" w:rsidRPr="002942E1" w:rsidRDefault="00904A4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942E1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7,6</w:t>
            </w:r>
            <w:r w:rsidR="0040519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76</w:t>
            </w:r>
          </w:p>
        </w:tc>
      </w:tr>
      <w:tr w:rsidR="00843328" w:rsidRPr="008D6058" w14:paraId="3EB38AED" w14:textId="77777777" w:rsidTr="009D40A7">
        <w:trPr>
          <w:trHeight w:hRule="exact" w:val="230"/>
        </w:trPr>
        <w:tc>
          <w:tcPr>
            <w:tcW w:w="3240" w:type="dxa"/>
            <w:gridSpan w:val="2"/>
          </w:tcPr>
          <w:p w14:paraId="52CC0AC9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8C6AA4A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87FE0F3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5CE5C515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C6ABBD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</w:tcPr>
          <w:p w14:paraId="61B76E30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3" w:type="dxa"/>
          </w:tcPr>
          <w:p w14:paraId="550B2371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5B977E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CF96C2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9D79672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843328" w:rsidRPr="008D6058" w14:paraId="12836D0F" w14:textId="77777777" w:rsidTr="009D40A7">
        <w:trPr>
          <w:trHeight w:val="259"/>
        </w:trPr>
        <w:tc>
          <w:tcPr>
            <w:tcW w:w="3240" w:type="dxa"/>
            <w:gridSpan w:val="2"/>
          </w:tcPr>
          <w:p w14:paraId="08E57513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65C91E9C" w14:textId="2861B8F3" w:rsidR="00843328" w:rsidRPr="008D6058" w:rsidRDefault="00904A4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(2,295)</w:t>
            </w:r>
          </w:p>
        </w:tc>
        <w:tc>
          <w:tcPr>
            <w:tcW w:w="236" w:type="dxa"/>
            <w:gridSpan w:val="2"/>
          </w:tcPr>
          <w:p w14:paraId="6FA8362A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2332CDE3" w14:textId="1CBD14B0" w:rsidR="00843328" w:rsidRPr="008D6058" w:rsidRDefault="00904A4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1,621</w:t>
            </w:r>
          </w:p>
        </w:tc>
        <w:tc>
          <w:tcPr>
            <w:tcW w:w="236" w:type="dxa"/>
          </w:tcPr>
          <w:p w14:paraId="6F115534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gridSpan w:val="2"/>
            <w:tcBorders>
              <w:bottom w:val="double" w:sz="4" w:space="0" w:color="auto"/>
            </w:tcBorders>
          </w:tcPr>
          <w:p w14:paraId="06FEA0A2" w14:textId="20D4BBD8" w:rsidR="00843328" w:rsidRPr="008D6058" w:rsidRDefault="00904A4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(77)</w:t>
            </w:r>
          </w:p>
        </w:tc>
        <w:tc>
          <w:tcPr>
            <w:tcW w:w="313" w:type="dxa"/>
          </w:tcPr>
          <w:p w14:paraId="71651A53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EAFDA30" w14:textId="2B0AF6D2" w:rsidR="00843328" w:rsidRPr="008D6058" w:rsidRDefault="00904A4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(7</w:t>
            </w:r>
            <w:r w:rsidR="00882EC9"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70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B523CFA" w14:textId="77777777" w:rsidR="00843328" w:rsidRPr="008D6058" w:rsidRDefault="00843328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2CFA1EFC" w14:textId="7A6E60B8" w:rsidR="00843328" w:rsidRPr="008D6058" w:rsidRDefault="00904A4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(1,52</w:t>
            </w:r>
            <w:r w:rsidR="00882EC9"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1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)</w:t>
            </w:r>
          </w:p>
        </w:tc>
      </w:tr>
      <w:bookmarkEnd w:id="11"/>
    </w:tbl>
    <w:p w14:paraId="458F3FD8" w14:textId="77777777" w:rsidR="00405196" w:rsidRPr="00405196" w:rsidRDefault="00405196" w:rsidP="0051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12"/>
          <w:szCs w:val="12"/>
        </w:rPr>
      </w:pPr>
    </w:p>
    <w:p w14:paraId="0B22CD8B" w14:textId="53C4F246" w:rsidR="00341C57" w:rsidRPr="00F21DDA" w:rsidRDefault="00911F98" w:rsidP="0051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0"/>
          <w:szCs w:val="20"/>
        </w:rPr>
      </w:pPr>
      <w:r w:rsidRPr="00F21DDA">
        <w:rPr>
          <w:rFonts w:ascii="CordiaUPC" w:hAnsi="CordiaUPC" w:cs="CordiaUPC"/>
          <w:sz w:val="20"/>
          <w:szCs w:val="20"/>
        </w:rPr>
        <w:t xml:space="preserve">* </w:t>
      </w:r>
      <w:r w:rsidRPr="00F21DDA">
        <w:rPr>
          <w:rFonts w:ascii="CordiaUPC" w:hAnsi="CordiaUPC" w:cs="CordiaUPC" w:hint="cs"/>
          <w:sz w:val="20"/>
          <w:szCs w:val="20"/>
          <w:cs/>
        </w:rPr>
        <w:t>ยอดคงเหลือวันที่</w:t>
      </w:r>
      <w:r w:rsidRPr="00F21DDA">
        <w:rPr>
          <w:rFonts w:ascii="CordiaUPC" w:hAnsi="CordiaUPC" w:cs="CordiaUPC"/>
          <w:sz w:val="20"/>
          <w:szCs w:val="20"/>
          <w:cs/>
        </w:rPr>
        <w:t xml:space="preserve"> </w:t>
      </w:r>
      <w:r w:rsidRPr="00F21DDA">
        <w:rPr>
          <w:rFonts w:ascii="CordiaUPC" w:hAnsi="CordiaUPC" w:cs="CordiaUPC"/>
          <w:sz w:val="20"/>
          <w:szCs w:val="20"/>
        </w:rPr>
        <w:t xml:space="preserve">1 </w:t>
      </w:r>
      <w:r w:rsidRPr="00F21DDA">
        <w:rPr>
          <w:rFonts w:ascii="CordiaUPC" w:hAnsi="CordiaUPC" w:cs="CordiaUPC" w:hint="cs"/>
          <w:sz w:val="20"/>
          <w:szCs w:val="20"/>
          <w:cs/>
        </w:rPr>
        <w:t>มกราคม</w:t>
      </w:r>
      <w:r w:rsidRPr="00F21DDA">
        <w:rPr>
          <w:rFonts w:ascii="CordiaUPC" w:hAnsi="CordiaUPC" w:cs="CordiaUPC"/>
          <w:sz w:val="20"/>
          <w:szCs w:val="20"/>
          <w:cs/>
        </w:rPr>
        <w:t xml:space="preserve"> </w:t>
      </w:r>
      <w:r w:rsidRPr="00F21DDA">
        <w:rPr>
          <w:rFonts w:ascii="CordiaUPC" w:hAnsi="CordiaUPC" w:cs="CordiaUPC"/>
          <w:sz w:val="20"/>
          <w:szCs w:val="20"/>
        </w:rPr>
        <w:t xml:space="preserve">2563 </w:t>
      </w:r>
      <w:r w:rsidRPr="00F21DDA">
        <w:rPr>
          <w:rFonts w:ascii="CordiaUPC" w:hAnsi="CordiaUPC" w:cs="CordiaUPC" w:hint="cs"/>
          <w:sz w:val="20"/>
          <w:szCs w:val="20"/>
          <w:cs/>
        </w:rPr>
        <w:t>รวมถึงผลกระทบจากการใช้มาตรฐานเครื่องมือทางการเงิน</w:t>
      </w:r>
      <w:r w:rsidRPr="00F21DDA">
        <w:rPr>
          <w:rFonts w:ascii="CordiaUPC" w:hAnsi="CordiaUPC" w:cs="CordiaUPC"/>
          <w:sz w:val="20"/>
          <w:szCs w:val="20"/>
          <w:cs/>
        </w:rPr>
        <w:t xml:space="preserve"> </w:t>
      </w:r>
      <w:r w:rsidRPr="00F21DDA">
        <w:rPr>
          <w:rFonts w:ascii="CordiaUPC" w:hAnsi="CordiaUPC" w:cs="CordiaUPC"/>
          <w:sz w:val="20"/>
          <w:szCs w:val="20"/>
        </w:rPr>
        <w:t xml:space="preserve">TFRS </w:t>
      </w:r>
      <w:r w:rsidRPr="00F21DDA">
        <w:rPr>
          <w:rFonts w:ascii="CordiaUPC" w:hAnsi="CordiaUPC" w:cs="CordiaUPC" w:hint="cs"/>
          <w:sz w:val="20"/>
          <w:szCs w:val="20"/>
          <w:cs/>
        </w:rPr>
        <w:t>และ</w:t>
      </w:r>
      <w:r w:rsidRPr="00F21DDA">
        <w:rPr>
          <w:rFonts w:ascii="CordiaUPC" w:hAnsi="CordiaUPC" w:cs="CordiaUPC"/>
          <w:sz w:val="20"/>
          <w:szCs w:val="20"/>
          <w:cs/>
        </w:rPr>
        <w:t xml:space="preserve"> </w:t>
      </w:r>
      <w:r w:rsidRPr="00F21DDA">
        <w:rPr>
          <w:rFonts w:ascii="CordiaUPC" w:hAnsi="CordiaUPC" w:cs="CordiaUPC"/>
          <w:sz w:val="20"/>
          <w:szCs w:val="20"/>
        </w:rPr>
        <w:t xml:space="preserve">TFRS 16 </w:t>
      </w:r>
      <w:r w:rsidRPr="00F21DDA">
        <w:rPr>
          <w:rFonts w:ascii="CordiaUPC" w:hAnsi="CordiaUPC" w:cs="CordiaUPC" w:hint="cs"/>
          <w:sz w:val="20"/>
          <w:szCs w:val="20"/>
          <w:cs/>
        </w:rPr>
        <w:t>สัญญาเช่า</w:t>
      </w:r>
      <w:r w:rsidRPr="00F21DDA">
        <w:rPr>
          <w:rFonts w:ascii="CordiaUPC" w:hAnsi="CordiaUPC" w:cs="CordiaUPC"/>
          <w:sz w:val="20"/>
          <w:szCs w:val="20"/>
          <w:cs/>
        </w:rPr>
        <w:t xml:space="preserve"> (</w:t>
      </w:r>
      <w:r w:rsidRPr="00F21DDA">
        <w:rPr>
          <w:rFonts w:ascii="CordiaUPC" w:hAnsi="CordiaUPC" w:cs="CordiaUPC" w:hint="cs"/>
          <w:sz w:val="20"/>
          <w:szCs w:val="20"/>
          <w:cs/>
        </w:rPr>
        <w:t>หมายเหตุ</w:t>
      </w:r>
      <w:r w:rsidRPr="00F21DDA">
        <w:rPr>
          <w:rFonts w:ascii="CordiaUPC" w:hAnsi="CordiaUPC" w:cs="CordiaUPC"/>
          <w:sz w:val="20"/>
          <w:szCs w:val="20"/>
          <w:cs/>
        </w:rPr>
        <w:t xml:space="preserve"> </w:t>
      </w:r>
      <w:r w:rsidRPr="00F21DDA">
        <w:rPr>
          <w:rFonts w:ascii="CordiaUPC" w:hAnsi="CordiaUPC" w:cs="CordiaUPC"/>
          <w:sz w:val="20"/>
          <w:szCs w:val="20"/>
        </w:rPr>
        <w:t>3)</w:t>
      </w:r>
    </w:p>
    <w:p w14:paraId="77234624" w14:textId="77777777" w:rsidR="0051424A" w:rsidRPr="00911F98" w:rsidRDefault="0051424A" w:rsidP="0051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0"/>
          <w:szCs w:val="20"/>
        </w:rPr>
      </w:pP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62"/>
        <w:gridCol w:w="778"/>
        <w:gridCol w:w="1096"/>
        <w:gridCol w:w="236"/>
        <w:gridCol w:w="1040"/>
        <w:gridCol w:w="236"/>
        <w:gridCol w:w="1040"/>
        <w:gridCol w:w="6"/>
        <w:gridCol w:w="307"/>
        <w:gridCol w:w="1042"/>
        <w:gridCol w:w="38"/>
        <w:gridCol w:w="236"/>
        <w:gridCol w:w="1113"/>
      </w:tblGrid>
      <w:tr w:rsidR="00341C57" w:rsidRPr="008D6058" w14:paraId="5F84EFCB" w14:textId="77777777" w:rsidTr="002942E1">
        <w:trPr>
          <w:trHeight w:val="288"/>
          <w:tblHeader/>
        </w:trPr>
        <w:tc>
          <w:tcPr>
            <w:tcW w:w="3240" w:type="dxa"/>
            <w:gridSpan w:val="2"/>
          </w:tcPr>
          <w:p w14:paraId="51341281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6390" w:type="dxa"/>
            <w:gridSpan w:val="11"/>
          </w:tcPr>
          <w:p w14:paraId="55B6C3DE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hanging="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341C57" w:rsidRPr="008D6058" w14:paraId="095528D7" w14:textId="77777777" w:rsidTr="002942E1">
        <w:trPr>
          <w:gridAfter w:val="3"/>
          <w:wAfter w:w="1387" w:type="dxa"/>
          <w:trHeight w:val="288"/>
          <w:tblHeader/>
        </w:trPr>
        <w:tc>
          <w:tcPr>
            <w:tcW w:w="2462" w:type="dxa"/>
          </w:tcPr>
          <w:p w14:paraId="09F017EA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110" w:type="dxa"/>
            <w:gridSpan w:val="3"/>
          </w:tcPr>
          <w:p w14:paraId="5AD22554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322" w:type="dxa"/>
            <w:gridSpan w:val="4"/>
          </w:tcPr>
          <w:p w14:paraId="4AEEDFA2" w14:textId="77777777" w:rsidR="00341C57" w:rsidRPr="008D6058" w:rsidRDefault="00341C57" w:rsidP="002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4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บันทึกเป็น (รายจ่าย)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 xml:space="preserve"> /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รายได้ใน</w:t>
            </w:r>
          </w:p>
        </w:tc>
        <w:tc>
          <w:tcPr>
            <w:tcW w:w="1349" w:type="dxa"/>
            <w:gridSpan w:val="2"/>
          </w:tcPr>
          <w:p w14:paraId="490614B4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341C57" w:rsidRPr="008D6058" w14:paraId="3D3DE810" w14:textId="77777777" w:rsidTr="002942E1">
        <w:trPr>
          <w:trHeight w:val="288"/>
          <w:tblHeader/>
        </w:trPr>
        <w:tc>
          <w:tcPr>
            <w:tcW w:w="3240" w:type="dxa"/>
            <w:gridSpan w:val="2"/>
          </w:tcPr>
          <w:p w14:paraId="230C85B7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96" w:type="dxa"/>
            <w:vAlign w:val="bottom"/>
          </w:tcPr>
          <w:p w14:paraId="32728D81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6FAB6766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 xml:space="preserve">1 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1DAAB695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256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36" w:type="dxa"/>
            <w:vAlign w:val="bottom"/>
          </w:tcPr>
          <w:p w14:paraId="392B35CA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14:paraId="2B54F0B8" w14:textId="77777777" w:rsidR="00240FA9" w:rsidRPr="008D6058" w:rsidRDefault="00240FA9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49BB610C" w14:textId="011F5D8F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ได้มาจากการซื้อธุรกิจ</w:t>
            </w:r>
          </w:p>
        </w:tc>
        <w:tc>
          <w:tcPr>
            <w:tcW w:w="236" w:type="dxa"/>
            <w:vAlign w:val="bottom"/>
          </w:tcPr>
          <w:p w14:paraId="3486DAF5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14:paraId="4400DFC6" w14:textId="77777777" w:rsidR="00240FA9" w:rsidRPr="008D6058" w:rsidRDefault="00240FA9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</w:p>
          <w:p w14:paraId="348ABB6D" w14:textId="74A39E68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sz w:val="26"/>
                <w:szCs w:val="26"/>
                <w:cs/>
                <w:lang w:val="en-GB"/>
              </w:rPr>
              <w:t>กำไรหรือ</w:t>
            </w:r>
          </w:p>
          <w:p w14:paraId="494516F2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313" w:type="dxa"/>
            <w:gridSpan w:val="2"/>
            <w:vAlign w:val="bottom"/>
          </w:tcPr>
          <w:p w14:paraId="7A8E0D4A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31D05B5" w14:textId="77777777" w:rsidR="00240FA9" w:rsidRPr="008D6058" w:rsidRDefault="00240FA9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36A0C5BF" w14:textId="70958505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กำไรขาดทุน</w:t>
            </w:r>
          </w:p>
          <w:p w14:paraId="50CEFF96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236" w:type="dxa"/>
            <w:vAlign w:val="bottom"/>
          </w:tcPr>
          <w:p w14:paraId="302FF71C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 xml:space="preserve">   </w:t>
            </w:r>
          </w:p>
        </w:tc>
        <w:tc>
          <w:tcPr>
            <w:tcW w:w="1113" w:type="dxa"/>
            <w:vAlign w:val="bottom"/>
          </w:tcPr>
          <w:p w14:paraId="3B27A9F0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7BAF41F0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31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D8187A8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256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2942E1" w:rsidRPr="008D6058" w14:paraId="04CFFBD1" w14:textId="77777777" w:rsidTr="002942E1">
        <w:trPr>
          <w:trHeight w:val="288"/>
          <w:tblHeader/>
        </w:trPr>
        <w:tc>
          <w:tcPr>
            <w:tcW w:w="3240" w:type="dxa"/>
            <w:gridSpan w:val="2"/>
          </w:tcPr>
          <w:p w14:paraId="0AFC71DA" w14:textId="77777777" w:rsidR="002942E1" w:rsidRPr="008D6058" w:rsidRDefault="002942E1" w:rsidP="002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6390" w:type="dxa"/>
            <w:gridSpan w:val="11"/>
          </w:tcPr>
          <w:p w14:paraId="11A868FA" w14:textId="55A777A9" w:rsidR="002942E1" w:rsidRPr="008D6058" w:rsidRDefault="002942E1" w:rsidP="002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26" w:right="261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8D605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21.2</w:t>
            </w:r>
            <w:r w:rsidRPr="008D605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2942E1" w:rsidRPr="008D6058" w14:paraId="4B0820D6" w14:textId="77777777" w:rsidTr="002942E1">
        <w:trPr>
          <w:trHeight w:val="288"/>
          <w:tblHeader/>
        </w:trPr>
        <w:tc>
          <w:tcPr>
            <w:tcW w:w="3240" w:type="dxa"/>
            <w:gridSpan w:val="2"/>
          </w:tcPr>
          <w:p w14:paraId="39FC2EDC" w14:textId="77777777" w:rsidR="002942E1" w:rsidRPr="008D6058" w:rsidRDefault="002942E1" w:rsidP="0029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6390" w:type="dxa"/>
            <w:gridSpan w:val="11"/>
          </w:tcPr>
          <w:p w14:paraId="1A9E6EAA" w14:textId="4E80DCE6" w:rsidR="002942E1" w:rsidRPr="008D6058" w:rsidRDefault="002942E1" w:rsidP="00EA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41C57" w:rsidRPr="008D6058" w14:paraId="5384D20D" w14:textId="77777777" w:rsidTr="002942E1">
        <w:trPr>
          <w:trHeight w:val="288"/>
        </w:trPr>
        <w:tc>
          <w:tcPr>
            <w:tcW w:w="3240" w:type="dxa"/>
            <w:gridSpan w:val="2"/>
          </w:tcPr>
          <w:p w14:paraId="11E08A9C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096" w:type="dxa"/>
          </w:tcPr>
          <w:p w14:paraId="6E32467B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C6C549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798B4ADF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6FC4468B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57D33450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13" w:type="dxa"/>
            <w:gridSpan w:val="2"/>
          </w:tcPr>
          <w:p w14:paraId="5C8AB79A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50B28748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BFCA40E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13" w:type="dxa"/>
          </w:tcPr>
          <w:p w14:paraId="562E9130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08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341C57" w:rsidRPr="008D6058" w14:paraId="65B81590" w14:textId="77777777" w:rsidTr="002942E1">
        <w:trPr>
          <w:trHeight w:val="288"/>
        </w:trPr>
        <w:tc>
          <w:tcPr>
            <w:tcW w:w="3240" w:type="dxa"/>
            <w:gridSpan w:val="2"/>
          </w:tcPr>
          <w:p w14:paraId="297B20FA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เงินรับฝาก</w:t>
            </w:r>
          </w:p>
        </w:tc>
        <w:tc>
          <w:tcPr>
            <w:tcW w:w="1096" w:type="dxa"/>
          </w:tcPr>
          <w:p w14:paraId="73ACF201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4CCD12BD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</w:tcPr>
          <w:p w14:paraId="7254B898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49</w:t>
            </w:r>
          </w:p>
        </w:tc>
        <w:tc>
          <w:tcPr>
            <w:tcW w:w="236" w:type="dxa"/>
          </w:tcPr>
          <w:p w14:paraId="373A9A8D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5E47EC76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(2)</w:t>
            </w:r>
          </w:p>
        </w:tc>
        <w:tc>
          <w:tcPr>
            <w:tcW w:w="313" w:type="dxa"/>
            <w:gridSpan w:val="2"/>
          </w:tcPr>
          <w:p w14:paraId="08475186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330F2F50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96DB4A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13" w:type="dxa"/>
          </w:tcPr>
          <w:p w14:paraId="7E678DCE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47</w:t>
            </w:r>
          </w:p>
        </w:tc>
      </w:tr>
      <w:tr w:rsidR="00341C57" w:rsidRPr="008D6058" w14:paraId="64296157" w14:textId="77777777" w:rsidTr="002942E1">
        <w:trPr>
          <w:trHeight w:val="288"/>
        </w:trPr>
        <w:tc>
          <w:tcPr>
            <w:tcW w:w="3240" w:type="dxa"/>
            <w:gridSpan w:val="2"/>
          </w:tcPr>
          <w:p w14:paraId="62202DB8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 w:eastAsia="th-TH"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1096" w:type="dxa"/>
          </w:tcPr>
          <w:p w14:paraId="0786E814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179</w:t>
            </w:r>
          </w:p>
        </w:tc>
        <w:tc>
          <w:tcPr>
            <w:tcW w:w="236" w:type="dxa"/>
          </w:tcPr>
          <w:p w14:paraId="5D8200E2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5F68D217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3509D16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56A741F0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120</w:t>
            </w:r>
          </w:p>
        </w:tc>
        <w:tc>
          <w:tcPr>
            <w:tcW w:w="313" w:type="dxa"/>
            <w:gridSpan w:val="2"/>
          </w:tcPr>
          <w:p w14:paraId="69997212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gridSpan w:val="2"/>
          </w:tcPr>
          <w:p w14:paraId="3EBA0D3B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(10)</w:t>
            </w:r>
          </w:p>
        </w:tc>
        <w:tc>
          <w:tcPr>
            <w:tcW w:w="236" w:type="dxa"/>
          </w:tcPr>
          <w:p w14:paraId="029A7178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13" w:type="dxa"/>
          </w:tcPr>
          <w:p w14:paraId="79FFC4AF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292</w:t>
            </w:r>
          </w:p>
        </w:tc>
      </w:tr>
      <w:tr w:rsidR="00341C57" w:rsidRPr="008D6058" w14:paraId="276CCB3D" w14:textId="77777777" w:rsidTr="002942E1">
        <w:trPr>
          <w:trHeight w:val="288"/>
        </w:trPr>
        <w:tc>
          <w:tcPr>
            <w:tcW w:w="3240" w:type="dxa"/>
            <w:gridSpan w:val="2"/>
          </w:tcPr>
          <w:p w14:paraId="22882970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CordiaUPC" w:eastAsia="MS Mincho" w:hAnsi="CordiaUPC" w:cs="CordiaUPC"/>
                <w:spacing w:val="-8"/>
                <w:sz w:val="26"/>
                <w:szCs w:val="26"/>
                <w:lang w:val="en-GB" w:eastAsia="th-TH" w:bidi="ar-SA"/>
              </w:rPr>
            </w:pPr>
            <w:r w:rsidRPr="008D6058">
              <w:rPr>
                <w:rFonts w:ascii="CordiaUPC" w:eastAsia="AngsanaNew" w:hAnsi="CordiaUPC" w:cs="CordiaUPC" w:hint="cs"/>
                <w:spacing w:val="-8"/>
                <w:sz w:val="26"/>
                <w:szCs w:val="26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96" w:type="dxa"/>
          </w:tcPr>
          <w:p w14:paraId="5CAA7791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1,160</w:t>
            </w:r>
          </w:p>
        </w:tc>
        <w:tc>
          <w:tcPr>
            <w:tcW w:w="236" w:type="dxa"/>
          </w:tcPr>
          <w:p w14:paraId="12B9D344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7DEA8628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225</w:t>
            </w:r>
          </w:p>
        </w:tc>
        <w:tc>
          <w:tcPr>
            <w:tcW w:w="236" w:type="dxa"/>
          </w:tcPr>
          <w:p w14:paraId="29299E0D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3CA11364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833</w:t>
            </w:r>
          </w:p>
        </w:tc>
        <w:tc>
          <w:tcPr>
            <w:tcW w:w="313" w:type="dxa"/>
            <w:gridSpan w:val="2"/>
          </w:tcPr>
          <w:p w14:paraId="0A71C5CA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49BD7D6C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816411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13" w:type="dxa"/>
          </w:tcPr>
          <w:p w14:paraId="4FE88CC2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2,218</w:t>
            </w:r>
          </w:p>
        </w:tc>
      </w:tr>
      <w:tr w:rsidR="00341C57" w:rsidRPr="008D6058" w14:paraId="0005F940" w14:textId="77777777" w:rsidTr="002942E1">
        <w:trPr>
          <w:trHeight w:val="288"/>
        </w:trPr>
        <w:tc>
          <w:tcPr>
            <w:tcW w:w="3240" w:type="dxa"/>
            <w:gridSpan w:val="2"/>
          </w:tcPr>
          <w:p w14:paraId="13BDB80F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096" w:type="dxa"/>
          </w:tcPr>
          <w:p w14:paraId="704AC334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46</w:t>
            </w:r>
          </w:p>
        </w:tc>
        <w:tc>
          <w:tcPr>
            <w:tcW w:w="236" w:type="dxa"/>
          </w:tcPr>
          <w:p w14:paraId="7F2FA516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61DD3F4A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42</w:t>
            </w:r>
          </w:p>
        </w:tc>
        <w:tc>
          <w:tcPr>
            <w:tcW w:w="236" w:type="dxa"/>
          </w:tcPr>
          <w:p w14:paraId="7FD1F549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34BBF7F1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(1)</w:t>
            </w:r>
          </w:p>
        </w:tc>
        <w:tc>
          <w:tcPr>
            <w:tcW w:w="313" w:type="dxa"/>
            <w:gridSpan w:val="2"/>
          </w:tcPr>
          <w:p w14:paraId="2A23AD4C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35BC00CC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7750D4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13" w:type="dxa"/>
          </w:tcPr>
          <w:p w14:paraId="646489C3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87</w:t>
            </w:r>
          </w:p>
        </w:tc>
      </w:tr>
      <w:tr w:rsidR="00341C57" w:rsidRPr="008D6058" w14:paraId="2CAF06E8" w14:textId="77777777" w:rsidTr="002942E1">
        <w:trPr>
          <w:trHeight w:val="288"/>
        </w:trPr>
        <w:tc>
          <w:tcPr>
            <w:tcW w:w="3240" w:type="dxa"/>
            <w:gridSpan w:val="2"/>
          </w:tcPr>
          <w:p w14:paraId="0037C5F3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ที่ดิน</w:t>
            </w:r>
            <w:r w:rsidRPr="008D6058">
              <w:rPr>
                <w:rFonts w:ascii="CordiaUPC" w:eastAsia="AngsanaNew" w:hAnsi="CordiaUPC" w:cs="CordiaUPC" w:hint="cs"/>
                <w:sz w:val="26"/>
                <w:szCs w:val="26"/>
                <w:lang w:val="en-GB" w:eastAsia="en-GB" w:bidi="ar-SA"/>
              </w:rPr>
              <w:t xml:space="preserve"> </w:t>
            </w: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อาคารและอุปกรณ์</w:t>
            </w:r>
          </w:p>
        </w:tc>
        <w:tc>
          <w:tcPr>
            <w:tcW w:w="1096" w:type="dxa"/>
          </w:tcPr>
          <w:p w14:paraId="76B1A982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58</w:t>
            </w:r>
          </w:p>
        </w:tc>
        <w:tc>
          <w:tcPr>
            <w:tcW w:w="236" w:type="dxa"/>
          </w:tcPr>
          <w:p w14:paraId="18C0CA7F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372528B4" w14:textId="3E69AB35" w:rsidR="00341C57" w:rsidRPr="008D6058" w:rsidRDefault="00486E8F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27974E92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72ADEDF5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(26)</w:t>
            </w:r>
          </w:p>
        </w:tc>
        <w:tc>
          <w:tcPr>
            <w:tcW w:w="313" w:type="dxa"/>
            <w:gridSpan w:val="2"/>
          </w:tcPr>
          <w:p w14:paraId="158ED5AE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23A8297D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4C5982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13" w:type="dxa"/>
          </w:tcPr>
          <w:p w14:paraId="5D129370" w14:textId="688C1C45" w:rsidR="00341C57" w:rsidRPr="008D6058" w:rsidRDefault="00486E8F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42</w:t>
            </w:r>
          </w:p>
        </w:tc>
      </w:tr>
      <w:tr w:rsidR="00341C57" w:rsidRPr="008D6058" w14:paraId="31F2275D" w14:textId="77777777" w:rsidTr="002942E1">
        <w:trPr>
          <w:trHeight w:val="259"/>
        </w:trPr>
        <w:tc>
          <w:tcPr>
            <w:tcW w:w="3240" w:type="dxa"/>
            <w:gridSpan w:val="2"/>
          </w:tcPr>
          <w:p w14:paraId="28B9C78F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6" w:hanging="180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096" w:type="dxa"/>
          </w:tcPr>
          <w:p w14:paraId="7A298AC5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244</w:t>
            </w:r>
          </w:p>
        </w:tc>
        <w:tc>
          <w:tcPr>
            <w:tcW w:w="236" w:type="dxa"/>
          </w:tcPr>
          <w:p w14:paraId="26BD8EE5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511FAD40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669</w:t>
            </w:r>
          </w:p>
        </w:tc>
        <w:tc>
          <w:tcPr>
            <w:tcW w:w="236" w:type="dxa"/>
          </w:tcPr>
          <w:p w14:paraId="474643B8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6DA0D104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94</w:t>
            </w:r>
          </w:p>
        </w:tc>
        <w:tc>
          <w:tcPr>
            <w:tcW w:w="313" w:type="dxa"/>
            <w:gridSpan w:val="2"/>
          </w:tcPr>
          <w:p w14:paraId="4D7F8B3A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310D04D1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23</w:t>
            </w:r>
          </w:p>
        </w:tc>
        <w:tc>
          <w:tcPr>
            <w:tcW w:w="236" w:type="dxa"/>
          </w:tcPr>
          <w:p w14:paraId="5B7E8A1C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13" w:type="dxa"/>
          </w:tcPr>
          <w:p w14:paraId="20853941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1,030</w:t>
            </w:r>
          </w:p>
        </w:tc>
      </w:tr>
      <w:tr w:rsidR="00341C57" w:rsidRPr="008D6058" w14:paraId="6BE2EECE" w14:textId="77777777" w:rsidTr="002942E1">
        <w:trPr>
          <w:trHeight w:val="259"/>
        </w:trPr>
        <w:tc>
          <w:tcPr>
            <w:tcW w:w="3240" w:type="dxa"/>
            <w:gridSpan w:val="2"/>
          </w:tcPr>
          <w:p w14:paraId="31DCEFD4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ประมาณการหนี้สิน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96" w:type="dxa"/>
          </w:tcPr>
          <w:p w14:paraId="03E97814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126</w:t>
            </w:r>
          </w:p>
        </w:tc>
        <w:tc>
          <w:tcPr>
            <w:tcW w:w="236" w:type="dxa"/>
          </w:tcPr>
          <w:p w14:paraId="2EB0457F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3B66F5C0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227</w:t>
            </w:r>
          </w:p>
        </w:tc>
        <w:tc>
          <w:tcPr>
            <w:tcW w:w="236" w:type="dxa"/>
          </w:tcPr>
          <w:p w14:paraId="77EE8DB4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15BF331F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18</w:t>
            </w:r>
          </w:p>
        </w:tc>
        <w:tc>
          <w:tcPr>
            <w:tcW w:w="313" w:type="dxa"/>
            <w:gridSpan w:val="2"/>
          </w:tcPr>
          <w:p w14:paraId="6318E222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4CA82331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5AFDC4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13" w:type="dxa"/>
          </w:tcPr>
          <w:p w14:paraId="62C648C7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371</w:t>
            </w:r>
          </w:p>
        </w:tc>
      </w:tr>
      <w:tr w:rsidR="00341C57" w:rsidRPr="008D6058" w14:paraId="4F9675F6" w14:textId="77777777" w:rsidTr="002942E1">
        <w:trPr>
          <w:trHeight w:val="259"/>
        </w:trPr>
        <w:tc>
          <w:tcPr>
            <w:tcW w:w="3240" w:type="dxa"/>
            <w:gridSpan w:val="2"/>
          </w:tcPr>
          <w:p w14:paraId="7BF03FFB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096" w:type="dxa"/>
          </w:tcPr>
          <w:p w14:paraId="4AD376CB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563</w:t>
            </w:r>
          </w:p>
        </w:tc>
        <w:tc>
          <w:tcPr>
            <w:tcW w:w="236" w:type="dxa"/>
          </w:tcPr>
          <w:p w14:paraId="2D813844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51585F78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46536578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0868957F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171</w:t>
            </w:r>
          </w:p>
        </w:tc>
        <w:tc>
          <w:tcPr>
            <w:tcW w:w="313" w:type="dxa"/>
            <w:gridSpan w:val="2"/>
          </w:tcPr>
          <w:p w14:paraId="2F3BE801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2840310D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A68C86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13" w:type="dxa"/>
          </w:tcPr>
          <w:p w14:paraId="2D69D17D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1,252</w:t>
            </w:r>
          </w:p>
        </w:tc>
      </w:tr>
      <w:tr w:rsidR="00341C57" w:rsidRPr="008D6058" w14:paraId="5CF225F0" w14:textId="77777777" w:rsidTr="002942E1">
        <w:trPr>
          <w:trHeight w:val="259"/>
        </w:trPr>
        <w:tc>
          <w:tcPr>
            <w:tcW w:w="3240" w:type="dxa"/>
            <w:gridSpan w:val="2"/>
          </w:tcPr>
          <w:p w14:paraId="5A383821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9CE3B0E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113</w:t>
            </w:r>
          </w:p>
        </w:tc>
        <w:tc>
          <w:tcPr>
            <w:tcW w:w="236" w:type="dxa"/>
          </w:tcPr>
          <w:p w14:paraId="37BC6599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1926C6F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259</w:t>
            </w:r>
          </w:p>
        </w:tc>
        <w:tc>
          <w:tcPr>
            <w:tcW w:w="236" w:type="dxa"/>
          </w:tcPr>
          <w:p w14:paraId="7956AD98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D4EA72B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31</w:t>
            </w:r>
          </w:p>
        </w:tc>
        <w:tc>
          <w:tcPr>
            <w:tcW w:w="313" w:type="dxa"/>
            <w:gridSpan w:val="2"/>
          </w:tcPr>
          <w:p w14:paraId="1D6FD558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65857B3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2959D9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B68C248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403</w:t>
            </w:r>
          </w:p>
        </w:tc>
      </w:tr>
      <w:tr w:rsidR="00341C57" w:rsidRPr="008D6058" w14:paraId="2DDF51D7" w14:textId="77777777" w:rsidTr="002942E1">
        <w:trPr>
          <w:trHeight w:val="50"/>
        </w:trPr>
        <w:tc>
          <w:tcPr>
            <w:tcW w:w="3240" w:type="dxa"/>
            <w:gridSpan w:val="2"/>
          </w:tcPr>
          <w:p w14:paraId="50A64399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157C3580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2,489</w:t>
            </w:r>
          </w:p>
        </w:tc>
        <w:tc>
          <w:tcPr>
            <w:tcW w:w="236" w:type="dxa"/>
          </w:tcPr>
          <w:p w14:paraId="591D3F13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20991FF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2,002</w:t>
            </w:r>
          </w:p>
        </w:tc>
        <w:tc>
          <w:tcPr>
            <w:tcW w:w="236" w:type="dxa"/>
          </w:tcPr>
          <w:p w14:paraId="5432B229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37E9B685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1,238</w:t>
            </w:r>
          </w:p>
        </w:tc>
        <w:tc>
          <w:tcPr>
            <w:tcW w:w="313" w:type="dxa"/>
            <w:gridSpan w:val="2"/>
          </w:tcPr>
          <w:p w14:paraId="1C0BEE2D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BCF05E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36" w:type="dxa"/>
          </w:tcPr>
          <w:p w14:paraId="3B5E0C95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22158014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5,742</w:t>
            </w:r>
          </w:p>
        </w:tc>
      </w:tr>
      <w:tr w:rsidR="00585C24" w:rsidRPr="008D6058" w14:paraId="166ABC2C" w14:textId="77777777" w:rsidTr="002942E1">
        <w:trPr>
          <w:trHeight w:val="50"/>
        </w:trPr>
        <w:tc>
          <w:tcPr>
            <w:tcW w:w="3240" w:type="dxa"/>
            <w:gridSpan w:val="2"/>
          </w:tcPr>
          <w:p w14:paraId="6440CE45" w14:textId="77777777" w:rsidR="00585C24" w:rsidRPr="008D6058" w:rsidRDefault="00585C24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96" w:type="dxa"/>
          </w:tcPr>
          <w:p w14:paraId="25360DE0" w14:textId="77777777" w:rsidR="00585C24" w:rsidRPr="008D6058" w:rsidRDefault="00585C24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BF17ED" w14:textId="77777777" w:rsidR="00585C24" w:rsidRPr="008D6058" w:rsidRDefault="00585C24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2F05B8DD" w14:textId="77777777" w:rsidR="00585C24" w:rsidRPr="008D6058" w:rsidRDefault="00585C24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91C0FE" w14:textId="77777777" w:rsidR="00585C24" w:rsidRPr="008D6058" w:rsidRDefault="00585C24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37A5876C" w14:textId="77777777" w:rsidR="00585C24" w:rsidRPr="008D6058" w:rsidRDefault="00585C24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3" w:type="dxa"/>
            <w:gridSpan w:val="2"/>
          </w:tcPr>
          <w:p w14:paraId="64490815" w14:textId="77777777" w:rsidR="00585C24" w:rsidRPr="008D6058" w:rsidRDefault="00585C24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60C80344" w14:textId="77777777" w:rsidR="00585C24" w:rsidRPr="008D6058" w:rsidRDefault="00585C24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322848" w14:textId="77777777" w:rsidR="00585C24" w:rsidRPr="008D6058" w:rsidRDefault="00585C24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13" w:type="dxa"/>
          </w:tcPr>
          <w:p w14:paraId="43405787" w14:textId="77777777" w:rsidR="00585C24" w:rsidRPr="008D6058" w:rsidRDefault="00585C24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341C57" w:rsidRPr="008D6058" w14:paraId="07E6B95E" w14:textId="77777777" w:rsidTr="002942E1">
        <w:trPr>
          <w:trHeight w:val="60"/>
        </w:trPr>
        <w:tc>
          <w:tcPr>
            <w:tcW w:w="3240" w:type="dxa"/>
            <w:gridSpan w:val="2"/>
          </w:tcPr>
          <w:p w14:paraId="4042672C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หนี้สิน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096" w:type="dxa"/>
          </w:tcPr>
          <w:p w14:paraId="4E7CD93A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A66289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581EDACA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BC59FD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7ED51A3F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3" w:type="dxa"/>
            <w:gridSpan w:val="2"/>
          </w:tcPr>
          <w:p w14:paraId="505CCCD6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132B0197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E8BB25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13" w:type="dxa"/>
          </w:tcPr>
          <w:p w14:paraId="42606A9C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341C57" w:rsidRPr="008D6058" w14:paraId="3055E19E" w14:textId="77777777" w:rsidTr="002942E1">
        <w:trPr>
          <w:trHeight w:val="259"/>
        </w:trPr>
        <w:tc>
          <w:tcPr>
            <w:tcW w:w="3240" w:type="dxa"/>
            <w:gridSpan w:val="2"/>
          </w:tcPr>
          <w:p w14:paraId="396204B2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1096" w:type="dxa"/>
          </w:tcPr>
          <w:p w14:paraId="005AE753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845</w:t>
            </w:r>
          </w:p>
        </w:tc>
        <w:tc>
          <w:tcPr>
            <w:tcW w:w="236" w:type="dxa"/>
          </w:tcPr>
          <w:p w14:paraId="3A6919A5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6D099526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1,323</w:t>
            </w:r>
          </w:p>
        </w:tc>
        <w:tc>
          <w:tcPr>
            <w:tcW w:w="236" w:type="dxa"/>
          </w:tcPr>
          <w:p w14:paraId="23ABC29A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0F5541B9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(389)</w:t>
            </w:r>
          </w:p>
        </w:tc>
        <w:tc>
          <w:tcPr>
            <w:tcW w:w="313" w:type="dxa"/>
            <w:gridSpan w:val="2"/>
          </w:tcPr>
          <w:p w14:paraId="54C71D63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75BF4E3B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75</w:t>
            </w:r>
          </w:p>
        </w:tc>
        <w:tc>
          <w:tcPr>
            <w:tcW w:w="236" w:type="dxa"/>
          </w:tcPr>
          <w:p w14:paraId="47292385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13" w:type="dxa"/>
          </w:tcPr>
          <w:p w14:paraId="10448959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1,854</w:t>
            </w:r>
          </w:p>
        </w:tc>
      </w:tr>
      <w:tr w:rsidR="00341C57" w:rsidRPr="008D6058" w14:paraId="2D0672D6" w14:textId="77777777" w:rsidTr="002942E1">
        <w:trPr>
          <w:trHeight w:val="259"/>
        </w:trPr>
        <w:tc>
          <w:tcPr>
            <w:tcW w:w="3240" w:type="dxa"/>
            <w:gridSpan w:val="2"/>
          </w:tcPr>
          <w:p w14:paraId="69BD2C68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096" w:type="dxa"/>
          </w:tcPr>
          <w:p w14:paraId="195D92F6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DBA08A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45AA9850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CA20829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2F1FD13B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  <w:gridSpan w:val="2"/>
          </w:tcPr>
          <w:p w14:paraId="72AA9115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148CCBDE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75B33A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13" w:type="dxa"/>
          </w:tcPr>
          <w:p w14:paraId="56699F05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</w:t>
            </w:r>
          </w:p>
        </w:tc>
      </w:tr>
      <w:tr w:rsidR="00341C57" w:rsidRPr="008D6058" w14:paraId="771ACA13" w14:textId="77777777" w:rsidTr="002942E1">
        <w:trPr>
          <w:trHeight w:val="259"/>
        </w:trPr>
        <w:tc>
          <w:tcPr>
            <w:tcW w:w="3240" w:type="dxa"/>
            <w:gridSpan w:val="2"/>
          </w:tcPr>
          <w:p w14:paraId="6B70446C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096" w:type="dxa"/>
          </w:tcPr>
          <w:p w14:paraId="4CFDC46A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1,207</w:t>
            </w:r>
          </w:p>
        </w:tc>
        <w:tc>
          <w:tcPr>
            <w:tcW w:w="236" w:type="dxa"/>
          </w:tcPr>
          <w:p w14:paraId="3E6506FA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44C970F3" w14:textId="3DB27128" w:rsidR="00341C57" w:rsidRPr="008D6058" w:rsidRDefault="00486E8F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</w:t>
            </w:r>
            <w:r w:rsidR="00341C57"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,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134</w:t>
            </w:r>
          </w:p>
        </w:tc>
        <w:tc>
          <w:tcPr>
            <w:tcW w:w="236" w:type="dxa"/>
          </w:tcPr>
          <w:p w14:paraId="7EFEE2BB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134D1294" w14:textId="10A583D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</w:t>
            </w:r>
            <w:r w:rsidR="00486E8F"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27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313" w:type="dxa"/>
            <w:gridSpan w:val="2"/>
          </w:tcPr>
          <w:p w14:paraId="0ECE67F3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1F7680E3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268</w:t>
            </w:r>
          </w:p>
        </w:tc>
        <w:tc>
          <w:tcPr>
            <w:tcW w:w="236" w:type="dxa"/>
          </w:tcPr>
          <w:p w14:paraId="203B535E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13" w:type="dxa"/>
          </w:tcPr>
          <w:p w14:paraId="1EF9FAE4" w14:textId="35233463" w:rsidR="00486E8F" w:rsidRPr="008D6058" w:rsidRDefault="00486E8F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</w:t>
            </w:r>
            <w:r w:rsidR="00341C57"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,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582</w:t>
            </w:r>
          </w:p>
        </w:tc>
      </w:tr>
      <w:tr w:rsidR="00341C57" w:rsidRPr="008D6058" w14:paraId="79D3A3C8" w14:textId="77777777" w:rsidTr="002942E1">
        <w:trPr>
          <w:trHeight w:val="259"/>
        </w:trPr>
        <w:tc>
          <w:tcPr>
            <w:tcW w:w="3240" w:type="dxa"/>
            <w:gridSpan w:val="2"/>
          </w:tcPr>
          <w:p w14:paraId="67BE9891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5EFDFD9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36</w:t>
            </w:r>
          </w:p>
        </w:tc>
        <w:tc>
          <w:tcPr>
            <w:tcW w:w="236" w:type="dxa"/>
          </w:tcPr>
          <w:p w14:paraId="2E6B5443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68C4C4E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3,513</w:t>
            </w:r>
          </w:p>
        </w:tc>
        <w:tc>
          <w:tcPr>
            <w:tcW w:w="236" w:type="dxa"/>
          </w:tcPr>
          <w:p w14:paraId="2F582E7E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4FC6FAA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(2)</w:t>
            </w:r>
          </w:p>
        </w:tc>
        <w:tc>
          <w:tcPr>
            <w:tcW w:w="313" w:type="dxa"/>
            <w:gridSpan w:val="2"/>
          </w:tcPr>
          <w:p w14:paraId="4354A912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1E6E8FD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(8)</w:t>
            </w:r>
          </w:p>
        </w:tc>
        <w:tc>
          <w:tcPr>
            <w:tcW w:w="236" w:type="dxa"/>
          </w:tcPr>
          <w:p w14:paraId="3284F665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1ED5B48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3,539</w:t>
            </w:r>
          </w:p>
        </w:tc>
      </w:tr>
      <w:tr w:rsidR="00341C57" w:rsidRPr="008D6058" w14:paraId="20BBE061" w14:textId="77777777" w:rsidTr="002942E1">
        <w:trPr>
          <w:trHeight w:val="259"/>
        </w:trPr>
        <w:tc>
          <w:tcPr>
            <w:tcW w:w="3240" w:type="dxa"/>
            <w:gridSpan w:val="2"/>
          </w:tcPr>
          <w:p w14:paraId="473F2C90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5D9D625C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2,088</w:t>
            </w:r>
          </w:p>
        </w:tc>
        <w:tc>
          <w:tcPr>
            <w:tcW w:w="236" w:type="dxa"/>
          </w:tcPr>
          <w:p w14:paraId="79D33949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3749ABDE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6,971</w:t>
            </w:r>
          </w:p>
        </w:tc>
        <w:tc>
          <w:tcPr>
            <w:tcW w:w="236" w:type="dxa"/>
          </w:tcPr>
          <w:p w14:paraId="2053315A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32990B09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(418)</w:t>
            </w:r>
          </w:p>
        </w:tc>
        <w:tc>
          <w:tcPr>
            <w:tcW w:w="313" w:type="dxa"/>
            <w:gridSpan w:val="2"/>
          </w:tcPr>
          <w:p w14:paraId="34491ABB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935631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335</w:t>
            </w:r>
          </w:p>
        </w:tc>
        <w:tc>
          <w:tcPr>
            <w:tcW w:w="236" w:type="dxa"/>
          </w:tcPr>
          <w:p w14:paraId="765E82F8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22D356F6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8,976</w:t>
            </w:r>
          </w:p>
        </w:tc>
      </w:tr>
      <w:tr w:rsidR="00341C57" w:rsidRPr="008D6058" w14:paraId="32C314D0" w14:textId="77777777" w:rsidTr="002942E1">
        <w:trPr>
          <w:trHeight w:hRule="exact" w:val="230"/>
        </w:trPr>
        <w:tc>
          <w:tcPr>
            <w:tcW w:w="3240" w:type="dxa"/>
            <w:gridSpan w:val="2"/>
          </w:tcPr>
          <w:p w14:paraId="629BA7E0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88436E3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3A5544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7FE5F162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6A3B15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0D695F7C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3" w:type="dxa"/>
            <w:gridSpan w:val="2"/>
          </w:tcPr>
          <w:p w14:paraId="1E80DD22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0B026F6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D37B65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1C3184DF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341C57" w:rsidRPr="008D6058" w14:paraId="6306A83A" w14:textId="77777777" w:rsidTr="002942E1">
        <w:trPr>
          <w:trHeight w:val="259"/>
        </w:trPr>
        <w:tc>
          <w:tcPr>
            <w:tcW w:w="3240" w:type="dxa"/>
            <w:gridSpan w:val="2"/>
          </w:tcPr>
          <w:p w14:paraId="01023314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4C6E2CA1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401</w:t>
            </w:r>
          </w:p>
        </w:tc>
        <w:tc>
          <w:tcPr>
            <w:tcW w:w="236" w:type="dxa"/>
          </w:tcPr>
          <w:p w14:paraId="39B2F654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21A0D1A7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(4,969)</w:t>
            </w:r>
          </w:p>
        </w:tc>
        <w:tc>
          <w:tcPr>
            <w:tcW w:w="236" w:type="dxa"/>
          </w:tcPr>
          <w:p w14:paraId="3197C50B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266EF484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1,656</w:t>
            </w:r>
          </w:p>
        </w:tc>
        <w:tc>
          <w:tcPr>
            <w:tcW w:w="313" w:type="dxa"/>
            <w:gridSpan w:val="2"/>
          </w:tcPr>
          <w:p w14:paraId="09A7244E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6C286839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(322)</w:t>
            </w:r>
          </w:p>
        </w:tc>
        <w:tc>
          <w:tcPr>
            <w:tcW w:w="236" w:type="dxa"/>
          </w:tcPr>
          <w:p w14:paraId="65335322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7D092613" w14:textId="77777777" w:rsidR="00341C57" w:rsidRPr="008D6058" w:rsidRDefault="00341C57" w:rsidP="0042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9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(3,234)</w:t>
            </w:r>
          </w:p>
        </w:tc>
      </w:tr>
    </w:tbl>
    <w:p w14:paraId="06A75CC6" w14:textId="7126A702" w:rsidR="000C77E9" w:rsidRDefault="000C77E9" w:rsidP="000C77E9">
      <w:pPr>
        <w:spacing w:line="192" w:lineRule="auto"/>
        <w:rPr>
          <w:rFonts w:ascii="CordiaUPC" w:hAnsi="CordiaUPC" w:cs="CordiaUPC"/>
          <w:sz w:val="24"/>
          <w:szCs w:val="24"/>
        </w:rPr>
      </w:pPr>
    </w:p>
    <w:p w14:paraId="2E5C370E" w14:textId="77777777" w:rsidR="008D6058" w:rsidRDefault="008D6058">
      <w:r>
        <w:br w:type="page"/>
      </w: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61"/>
        <w:gridCol w:w="778"/>
        <w:gridCol w:w="1095"/>
        <w:gridCol w:w="266"/>
        <w:gridCol w:w="1039"/>
        <w:gridCol w:w="236"/>
        <w:gridCol w:w="1039"/>
        <w:gridCol w:w="313"/>
        <w:gridCol w:w="999"/>
        <w:gridCol w:w="86"/>
        <w:gridCol w:w="236"/>
        <w:gridCol w:w="1082"/>
      </w:tblGrid>
      <w:tr w:rsidR="00922A00" w:rsidRPr="008D6058" w14:paraId="434B7DF7" w14:textId="77777777" w:rsidTr="002E054C">
        <w:trPr>
          <w:trHeight w:val="288"/>
          <w:tblHeader/>
        </w:trPr>
        <w:tc>
          <w:tcPr>
            <w:tcW w:w="3240" w:type="dxa"/>
            <w:gridSpan w:val="2"/>
          </w:tcPr>
          <w:p w14:paraId="0A79A05B" w14:textId="24D58501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6390" w:type="dxa"/>
            <w:gridSpan w:val="10"/>
          </w:tcPr>
          <w:p w14:paraId="7709854B" w14:textId="5EE0504C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 w:hanging="79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 w:bidi="ar-SA"/>
              </w:rPr>
            </w:pPr>
            <w:r w:rsidRPr="008D605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922A00" w:rsidRPr="008D6058" w14:paraId="7AD4A16B" w14:textId="77777777" w:rsidTr="002E054C">
        <w:trPr>
          <w:gridAfter w:val="3"/>
          <w:wAfter w:w="1405" w:type="dxa"/>
          <w:trHeight w:val="288"/>
          <w:tblHeader/>
        </w:trPr>
        <w:tc>
          <w:tcPr>
            <w:tcW w:w="2462" w:type="dxa"/>
          </w:tcPr>
          <w:p w14:paraId="422C3FFA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137" w:type="dxa"/>
            <w:gridSpan w:val="3"/>
          </w:tcPr>
          <w:p w14:paraId="369F2C18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313" w:type="dxa"/>
            <w:gridSpan w:val="3"/>
          </w:tcPr>
          <w:p w14:paraId="136B5922" w14:textId="77777777" w:rsidR="00922A00" w:rsidRPr="008D6058" w:rsidRDefault="00922A00" w:rsidP="002E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-12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บันทึกเป็น (รายจ่าย)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 xml:space="preserve"> /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รายได้ใน</w:t>
            </w:r>
          </w:p>
        </w:tc>
        <w:tc>
          <w:tcPr>
            <w:tcW w:w="1313" w:type="dxa"/>
            <w:gridSpan w:val="2"/>
          </w:tcPr>
          <w:p w14:paraId="18471A9C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11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922A00" w:rsidRPr="008D6058" w14:paraId="0830DEB3" w14:textId="77777777" w:rsidTr="002E054C">
        <w:trPr>
          <w:trHeight w:val="288"/>
          <w:tblHeader/>
        </w:trPr>
        <w:tc>
          <w:tcPr>
            <w:tcW w:w="3240" w:type="dxa"/>
            <w:gridSpan w:val="2"/>
          </w:tcPr>
          <w:p w14:paraId="4A418267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96" w:type="dxa"/>
          </w:tcPr>
          <w:p w14:paraId="4E347F0F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4EFB53E4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 xml:space="preserve">1 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1ACE2BD2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256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3 *</w:t>
            </w:r>
          </w:p>
        </w:tc>
        <w:tc>
          <w:tcPr>
            <w:tcW w:w="266" w:type="dxa"/>
          </w:tcPr>
          <w:p w14:paraId="7273D088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2D6A2550" w14:textId="77777777" w:rsidR="00240FA9" w:rsidRPr="008D6058" w:rsidRDefault="00240FA9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/>
              </w:rPr>
            </w:pPr>
          </w:p>
          <w:p w14:paraId="6013E8EA" w14:textId="7B70B203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sz w:val="26"/>
                <w:szCs w:val="26"/>
                <w:cs/>
                <w:lang w:val="en-GB"/>
              </w:rPr>
              <w:t>กำไรหรือ</w:t>
            </w:r>
          </w:p>
          <w:p w14:paraId="76DB4E6B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36" w:type="dxa"/>
          </w:tcPr>
          <w:p w14:paraId="565C50E9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3F2EEDCE" w14:textId="77777777" w:rsidR="00240FA9" w:rsidRPr="008D6058" w:rsidRDefault="00240FA9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2E98E62B" w14:textId="5C262A3B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กำไรขาดทุน</w:t>
            </w:r>
          </w:p>
          <w:p w14:paraId="3AC2CC33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313" w:type="dxa"/>
          </w:tcPr>
          <w:p w14:paraId="5E208C6E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08720AD2" w14:textId="77777777" w:rsidR="00240FA9" w:rsidRPr="008D6058" w:rsidRDefault="00240FA9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516CAAE9" w14:textId="77777777" w:rsidR="00240FA9" w:rsidRPr="008D6058" w:rsidRDefault="00240FA9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21B831E1" w14:textId="1A15CD2B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236" w:type="dxa"/>
          </w:tcPr>
          <w:p w14:paraId="325E3704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 xml:space="preserve">   </w:t>
            </w:r>
          </w:p>
        </w:tc>
        <w:tc>
          <w:tcPr>
            <w:tcW w:w="1077" w:type="dxa"/>
          </w:tcPr>
          <w:p w14:paraId="637169B8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10F1ACCF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3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31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27F496F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256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922A00" w:rsidRPr="008D6058" w14:paraId="4888F426" w14:textId="77777777" w:rsidTr="002E054C">
        <w:trPr>
          <w:trHeight w:val="288"/>
          <w:tblHeader/>
        </w:trPr>
        <w:tc>
          <w:tcPr>
            <w:tcW w:w="3240" w:type="dxa"/>
            <w:gridSpan w:val="2"/>
          </w:tcPr>
          <w:p w14:paraId="55DC356B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6390" w:type="dxa"/>
            <w:gridSpan w:val="10"/>
          </w:tcPr>
          <w:p w14:paraId="7BFA3324" w14:textId="77777777" w:rsidR="00922A00" w:rsidRPr="008D6058" w:rsidRDefault="00922A00" w:rsidP="002E0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261" w:right="26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8D605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21.2</w:t>
            </w:r>
            <w:r w:rsidRPr="008D605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922A00" w:rsidRPr="008D6058" w14:paraId="3316FE4C" w14:textId="77777777" w:rsidTr="002E054C">
        <w:trPr>
          <w:trHeight w:val="288"/>
          <w:tblHeader/>
        </w:trPr>
        <w:tc>
          <w:tcPr>
            <w:tcW w:w="3240" w:type="dxa"/>
            <w:gridSpan w:val="2"/>
          </w:tcPr>
          <w:p w14:paraId="490B2A40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6390" w:type="dxa"/>
            <w:gridSpan w:val="10"/>
          </w:tcPr>
          <w:p w14:paraId="4C60A7ED" w14:textId="77777777" w:rsidR="00922A00" w:rsidRPr="008D6058" w:rsidRDefault="00922A00" w:rsidP="00EA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0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22A00" w:rsidRPr="008D6058" w14:paraId="7316E472" w14:textId="77777777" w:rsidTr="002E054C">
        <w:trPr>
          <w:trHeight w:val="288"/>
        </w:trPr>
        <w:tc>
          <w:tcPr>
            <w:tcW w:w="3240" w:type="dxa"/>
            <w:gridSpan w:val="2"/>
          </w:tcPr>
          <w:p w14:paraId="1426833A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096" w:type="dxa"/>
          </w:tcPr>
          <w:p w14:paraId="248504D7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6" w:type="dxa"/>
          </w:tcPr>
          <w:p w14:paraId="1E176B7F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0383B43E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6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6EA65E7A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7F8351BF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6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13" w:type="dxa"/>
          </w:tcPr>
          <w:p w14:paraId="6BE40E16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6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  <w:gridSpan w:val="2"/>
          </w:tcPr>
          <w:p w14:paraId="26FD4C05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360" w:lineRule="exact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5E5A1031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</w:tcPr>
          <w:p w14:paraId="402C005E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60" w:lineRule="exact"/>
              <w:ind w:right="108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922A00" w:rsidRPr="008D6058" w14:paraId="353C0F0F" w14:textId="77777777" w:rsidTr="002E054C">
        <w:trPr>
          <w:trHeight w:val="288"/>
        </w:trPr>
        <w:tc>
          <w:tcPr>
            <w:tcW w:w="3240" w:type="dxa"/>
            <w:gridSpan w:val="2"/>
          </w:tcPr>
          <w:p w14:paraId="5046E27F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096" w:type="dxa"/>
          </w:tcPr>
          <w:p w14:paraId="4A6C105B" w14:textId="6B56B68C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</w:t>
            </w:r>
          </w:p>
        </w:tc>
        <w:tc>
          <w:tcPr>
            <w:tcW w:w="266" w:type="dxa"/>
          </w:tcPr>
          <w:p w14:paraId="2EBC5451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(</w:t>
            </w:r>
          </w:p>
        </w:tc>
        <w:tc>
          <w:tcPr>
            <w:tcW w:w="1040" w:type="dxa"/>
          </w:tcPr>
          <w:p w14:paraId="09FB786D" w14:textId="78A61516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0F47AEA4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4C03702A" w14:textId="1683F37E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3AF2EA01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  <w:gridSpan w:val="2"/>
          </w:tcPr>
          <w:p w14:paraId="1407EDAD" w14:textId="5F20DE0C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35BA00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</w:tcPr>
          <w:p w14:paraId="1B2D55AA" w14:textId="0AF351D2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8</w:t>
            </w:r>
          </w:p>
        </w:tc>
      </w:tr>
      <w:tr w:rsidR="00922A00" w:rsidRPr="008D6058" w14:paraId="2DEFC752" w14:textId="77777777" w:rsidTr="002E054C">
        <w:trPr>
          <w:trHeight w:val="288"/>
        </w:trPr>
        <w:tc>
          <w:tcPr>
            <w:tcW w:w="3240" w:type="dxa"/>
            <w:gridSpan w:val="2"/>
          </w:tcPr>
          <w:p w14:paraId="5C1A840B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8" w:right="-126" w:hanging="238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96" w:type="dxa"/>
          </w:tcPr>
          <w:p w14:paraId="004892C9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7B33D500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137</w:t>
            </w:r>
          </w:p>
        </w:tc>
        <w:tc>
          <w:tcPr>
            <w:tcW w:w="266" w:type="dxa"/>
          </w:tcPr>
          <w:p w14:paraId="0E7F52BF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</w:tcPr>
          <w:p w14:paraId="459620E9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2B7954FA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68BDB57D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50E85EDD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7D8C380C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074F168E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  <w:gridSpan w:val="2"/>
          </w:tcPr>
          <w:p w14:paraId="0020F22C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0AF73863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3ADC7F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</w:tcPr>
          <w:p w14:paraId="7229D4A2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49CF39F8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139</w:t>
            </w:r>
          </w:p>
        </w:tc>
      </w:tr>
      <w:tr w:rsidR="00922A00" w:rsidRPr="008D6058" w14:paraId="68A657CF" w14:textId="77777777" w:rsidTr="002E054C">
        <w:trPr>
          <w:trHeight w:val="288"/>
        </w:trPr>
        <w:tc>
          <w:tcPr>
            <w:tcW w:w="3240" w:type="dxa"/>
            <w:gridSpan w:val="2"/>
          </w:tcPr>
          <w:p w14:paraId="62BE61AA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 w:eastAsia="th-TH"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1096" w:type="dxa"/>
          </w:tcPr>
          <w:p w14:paraId="3CB59E89" w14:textId="4D9D2202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134</w:t>
            </w:r>
          </w:p>
        </w:tc>
        <w:tc>
          <w:tcPr>
            <w:tcW w:w="266" w:type="dxa"/>
          </w:tcPr>
          <w:p w14:paraId="1E8FB734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0A73F9AB" w14:textId="7B150836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(128)</w:t>
            </w:r>
          </w:p>
        </w:tc>
        <w:tc>
          <w:tcPr>
            <w:tcW w:w="236" w:type="dxa"/>
          </w:tcPr>
          <w:p w14:paraId="1E3DDC4E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4639653E" w14:textId="36126862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22EDCB40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6" w:type="dxa"/>
            <w:gridSpan w:val="2"/>
          </w:tcPr>
          <w:p w14:paraId="179B13EB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57E4A8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</w:tcPr>
          <w:p w14:paraId="4DEBC30B" w14:textId="29B0DBC4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6</w:t>
            </w:r>
          </w:p>
        </w:tc>
      </w:tr>
      <w:tr w:rsidR="00922A00" w:rsidRPr="008D6058" w14:paraId="7F2A0215" w14:textId="77777777" w:rsidTr="002E054C">
        <w:trPr>
          <w:trHeight w:val="288"/>
        </w:trPr>
        <w:tc>
          <w:tcPr>
            <w:tcW w:w="3240" w:type="dxa"/>
            <w:gridSpan w:val="2"/>
          </w:tcPr>
          <w:p w14:paraId="50837FBB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rPr>
                <w:rFonts w:ascii="CordiaUPC" w:eastAsia="MS Mincho" w:hAnsi="CordiaUPC" w:cs="CordiaUPC"/>
                <w:spacing w:val="-8"/>
                <w:sz w:val="26"/>
                <w:szCs w:val="26"/>
                <w:lang w:val="en-GB" w:eastAsia="th-TH" w:bidi="ar-SA"/>
              </w:rPr>
            </w:pPr>
            <w:r w:rsidRPr="008D6058">
              <w:rPr>
                <w:rFonts w:ascii="CordiaUPC" w:eastAsia="AngsanaNew" w:hAnsi="CordiaUPC" w:cs="CordiaUPC" w:hint="cs"/>
                <w:spacing w:val="-8"/>
                <w:sz w:val="26"/>
                <w:szCs w:val="26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96" w:type="dxa"/>
          </w:tcPr>
          <w:p w14:paraId="5FC81979" w14:textId="0BE497A6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</w:t>
            </w:r>
            <w:r w:rsidR="00922A00"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,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911</w:t>
            </w:r>
          </w:p>
        </w:tc>
        <w:tc>
          <w:tcPr>
            <w:tcW w:w="266" w:type="dxa"/>
          </w:tcPr>
          <w:p w14:paraId="1A86306B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040" w:type="dxa"/>
          </w:tcPr>
          <w:p w14:paraId="28FC3D35" w14:textId="2CEB4F71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249</w:t>
            </w:r>
          </w:p>
        </w:tc>
        <w:tc>
          <w:tcPr>
            <w:tcW w:w="236" w:type="dxa"/>
          </w:tcPr>
          <w:p w14:paraId="6FC4E6E7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6FDB2526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452D1F1C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6F0F5C32" w14:textId="4F0CB3C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(77</w:t>
            </w:r>
            <w:r w:rsidR="0022289F"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5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B50E100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</w:tcPr>
          <w:p w14:paraId="28D49A23" w14:textId="559CB35A" w:rsidR="0022289F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2,</w:t>
            </w:r>
            <w:r w:rsidR="0022289F"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385</w:t>
            </w:r>
          </w:p>
        </w:tc>
      </w:tr>
      <w:tr w:rsidR="00922A00" w:rsidRPr="008D6058" w14:paraId="5DC1F542" w14:textId="77777777" w:rsidTr="002E054C">
        <w:trPr>
          <w:trHeight w:val="288"/>
        </w:trPr>
        <w:tc>
          <w:tcPr>
            <w:tcW w:w="3240" w:type="dxa"/>
            <w:gridSpan w:val="2"/>
          </w:tcPr>
          <w:p w14:paraId="099EE9E0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096" w:type="dxa"/>
          </w:tcPr>
          <w:p w14:paraId="307EEECC" w14:textId="1C2FB0AE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43</w:t>
            </w:r>
          </w:p>
        </w:tc>
        <w:tc>
          <w:tcPr>
            <w:tcW w:w="266" w:type="dxa"/>
          </w:tcPr>
          <w:p w14:paraId="109BD956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45ED67D2" w14:textId="6138C1A4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3FB4CA3E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15BF7608" w14:textId="432EE2AE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6D1FCBA6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  <w:gridSpan w:val="2"/>
          </w:tcPr>
          <w:p w14:paraId="77D488BA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8E374A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</w:tcPr>
          <w:p w14:paraId="7DEBE520" w14:textId="4EB79EDA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52</w:t>
            </w:r>
          </w:p>
        </w:tc>
      </w:tr>
      <w:tr w:rsidR="00922A00" w:rsidRPr="008D6058" w14:paraId="3CA8AF7B" w14:textId="77777777" w:rsidTr="002E054C">
        <w:trPr>
          <w:trHeight w:val="288"/>
        </w:trPr>
        <w:tc>
          <w:tcPr>
            <w:tcW w:w="3240" w:type="dxa"/>
            <w:gridSpan w:val="2"/>
          </w:tcPr>
          <w:p w14:paraId="74EACFE5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ที่ดิน</w:t>
            </w:r>
            <w:r w:rsidRPr="008D6058">
              <w:rPr>
                <w:rFonts w:ascii="CordiaUPC" w:eastAsia="AngsanaNew" w:hAnsi="CordiaUPC" w:cs="CordiaUPC" w:hint="cs"/>
                <w:sz w:val="26"/>
                <w:szCs w:val="26"/>
                <w:lang w:val="en-GB" w:eastAsia="en-GB" w:bidi="ar-SA"/>
              </w:rPr>
              <w:t xml:space="preserve"> </w:t>
            </w: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อาคารและอุปกรณ์</w:t>
            </w:r>
          </w:p>
        </w:tc>
        <w:tc>
          <w:tcPr>
            <w:tcW w:w="1096" w:type="dxa"/>
          </w:tcPr>
          <w:p w14:paraId="6F368C1C" w14:textId="52FE813A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33</w:t>
            </w:r>
          </w:p>
        </w:tc>
        <w:tc>
          <w:tcPr>
            <w:tcW w:w="266" w:type="dxa"/>
          </w:tcPr>
          <w:p w14:paraId="1AA9FB32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06166BBC" w14:textId="7588E50B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</w:t>
            </w:r>
            <w:r w:rsidR="0022289F"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52FB21D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31D0B975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2F679CD0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  <w:gridSpan w:val="2"/>
          </w:tcPr>
          <w:p w14:paraId="34F7B333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A28AFD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</w:tcPr>
          <w:p w14:paraId="7FBACF1E" w14:textId="4DD75109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</w:t>
            </w:r>
            <w:r w:rsidR="0022289F"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</w:t>
            </w:r>
          </w:p>
        </w:tc>
      </w:tr>
      <w:tr w:rsidR="00922A00" w:rsidRPr="008D6058" w14:paraId="3DBC0101" w14:textId="77777777" w:rsidTr="002E054C">
        <w:trPr>
          <w:trHeight w:val="259"/>
        </w:trPr>
        <w:tc>
          <w:tcPr>
            <w:tcW w:w="3240" w:type="dxa"/>
            <w:gridSpan w:val="2"/>
          </w:tcPr>
          <w:p w14:paraId="2E60C5A5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right="-126" w:hanging="180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096" w:type="dxa"/>
          </w:tcPr>
          <w:p w14:paraId="518B1B1D" w14:textId="3D951BE7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346</w:t>
            </w:r>
          </w:p>
        </w:tc>
        <w:tc>
          <w:tcPr>
            <w:tcW w:w="266" w:type="dxa"/>
          </w:tcPr>
          <w:p w14:paraId="609C0F02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5DF8BA02" w14:textId="7EDA886F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17</w:t>
            </w:r>
          </w:p>
        </w:tc>
        <w:tc>
          <w:tcPr>
            <w:tcW w:w="236" w:type="dxa"/>
          </w:tcPr>
          <w:p w14:paraId="2A04C95A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14AD4762" w14:textId="7F90F6ED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(50)</w:t>
            </w:r>
          </w:p>
        </w:tc>
        <w:tc>
          <w:tcPr>
            <w:tcW w:w="313" w:type="dxa"/>
          </w:tcPr>
          <w:p w14:paraId="56982B3B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  <w:gridSpan w:val="2"/>
          </w:tcPr>
          <w:p w14:paraId="26BF4BDB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CDC6BC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</w:tcPr>
          <w:p w14:paraId="584DDA49" w14:textId="6292FE7F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313</w:t>
            </w:r>
          </w:p>
        </w:tc>
      </w:tr>
      <w:tr w:rsidR="00922A00" w:rsidRPr="008D6058" w14:paraId="559C57FC" w14:textId="77777777" w:rsidTr="002E054C">
        <w:trPr>
          <w:trHeight w:val="259"/>
        </w:trPr>
        <w:tc>
          <w:tcPr>
            <w:tcW w:w="3240" w:type="dxa"/>
            <w:gridSpan w:val="2"/>
          </w:tcPr>
          <w:p w14:paraId="707F5F13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ประมาณการหนี้สิน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96" w:type="dxa"/>
          </w:tcPr>
          <w:p w14:paraId="616F4254" w14:textId="18CB54DB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285</w:t>
            </w:r>
          </w:p>
        </w:tc>
        <w:tc>
          <w:tcPr>
            <w:tcW w:w="266" w:type="dxa"/>
          </w:tcPr>
          <w:p w14:paraId="0450760C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1DCD628F" w14:textId="0198FAEC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6B4AC444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2E584703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0BA8FD8F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  <w:gridSpan w:val="2"/>
          </w:tcPr>
          <w:p w14:paraId="6D1404A7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03733B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</w:tcPr>
          <w:p w14:paraId="03685BF4" w14:textId="62EAE230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289</w:t>
            </w:r>
          </w:p>
        </w:tc>
      </w:tr>
      <w:tr w:rsidR="00922A00" w:rsidRPr="008D6058" w14:paraId="072A1676" w14:textId="77777777" w:rsidTr="002E054C">
        <w:trPr>
          <w:trHeight w:val="259"/>
        </w:trPr>
        <w:tc>
          <w:tcPr>
            <w:tcW w:w="3240" w:type="dxa"/>
            <w:gridSpan w:val="2"/>
          </w:tcPr>
          <w:p w14:paraId="69E84F29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096" w:type="dxa"/>
          </w:tcPr>
          <w:p w14:paraId="1031D853" w14:textId="76089C02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753</w:t>
            </w:r>
          </w:p>
        </w:tc>
        <w:tc>
          <w:tcPr>
            <w:tcW w:w="266" w:type="dxa"/>
          </w:tcPr>
          <w:p w14:paraId="6344A85D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5BFBEB2C" w14:textId="27B6214D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159</w:t>
            </w:r>
          </w:p>
        </w:tc>
        <w:tc>
          <w:tcPr>
            <w:tcW w:w="236" w:type="dxa"/>
          </w:tcPr>
          <w:p w14:paraId="6A79ECB2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627A5037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096428DF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  <w:gridSpan w:val="2"/>
          </w:tcPr>
          <w:p w14:paraId="6280B326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65A539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</w:tcPr>
          <w:p w14:paraId="1C80758B" w14:textId="0736FCC6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912</w:t>
            </w:r>
          </w:p>
        </w:tc>
      </w:tr>
      <w:tr w:rsidR="00922A00" w:rsidRPr="008D6058" w14:paraId="26586027" w14:textId="77777777" w:rsidTr="002E054C">
        <w:trPr>
          <w:trHeight w:val="259"/>
        </w:trPr>
        <w:tc>
          <w:tcPr>
            <w:tcW w:w="3240" w:type="dxa"/>
            <w:gridSpan w:val="2"/>
          </w:tcPr>
          <w:p w14:paraId="74AC72D9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6BEE1B3" w14:textId="57C1C2C5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170</w:t>
            </w:r>
          </w:p>
        </w:tc>
        <w:tc>
          <w:tcPr>
            <w:tcW w:w="266" w:type="dxa"/>
          </w:tcPr>
          <w:p w14:paraId="33E5550A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7FFC1F45" w14:textId="76402B9B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17</w:t>
            </w:r>
          </w:p>
        </w:tc>
        <w:tc>
          <w:tcPr>
            <w:tcW w:w="236" w:type="dxa"/>
          </w:tcPr>
          <w:p w14:paraId="06489494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2978A4A5" w14:textId="662C7618" w:rsidR="00922A00" w:rsidRPr="008D6058" w:rsidRDefault="00405196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21</w:t>
            </w:r>
          </w:p>
        </w:tc>
        <w:tc>
          <w:tcPr>
            <w:tcW w:w="313" w:type="dxa"/>
          </w:tcPr>
          <w:p w14:paraId="14510E3C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</w:tcPr>
          <w:p w14:paraId="049BC16F" w14:textId="223D6869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586430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8086D5C" w14:textId="05C5D21F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20</w:t>
            </w:r>
            <w:r w:rsidR="00405196"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</w:p>
        </w:tc>
      </w:tr>
      <w:tr w:rsidR="00922A00" w:rsidRPr="008D6058" w14:paraId="6442B950" w14:textId="77777777" w:rsidTr="002E054C">
        <w:trPr>
          <w:trHeight w:val="259"/>
        </w:trPr>
        <w:tc>
          <w:tcPr>
            <w:tcW w:w="3240" w:type="dxa"/>
            <w:gridSpan w:val="2"/>
          </w:tcPr>
          <w:p w14:paraId="276D8A11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056761C" w14:textId="49231102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4</w:t>
            </w:r>
            <w:r w:rsidR="00922A00"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,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815</w:t>
            </w:r>
          </w:p>
        </w:tc>
        <w:tc>
          <w:tcPr>
            <w:tcW w:w="266" w:type="dxa"/>
          </w:tcPr>
          <w:p w14:paraId="7FFDD208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476F7025" w14:textId="588C4F9B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333</w:t>
            </w:r>
          </w:p>
        </w:tc>
        <w:tc>
          <w:tcPr>
            <w:tcW w:w="236" w:type="dxa"/>
          </w:tcPr>
          <w:p w14:paraId="192E235F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1A0FA484" w14:textId="612AFDAD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</w:t>
            </w:r>
            <w:r w:rsidR="0040519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29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13" w:type="dxa"/>
          </w:tcPr>
          <w:p w14:paraId="65272DD9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16CC21" w14:textId="55E9AC4C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(7</w:t>
            </w:r>
            <w:r w:rsidR="0022289F"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75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4A1CFDA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6EAFAB12" w14:textId="02AD3A91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4</w:t>
            </w:r>
            <w:r w:rsidR="00922A00"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,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3</w:t>
            </w:r>
            <w:r w:rsidR="0040519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44</w:t>
            </w:r>
          </w:p>
        </w:tc>
      </w:tr>
      <w:tr w:rsidR="00922A00" w:rsidRPr="008D6058" w14:paraId="0762E5AB" w14:textId="77777777" w:rsidTr="002E054C">
        <w:trPr>
          <w:trHeight w:val="259"/>
        </w:trPr>
        <w:tc>
          <w:tcPr>
            <w:tcW w:w="3240" w:type="dxa"/>
            <w:gridSpan w:val="2"/>
          </w:tcPr>
          <w:p w14:paraId="6ECC21EE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83E8892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66" w:type="dxa"/>
          </w:tcPr>
          <w:p w14:paraId="020A0C1B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567F0AB9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62CB4DC6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2C738B5C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313" w:type="dxa"/>
          </w:tcPr>
          <w:p w14:paraId="67B60782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</w:tcPr>
          <w:p w14:paraId="4D4B042E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51EC3F83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F4D6685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</w:tr>
      <w:tr w:rsidR="00922A00" w:rsidRPr="008D6058" w14:paraId="49A80ADB" w14:textId="77777777" w:rsidTr="002E054C">
        <w:trPr>
          <w:trHeight w:val="259"/>
        </w:trPr>
        <w:tc>
          <w:tcPr>
            <w:tcW w:w="3240" w:type="dxa"/>
            <w:gridSpan w:val="2"/>
          </w:tcPr>
          <w:p w14:paraId="1264C03E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หนี้สิน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096" w:type="dxa"/>
          </w:tcPr>
          <w:p w14:paraId="3E2FB5D5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66" w:type="dxa"/>
          </w:tcPr>
          <w:p w14:paraId="475F85C5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40" w:type="dxa"/>
          </w:tcPr>
          <w:p w14:paraId="369BA4CB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0C0DCB81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40" w:type="dxa"/>
          </w:tcPr>
          <w:p w14:paraId="0844B97B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313" w:type="dxa"/>
          </w:tcPr>
          <w:p w14:paraId="4F8C5E34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86" w:type="dxa"/>
            <w:gridSpan w:val="2"/>
          </w:tcPr>
          <w:p w14:paraId="5706C569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39D022CA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77" w:type="dxa"/>
          </w:tcPr>
          <w:p w14:paraId="00D36A77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highlight w:val="yellow"/>
              </w:rPr>
            </w:pPr>
          </w:p>
        </w:tc>
      </w:tr>
      <w:tr w:rsidR="00922A00" w:rsidRPr="008D6058" w14:paraId="6B3432B9" w14:textId="77777777" w:rsidTr="002E054C">
        <w:trPr>
          <w:trHeight w:val="259"/>
        </w:trPr>
        <w:tc>
          <w:tcPr>
            <w:tcW w:w="3240" w:type="dxa"/>
            <w:gridSpan w:val="2"/>
          </w:tcPr>
          <w:p w14:paraId="4EB5532B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8" w:hanging="238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96" w:type="dxa"/>
          </w:tcPr>
          <w:p w14:paraId="1D44753C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665245C1" w14:textId="18AF85BB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266" w:type="dxa"/>
          </w:tcPr>
          <w:p w14:paraId="7D4AD779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3B393F68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1E425BC4" w14:textId="38D9733C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</w:t>
            </w:r>
            <w:r w:rsidR="00922A00"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2C71FA7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5C164560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5D704984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313" w:type="dxa"/>
          </w:tcPr>
          <w:p w14:paraId="37C13E65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  <w:gridSpan w:val="2"/>
          </w:tcPr>
          <w:p w14:paraId="0B8382AF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4F392CD2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79456F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</w:tcPr>
          <w:p w14:paraId="4A69A8A9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52784677" w14:textId="47D0F9F8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</w:tr>
      <w:tr w:rsidR="00922A00" w:rsidRPr="008D6058" w14:paraId="1DFF3447" w14:textId="77777777" w:rsidTr="002E054C">
        <w:trPr>
          <w:trHeight w:val="259"/>
        </w:trPr>
        <w:tc>
          <w:tcPr>
            <w:tcW w:w="3240" w:type="dxa"/>
            <w:gridSpan w:val="2"/>
          </w:tcPr>
          <w:p w14:paraId="4C8AC7D6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1096" w:type="dxa"/>
          </w:tcPr>
          <w:p w14:paraId="0321347D" w14:textId="6E503C78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112</w:t>
            </w:r>
          </w:p>
        </w:tc>
        <w:tc>
          <w:tcPr>
            <w:tcW w:w="266" w:type="dxa"/>
          </w:tcPr>
          <w:p w14:paraId="2BE7476C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62ABD3ED" w14:textId="2AFCBA3D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EE05D5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6A62BB4E" w14:textId="4F535AA2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9</w:t>
            </w:r>
          </w:p>
        </w:tc>
        <w:tc>
          <w:tcPr>
            <w:tcW w:w="313" w:type="dxa"/>
          </w:tcPr>
          <w:p w14:paraId="68B89426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6" w:type="dxa"/>
            <w:gridSpan w:val="2"/>
          </w:tcPr>
          <w:p w14:paraId="0C185677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CB9D2D9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</w:tcPr>
          <w:p w14:paraId="1FDA8A7A" w14:textId="51F5D436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121</w:t>
            </w:r>
          </w:p>
        </w:tc>
      </w:tr>
      <w:tr w:rsidR="00922A00" w:rsidRPr="008D6058" w14:paraId="76C72192" w14:textId="77777777" w:rsidTr="002E054C">
        <w:trPr>
          <w:trHeight w:val="259"/>
        </w:trPr>
        <w:tc>
          <w:tcPr>
            <w:tcW w:w="3240" w:type="dxa"/>
            <w:gridSpan w:val="2"/>
          </w:tcPr>
          <w:p w14:paraId="602C5FB1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096" w:type="dxa"/>
          </w:tcPr>
          <w:p w14:paraId="215FEFF4" w14:textId="2400F929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</w:t>
            </w:r>
            <w:r w:rsidR="00922A00"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,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451</w:t>
            </w:r>
          </w:p>
        </w:tc>
        <w:tc>
          <w:tcPr>
            <w:tcW w:w="266" w:type="dxa"/>
          </w:tcPr>
          <w:p w14:paraId="788537A2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29B43372" w14:textId="0875B7BB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(65)</w:t>
            </w:r>
          </w:p>
        </w:tc>
        <w:tc>
          <w:tcPr>
            <w:tcW w:w="236" w:type="dxa"/>
          </w:tcPr>
          <w:p w14:paraId="01265DFB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</w:tcPr>
          <w:p w14:paraId="37F01730" w14:textId="3C81E7FB" w:rsidR="0022289F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(3</w:t>
            </w:r>
            <w:r w:rsidR="0022289F"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6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313" w:type="dxa"/>
          </w:tcPr>
          <w:p w14:paraId="10B65E57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  <w:gridSpan w:val="2"/>
          </w:tcPr>
          <w:p w14:paraId="3F4DDCA3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16396D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</w:tcPr>
          <w:p w14:paraId="54A5C6C4" w14:textId="40FBC653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</w:t>
            </w:r>
            <w:r w:rsidR="00922A00"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,35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0</w:t>
            </w:r>
          </w:p>
        </w:tc>
      </w:tr>
      <w:tr w:rsidR="00922A00" w:rsidRPr="008D6058" w14:paraId="2B20B590" w14:textId="77777777" w:rsidTr="002E054C">
        <w:trPr>
          <w:trHeight w:val="259"/>
        </w:trPr>
        <w:tc>
          <w:tcPr>
            <w:tcW w:w="3240" w:type="dxa"/>
            <w:gridSpan w:val="2"/>
          </w:tcPr>
          <w:p w14:paraId="505FCC1C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6262192" w14:textId="70C2BB4B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35</w:t>
            </w:r>
          </w:p>
        </w:tc>
        <w:tc>
          <w:tcPr>
            <w:tcW w:w="266" w:type="dxa"/>
          </w:tcPr>
          <w:p w14:paraId="7FE297E1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32E99BA2" w14:textId="4D2CC0F9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</w:t>
            </w:r>
            <w:r w:rsidR="0022289F"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47046A4C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F6EB44A" w14:textId="4A245385" w:rsidR="00922A00" w:rsidRPr="008D6058" w:rsidRDefault="00405196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313" w:type="dxa"/>
          </w:tcPr>
          <w:p w14:paraId="250723B9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</w:tcPr>
          <w:p w14:paraId="1DF22376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4722A2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D08869A" w14:textId="46F96059" w:rsidR="00922A00" w:rsidRPr="008D6058" w:rsidRDefault="00405196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55</w:t>
            </w:r>
          </w:p>
        </w:tc>
      </w:tr>
      <w:tr w:rsidR="00922A00" w:rsidRPr="008D6058" w14:paraId="5522CEE9" w14:textId="77777777" w:rsidTr="002E054C">
        <w:trPr>
          <w:trHeight w:val="259"/>
        </w:trPr>
        <w:tc>
          <w:tcPr>
            <w:tcW w:w="3240" w:type="dxa"/>
            <w:gridSpan w:val="2"/>
          </w:tcPr>
          <w:p w14:paraId="20E21335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1C078D15" w14:textId="2684FA56" w:rsidR="00922A00" w:rsidRPr="00F312FF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F312F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1</w:t>
            </w:r>
            <w:r w:rsidR="00922A00" w:rsidRPr="00F312F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,</w:t>
            </w:r>
            <w:r w:rsidRPr="00F312F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599</w:t>
            </w:r>
          </w:p>
        </w:tc>
        <w:tc>
          <w:tcPr>
            <w:tcW w:w="266" w:type="dxa"/>
          </w:tcPr>
          <w:p w14:paraId="68BC1447" w14:textId="77777777" w:rsidR="00922A00" w:rsidRPr="00F312FF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1262C3BC" w14:textId="0B35E7E8" w:rsidR="00922A00" w:rsidRPr="00F312FF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F312F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</w:t>
            </w:r>
            <w:r w:rsidR="0022289F" w:rsidRPr="00F312F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49</w:t>
            </w:r>
            <w:r w:rsidRPr="00F312F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1FBB1E6" w14:textId="77777777" w:rsidR="00922A00" w:rsidRPr="00F312FF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FE4C402" w14:textId="7658F873" w:rsidR="00922A00" w:rsidRPr="00F312FF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F312F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</w:t>
            </w:r>
            <w:r w:rsidR="0040519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24</w:t>
            </w:r>
            <w:r w:rsidRPr="00F312F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13" w:type="dxa"/>
          </w:tcPr>
          <w:p w14:paraId="66405984" w14:textId="77777777" w:rsidR="00922A00" w:rsidRPr="00F312FF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70028" w14:textId="77777777" w:rsidR="00922A00" w:rsidRPr="00F312FF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F312F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8DEB42" w14:textId="77777777" w:rsidR="00922A00" w:rsidRPr="00F312FF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F86E598" w14:textId="1F984DE5" w:rsidR="00922A00" w:rsidRPr="00F312FF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F312F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1</w:t>
            </w:r>
            <w:r w:rsidR="00922A00" w:rsidRPr="00F312F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,</w:t>
            </w:r>
            <w:r w:rsidRPr="00F312F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5</w:t>
            </w:r>
            <w:r w:rsidR="0040519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26</w:t>
            </w:r>
          </w:p>
        </w:tc>
      </w:tr>
      <w:tr w:rsidR="00922A00" w:rsidRPr="008D6058" w14:paraId="730A0756" w14:textId="77777777" w:rsidTr="002E054C">
        <w:trPr>
          <w:trHeight w:hRule="exact" w:val="230"/>
        </w:trPr>
        <w:tc>
          <w:tcPr>
            <w:tcW w:w="3240" w:type="dxa"/>
            <w:gridSpan w:val="2"/>
          </w:tcPr>
          <w:p w14:paraId="3368AC05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519BFA75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6" w:type="dxa"/>
          </w:tcPr>
          <w:p w14:paraId="67E42EA5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37DE6F78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672E46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706731E8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3" w:type="dxa"/>
          </w:tcPr>
          <w:p w14:paraId="41F28280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</w:tcPr>
          <w:p w14:paraId="0F852DA9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3578FA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56EB45C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922A00" w:rsidRPr="008D6058" w14:paraId="2A66476E" w14:textId="77777777" w:rsidTr="002E054C">
        <w:trPr>
          <w:trHeight w:val="259"/>
        </w:trPr>
        <w:tc>
          <w:tcPr>
            <w:tcW w:w="3240" w:type="dxa"/>
            <w:gridSpan w:val="2"/>
          </w:tcPr>
          <w:p w14:paraId="62C85DE2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3BC699D1" w14:textId="585EB7A3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3</w:t>
            </w:r>
            <w:r w:rsidR="00922A00"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,2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66" w:type="dxa"/>
          </w:tcPr>
          <w:p w14:paraId="4D07C449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3E020ACC" w14:textId="1875D65E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382</w:t>
            </w:r>
          </w:p>
        </w:tc>
        <w:tc>
          <w:tcPr>
            <w:tcW w:w="236" w:type="dxa"/>
          </w:tcPr>
          <w:p w14:paraId="6F650BA0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127BD8F6" w14:textId="393B1938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</w:t>
            </w:r>
            <w:r w:rsidR="0022289F"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5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13" w:type="dxa"/>
          </w:tcPr>
          <w:p w14:paraId="343F1522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  <w:gridSpan w:val="2"/>
            <w:tcBorders>
              <w:bottom w:val="double" w:sz="4" w:space="0" w:color="auto"/>
            </w:tcBorders>
          </w:tcPr>
          <w:p w14:paraId="731A82EE" w14:textId="5B55C19E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(7</w:t>
            </w:r>
            <w:r w:rsidR="0022289F"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75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B1DCC89" w14:textId="77777777" w:rsidR="00922A00" w:rsidRPr="008D6058" w:rsidRDefault="00922A00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213C8926" w14:textId="59E31608" w:rsidR="00922A00" w:rsidRPr="008D6058" w:rsidRDefault="0022289F" w:rsidP="004D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right="-1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2,818</w:t>
            </w:r>
          </w:p>
        </w:tc>
      </w:tr>
    </w:tbl>
    <w:p w14:paraId="118FBC37" w14:textId="77777777" w:rsidR="00405196" w:rsidRPr="00405196" w:rsidRDefault="00405196" w:rsidP="0051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CordiaUPC" w:hAnsi="CordiaUPC" w:cs="CordiaUPC"/>
          <w:sz w:val="12"/>
          <w:szCs w:val="12"/>
        </w:rPr>
      </w:pPr>
    </w:p>
    <w:p w14:paraId="52EDB182" w14:textId="4E403DCD" w:rsidR="00341C57" w:rsidRDefault="00486E8F" w:rsidP="0051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CordiaUPC" w:hAnsi="CordiaUPC" w:cs="CordiaUPC"/>
          <w:sz w:val="20"/>
          <w:szCs w:val="20"/>
        </w:rPr>
      </w:pPr>
      <w:r w:rsidRPr="0051424A">
        <w:rPr>
          <w:rFonts w:ascii="CordiaUPC" w:hAnsi="CordiaUPC" w:cs="CordiaUPC"/>
          <w:sz w:val="24"/>
          <w:szCs w:val="24"/>
        </w:rPr>
        <w:t xml:space="preserve">* </w:t>
      </w:r>
      <w:r w:rsidRPr="0051424A">
        <w:rPr>
          <w:rFonts w:ascii="CordiaUPC" w:hAnsi="CordiaUPC" w:cs="CordiaUPC" w:hint="cs"/>
          <w:sz w:val="20"/>
          <w:szCs w:val="20"/>
          <w:cs/>
        </w:rPr>
        <w:t>ยอดคงเหลือวันที่</w:t>
      </w:r>
      <w:r w:rsidRPr="0051424A">
        <w:rPr>
          <w:rFonts w:ascii="CordiaUPC" w:hAnsi="CordiaUPC" w:cs="CordiaUPC"/>
          <w:sz w:val="20"/>
          <w:szCs w:val="20"/>
          <w:cs/>
        </w:rPr>
        <w:t xml:space="preserve"> </w:t>
      </w:r>
      <w:r w:rsidRPr="0051424A">
        <w:rPr>
          <w:rFonts w:ascii="CordiaUPC" w:hAnsi="CordiaUPC" w:cs="CordiaUPC"/>
          <w:sz w:val="20"/>
          <w:szCs w:val="20"/>
        </w:rPr>
        <w:t xml:space="preserve">1 </w:t>
      </w:r>
      <w:r w:rsidRPr="0051424A">
        <w:rPr>
          <w:rFonts w:ascii="CordiaUPC" w:hAnsi="CordiaUPC" w:cs="CordiaUPC" w:hint="cs"/>
          <w:sz w:val="20"/>
          <w:szCs w:val="20"/>
          <w:cs/>
        </w:rPr>
        <w:t>มกราคม</w:t>
      </w:r>
      <w:r w:rsidRPr="0051424A">
        <w:rPr>
          <w:rFonts w:ascii="CordiaUPC" w:hAnsi="CordiaUPC" w:cs="CordiaUPC"/>
          <w:sz w:val="20"/>
          <w:szCs w:val="20"/>
          <w:cs/>
        </w:rPr>
        <w:t xml:space="preserve"> </w:t>
      </w:r>
      <w:r w:rsidRPr="0051424A">
        <w:rPr>
          <w:rFonts w:ascii="CordiaUPC" w:hAnsi="CordiaUPC" w:cs="CordiaUPC"/>
          <w:sz w:val="20"/>
          <w:szCs w:val="20"/>
        </w:rPr>
        <w:t xml:space="preserve">2563 </w:t>
      </w:r>
      <w:r w:rsidRPr="0051424A">
        <w:rPr>
          <w:rFonts w:ascii="CordiaUPC" w:hAnsi="CordiaUPC" w:cs="CordiaUPC" w:hint="cs"/>
          <w:sz w:val="20"/>
          <w:szCs w:val="20"/>
          <w:cs/>
        </w:rPr>
        <w:t>รวมถึงผลกระทบจากการใช้มาตรฐานเครื่องมือทางการเงิน</w:t>
      </w:r>
      <w:r w:rsidRPr="0051424A">
        <w:rPr>
          <w:rFonts w:ascii="CordiaUPC" w:hAnsi="CordiaUPC" w:cs="CordiaUPC"/>
          <w:sz w:val="20"/>
          <w:szCs w:val="20"/>
          <w:cs/>
        </w:rPr>
        <w:t xml:space="preserve"> </w:t>
      </w:r>
      <w:r w:rsidRPr="0051424A">
        <w:rPr>
          <w:rFonts w:ascii="CordiaUPC" w:hAnsi="CordiaUPC" w:cs="CordiaUPC"/>
          <w:sz w:val="20"/>
          <w:szCs w:val="20"/>
        </w:rPr>
        <w:t xml:space="preserve">TFRS </w:t>
      </w:r>
      <w:r w:rsidRPr="0051424A">
        <w:rPr>
          <w:rFonts w:ascii="CordiaUPC" w:hAnsi="CordiaUPC" w:cs="CordiaUPC" w:hint="cs"/>
          <w:sz w:val="20"/>
          <w:szCs w:val="20"/>
          <w:cs/>
        </w:rPr>
        <w:t>และ</w:t>
      </w:r>
      <w:r w:rsidRPr="0051424A">
        <w:rPr>
          <w:rFonts w:ascii="CordiaUPC" w:hAnsi="CordiaUPC" w:cs="CordiaUPC"/>
          <w:sz w:val="20"/>
          <w:szCs w:val="20"/>
          <w:cs/>
        </w:rPr>
        <w:t xml:space="preserve"> </w:t>
      </w:r>
      <w:r w:rsidRPr="0051424A">
        <w:rPr>
          <w:rFonts w:ascii="CordiaUPC" w:hAnsi="CordiaUPC" w:cs="CordiaUPC"/>
          <w:sz w:val="20"/>
          <w:szCs w:val="20"/>
        </w:rPr>
        <w:t xml:space="preserve">TFRS 16 </w:t>
      </w:r>
      <w:r w:rsidRPr="0051424A">
        <w:rPr>
          <w:rFonts w:ascii="CordiaUPC" w:hAnsi="CordiaUPC" w:cs="CordiaUPC" w:hint="cs"/>
          <w:sz w:val="20"/>
          <w:szCs w:val="20"/>
          <w:cs/>
        </w:rPr>
        <w:t>สัญญาเช่า</w:t>
      </w:r>
      <w:r w:rsidRPr="0051424A">
        <w:rPr>
          <w:rFonts w:ascii="CordiaUPC" w:hAnsi="CordiaUPC" w:cs="CordiaUPC"/>
          <w:sz w:val="20"/>
          <w:szCs w:val="20"/>
          <w:cs/>
        </w:rPr>
        <w:t xml:space="preserve"> (</w:t>
      </w:r>
      <w:r w:rsidRPr="0051424A">
        <w:rPr>
          <w:rFonts w:ascii="CordiaUPC" w:hAnsi="CordiaUPC" w:cs="CordiaUPC" w:hint="cs"/>
          <w:sz w:val="20"/>
          <w:szCs w:val="20"/>
          <w:cs/>
        </w:rPr>
        <w:t>หมายเหตุ</w:t>
      </w:r>
      <w:r w:rsidRPr="0051424A">
        <w:rPr>
          <w:rFonts w:ascii="CordiaUPC" w:hAnsi="CordiaUPC" w:cs="CordiaUPC"/>
          <w:sz w:val="20"/>
          <w:szCs w:val="20"/>
          <w:cs/>
        </w:rPr>
        <w:t xml:space="preserve"> </w:t>
      </w:r>
      <w:r w:rsidRPr="0051424A">
        <w:rPr>
          <w:rFonts w:ascii="CordiaUPC" w:hAnsi="CordiaUPC" w:cs="CordiaUPC"/>
          <w:sz w:val="20"/>
          <w:szCs w:val="20"/>
        </w:rPr>
        <w:t>3)</w:t>
      </w:r>
    </w:p>
    <w:p w14:paraId="4331387C" w14:textId="77777777" w:rsidR="00421790" w:rsidRPr="00486E8F" w:rsidRDefault="00421790" w:rsidP="0051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CordiaUPC" w:hAnsi="CordiaUPC" w:cs="CordiaUPC"/>
          <w:sz w:val="20"/>
          <w:szCs w:val="20"/>
        </w:rPr>
      </w:pPr>
    </w:p>
    <w:tbl>
      <w:tblPr>
        <w:tblW w:w="9547" w:type="dxa"/>
        <w:tblInd w:w="486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4050"/>
        <w:gridCol w:w="1179"/>
        <w:gridCol w:w="189"/>
        <w:gridCol w:w="1278"/>
        <w:gridCol w:w="164"/>
        <w:gridCol w:w="1222"/>
        <w:gridCol w:w="189"/>
        <w:gridCol w:w="1276"/>
      </w:tblGrid>
      <w:tr w:rsidR="000C77E9" w:rsidRPr="008D6058" w14:paraId="265FC016" w14:textId="77777777" w:rsidTr="008D6058">
        <w:trPr>
          <w:trHeight w:val="216"/>
          <w:tblHeader/>
        </w:trPr>
        <w:tc>
          <w:tcPr>
            <w:tcW w:w="4050" w:type="dxa"/>
            <w:vAlign w:val="bottom"/>
          </w:tcPr>
          <w:p w14:paraId="6644ADFF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5497" w:type="dxa"/>
            <w:gridSpan w:val="7"/>
            <w:vAlign w:val="bottom"/>
          </w:tcPr>
          <w:p w14:paraId="73D3FB61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jc w:val="center"/>
              <w:rPr>
                <w:rFonts w:ascii="CordiaUPC" w:eastAsia="Batang" w:hAnsi="CordiaUPC" w:cs="CordiaUPC"/>
                <w:b/>
                <w:bCs/>
                <w:sz w:val="26"/>
                <w:szCs w:val="26"/>
                <w:lang w:val="en-GB" w:eastAsia="ko-KR"/>
              </w:rPr>
            </w:pPr>
            <w:r w:rsidRPr="008D6058">
              <w:rPr>
                <w:rFonts w:ascii="CordiaUPC" w:eastAsia="Batang" w:hAnsi="CordiaUPC" w:cs="CordiaUPC" w:hint="cs"/>
                <w:b/>
                <w:bCs/>
                <w:sz w:val="26"/>
                <w:szCs w:val="26"/>
                <w:cs/>
                <w:lang w:val="en-GB" w:eastAsia="ko-KR"/>
              </w:rPr>
              <w:t>งบการเงินเฉพาะธนาคาร</w:t>
            </w:r>
          </w:p>
        </w:tc>
      </w:tr>
      <w:tr w:rsidR="000C77E9" w:rsidRPr="008D6058" w14:paraId="626D6DC2" w14:textId="77777777" w:rsidTr="002E054C">
        <w:trPr>
          <w:trHeight w:val="216"/>
          <w:tblHeader/>
        </w:trPr>
        <w:tc>
          <w:tcPr>
            <w:tcW w:w="4050" w:type="dxa"/>
          </w:tcPr>
          <w:p w14:paraId="4258CB9B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</w:tcPr>
          <w:p w14:paraId="6387DB50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6DF57C61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664" w:type="dxa"/>
            <w:gridSpan w:val="3"/>
            <w:vAlign w:val="bottom"/>
          </w:tcPr>
          <w:p w14:paraId="7DB179CA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บันทึกเป็น (รายจ่าย)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 xml:space="preserve"> /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รายได้ใน</w:t>
            </w:r>
          </w:p>
        </w:tc>
        <w:tc>
          <w:tcPr>
            <w:tcW w:w="1465" w:type="dxa"/>
            <w:gridSpan w:val="2"/>
            <w:vAlign w:val="bottom"/>
          </w:tcPr>
          <w:p w14:paraId="1C9A3199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0C77E9" w:rsidRPr="008D6058" w14:paraId="308990B9" w14:textId="77777777" w:rsidTr="008D6058">
        <w:trPr>
          <w:trHeight w:val="216"/>
          <w:tblHeader/>
        </w:trPr>
        <w:tc>
          <w:tcPr>
            <w:tcW w:w="4050" w:type="dxa"/>
          </w:tcPr>
          <w:p w14:paraId="1B1887A4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1718621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1D77D916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 xml:space="preserve">1 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19CFD478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256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89" w:type="dxa"/>
            <w:vAlign w:val="bottom"/>
          </w:tcPr>
          <w:p w14:paraId="5516D144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766F71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sz w:val="26"/>
                <w:szCs w:val="26"/>
                <w:cs/>
                <w:lang w:val="en-GB"/>
              </w:rPr>
              <w:t>กำไรหรือ</w:t>
            </w:r>
          </w:p>
          <w:p w14:paraId="742221F1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64" w:type="dxa"/>
            <w:vAlign w:val="bottom"/>
          </w:tcPr>
          <w:p w14:paraId="5C7D0CAA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445BC82C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กำไรขาดทุน</w:t>
            </w:r>
          </w:p>
          <w:p w14:paraId="101B27D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89" w:type="dxa"/>
            <w:vAlign w:val="bottom"/>
          </w:tcPr>
          <w:p w14:paraId="7CD40D23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6E08F418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68892AA3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31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1359B09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256</w:t>
            </w: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0C77E9" w:rsidRPr="008D6058" w14:paraId="7178B604" w14:textId="77777777" w:rsidTr="008D6058">
        <w:trPr>
          <w:trHeight w:val="216"/>
          <w:tblHeader/>
        </w:trPr>
        <w:tc>
          <w:tcPr>
            <w:tcW w:w="4050" w:type="dxa"/>
          </w:tcPr>
          <w:p w14:paraId="2881C4C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vAlign w:val="bottom"/>
          </w:tcPr>
          <w:p w14:paraId="1566C948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9" w:type="dxa"/>
            <w:vAlign w:val="bottom"/>
          </w:tcPr>
          <w:p w14:paraId="23449178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664" w:type="dxa"/>
            <w:gridSpan w:val="3"/>
            <w:vAlign w:val="bottom"/>
          </w:tcPr>
          <w:p w14:paraId="188D78EB" w14:textId="0454BC2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22A00" w:rsidRPr="008D605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21</w:t>
            </w:r>
            <w:r w:rsidRPr="008D605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.2</w:t>
            </w:r>
            <w:r w:rsidRPr="008D605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89" w:type="dxa"/>
            <w:vAlign w:val="bottom"/>
          </w:tcPr>
          <w:p w14:paraId="06649E6D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5D1E60E9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C77E9" w:rsidRPr="008D6058" w14:paraId="2084A011" w14:textId="77777777" w:rsidTr="008D6058">
        <w:trPr>
          <w:trHeight w:val="60"/>
          <w:tblHeader/>
        </w:trPr>
        <w:tc>
          <w:tcPr>
            <w:tcW w:w="4050" w:type="dxa"/>
          </w:tcPr>
          <w:p w14:paraId="3EEB9C75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6FDE08A5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9" w:type="dxa"/>
            <w:vAlign w:val="bottom"/>
          </w:tcPr>
          <w:p w14:paraId="33FEA178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664" w:type="dxa"/>
            <w:gridSpan w:val="3"/>
            <w:vAlign w:val="bottom"/>
          </w:tcPr>
          <w:p w14:paraId="4A85586D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9" w:type="dxa"/>
            <w:vAlign w:val="bottom"/>
          </w:tcPr>
          <w:p w14:paraId="789E33A6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6830504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C77E9" w:rsidRPr="008D6058" w14:paraId="19A1E979" w14:textId="77777777" w:rsidTr="008D6058">
        <w:trPr>
          <w:trHeight w:val="216"/>
        </w:trPr>
        <w:tc>
          <w:tcPr>
            <w:tcW w:w="4050" w:type="dxa"/>
            <w:vAlign w:val="bottom"/>
          </w:tcPr>
          <w:p w14:paraId="1AFD71B6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79" w:type="dxa"/>
            <w:vAlign w:val="bottom"/>
          </w:tcPr>
          <w:p w14:paraId="08001C2D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89" w:type="dxa"/>
            <w:vAlign w:val="bottom"/>
          </w:tcPr>
          <w:p w14:paraId="0745A1A6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55712BB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487656F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7EF3230F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5094F4C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7D7F59B8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0C77E9" w:rsidRPr="008D6058" w14:paraId="51AB3B9F" w14:textId="77777777" w:rsidTr="008D6058">
        <w:trPr>
          <w:trHeight w:val="216"/>
        </w:trPr>
        <w:tc>
          <w:tcPr>
            <w:tcW w:w="4050" w:type="dxa"/>
            <w:vAlign w:val="bottom"/>
          </w:tcPr>
          <w:p w14:paraId="738683B9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 w:eastAsia="th-TH"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1179" w:type="dxa"/>
            <w:vAlign w:val="bottom"/>
          </w:tcPr>
          <w:p w14:paraId="0A7835F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179</w:t>
            </w:r>
          </w:p>
        </w:tc>
        <w:tc>
          <w:tcPr>
            <w:tcW w:w="189" w:type="dxa"/>
            <w:vAlign w:val="bottom"/>
          </w:tcPr>
          <w:p w14:paraId="40BAEB9E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5DEDF0A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120</w:t>
            </w:r>
          </w:p>
        </w:tc>
        <w:tc>
          <w:tcPr>
            <w:tcW w:w="164" w:type="dxa"/>
            <w:vAlign w:val="bottom"/>
          </w:tcPr>
          <w:p w14:paraId="0C3611DC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1157DA93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(10)</w:t>
            </w:r>
          </w:p>
        </w:tc>
        <w:tc>
          <w:tcPr>
            <w:tcW w:w="189" w:type="dxa"/>
            <w:vAlign w:val="bottom"/>
          </w:tcPr>
          <w:p w14:paraId="7268EEF9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3EA4C1CA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289</w:t>
            </w:r>
          </w:p>
        </w:tc>
      </w:tr>
      <w:tr w:rsidR="000C77E9" w:rsidRPr="008D6058" w14:paraId="1469D11D" w14:textId="77777777" w:rsidTr="008D6058">
        <w:trPr>
          <w:trHeight w:val="216"/>
        </w:trPr>
        <w:tc>
          <w:tcPr>
            <w:tcW w:w="4050" w:type="dxa"/>
            <w:vAlign w:val="bottom"/>
          </w:tcPr>
          <w:p w14:paraId="311B296A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CordiaUPC" w:eastAsia="MS Mincho" w:hAnsi="CordiaUPC" w:cs="CordiaUPC"/>
                <w:spacing w:val="-8"/>
                <w:sz w:val="26"/>
                <w:szCs w:val="26"/>
                <w:lang w:val="en-GB" w:eastAsia="th-TH" w:bidi="ar-SA"/>
              </w:rPr>
            </w:pPr>
            <w:r w:rsidRPr="008D6058">
              <w:rPr>
                <w:rFonts w:ascii="CordiaUPC" w:eastAsia="AngsanaNew" w:hAnsi="CordiaUPC" w:cs="CordiaUPC" w:hint="cs"/>
                <w:spacing w:val="-8"/>
                <w:sz w:val="26"/>
                <w:szCs w:val="26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79" w:type="dxa"/>
            <w:vAlign w:val="bottom"/>
          </w:tcPr>
          <w:p w14:paraId="7A109B80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1,160</w:t>
            </w:r>
          </w:p>
        </w:tc>
        <w:tc>
          <w:tcPr>
            <w:tcW w:w="189" w:type="dxa"/>
            <w:vAlign w:val="bottom"/>
          </w:tcPr>
          <w:p w14:paraId="6A2A6F1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8F4AD4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977</w:t>
            </w:r>
          </w:p>
        </w:tc>
        <w:tc>
          <w:tcPr>
            <w:tcW w:w="164" w:type="dxa"/>
            <w:vAlign w:val="bottom"/>
          </w:tcPr>
          <w:p w14:paraId="5DA87A85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237138BA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9" w:type="dxa"/>
            <w:vAlign w:val="bottom"/>
          </w:tcPr>
          <w:p w14:paraId="499A0D70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360261AC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2,137</w:t>
            </w:r>
          </w:p>
        </w:tc>
      </w:tr>
      <w:tr w:rsidR="000C77E9" w:rsidRPr="008D6058" w14:paraId="28195C95" w14:textId="77777777" w:rsidTr="008D6058">
        <w:trPr>
          <w:trHeight w:val="216"/>
        </w:trPr>
        <w:tc>
          <w:tcPr>
            <w:tcW w:w="4050" w:type="dxa"/>
            <w:vAlign w:val="bottom"/>
          </w:tcPr>
          <w:p w14:paraId="3A87FFE8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79" w:type="dxa"/>
            <w:vAlign w:val="bottom"/>
          </w:tcPr>
          <w:p w14:paraId="0E712DDE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46</w:t>
            </w:r>
          </w:p>
        </w:tc>
        <w:tc>
          <w:tcPr>
            <w:tcW w:w="189" w:type="dxa"/>
            <w:vAlign w:val="bottom"/>
          </w:tcPr>
          <w:p w14:paraId="26F9552C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46454350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(3)</w:t>
            </w:r>
          </w:p>
        </w:tc>
        <w:tc>
          <w:tcPr>
            <w:tcW w:w="164" w:type="dxa"/>
            <w:vAlign w:val="bottom"/>
          </w:tcPr>
          <w:p w14:paraId="6A343518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6FE5BC2C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9" w:type="dxa"/>
            <w:vAlign w:val="bottom"/>
          </w:tcPr>
          <w:p w14:paraId="5B70D7BF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1311ACA8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43</w:t>
            </w:r>
          </w:p>
        </w:tc>
      </w:tr>
      <w:tr w:rsidR="000C77E9" w:rsidRPr="008D6058" w14:paraId="3888FCF0" w14:textId="77777777" w:rsidTr="008D6058">
        <w:trPr>
          <w:trHeight w:val="216"/>
        </w:trPr>
        <w:tc>
          <w:tcPr>
            <w:tcW w:w="4050" w:type="dxa"/>
            <w:vAlign w:val="bottom"/>
          </w:tcPr>
          <w:p w14:paraId="700198C4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 xml:space="preserve">ที่ดิน อาคารและอุปกรณ์ </w:t>
            </w:r>
          </w:p>
        </w:tc>
        <w:tc>
          <w:tcPr>
            <w:tcW w:w="1179" w:type="dxa"/>
            <w:vAlign w:val="bottom"/>
          </w:tcPr>
          <w:p w14:paraId="084E92D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58</w:t>
            </w:r>
          </w:p>
        </w:tc>
        <w:tc>
          <w:tcPr>
            <w:tcW w:w="189" w:type="dxa"/>
            <w:vAlign w:val="bottom"/>
          </w:tcPr>
          <w:p w14:paraId="4963EA7E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927B9F2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(25)</w:t>
            </w:r>
          </w:p>
        </w:tc>
        <w:tc>
          <w:tcPr>
            <w:tcW w:w="164" w:type="dxa"/>
            <w:vAlign w:val="bottom"/>
          </w:tcPr>
          <w:p w14:paraId="2415280C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5AAE1180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9" w:type="dxa"/>
            <w:vAlign w:val="bottom"/>
          </w:tcPr>
          <w:p w14:paraId="62E23DBB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1C670DCC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33</w:t>
            </w:r>
          </w:p>
        </w:tc>
      </w:tr>
      <w:tr w:rsidR="000C77E9" w:rsidRPr="008D6058" w14:paraId="0BBFDE0D" w14:textId="77777777" w:rsidTr="008D6058">
        <w:trPr>
          <w:trHeight w:val="216"/>
        </w:trPr>
        <w:tc>
          <w:tcPr>
            <w:tcW w:w="4050" w:type="dxa"/>
            <w:vAlign w:val="bottom"/>
          </w:tcPr>
          <w:p w14:paraId="7A5C5502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79" w:type="dxa"/>
            <w:vAlign w:val="bottom"/>
          </w:tcPr>
          <w:p w14:paraId="4336150E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244</w:t>
            </w:r>
          </w:p>
        </w:tc>
        <w:tc>
          <w:tcPr>
            <w:tcW w:w="189" w:type="dxa"/>
            <w:vAlign w:val="bottom"/>
          </w:tcPr>
          <w:p w14:paraId="0CD28026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28ADEEA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6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90</w:t>
            </w:r>
          </w:p>
        </w:tc>
        <w:tc>
          <w:tcPr>
            <w:tcW w:w="164" w:type="dxa"/>
            <w:vAlign w:val="bottom"/>
          </w:tcPr>
          <w:p w14:paraId="249677D3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3B7F91B4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12</w:t>
            </w:r>
          </w:p>
        </w:tc>
        <w:tc>
          <w:tcPr>
            <w:tcW w:w="189" w:type="dxa"/>
            <w:vAlign w:val="bottom"/>
          </w:tcPr>
          <w:p w14:paraId="28056BC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73046C69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346</w:t>
            </w:r>
          </w:p>
        </w:tc>
      </w:tr>
      <w:tr w:rsidR="000C77E9" w:rsidRPr="008D6058" w14:paraId="7ED72534" w14:textId="77777777" w:rsidTr="008D6058">
        <w:trPr>
          <w:trHeight w:val="216"/>
        </w:trPr>
        <w:tc>
          <w:tcPr>
            <w:tcW w:w="4050" w:type="dxa"/>
            <w:vAlign w:val="bottom"/>
          </w:tcPr>
          <w:p w14:paraId="5AB64D65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ประมาณการหนี้สิน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179" w:type="dxa"/>
            <w:vAlign w:val="bottom"/>
          </w:tcPr>
          <w:p w14:paraId="1EC41022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126</w:t>
            </w:r>
          </w:p>
        </w:tc>
        <w:tc>
          <w:tcPr>
            <w:tcW w:w="189" w:type="dxa"/>
            <w:vAlign w:val="bottom"/>
          </w:tcPr>
          <w:p w14:paraId="62ABA62A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E1293D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164" w:type="dxa"/>
            <w:vAlign w:val="bottom"/>
          </w:tcPr>
          <w:p w14:paraId="59BE7F3D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7C2422CB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9" w:type="dxa"/>
            <w:vAlign w:val="bottom"/>
          </w:tcPr>
          <w:p w14:paraId="1157CB92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70296366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132</w:t>
            </w:r>
          </w:p>
        </w:tc>
      </w:tr>
      <w:tr w:rsidR="000C77E9" w:rsidRPr="008D6058" w14:paraId="7C91C589" w14:textId="77777777" w:rsidTr="008D6058">
        <w:trPr>
          <w:trHeight w:val="216"/>
        </w:trPr>
        <w:tc>
          <w:tcPr>
            <w:tcW w:w="4050" w:type="dxa"/>
            <w:vAlign w:val="bottom"/>
          </w:tcPr>
          <w:p w14:paraId="1EBB447D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eastAsia="th-TH"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79" w:type="dxa"/>
            <w:vAlign w:val="bottom"/>
          </w:tcPr>
          <w:p w14:paraId="113F27FC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563</w:t>
            </w:r>
          </w:p>
        </w:tc>
        <w:tc>
          <w:tcPr>
            <w:tcW w:w="189" w:type="dxa"/>
            <w:vAlign w:val="bottom"/>
          </w:tcPr>
          <w:p w14:paraId="3EEDA758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E39A8AB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190</w:t>
            </w:r>
          </w:p>
        </w:tc>
        <w:tc>
          <w:tcPr>
            <w:tcW w:w="164" w:type="dxa"/>
            <w:vAlign w:val="bottom"/>
          </w:tcPr>
          <w:p w14:paraId="45088FD2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7482541C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9" w:type="dxa"/>
            <w:vAlign w:val="bottom"/>
          </w:tcPr>
          <w:p w14:paraId="46E1BACB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5CC7EB11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753</w:t>
            </w:r>
          </w:p>
        </w:tc>
      </w:tr>
      <w:tr w:rsidR="000C77E9" w:rsidRPr="008D6058" w14:paraId="6D98EC08" w14:textId="77777777" w:rsidTr="00F312FF">
        <w:trPr>
          <w:trHeight w:val="216"/>
        </w:trPr>
        <w:tc>
          <w:tcPr>
            <w:tcW w:w="4050" w:type="dxa"/>
            <w:vAlign w:val="bottom"/>
          </w:tcPr>
          <w:p w14:paraId="7F541B3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อื่น ๆ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8A51653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113</w:t>
            </w:r>
          </w:p>
        </w:tc>
        <w:tc>
          <w:tcPr>
            <w:tcW w:w="189" w:type="dxa"/>
            <w:vAlign w:val="bottom"/>
          </w:tcPr>
          <w:p w14:paraId="5056460B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8C9F04F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36</w:t>
            </w:r>
          </w:p>
        </w:tc>
        <w:tc>
          <w:tcPr>
            <w:tcW w:w="164" w:type="dxa"/>
            <w:vAlign w:val="bottom"/>
          </w:tcPr>
          <w:p w14:paraId="1614D826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38B4EE4A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9" w:type="dxa"/>
            <w:vAlign w:val="bottom"/>
          </w:tcPr>
          <w:p w14:paraId="10266779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C5C5796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149</w:t>
            </w:r>
          </w:p>
        </w:tc>
      </w:tr>
      <w:tr w:rsidR="000C77E9" w:rsidRPr="008D6058" w14:paraId="0FEB4827" w14:textId="77777777" w:rsidTr="00F312FF">
        <w:trPr>
          <w:trHeight w:val="216"/>
        </w:trPr>
        <w:tc>
          <w:tcPr>
            <w:tcW w:w="4050" w:type="dxa"/>
            <w:vAlign w:val="bottom"/>
          </w:tcPr>
          <w:p w14:paraId="1EA3E73E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B0493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2,489</w:t>
            </w:r>
          </w:p>
        </w:tc>
        <w:tc>
          <w:tcPr>
            <w:tcW w:w="189" w:type="dxa"/>
            <w:vAlign w:val="bottom"/>
          </w:tcPr>
          <w:p w14:paraId="231B4715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2B5A3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1,391</w:t>
            </w:r>
          </w:p>
        </w:tc>
        <w:tc>
          <w:tcPr>
            <w:tcW w:w="164" w:type="dxa"/>
            <w:vAlign w:val="bottom"/>
          </w:tcPr>
          <w:p w14:paraId="797F133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54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11F7E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54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2</w:t>
            </w:r>
          </w:p>
        </w:tc>
        <w:tc>
          <w:tcPr>
            <w:tcW w:w="189" w:type="dxa"/>
            <w:vAlign w:val="bottom"/>
          </w:tcPr>
          <w:p w14:paraId="7AF1D7A5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AE1F5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3,882</w:t>
            </w:r>
          </w:p>
        </w:tc>
      </w:tr>
      <w:tr w:rsidR="000C77E9" w:rsidRPr="008D6058" w14:paraId="7E1BCDE6" w14:textId="77777777" w:rsidTr="00F312FF">
        <w:trPr>
          <w:trHeight w:val="216"/>
        </w:trPr>
        <w:tc>
          <w:tcPr>
            <w:tcW w:w="4050" w:type="dxa"/>
            <w:vAlign w:val="bottom"/>
          </w:tcPr>
          <w:p w14:paraId="111793C0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508BD7E8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1FE6D119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4F0828C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49CD263A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5E40522A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649CFFF4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1426A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0C77E9" w:rsidRPr="008D6058" w14:paraId="30DEDDDF" w14:textId="77777777" w:rsidTr="008D6058">
        <w:trPr>
          <w:trHeight w:val="216"/>
        </w:trPr>
        <w:tc>
          <w:tcPr>
            <w:tcW w:w="4050" w:type="dxa"/>
            <w:vAlign w:val="bottom"/>
          </w:tcPr>
          <w:p w14:paraId="0BB6ECDD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79" w:type="dxa"/>
            <w:vAlign w:val="bottom"/>
          </w:tcPr>
          <w:p w14:paraId="03A99AF4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1CAA2CC1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47839EBC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1F6D7C19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463E90D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69476610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73236B78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0C77E9" w:rsidRPr="008D6058" w14:paraId="7CFC69F4" w14:textId="77777777" w:rsidTr="008D6058">
        <w:trPr>
          <w:trHeight w:val="216"/>
        </w:trPr>
        <w:tc>
          <w:tcPr>
            <w:tcW w:w="4050" w:type="dxa"/>
            <w:vAlign w:val="bottom"/>
          </w:tcPr>
          <w:p w14:paraId="70F2707A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เงินลงทุน</w:t>
            </w:r>
          </w:p>
        </w:tc>
        <w:tc>
          <w:tcPr>
            <w:tcW w:w="1179" w:type="dxa"/>
            <w:vAlign w:val="bottom"/>
          </w:tcPr>
          <w:p w14:paraId="1FD1E891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9" w:type="dxa"/>
            <w:vAlign w:val="bottom"/>
          </w:tcPr>
          <w:p w14:paraId="52D3BA0C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F95411E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7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64" w:type="dxa"/>
            <w:vAlign w:val="bottom"/>
          </w:tcPr>
          <w:p w14:paraId="3BEFDECF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7C438CE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63</w:t>
            </w:r>
          </w:p>
        </w:tc>
        <w:tc>
          <w:tcPr>
            <w:tcW w:w="189" w:type="dxa"/>
            <w:vAlign w:val="bottom"/>
          </w:tcPr>
          <w:p w14:paraId="468174BA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6F67D251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64</w:t>
            </w:r>
          </w:p>
        </w:tc>
      </w:tr>
      <w:tr w:rsidR="000C77E9" w:rsidRPr="008D6058" w14:paraId="77EE89AA" w14:textId="77777777" w:rsidTr="008D6058">
        <w:trPr>
          <w:trHeight w:val="216"/>
        </w:trPr>
        <w:tc>
          <w:tcPr>
            <w:tcW w:w="4050" w:type="dxa"/>
            <w:vAlign w:val="bottom"/>
          </w:tcPr>
          <w:p w14:paraId="7A79B1A5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 xml:space="preserve">ที่ดิน อาคารและอุปกรณ์ </w:t>
            </w:r>
          </w:p>
        </w:tc>
        <w:tc>
          <w:tcPr>
            <w:tcW w:w="1179" w:type="dxa"/>
            <w:vAlign w:val="bottom"/>
          </w:tcPr>
          <w:p w14:paraId="29A0F876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1,207</w:t>
            </w:r>
          </w:p>
        </w:tc>
        <w:tc>
          <w:tcPr>
            <w:tcW w:w="189" w:type="dxa"/>
            <w:vAlign w:val="bottom"/>
          </w:tcPr>
          <w:p w14:paraId="1F68818A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73E473B" w14:textId="304E86EF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(</w:t>
            </w:r>
            <w:r w:rsidR="0022289F"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24</w:t>
            </w: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64" w:type="dxa"/>
            <w:vAlign w:val="bottom"/>
          </w:tcPr>
          <w:p w14:paraId="7B3F4978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45F272C9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268</w:t>
            </w:r>
          </w:p>
        </w:tc>
        <w:tc>
          <w:tcPr>
            <w:tcW w:w="189" w:type="dxa"/>
            <w:vAlign w:val="bottom"/>
          </w:tcPr>
          <w:p w14:paraId="012A5BF8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5116EF7E" w14:textId="0F1A0BBC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1,4</w:t>
            </w:r>
            <w:r w:rsidR="0022289F"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51</w:t>
            </w:r>
          </w:p>
        </w:tc>
      </w:tr>
      <w:tr w:rsidR="000C77E9" w:rsidRPr="008D6058" w14:paraId="05CCF033" w14:textId="77777777" w:rsidTr="008D6058">
        <w:trPr>
          <w:trHeight w:val="216"/>
        </w:trPr>
        <w:tc>
          <w:tcPr>
            <w:tcW w:w="4050" w:type="dxa"/>
            <w:vAlign w:val="bottom"/>
          </w:tcPr>
          <w:p w14:paraId="33B8A889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อื่น</w:t>
            </w:r>
            <w:r w:rsidRPr="008D6058">
              <w:rPr>
                <w:rFonts w:ascii="CordiaUPC" w:eastAsia="AngsanaNew" w:hAnsi="CordiaUPC" w:cs="CordiaUPC" w:hint="cs"/>
                <w:sz w:val="26"/>
                <w:szCs w:val="26"/>
                <w:lang w:val="en-GB" w:eastAsia="en-GB"/>
              </w:rPr>
              <w:t xml:space="preserve"> </w:t>
            </w:r>
            <w:r w:rsidRPr="008D6058">
              <w:rPr>
                <w:rFonts w:ascii="CordiaUPC" w:eastAsia="AngsanaNew" w:hAnsi="CordiaUPC" w:cs="CordiaUPC" w:hint="cs"/>
                <w:sz w:val="26"/>
                <w:szCs w:val="26"/>
                <w:cs/>
                <w:lang w:val="en-GB" w:eastAsia="en-GB"/>
              </w:rPr>
              <w:t>ๆ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265B12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36</w:t>
            </w:r>
          </w:p>
        </w:tc>
        <w:tc>
          <w:tcPr>
            <w:tcW w:w="189" w:type="dxa"/>
            <w:vAlign w:val="bottom"/>
          </w:tcPr>
          <w:p w14:paraId="3080B06F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FD6592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164" w:type="dxa"/>
            <w:vAlign w:val="bottom"/>
          </w:tcPr>
          <w:p w14:paraId="3B2E6450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CB1578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(8)</w:t>
            </w:r>
          </w:p>
        </w:tc>
        <w:tc>
          <w:tcPr>
            <w:tcW w:w="189" w:type="dxa"/>
            <w:vAlign w:val="bottom"/>
          </w:tcPr>
          <w:p w14:paraId="73039693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B47A83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35</w:t>
            </w:r>
          </w:p>
        </w:tc>
      </w:tr>
      <w:tr w:rsidR="000C77E9" w:rsidRPr="008D6058" w14:paraId="09A42FDF" w14:textId="77777777" w:rsidTr="008D6058">
        <w:trPr>
          <w:trHeight w:val="216"/>
        </w:trPr>
        <w:tc>
          <w:tcPr>
            <w:tcW w:w="4050" w:type="dxa"/>
            <w:vAlign w:val="bottom"/>
          </w:tcPr>
          <w:p w14:paraId="22278AB4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00DB61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1,243</w:t>
            </w:r>
          </w:p>
        </w:tc>
        <w:tc>
          <w:tcPr>
            <w:tcW w:w="189" w:type="dxa"/>
            <w:vAlign w:val="bottom"/>
          </w:tcPr>
          <w:p w14:paraId="55ECF6B9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C1F2EA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(16)</w:t>
            </w:r>
          </w:p>
        </w:tc>
        <w:tc>
          <w:tcPr>
            <w:tcW w:w="164" w:type="dxa"/>
            <w:vAlign w:val="bottom"/>
          </w:tcPr>
          <w:p w14:paraId="719107CC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E502A3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54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323</w:t>
            </w:r>
          </w:p>
        </w:tc>
        <w:tc>
          <w:tcPr>
            <w:tcW w:w="189" w:type="dxa"/>
            <w:vAlign w:val="bottom"/>
          </w:tcPr>
          <w:p w14:paraId="63A305D9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243F7C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1,550</w:t>
            </w:r>
          </w:p>
        </w:tc>
      </w:tr>
      <w:tr w:rsidR="000C77E9" w:rsidRPr="008D6058" w14:paraId="38C67C9A" w14:textId="77777777" w:rsidTr="008D6058">
        <w:trPr>
          <w:trHeight w:hRule="exact" w:val="230"/>
        </w:trPr>
        <w:tc>
          <w:tcPr>
            <w:tcW w:w="4050" w:type="dxa"/>
            <w:vAlign w:val="bottom"/>
          </w:tcPr>
          <w:p w14:paraId="7ACD3DD9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CAB31F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31467C36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17F62F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4A4C6FB8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66CF6A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1030131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591D51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0C77E9" w:rsidRPr="008D6058" w14:paraId="50F31A7F" w14:textId="77777777" w:rsidTr="008D6058">
        <w:trPr>
          <w:trHeight w:val="216"/>
        </w:trPr>
        <w:tc>
          <w:tcPr>
            <w:tcW w:w="4050" w:type="dxa"/>
            <w:vAlign w:val="bottom"/>
          </w:tcPr>
          <w:p w14:paraId="31A6E10F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A14D05E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1,246</w:t>
            </w:r>
          </w:p>
        </w:tc>
        <w:tc>
          <w:tcPr>
            <w:tcW w:w="189" w:type="dxa"/>
            <w:vAlign w:val="bottom"/>
          </w:tcPr>
          <w:p w14:paraId="3B8A90C6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E0C19D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1,407</w:t>
            </w:r>
          </w:p>
        </w:tc>
        <w:tc>
          <w:tcPr>
            <w:tcW w:w="164" w:type="dxa"/>
            <w:vAlign w:val="bottom"/>
          </w:tcPr>
          <w:p w14:paraId="42707B0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2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2C90F5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54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(321)</w:t>
            </w:r>
          </w:p>
        </w:tc>
        <w:tc>
          <w:tcPr>
            <w:tcW w:w="189" w:type="dxa"/>
            <w:vAlign w:val="bottom"/>
          </w:tcPr>
          <w:p w14:paraId="78C209E7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702C958" w14:textId="77777777" w:rsidR="000C77E9" w:rsidRPr="008D6058" w:rsidRDefault="000C77E9" w:rsidP="008D6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0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2,332</w:t>
            </w:r>
          </w:p>
        </w:tc>
      </w:tr>
    </w:tbl>
    <w:p w14:paraId="6BBEA091" w14:textId="77777777" w:rsidR="00341C57" w:rsidRPr="008D6058" w:rsidRDefault="00341C57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FCCF88A" w14:textId="6813D385" w:rsidR="00E7465C" w:rsidRDefault="00DF35E7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8D6058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843328" w:rsidRPr="008D6058">
        <w:rPr>
          <w:rFonts w:ascii="CordiaUPC" w:hAnsi="CordiaUPC" w:cs="CordiaUPC" w:hint="cs"/>
          <w:sz w:val="26"/>
          <w:szCs w:val="26"/>
        </w:rPr>
        <w:t>31</w:t>
      </w:r>
      <w:r w:rsidR="00843328" w:rsidRPr="008D6058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="00230393" w:rsidRPr="008D6058">
        <w:rPr>
          <w:rFonts w:ascii="CordiaUPC" w:hAnsi="CordiaUPC" w:cs="CordiaUPC" w:hint="cs"/>
          <w:sz w:val="26"/>
          <w:szCs w:val="26"/>
        </w:rPr>
        <w:t>256</w:t>
      </w:r>
      <w:r w:rsidR="00486E8F" w:rsidRPr="008D6058">
        <w:rPr>
          <w:rFonts w:ascii="CordiaUPC" w:hAnsi="CordiaUPC" w:cs="CordiaUPC" w:hint="cs"/>
          <w:sz w:val="26"/>
          <w:szCs w:val="26"/>
        </w:rPr>
        <w:t>2</w:t>
      </w:r>
      <w:r w:rsidRPr="008D6058">
        <w:rPr>
          <w:rFonts w:ascii="CordiaUPC" w:hAnsi="CordiaUPC" w:cs="CordiaUPC" w:hint="cs"/>
          <w:sz w:val="26"/>
          <w:szCs w:val="26"/>
          <w:cs/>
        </w:rPr>
        <w:t xml:space="preserve"> ธนาคารได้บันทึกรับรู้สินทรัพย์ภาษีเงินได้รอการตัดบัญชี จากผลแตกต่างชั่วคราวที่ใช้หักภาษีที่เกี่ยวข้องกับเงินลงทุนในบริษัทย่อยจ</w:t>
      </w:r>
      <w:r w:rsidR="00A61283" w:rsidRPr="008D6058">
        <w:rPr>
          <w:rFonts w:ascii="CordiaUPC" w:hAnsi="CordiaUPC" w:cs="CordiaUPC" w:hint="cs"/>
          <w:sz w:val="26"/>
          <w:szCs w:val="26"/>
          <w:cs/>
        </w:rPr>
        <w:t>ำ</w:t>
      </w:r>
      <w:r w:rsidRPr="008D6058">
        <w:rPr>
          <w:rFonts w:ascii="CordiaUPC" w:hAnsi="CordiaUPC" w:cs="CordiaUPC" w:hint="cs"/>
          <w:sz w:val="26"/>
          <w:szCs w:val="26"/>
          <w:cs/>
        </w:rPr>
        <w:t xml:space="preserve">นวน </w:t>
      </w:r>
      <w:r w:rsidR="00230393" w:rsidRPr="008D6058">
        <w:rPr>
          <w:rFonts w:ascii="CordiaUPC" w:hAnsi="CordiaUPC" w:cs="CordiaUPC" w:hint="cs"/>
          <w:sz w:val="26"/>
          <w:szCs w:val="26"/>
        </w:rPr>
        <w:t>649</w:t>
      </w:r>
      <w:r w:rsidRPr="008D6058">
        <w:rPr>
          <w:rFonts w:ascii="CordiaUPC" w:hAnsi="CordiaUPC" w:cs="CordiaUPC" w:hint="cs"/>
          <w:sz w:val="26"/>
          <w:szCs w:val="26"/>
          <w:cs/>
        </w:rPr>
        <w:t xml:space="preserve"> ล้านบาท</w:t>
      </w:r>
      <w:r w:rsidR="008C4A61" w:rsidRPr="008D6058">
        <w:rPr>
          <w:rFonts w:ascii="CordiaUPC" w:hAnsi="CordiaUPC" w:cs="CordiaUPC" w:hint="cs"/>
          <w:sz w:val="26"/>
          <w:szCs w:val="26"/>
        </w:rPr>
        <w:t xml:space="preserve"> </w:t>
      </w:r>
      <w:r w:rsidRPr="008D6058">
        <w:rPr>
          <w:rFonts w:ascii="CordiaUPC" w:hAnsi="CordiaUPC" w:cs="CordiaUPC" w:hint="cs"/>
          <w:sz w:val="26"/>
          <w:szCs w:val="26"/>
          <w:cs/>
        </w:rPr>
        <w:t>เนื่องจากเข้าเกณฑ์การรับรู้รายการตามมาตรฐานการบัญชี</w:t>
      </w:r>
    </w:p>
    <w:p w14:paraId="5BA681F6" w14:textId="77777777" w:rsidR="008D6058" w:rsidRPr="008D6058" w:rsidRDefault="008D6058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5677364" w14:textId="66CBA247" w:rsidR="00AB1C4D" w:rsidRPr="008D6058" w:rsidRDefault="00486E8F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CordiaUPC" w:hAnsi="CordiaUPC" w:cs="CordiaUPC"/>
          <w:sz w:val="26"/>
          <w:szCs w:val="26"/>
        </w:rPr>
      </w:pPr>
      <w:r w:rsidRPr="008D6058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Pr="008D6058">
        <w:rPr>
          <w:rFonts w:ascii="CordiaUPC" w:hAnsi="CordiaUPC" w:cs="CordiaUPC" w:hint="cs"/>
          <w:sz w:val="26"/>
          <w:szCs w:val="26"/>
        </w:rPr>
        <w:t xml:space="preserve">31 </w:t>
      </w:r>
      <w:r w:rsidRPr="008D6058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8D6058">
        <w:rPr>
          <w:rFonts w:ascii="CordiaUPC" w:hAnsi="CordiaUPC" w:cs="CordiaUPC" w:hint="cs"/>
          <w:sz w:val="26"/>
          <w:szCs w:val="26"/>
        </w:rPr>
        <w:t xml:space="preserve">2563 </w:t>
      </w:r>
      <w:r w:rsidR="00922A00" w:rsidRPr="008D6058">
        <w:rPr>
          <w:rFonts w:ascii="CordiaUPC" w:hAnsi="CordiaUPC" w:cs="CordiaUPC" w:hint="cs"/>
          <w:sz w:val="26"/>
          <w:szCs w:val="26"/>
          <w:cs/>
        </w:rPr>
        <w:t xml:space="preserve">บริษัทย่อยได้ทำการชำระบัญชีเสร็จสิ้น เมื่อวันที่ </w:t>
      </w:r>
      <w:r w:rsidR="00DA7C00" w:rsidRPr="008D6058">
        <w:rPr>
          <w:rFonts w:ascii="CordiaUPC" w:hAnsi="CordiaUPC" w:cs="CordiaUPC" w:hint="cs"/>
          <w:sz w:val="26"/>
          <w:szCs w:val="26"/>
        </w:rPr>
        <w:t xml:space="preserve">1 </w:t>
      </w:r>
      <w:r w:rsidR="00DA7C00" w:rsidRPr="008D6058">
        <w:rPr>
          <w:rFonts w:ascii="CordiaUPC" w:hAnsi="CordiaUPC" w:cs="CordiaUPC" w:hint="cs"/>
          <w:sz w:val="26"/>
          <w:szCs w:val="26"/>
          <w:cs/>
        </w:rPr>
        <w:t xml:space="preserve">ตุลาคม </w:t>
      </w:r>
      <w:r w:rsidR="00DA7C00" w:rsidRPr="008D6058">
        <w:rPr>
          <w:rFonts w:ascii="CordiaUPC" w:hAnsi="CordiaUPC" w:cs="CordiaUPC" w:hint="cs"/>
          <w:sz w:val="26"/>
          <w:szCs w:val="26"/>
        </w:rPr>
        <w:t>2563</w:t>
      </w:r>
      <w:r w:rsidR="00922A00" w:rsidRPr="008D6058">
        <w:rPr>
          <w:rFonts w:ascii="CordiaUPC" w:hAnsi="CordiaUPC" w:cs="CordiaUPC" w:hint="cs"/>
          <w:sz w:val="26"/>
          <w:szCs w:val="26"/>
          <w:cs/>
        </w:rPr>
        <w:t xml:space="preserve"> โดยธนาคารได้บันทึกรับรู้ค่าใช้จ่ายตามเกณฑ์ภาษีที่เกี่ยวข้องกับเงินลงทุนในบริษัทย่อยจำนวน </w:t>
      </w:r>
      <w:r w:rsidR="000F1B50">
        <w:rPr>
          <w:rFonts w:ascii="CordiaUPC" w:hAnsi="CordiaUPC" w:cs="CordiaUPC"/>
          <w:sz w:val="26"/>
          <w:szCs w:val="26"/>
        </w:rPr>
        <w:t>649</w:t>
      </w:r>
      <w:r w:rsidR="00922A00" w:rsidRPr="008D6058">
        <w:rPr>
          <w:rFonts w:ascii="CordiaUPC" w:hAnsi="CordiaUPC" w:cs="CordiaUPC" w:hint="cs"/>
          <w:sz w:val="26"/>
          <w:szCs w:val="26"/>
          <w:cs/>
        </w:rPr>
        <w:t xml:space="preserve"> ล้านบาท </w:t>
      </w:r>
    </w:p>
    <w:p w14:paraId="36B2C0D2" w14:textId="77777777" w:rsidR="00922A00" w:rsidRPr="008D6058" w:rsidRDefault="00922A00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9826F35" w14:textId="77777777" w:rsidR="008D6058" w:rsidRDefault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2CC29214" w14:textId="6F3EDBC8" w:rsidR="00AB1C4D" w:rsidRPr="008D6058" w:rsidRDefault="00E95F9B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8D6058">
        <w:rPr>
          <w:rFonts w:ascii="CordiaUPC" w:hAnsi="CordiaUPC" w:cs="CordiaUPC" w:hint="cs"/>
          <w:b/>
          <w:bCs/>
          <w:sz w:val="26"/>
          <w:szCs w:val="26"/>
        </w:rPr>
        <w:lastRenderedPageBreak/>
        <w:t>2</w:t>
      </w:r>
      <w:r w:rsidR="00C85C86" w:rsidRPr="008D6058">
        <w:rPr>
          <w:rFonts w:ascii="CordiaUPC" w:hAnsi="CordiaUPC" w:cs="CordiaUPC" w:hint="cs"/>
          <w:b/>
          <w:bCs/>
          <w:sz w:val="26"/>
          <w:szCs w:val="26"/>
        </w:rPr>
        <w:t>1</w:t>
      </w:r>
      <w:r w:rsidR="00AB1C4D" w:rsidRPr="008D6058">
        <w:rPr>
          <w:rFonts w:ascii="CordiaUPC" w:hAnsi="CordiaUPC" w:cs="CordiaUPC" w:hint="cs"/>
          <w:b/>
          <w:bCs/>
          <w:sz w:val="26"/>
          <w:szCs w:val="26"/>
          <w:cs/>
        </w:rPr>
        <w:t>.2</w:t>
      </w:r>
      <w:r w:rsidR="00AB1C4D" w:rsidRPr="008D6058">
        <w:rPr>
          <w:rFonts w:ascii="CordiaUPC" w:hAnsi="CordiaUPC" w:cs="CordiaUPC" w:hint="cs"/>
          <w:b/>
          <w:bCs/>
          <w:sz w:val="26"/>
          <w:szCs w:val="26"/>
        </w:rPr>
        <w:tab/>
      </w:r>
      <w:r w:rsidR="00AB1C4D" w:rsidRPr="008D6058">
        <w:rPr>
          <w:rFonts w:ascii="CordiaUPC" w:hAnsi="CordiaUPC" w:cs="CordiaUPC" w:hint="cs"/>
          <w:b/>
          <w:bCs/>
          <w:sz w:val="26"/>
          <w:szCs w:val="26"/>
          <w:cs/>
        </w:rPr>
        <w:t>ภาษีเงินได้</w:t>
      </w:r>
    </w:p>
    <w:p w14:paraId="50591464" w14:textId="77777777" w:rsidR="00577EE6" w:rsidRPr="008D6058" w:rsidRDefault="00577EE6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4702E54" w14:textId="77777777" w:rsidR="00577EE6" w:rsidRPr="008D6058" w:rsidRDefault="00577EE6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8D6058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ภาษีเงินได้ที่รับรู้ในกำไรหรือขาดทุน</w:t>
      </w:r>
    </w:p>
    <w:p w14:paraId="5EADF281" w14:textId="77777777" w:rsidR="00577EE6" w:rsidRPr="008D6058" w:rsidRDefault="00577EE6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22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45"/>
        <w:gridCol w:w="990"/>
        <w:gridCol w:w="1080"/>
        <w:gridCol w:w="180"/>
        <w:gridCol w:w="990"/>
        <w:gridCol w:w="180"/>
        <w:gridCol w:w="990"/>
        <w:gridCol w:w="180"/>
        <w:gridCol w:w="990"/>
      </w:tblGrid>
      <w:tr w:rsidR="00577EE6" w:rsidRPr="00585C24" w14:paraId="272E4C40" w14:textId="77777777" w:rsidTr="00215F27">
        <w:trPr>
          <w:cantSplit/>
          <w:trHeight w:val="288"/>
          <w:tblHeader/>
        </w:trPr>
        <w:tc>
          <w:tcPr>
            <w:tcW w:w="3645" w:type="dxa"/>
            <w:vAlign w:val="bottom"/>
          </w:tcPr>
          <w:p w14:paraId="523D1C39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D709CFD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4434710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40A10A6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12D6FFE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hAnsi="CordiaUPC" w:cs="CordiaUPC" w:hint="cs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577EE6" w:rsidRPr="00585C24" w14:paraId="45591DF9" w14:textId="77777777" w:rsidTr="00215F27">
        <w:trPr>
          <w:cantSplit/>
          <w:trHeight w:val="288"/>
          <w:tblHeader/>
        </w:trPr>
        <w:tc>
          <w:tcPr>
            <w:tcW w:w="3645" w:type="dxa"/>
            <w:vAlign w:val="bottom"/>
          </w:tcPr>
          <w:p w14:paraId="362FF916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9737F8E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  <w:r w:rsidRPr="008D6058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0EF15E21" w14:textId="5668249D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8D6058">
              <w:rPr>
                <w:rFonts w:ascii="CordiaUPC" w:hAnsi="CordiaUPC" w:cs="CordiaUPC" w:hint="cs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5CB4CEE9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F729FF5" w14:textId="73F7C74D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</w:t>
            </w:r>
            <w:r w:rsidRPr="008D6058">
              <w:rPr>
                <w:rFonts w:ascii="CordiaUPC" w:hAnsi="CordiaUPC" w:cs="CordiaUPC" w:hint="cs"/>
                <w:sz w:val="26"/>
                <w:szCs w:val="26"/>
                <w:lang w:val="en-GB"/>
              </w:rPr>
              <w:t>62</w:t>
            </w:r>
          </w:p>
        </w:tc>
        <w:tc>
          <w:tcPr>
            <w:tcW w:w="180" w:type="dxa"/>
            <w:vAlign w:val="bottom"/>
          </w:tcPr>
          <w:p w14:paraId="0B6F2F48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3759640" w14:textId="0D1AE3A6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8D6058">
              <w:rPr>
                <w:rFonts w:ascii="CordiaUPC" w:hAnsi="CordiaUPC" w:cs="CordiaUPC" w:hint="cs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1111FED4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A69BBDE" w14:textId="0C538C76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</w:t>
            </w:r>
            <w:r w:rsidRPr="008D6058">
              <w:rPr>
                <w:rFonts w:ascii="CordiaUPC" w:hAnsi="CordiaUPC" w:cs="CordiaUPC" w:hint="cs"/>
                <w:sz w:val="26"/>
                <w:szCs w:val="26"/>
                <w:lang w:val="en-GB"/>
              </w:rPr>
              <w:t>62</w:t>
            </w:r>
          </w:p>
        </w:tc>
      </w:tr>
      <w:tr w:rsidR="00577EE6" w:rsidRPr="00585C24" w14:paraId="6E1B0221" w14:textId="77777777" w:rsidTr="00215F27">
        <w:trPr>
          <w:cantSplit/>
          <w:trHeight w:val="288"/>
          <w:tblHeader/>
        </w:trPr>
        <w:tc>
          <w:tcPr>
            <w:tcW w:w="3645" w:type="dxa"/>
            <w:vAlign w:val="bottom"/>
          </w:tcPr>
          <w:p w14:paraId="06DFA9B6" w14:textId="77777777" w:rsidR="00577EE6" w:rsidRPr="008D6058" w:rsidRDefault="00577EE6" w:rsidP="00215F27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D7E4CD6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01567D8C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hAnsi="CordiaUPC" w:cs="CordiaUPC" w:hint="cs"/>
                <w:i/>
                <w:iCs/>
                <w:sz w:val="26"/>
                <w:szCs w:val="26"/>
                <w:lang w:val="en-GB" w:bidi="ar-SA"/>
              </w:rPr>
              <w:t>(</w:t>
            </w:r>
            <w:r w:rsidRPr="008D605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8D6058">
              <w:rPr>
                <w:rFonts w:ascii="CordiaUPC" w:hAnsi="CordiaUPC" w:cs="CordiaUPC" w:hint="cs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577EE6" w:rsidRPr="00585C24" w14:paraId="750E2C0E" w14:textId="77777777" w:rsidTr="00215F27">
        <w:trPr>
          <w:cantSplit/>
          <w:trHeight w:val="288"/>
        </w:trPr>
        <w:tc>
          <w:tcPr>
            <w:tcW w:w="3645" w:type="dxa"/>
            <w:vAlign w:val="bottom"/>
          </w:tcPr>
          <w:p w14:paraId="1D2D9484" w14:textId="77777777" w:rsidR="00577EE6" w:rsidRPr="008D6058" w:rsidRDefault="00577EE6" w:rsidP="00215F27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ภาษีเงินได้ของปีปัจจุบัน</w:t>
            </w:r>
          </w:p>
        </w:tc>
        <w:tc>
          <w:tcPr>
            <w:tcW w:w="990" w:type="dxa"/>
            <w:vAlign w:val="bottom"/>
          </w:tcPr>
          <w:p w14:paraId="78A759F3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732C2DA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169FD8A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A305087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A8E2A22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AF30630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8411CE1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4FDBB7A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577EE6" w:rsidRPr="00585C24" w14:paraId="4A6BD69A" w14:textId="77777777" w:rsidTr="00215F27">
        <w:trPr>
          <w:cantSplit/>
          <w:trHeight w:val="288"/>
        </w:trPr>
        <w:tc>
          <w:tcPr>
            <w:tcW w:w="3645" w:type="dxa"/>
            <w:vAlign w:val="bottom"/>
          </w:tcPr>
          <w:p w14:paraId="3BBD1524" w14:textId="77777777" w:rsidR="00577EE6" w:rsidRPr="008D6058" w:rsidRDefault="00577EE6" w:rsidP="00577EE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สำหรับปีปัจจุบัน</w:t>
            </w:r>
          </w:p>
        </w:tc>
        <w:tc>
          <w:tcPr>
            <w:tcW w:w="990" w:type="dxa"/>
            <w:vAlign w:val="bottom"/>
          </w:tcPr>
          <w:p w14:paraId="5FE0C9E3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ADF210" w14:textId="405468F0" w:rsidR="00577EE6" w:rsidRPr="008D6058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3,850</w:t>
            </w:r>
          </w:p>
        </w:tc>
        <w:tc>
          <w:tcPr>
            <w:tcW w:w="180" w:type="dxa"/>
            <w:vAlign w:val="bottom"/>
          </w:tcPr>
          <w:p w14:paraId="252C3F88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8E1794" w14:textId="4A8C4788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3,246</w:t>
            </w:r>
          </w:p>
        </w:tc>
        <w:tc>
          <w:tcPr>
            <w:tcW w:w="180" w:type="dxa"/>
            <w:vAlign w:val="bottom"/>
          </w:tcPr>
          <w:p w14:paraId="3F2B5412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C44FF11" w14:textId="353457D9" w:rsidR="00577EE6" w:rsidRPr="008D6058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598</w:t>
            </w:r>
          </w:p>
        </w:tc>
        <w:tc>
          <w:tcPr>
            <w:tcW w:w="180" w:type="dxa"/>
            <w:vAlign w:val="bottom"/>
          </w:tcPr>
          <w:p w14:paraId="7DFA28C8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FB795F" w14:textId="11EC332F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2,980</w:t>
            </w:r>
          </w:p>
        </w:tc>
      </w:tr>
      <w:tr w:rsidR="00577EE6" w:rsidRPr="00585C24" w14:paraId="0C98F02F" w14:textId="77777777" w:rsidTr="00215F27">
        <w:trPr>
          <w:cantSplit/>
          <w:trHeight w:val="288"/>
        </w:trPr>
        <w:tc>
          <w:tcPr>
            <w:tcW w:w="3645" w:type="dxa"/>
            <w:vAlign w:val="bottom"/>
          </w:tcPr>
          <w:p w14:paraId="2614A86A" w14:textId="48C947D2" w:rsidR="00577EE6" w:rsidRPr="008D6058" w:rsidRDefault="00577EE6" w:rsidP="00577EE6">
            <w:pPr>
              <w:spacing w:line="38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</w:rPr>
              <w:t>ภาษีปีก่อน ๆ ที่บันทึกสูงไป</w:t>
            </w:r>
          </w:p>
        </w:tc>
        <w:tc>
          <w:tcPr>
            <w:tcW w:w="990" w:type="dxa"/>
            <w:vAlign w:val="bottom"/>
          </w:tcPr>
          <w:p w14:paraId="018DC0FB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63101D3" w14:textId="43548BBC" w:rsidR="00577EE6" w:rsidRPr="008D6058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(6)</w:t>
            </w:r>
          </w:p>
        </w:tc>
        <w:tc>
          <w:tcPr>
            <w:tcW w:w="180" w:type="dxa"/>
            <w:vAlign w:val="bottom"/>
          </w:tcPr>
          <w:p w14:paraId="111FCEAD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C488BAE" w14:textId="78901880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(2)</w:t>
            </w:r>
          </w:p>
        </w:tc>
        <w:tc>
          <w:tcPr>
            <w:tcW w:w="180" w:type="dxa"/>
            <w:vAlign w:val="bottom"/>
          </w:tcPr>
          <w:p w14:paraId="56235AF7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5659DE2" w14:textId="02158D77" w:rsidR="00577EE6" w:rsidRPr="008D6058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(7)</w:t>
            </w:r>
          </w:p>
        </w:tc>
        <w:tc>
          <w:tcPr>
            <w:tcW w:w="180" w:type="dxa"/>
            <w:vAlign w:val="bottom"/>
          </w:tcPr>
          <w:p w14:paraId="4666AD02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C08119F" w14:textId="62A54C7C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(2)</w:t>
            </w:r>
          </w:p>
        </w:tc>
      </w:tr>
      <w:tr w:rsidR="00577EE6" w:rsidRPr="00585C24" w14:paraId="47D7F78F" w14:textId="77777777" w:rsidTr="00215F27">
        <w:trPr>
          <w:cantSplit/>
          <w:trHeight w:val="288"/>
        </w:trPr>
        <w:tc>
          <w:tcPr>
            <w:tcW w:w="3645" w:type="dxa"/>
            <w:vAlign w:val="bottom"/>
          </w:tcPr>
          <w:p w14:paraId="6242F272" w14:textId="77777777" w:rsidR="00577EE6" w:rsidRPr="008D6058" w:rsidRDefault="00577EE6" w:rsidP="00577EE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5BE22C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074E6" w14:textId="01B58C27" w:rsidR="00577EE6" w:rsidRPr="008D6058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3,844</w:t>
            </w:r>
          </w:p>
        </w:tc>
        <w:tc>
          <w:tcPr>
            <w:tcW w:w="180" w:type="dxa"/>
            <w:vAlign w:val="bottom"/>
          </w:tcPr>
          <w:p w14:paraId="719156E5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F89FF" w14:textId="2F92EF8D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3,244</w:t>
            </w:r>
          </w:p>
        </w:tc>
        <w:tc>
          <w:tcPr>
            <w:tcW w:w="180" w:type="dxa"/>
            <w:vAlign w:val="bottom"/>
          </w:tcPr>
          <w:p w14:paraId="221DF0C0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9CBFD" w14:textId="2B76BDB0" w:rsidR="00577EE6" w:rsidRPr="008D6058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591</w:t>
            </w:r>
          </w:p>
        </w:tc>
        <w:tc>
          <w:tcPr>
            <w:tcW w:w="180" w:type="dxa"/>
            <w:vAlign w:val="bottom"/>
          </w:tcPr>
          <w:p w14:paraId="1A03ABBD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02AD5" w14:textId="53F4740E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2,978</w:t>
            </w:r>
          </w:p>
        </w:tc>
      </w:tr>
      <w:tr w:rsidR="00577EE6" w:rsidRPr="00585C24" w14:paraId="336CBE86" w14:textId="77777777" w:rsidTr="00215F27">
        <w:trPr>
          <w:cantSplit/>
          <w:trHeight w:val="288"/>
        </w:trPr>
        <w:tc>
          <w:tcPr>
            <w:tcW w:w="3645" w:type="dxa"/>
            <w:vAlign w:val="bottom"/>
          </w:tcPr>
          <w:p w14:paraId="4340FC0B" w14:textId="77777777" w:rsidR="00577EE6" w:rsidRPr="008D6058" w:rsidRDefault="00577EE6" w:rsidP="00577EE6">
            <w:pPr>
              <w:spacing w:line="38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F121CB2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E3A550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C49E74D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3B2468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9F05C6F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516E012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99EF2E6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D92BA8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577EE6" w:rsidRPr="00585C24" w14:paraId="78CB94AF" w14:textId="77777777" w:rsidTr="00215F27">
        <w:trPr>
          <w:cantSplit/>
          <w:trHeight w:val="288"/>
        </w:trPr>
        <w:tc>
          <w:tcPr>
            <w:tcW w:w="3645" w:type="dxa"/>
            <w:vAlign w:val="bottom"/>
          </w:tcPr>
          <w:p w14:paraId="6DD5E322" w14:textId="77777777" w:rsidR="00577EE6" w:rsidRPr="008D6058" w:rsidRDefault="00577EE6" w:rsidP="00577EE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  <w:vAlign w:val="bottom"/>
          </w:tcPr>
          <w:p w14:paraId="417781FE" w14:textId="6879EB16" w:rsidR="00577EE6" w:rsidRPr="008D6058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21</w:t>
            </w:r>
            <w:r w:rsidR="00577EE6" w:rsidRPr="008D605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.1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C2C3D1" w14:textId="160788F9" w:rsidR="00577EE6" w:rsidRPr="008D6058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(1,621)</w:t>
            </w:r>
          </w:p>
        </w:tc>
        <w:tc>
          <w:tcPr>
            <w:tcW w:w="180" w:type="dxa"/>
            <w:vAlign w:val="bottom"/>
          </w:tcPr>
          <w:p w14:paraId="6ADEFAE5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4C1875" w14:textId="23949A5D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(1,656)</w:t>
            </w:r>
          </w:p>
        </w:tc>
        <w:tc>
          <w:tcPr>
            <w:tcW w:w="180" w:type="dxa"/>
            <w:vAlign w:val="bottom"/>
          </w:tcPr>
          <w:p w14:paraId="0D52FE53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F36402" w14:textId="7DC6F4D7" w:rsidR="00577EE6" w:rsidRPr="008D6058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(382)</w:t>
            </w:r>
          </w:p>
        </w:tc>
        <w:tc>
          <w:tcPr>
            <w:tcW w:w="180" w:type="dxa"/>
            <w:vAlign w:val="bottom"/>
          </w:tcPr>
          <w:p w14:paraId="6B5080DB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6C537D" w14:textId="183A127B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(1,407)</w:t>
            </w:r>
          </w:p>
        </w:tc>
      </w:tr>
      <w:tr w:rsidR="00577EE6" w:rsidRPr="00585C24" w14:paraId="2ADE609C" w14:textId="77777777" w:rsidTr="00215F27">
        <w:trPr>
          <w:cantSplit/>
          <w:trHeight w:val="288"/>
        </w:trPr>
        <w:tc>
          <w:tcPr>
            <w:tcW w:w="3645" w:type="dxa"/>
            <w:vAlign w:val="bottom"/>
          </w:tcPr>
          <w:p w14:paraId="3513F935" w14:textId="77777777" w:rsidR="00577EE6" w:rsidRPr="008D6058" w:rsidRDefault="00577EE6" w:rsidP="00577EE6">
            <w:pPr>
              <w:spacing w:line="380" w:lineRule="exact"/>
              <w:ind w:left="360" w:hanging="3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4C3501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9A3D88" w14:textId="6C1ABF93" w:rsidR="00577EE6" w:rsidRPr="008D6058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(1,621)</w:t>
            </w:r>
          </w:p>
        </w:tc>
        <w:tc>
          <w:tcPr>
            <w:tcW w:w="180" w:type="dxa"/>
            <w:vAlign w:val="bottom"/>
          </w:tcPr>
          <w:p w14:paraId="10375FE7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66DE0F" w14:textId="74D90B8D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(1,656)</w:t>
            </w:r>
          </w:p>
        </w:tc>
        <w:tc>
          <w:tcPr>
            <w:tcW w:w="180" w:type="dxa"/>
            <w:vAlign w:val="bottom"/>
          </w:tcPr>
          <w:p w14:paraId="0061C7AF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363D12" w14:textId="43AA8417" w:rsidR="00577EE6" w:rsidRPr="008D6058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(382)</w:t>
            </w:r>
          </w:p>
        </w:tc>
        <w:tc>
          <w:tcPr>
            <w:tcW w:w="180" w:type="dxa"/>
            <w:vAlign w:val="bottom"/>
          </w:tcPr>
          <w:p w14:paraId="35D1B3BB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E8ED24" w14:textId="66D1F841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(1,407)</w:t>
            </w:r>
          </w:p>
        </w:tc>
      </w:tr>
      <w:tr w:rsidR="00577EE6" w:rsidRPr="00585C24" w14:paraId="11D9940F" w14:textId="77777777" w:rsidTr="00215F27">
        <w:trPr>
          <w:cantSplit/>
          <w:trHeight w:val="288"/>
        </w:trPr>
        <w:tc>
          <w:tcPr>
            <w:tcW w:w="3645" w:type="dxa"/>
            <w:vAlign w:val="bottom"/>
          </w:tcPr>
          <w:p w14:paraId="24712232" w14:textId="77777777" w:rsidR="00577EE6" w:rsidRPr="008D6058" w:rsidRDefault="00577EE6" w:rsidP="00577EE6">
            <w:pPr>
              <w:spacing w:line="380" w:lineRule="exact"/>
              <w:ind w:left="360" w:hanging="360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2339A112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E4FF43" w14:textId="1DC6E31E" w:rsidR="00577EE6" w:rsidRPr="008D6058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2,223</w:t>
            </w:r>
          </w:p>
        </w:tc>
        <w:tc>
          <w:tcPr>
            <w:tcW w:w="180" w:type="dxa"/>
            <w:vAlign w:val="bottom"/>
          </w:tcPr>
          <w:p w14:paraId="1021915F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D2AFDE" w14:textId="34FDC948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1,588</w:t>
            </w:r>
          </w:p>
        </w:tc>
        <w:tc>
          <w:tcPr>
            <w:tcW w:w="180" w:type="dxa"/>
            <w:vAlign w:val="bottom"/>
          </w:tcPr>
          <w:p w14:paraId="17B1C6FF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2BD51E" w14:textId="7DFE7F28" w:rsidR="00577EE6" w:rsidRPr="008D6058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209</w:t>
            </w:r>
          </w:p>
        </w:tc>
        <w:tc>
          <w:tcPr>
            <w:tcW w:w="180" w:type="dxa"/>
            <w:vAlign w:val="bottom"/>
          </w:tcPr>
          <w:p w14:paraId="1E9BA762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711904" w14:textId="17CCD77B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1,571</w:t>
            </w:r>
          </w:p>
        </w:tc>
      </w:tr>
    </w:tbl>
    <w:p w14:paraId="6311C29D" w14:textId="77777777" w:rsidR="00577EE6" w:rsidRPr="00585C24" w:rsidRDefault="00577EE6" w:rsidP="00577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3B63DF98" w14:textId="247F805E" w:rsidR="00577EE6" w:rsidRPr="00585C24" w:rsidRDefault="00577EE6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85C24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ภาษีเงินได้ที่รับรู้ในกำไรขาดทุนเบ็ดเสร็จอื่น</w:t>
      </w:r>
    </w:p>
    <w:p w14:paraId="0185ACE7" w14:textId="77777777" w:rsidR="00577EE6" w:rsidRPr="00585C24" w:rsidRDefault="00577EE6" w:rsidP="00577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781"/>
        <w:gridCol w:w="180"/>
        <w:gridCol w:w="941"/>
        <w:gridCol w:w="180"/>
        <w:gridCol w:w="991"/>
        <w:gridCol w:w="180"/>
        <w:gridCol w:w="899"/>
        <w:gridCol w:w="180"/>
        <w:gridCol w:w="935"/>
        <w:gridCol w:w="180"/>
        <w:gridCol w:w="862"/>
      </w:tblGrid>
      <w:tr w:rsidR="00577EE6" w:rsidRPr="00585C24" w14:paraId="377F2B52" w14:textId="77777777" w:rsidTr="0051424A">
        <w:trPr>
          <w:cantSplit/>
        </w:trPr>
        <w:tc>
          <w:tcPr>
            <w:tcW w:w="2880" w:type="dxa"/>
          </w:tcPr>
          <w:p w14:paraId="0046D5DD" w14:textId="77777777" w:rsidR="00577EE6" w:rsidRPr="00585C24" w:rsidRDefault="00577EE6" w:rsidP="00215F27">
            <w:pPr>
              <w:spacing w:line="380" w:lineRule="exact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309" w:type="dxa"/>
            <w:gridSpan w:val="11"/>
            <w:hideMark/>
          </w:tcPr>
          <w:p w14:paraId="38873EC0" w14:textId="77777777" w:rsidR="00577EE6" w:rsidRPr="00585C24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77EE6" w:rsidRPr="00585C24" w14:paraId="302BC191" w14:textId="77777777" w:rsidTr="0051424A">
        <w:trPr>
          <w:cantSplit/>
        </w:trPr>
        <w:tc>
          <w:tcPr>
            <w:tcW w:w="2880" w:type="dxa"/>
            <w:hideMark/>
          </w:tcPr>
          <w:p w14:paraId="24ADB585" w14:textId="77777777" w:rsidR="00577EE6" w:rsidRPr="00585C24" w:rsidRDefault="00577EE6" w:rsidP="00215F27">
            <w:pPr>
              <w:spacing w:line="380" w:lineRule="exact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073" w:type="dxa"/>
            <w:gridSpan w:val="5"/>
            <w:vAlign w:val="bottom"/>
            <w:hideMark/>
          </w:tcPr>
          <w:p w14:paraId="371962CB" w14:textId="6BDAF313" w:rsidR="00577EE6" w:rsidRPr="00585C24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0"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256</w:t>
            </w:r>
            <w:r w:rsidRPr="00585C24">
              <w:rPr>
                <w:rFonts w:ascii="CordiaUPC" w:hAnsi="CordiaUPC" w:cs="CordiaUPC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80" w:type="dxa"/>
            <w:vAlign w:val="bottom"/>
          </w:tcPr>
          <w:p w14:paraId="63EFD76B" w14:textId="77777777" w:rsidR="00577EE6" w:rsidRPr="00585C24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056" w:type="dxa"/>
            <w:gridSpan w:val="5"/>
            <w:vAlign w:val="bottom"/>
            <w:hideMark/>
          </w:tcPr>
          <w:p w14:paraId="0327FD44" w14:textId="6B8C3B3A" w:rsidR="00577EE6" w:rsidRPr="00585C24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9"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</w:t>
            </w:r>
            <w:r w:rsidRPr="00585C24">
              <w:rPr>
                <w:rFonts w:ascii="CordiaUPC" w:hAnsi="CordiaUPC" w:cs="CordiaUPC" w:hint="cs"/>
                <w:sz w:val="26"/>
                <w:szCs w:val="26"/>
                <w:lang w:val="en-GB"/>
              </w:rPr>
              <w:t>62</w:t>
            </w:r>
          </w:p>
        </w:tc>
      </w:tr>
      <w:tr w:rsidR="00577EE6" w:rsidRPr="00585C24" w14:paraId="6CFD49B6" w14:textId="77777777" w:rsidTr="0051424A">
        <w:trPr>
          <w:cantSplit/>
        </w:trPr>
        <w:tc>
          <w:tcPr>
            <w:tcW w:w="2880" w:type="dxa"/>
          </w:tcPr>
          <w:p w14:paraId="19ADA36F" w14:textId="77777777" w:rsidR="00577EE6" w:rsidRPr="00585C24" w:rsidRDefault="00577EE6" w:rsidP="00215F27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  <w:hideMark/>
          </w:tcPr>
          <w:p w14:paraId="356395F1" w14:textId="77777777" w:rsidR="00577EE6" w:rsidRPr="00585C24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3" w:right="-83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487C165E" w14:textId="77777777" w:rsidR="00577EE6" w:rsidRPr="00585C24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5B72E97E" w14:textId="77777777" w:rsidR="00577EE6" w:rsidRPr="00585C24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รายได้</w:t>
            </w:r>
          </w:p>
          <w:p w14:paraId="62745C57" w14:textId="77777777" w:rsidR="00577EE6" w:rsidRPr="00585C24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25076015" w14:textId="77777777" w:rsidR="00577EE6" w:rsidRPr="00585C24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6FDBD61" w14:textId="77777777" w:rsidR="00577EE6" w:rsidRPr="00585C24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  <w:hideMark/>
          </w:tcPr>
          <w:p w14:paraId="6F56EB1B" w14:textId="77777777" w:rsidR="00577EE6" w:rsidRPr="00585C24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สุทธิจาก</w:t>
            </w:r>
          </w:p>
          <w:p w14:paraId="748665D7" w14:textId="77777777" w:rsidR="00577EE6" w:rsidRPr="00585C24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FDCCD5" w14:textId="77777777" w:rsidR="00577EE6" w:rsidRPr="00585C24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3DA7FE97" w14:textId="77777777" w:rsidR="00577EE6" w:rsidRPr="00585C24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ก่อนภาษี</w:t>
            </w:r>
          </w:p>
          <w:p w14:paraId="70DEC051" w14:textId="77777777" w:rsidR="00577EE6" w:rsidRPr="00585C24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2C84DEFC" w14:textId="77777777" w:rsidR="00577EE6" w:rsidRPr="00585C24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006B3142" w14:textId="77777777" w:rsidR="00577EE6" w:rsidRPr="00585C24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รายได้</w:t>
            </w:r>
          </w:p>
          <w:p w14:paraId="2B4D5DEF" w14:textId="77777777" w:rsidR="00577EE6" w:rsidRPr="00585C24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52197310" w14:textId="77777777" w:rsidR="00577EE6" w:rsidRPr="00585C24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5601EF7" w14:textId="77777777" w:rsidR="00577EE6" w:rsidRPr="00585C24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  <w:vAlign w:val="bottom"/>
            <w:hideMark/>
          </w:tcPr>
          <w:p w14:paraId="4390CC56" w14:textId="77777777" w:rsidR="00577EE6" w:rsidRPr="00585C24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สุทธิจาก</w:t>
            </w:r>
          </w:p>
          <w:p w14:paraId="24FBDA95" w14:textId="77777777" w:rsidR="00577EE6" w:rsidRPr="00585C24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577EE6" w:rsidRPr="00585C24" w14:paraId="4FFBAF18" w14:textId="77777777" w:rsidTr="0051424A">
        <w:trPr>
          <w:cantSplit/>
        </w:trPr>
        <w:tc>
          <w:tcPr>
            <w:tcW w:w="2880" w:type="dxa"/>
          </w:tcPr>
          <w:p w14:paraId="4C01C52D" w14:textId="77777777" w:rsidR="00577EE6" w:rsidRPr="00585C24" w:rsidRDefault="00577EE6" w:rsidP="00215F27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09" w:type="dxa"/>
            <w:gridSpan w:val="11"/>
            <w:hideMark/>
          </w:tcPr>
          <w:p w14:paraId="7AF62523" w14:textId="77777777" w:rsidR="00577EE6" w:rsidRPr="00585C24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lang w:val="en-GB" w:bidi="ar-SA"/>
              </w:rPr>
              <w:t>(</w:t>
            </w: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577EE6" w:rsidRPr="00585C24" w14:paraId="2DD63A7D" w14:textId="77777777" w:rsidTr="0051424A">
        <w:trPr>
          <w:cantSplit/>
        </w:trPr>
        <w:tc>
          <w:tcPr>
            <w:tcW w:w="2880" w:type="dxa"/>
            <w:hideMark/>
          </w:tcPr>
          <w:p w14:paraId="0578FD78" w14:textId="77777777" w:rsidR="00577EE6" w:rsidRPr="00585C24" w:rsidRDefault="00577EE6" w:rsidP="00577EE6">
            <w:pPr>
              <w:tabs>
                <w:tab w:val="clear" w:pos="227"/>
                <w:tab w:val="left" w:pos="284"/>
              </w:tabs>
              <w:spacing w:line="380" w:lineRule="exact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781" w:type="dxa"/>
            <w:vAlign w:val="bottom"/>
          </w:tcPr>
          <w:p w14:paraId="0DA09E97" w14:textId="3D0188EE" w:rsidR="00577EE6" w:rsidRPr="00585C24" w:rsidRDefault="007E246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(73)</w:t>
            </w:r>
          </w:p>
        </w:tc>
        <w:tc>
          <w:tcPr>
            <w:tcW w:w="180" w:type="dxa"/>
            <w:vAlign w:val="bottom"/>
          </w:tcPr>
          <w:p w14:paraId="65F0D0F5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628D397E" w14:textId="29CFB60B" w:rsidR="00577EE6" w:rsidRPr="00585C24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</w:t>
            </w:r>
          </w:p>
        </w:tc>
        <w:tc>
          <w:tcPr>
            <w:tcW w:w="180" w:type="dxa"/>
            <w:vAlign w:val="bottom"/>
          </w:tcPr>
          <w:p w14:paraId="5EE38597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5988E47F" w14:textId="26465344" w:rsidR="00577EE6" w:rsidRPr="00585C24" w:rsidRDefault="007E246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(58)</w:t>
            </w:r>
          </w:p>
        </w:tc>
        <w:tc>
          <w:tcPr>
            <w:tcW w:w="180" w:type="dxa"/>
            <w:vAlign w:val="bottom"/>
          </w:tcPr>
          <w:p w14:paraId="73B2B287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2977CF71" w14:textId="78C4C270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423</w:t>
            </w:r>
          </w:p>
        </w:tc>
        <w:tc>
          <w:tcPr>
            <w:tcW w:w="180" w:type="dxa"/>
            <w:vAlign w:val="bottom"/>
          </w:tcPr>
          <w:p w14:paraId="745DF931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542DB028" w14:textId="31535A03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(85)</w:t>
            </w:r>
          </w:p>
        </w:tc>
        <w:tc>
          <w:tcPr>
            <w:tcW w:w="180" w:type="dxa"/>
            <w:vAlign w:val="bottom"/>
          </w:tcPr>
          <w:p w14:paraId="77CBC2F9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  <w:vAlign w:val="bottom"/>
          </w:tcPr>
          <w:p w14:paraId="5F03BF7E" w14:textId="4FE93C63" w:rsidR="00577EE6" w:rsidRPr="00585C24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bidi="ar-SA"/>
              </w:rPr>
              <w:t>338</w:t>
            </w:r>
          </w:p>
        </w:tc>
      </w:tr>
      <w:tr w:rsidR="00577EE6" w:rsidRPr="00585C24" w14:paraId="4CBCF781" w14:textId="77777777" w:rsidTr="0051424A">
        <w:trPr>
          <w:cantSplit/>
        </w:trPr>
        <w:tc>
          <w:tcPr>
            <w:tcW w:w="2880" w:type="dxa"/>
            <w:hideMark/>
          </w:tcPr>
          <w:p w14:paraId="0E8E8E9A" w14:textId="77777777" w:rsidR="00577EE6" w:rsidRPr="00585C24" w:rsidRDefault="00577EE6" w:rsidP="00577EE6">
            <w:pPr>
              <w:tabs>
                <w:tab w:val="clear" w:pos="227"/>
                <w:tab w:val="left" w:pos="284"/>
              </w:tabs>
              <w:spacing w:line="380" w:lineRule="exact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781" w:type="dxa"/>
            <w:vAlign w:val="bottom"/>
          </w:tcPr>
          <w:p w14:paraId="0E015E79" w14:textId="74F438F3" w:rsidR="00577EE6" w:rsidRPr="00585C24" w:rsidRDefault="007E246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(17</w:t>
            </w:r>
            <w:r w:rsidR="004F5371">
              <w:rPr>
                <w:rFonts w:ascii="CordiaUPC" w:hAnsi="CordiaUPC" w:cs="CordiaUPC"/>
                <w:sz w:val="26"/>
                <w:szCs w:val="26"/>
              </w:rPr>
              <w:t>9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65920818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2E4D6D24" w14:textId="3519762A" w:rsidR="00577EE6" w:rsidRPr="00585C24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</w:t>
            </w:r>
            <w:r w:rsidR="004F5371">
              <w:rPr>
                <w:rFonts w:ascii="CordiaUPC" w:hAnsi="CordiaUPC" w:cs="CordiaUPC"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180" w:type="dxa"/>
            <w:vAlign w:val="bottom"/>
          </w:tcPr>
          <w:p w14:paraId="6B60D18C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C53CF08" w14:textId="1A626F96" w:rsidR="00577EE6" w:rsidRPr="00585C24" w:rsidRDefault="007E246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(143)</w:t>
            </w:r>
          </w:p>
        </w:tc>
        <w:tc>
          <w:tcPr>
            <w:tcW w:w="180" w:type="dxa"/>
            <w:vAlign w:val="bottom"/>
          </w:tcPr>
          <w:p w14:paraId="363A6AC1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7A1E49E6" w14:textId="42728D16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1,338</w:t>
            </w:r>
          </w:p>
        </w:tc>
        <w:tc>
          <w:tcPr>
            <w:tcW w:w="180" w:type="dxa"/>
            <w:vAlign w:val="bottom"/>
          </w:tcPr>
          <w:p w14:paraId="7705E9F2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38ECF09C" w14:textId="481BB155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(268)</w:t>
            </w:r>
          </w:p>
        </w:tc>
        <w:tc>
          <w:tcPr>
            <w:tcW w:w="180" w:type="dxa"/>
            <w:vAlign w:val="bottom"/>
          </w:tcPr>
          <w:p w14:paraId="74D768B6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  <w:vAlign w:val="bottom"/>
            <w:hideMark/>
          </w:tcPr>
          <w:p w14:paraId="06D8F85F" w14:textId="5FB2698A" w:rsidR="00577EE6" w:rsidRPr="00585C24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1,070</w:t>
            </w:r>
          </w:p>
        </w:tc>
      </w:tr>
      <w:tr w:rsidR="00577EE6" w:rsidRPr="00585C24" w14:paraId="185B7538" w14:textId="77777777" w:rsidTr="0051424A">
        <w:trPr>
          <w:cantSplit/>
        </w:trPr>
        <w:tc>
          <w:tcPr>
            <w:tcW w:w="2880" w:type="dxa"/>
            <w:hideMark/>
          </w:tcPr>
          <w:p w14:paraId="086FE30A" w14:textId="77777777" w:rsidR="00577EE6" w:rsidRPr="00585C24" w:rsidRDefault="00577EE6" w:rsidP="00577EE6">
            <w:pPr>
              <w:tabs>
                <w:tab w:val="clear" w:pos="227"/>
                <w:tab w:val="left" w:pos="284"/>
              </w:tabs>
              <w:spacing w:line="380" w:lineRule="exact"/>
              <w:ind w:left="180" w:right="-80" w:hanging="180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</w:p>
        </w:tc>
        <w:tc>
          <w:tcPr>
            <w:tcW w:w="781" w:type="dxa"/>
            <w:vAlign w:val="bottom"/>
          </w:tcPr>
          <w:p w14:paraId="47659B93" w14:textId="77777777" w:rsidR="00577EE6" w:rsidRPr="00585C24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00E1EEF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58C58A12" w14:textId="3340135D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D4EA6D0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3D623DF9" w14:textId="77777777" w:rsidR="00577EE6" w:rsidRPr="00585C24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CF04D13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29C9C704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CE4BAB2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2DDB1B21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9AC7A02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  <w:vAlign w:val="bottom"/>
            <w:hideMark/>
          </w:tcPr>
          <w:p w14:paraId="78D18154" w14:textId="77777777" w:rsidR="00577EE6" w:rsidRPr="00585C24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577EE6" w:rsidRPr="00585C24" w14:paraId="37DEFB27" w14:textId="77777777" w:rsidTr="0051424A">
        <w:trPr>
          <w:cantSplit/>
        </w:trPr>
        <w:tc>
          <w:tcPr>
            <w:tcW w:w="2880" w:type="dxa"/>
            <w:hideMark/>
          </w:tcPr>
          <w:p w14:paraId="07ACA902" w14:textId="77777777" w:rsidR="00577EE6" w:rsidRPr="00585C24" w:rsidRDefault="00577EE6" w:rsidP="00577EE6">
            <w:pPr>
              <w:spacing w:line="380" w:lineRule="exact"/>
              <w:ind w:right="-80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pacing w:val="-4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781" w:type="dxa"/>
            <w:vAlign w:val="bottom"/>
          </w:tcPr>
          <w:p w14:paraId="05DC6608" w14:textId="027A7152" w:rsidR="00577EE6" w:rsidRPr="00585C24" w:rsidRDefault="007E246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680</w:t>
            </w:r>
          </w:p>
        </w:tc>
        <w:tc>
          <w:tcPr>
            <w:tcW w:w="180" w:type="dxa"/>
            <w:vAlign w:val="bottom"/>
          </w:tcPr>
          <w:p w14:paraId="7342EC23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6969F37F" w14:textId="3C339BDF" w:rsidR="00577EE6" w:rsidRPr="00585C24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(136)</w:t>
            </w:r>
          </w:p>
        </w:tc>
        <w:tc>
          <w:tcPr>
            <w:tcW w:w="180" w:type="dxa"/>
            <w:vAlign w:val="bottom"/>
          </w:tcPr>
          <w:p w14:paraId="20AF47D9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F641B35" w14:textId="0C8F89CD" w:rsidR="00577EE6" w:rsidRPr="00585C24" w:rsidRDefault="007E246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544</w:t>
            </w:r>
          </w:p>
        </w:tc>
        <w:tc>
          <w:tcPr>
            <w:tcW w:w="180" w:type="dxa"/>
            <w:vAlign w:val="bottom"/>
          </w:tcPr>
          <w:p w14:paraId="3E74B61E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1E7B6C1A" w14:textId="2256FA61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(112)</w:t>
            </w:r>
          </w:p>
        </w:tc>
        <w:tc>
          <w:tcPr>
            <w:tcW w:w="180" w:type="dxa"/>
            <w:vAlign w:val="bottom"/>
          </w:tcPr>
          <w:p w14:paraId="7FEED4B1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086293CC" w14:textId="36D63A58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23</w:t>
            </w:r>
          </w:p>
        </w:tc>
        <w:tc>
          <w:tcPr>
            <w:tcW w:w="180" w:type="dxa"/>
            <w:vAlign w:val="bottom"/>
          </w:tcPr>
          <w:p w14:paraId="48CCB893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  <w:vAlign w:val="bottom"/>
            <w:hideMark/>
          </w:tcPr>
          <w:p w14:paraId="70D1B378" w14:textId="4DD467AE" w:rsidR="00577EE6" w:rsidRPr="00585C24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(89)</w:t>
            </w:r>
          </w:p>
        </w:tc>
      </w:tr>
      <w:tr w:rsidR="00577EE6" w:rsidRPr="00585C24" w14:paraId="5433DA81" w14:textId="77777777" w:rsidTr="0051424A">
        <w:trPr>
          <w:cantSplit/>
        </w:trPr>
        <w:tc>
          <w:tcPr>
            <w:tcW w:w="2880" w:type="dxa"/>
            <w:hideMark/>
          </w:tcPr>
          <w:p w14:paraId="0055EB0D" w14:textId="77777777" w:rsidR="00577EE6" w:rsidRPr="00585C24" w:rsidRDefault="00577EE6" w:rsidP="00577EE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781" w:type="dxa"/>
            <w:vAlign w:val="bottom"/>
          </w:tcPr>
          <w:p w14:paraId="7B270A11" w14:textId="385FF79B" w:rsidR="00577EE6" w:rsidRPr="00585C24" w:rsidRDefault="007E246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</w:t>
            </w:r>
            <w:r w:rsidR="004F5371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23BA1ECC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363C3A46" w14:textId="4BA235AA" w:rsidR="00577EE6" w:rsidRPr="00585C24" w:rsidRDefault="004F5371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180" w:type="dxa"/>
            <w:vAlign w:val="bottom"/>
          </w:tcPr>
          <w:p w14:paraId="3F9451D1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38139638" w14:textId="628DA996" w:rsidR="00577EE6" w:rsidRPr="00585C24" w:rsidRDefault="007E246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(33)</w:t>
            </w:r>
          </w:p>
        </w:tc>
        <w:tc>
          <w:tcPr>
            <w:tcW w:w="180" w:type="dxa"/>
            <w:vAlign w:val="bottom"/>
          </w:tcPr>
          <w:p w14:paraId="6276AD45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7DE2227A" w14:textId="07051BCF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15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(41)</w:t>
            </w:r>
          </w:p>
        </w:tc>
        <w:tc>
          <w:tcPr>
            <w:tcW w:w="180" w:type="dxa"/>
            <w:vAlign w:val="bottom"/>
          </w:tcPr>
          <w:p w14:paraId="6751B088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43EE4851" w14:textId="63D10EF3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180" w:type="dxa"/>
            <w:vAlign w:val="bottom"/>
          </w:tcPr>
          <w:p w14:paraId="27592F62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  <w:vAlign w:val="bottom"/>
            <w:hideMark/>
          </w:tcPr>
          <w:p w14:paraId="237B81EB" w14:textId="7768E176" w:rsidR="00577EE6" w:rsidRPr="00585C24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(33)</w:t>
            </w:r>
          </w:p>
        </w:tc>
      </w:tr>
      <w:tr w:rsidR="00577EE6" w:rsidRPr="00585C24" w14:paraId="33076DDD" w14:textId="77777777" w:rsidTr="0051424A">
        <w:trPr>
          <w:cantSplit/>
          <w:trHeight w:val="60"/>
        </w:trPr>
        <w:tc>
          <w:tcPr>
            <w:tcW w:w="2880" w:type="dxa"/>
            <w:hideMark/>
          </w:tcPr>
          <w:p w14:paraId="6452614D" w14:textId="77777777" w:rsidR="00577EE6" w:rsidRPr="00585C24" w:rsidRDefault="00577EE6" w:rsidP="00577EE6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6BAA07" w14:textId="61CFBD1C" w:rsidR="00577EE6" w:rsidRPr="00585C24" w:rsidRDefault="007E246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  <w:t>387</w:t>
            </w:r>
          </w:p>
        </w:tc>
        <w:tc>
          <w:tcPr>
            <w:tcW w:w="180" w:type="dxa"/>
          </w:tcPr>
          <w:p w14:paraId="0866AD55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1440BC" w14:textId="6505940B" w:rsidR="00577EE6" w:rsidRPr="00585C24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(77)</w:t>
            </w:r>
          </w:p>
        </w:tc>
        <w:tc>
          <w:tcPr>
            <w:tcW w:w="180" w:type="dxa"/>
          </w:tcPr>
          <w:p w14:paraId="3204689B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2DC2E5" w14:textId="7D71BAA9" w:rsidR="00577EE6" w:rsidRPr="00585C24" w:rsidRDefault="007E246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310</w:t>
            </w:r>
          </w:p>
        </w:tc>
        <w:tc>
          <w:tcPr>
            <w:tcW w:w="180" w:type="dxa"/>
          </w:tcPr>
          <w:p w14:paraId="6C9ABB0F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79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070FA3" w14:textId="0EB3A22C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lang w:bidi="ar-SA"/>
              </w:rPr>
              <w:t>1,608</w:t>
            </w:r>
          </w:p>
        </w:tc>
        <w:tc>
          <w:tcPr>
            <w:tcW w:w="180" w:type="dxa"/>
          </w:tcPr>
          <w:p w14:paraId="34EF83F5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A61A21" w14:textId="57B5BCB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(322)</w:t>
            </w:r>
          </w:p>
        </w:tc>
        <w:tc>
          <w:tcPr>
            <w:tcW w:w="180" w:type="dxa"/>
          </w:tcPr>
          <w:p w14:paraId="764552CE" w14:textId="77777777" w:rsidR="00577EE6" w:rsidRPr="00585C24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869B7A" w14:textId="4497978D" w:rsidR="00577EE6" w:rsidRPr="00585C24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1,286</w:t>
            </w:r>
          </w:p>
        </w:tc>
      </w:tr>
    </w:tbl>
    <w:p w14:paraId="4567B07B" w14:textId="77777777" w:rsidR="00577EE6" w:rsidRPr="00960570" w:rsidRDefault="00577EE6" w:rsidP="00577EE6">
      <w:pPr>
        <w:tabs>
          <w:tab w:val="left" w:pos="540"/>
        </w:tabs>
        <w:spacing w:line="240" w:lineRule="auto"/>
        <w:ind w:right="-18"/>
        <w:jc w:val="thaiDistribute"/>
        <w:rPr>
          <w:rFonts w:ascii="Angsana New" w:eastAsia="AngsanaNew" w:hAnsi="Angsana New"/>
          <w:sz w:val="20"/>
          <w:szCs w:val="20"/>
          <w:lang w:eastAsia="en-GB"/>
        </w:rPr>
      </w:pPr>
    </w:p>
    <w:p w14:paraId="35EA2BF0" w14:textId="77777777" w:rsidR="00577EE6" w:rsidRPr="00960570" w:rsidRDefault="00577EE6" w:rsidP="00577EE6">
      <w:pPr>
        <w:tabs>
          <w:tab w:val="left" w:pos="540"/>
        </w:tabs>
        <w:spacing w:line="240" w:lineRule="auto"/>
        <w:ind w:right="-18"/>
        <w:jc w:val="thaiDistribute"/>
        <w:rPr>
          <w:rFonts w:ascii="Angsana New" w:eastAsia="AngsanaNew" w:hAnsi="Angsana New"/>
          <w:sz w:val="2"/>
          <w:szCs w:val="2"/>
          <w:lang w:eastAsia="en-GB"/>
        </w:rPr>
      </w:pPr>
    </w:p>
    <w:p w14:paraId="73A45413" w14:textId="77777777" w:rsidR="00577EE6" w:rsidRPr="00960570" w:rsidRDefault="00577EE6" w:rsidP="00577EE6">
      <w:pPr>
        <w:tabs>
          <w:tab w:val="left" w:pos="540"/>
        </w:tabs>
        <w:spacing w:line="240" w:lineRule="auto"/>
        <w:ind w:right="-18"/>
        <w:jc w:val="thaiDistribute"/>
        <w:rPr>
          <w:rFonts w:ascii="Angsana New" w:eastAsia="AngsanaNew" w:hAnsi="Angsana New"/>
          <w:sz w:val="2"/>
          <w:szCs w:val="2"/>
          <w:lang w:eastAsia="en-GB"/>
        </w:rPr>
      </w:pPr>
    </w:p>
    <w:p w14:paraId="023A5E75" w14:textId="069DD085" w:rsidR="00577EE6" w:rsidRPr="00960570" w:rsidRDefault="00577EE6" w:rsidP="00577EE6">
      <w:pPr>
        <w:spacing w:line="240" w:lineRule="auto"/>
        <w:rPr>
          <w:rFonts w:ascii="Angsana New" w:hAnsi="Angsana New"/>
          <w:sz w:val="2"/>
          <w:szCs w:val="2"/>
        </w:rPr>
      </w:pPr>
    </w:p>
    <w:p w14:paraId="28E6B1ED" w14:textId="77777777" w:rsidR="008D6058" w:rsidRDefault="008D6058">
      <w:r>
        <w:br w:type="page"/>
      </w:r>
    </w:p>
    <w:tbl>
      <w:tblPr>
        <w:tblW w:w="9391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840"/>
        <w:gridCol w:w="180"/>
        <w:gridCol w:w="941"/>
        <w:gridCol w:w="180"/>
        <w:gridCol w:w="989"/>
        <w:gridCol w:w="180"/>
        <w:gridCol w:w="899"/>
        <w:gridCol w:w="180"/>
        <w:gridCol w:w="935"/>
        <w:gridCol w:w="180"/>
        <w:gridCol w:w="1007"/>
      </w:tblGrid>
      <w:tr w:rsidR="00577EE6" w:rsidRPr="00585C24" w14:paraId="24F349AC" w14:textId="77777777" w:rsidTr="00615FDD">
        <w:trPr>
          <w:cantSplit/>
        </w:trPr>
        <w:tc>
          <w:tcPr>
            <w:tcW w:w="2880" w:type="dxa"/>
          </w:tcPr>
          <w:p w14:paraId="1446643B" w14:textId="43F85521" w:rsidR="00577EE6" w:rsidRPr="008D6058" w:rsidRDefault="00577EE6" w:rsidP="00215F27">
            <w:pPr>
              <w:spacing w:line="240" w:lineRule="auto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511" w:type="dxa"/>
            <w:gridSpan w:val="11"/>
            <w:hideMark/>
          </w:tcPr>
          <w:p w14:paraId="6B7FE7FA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577EE6" w:rsidRPr="00585C24" w14:paraId="182CDAB5" w14:textId="77777777" w:rsidTr="00615FDD">
        <w:trPr>
          <w:cantSplit/>
        </w:trPr>
        <w:tc>
          <w:tcPr>
            <w:tcW w:w="2880" w:type="dxa"/>
            <w:hideMark/>
          </w:tcPr>
          <w:p w14:paraId="245E1C09" w14:textId="77777777" w:rsidR="00577EE6" w:rsidRPr="008D6058" w:rsidRDefault="00577EE6" w:rsidP="00215F27">
            <w:pPr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130" w:type="dxa"/>
            <w:gridSpan w:val="5"/>
            <w:vAlign w:val="bottom"/>
            <w:hideMark/>
          </w:tcPr>
          <w:p w14:paraId="496642DC" w14:textId="3460D387" w:rsidR="00577EE6" w:rsidRPr="008D6058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256</w:t>
            </w:r>
            <w:r w:rsidRPr="008D6058">
              <w:rPr>
                <w:rFonts w:ascii="CordiaUPC" w:hAnsi="CordiaUPC" w:cs="CordiaUPC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80" w:type="dxa"/>
            <w:vAlign w:val="bottom"/>
          </w:tcPr>
          <w:p w14:paraId="731FD799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201" w:type="dxa"/>
            <w:gridSpan w:val="5"/>
            <w:vAlign w:val="bottom"/>
            <w:hideMark/>
          </w:tcPr>
          <w:p w14:paraId="279EF514" w14:textId="67D52053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</w:t>
            </w:r>
            <w:r w:rsidRPr="008D6058">
              <w:rPr>
                <w:rFonts w:ascii="CordiaUPC" w:hAnsi="CordiaUPC" w:cs="CordiaUPC" w:hint="cs"/>
                <w:sz w:val="26"/>
                <w:szCs w:val="26"/>
                <w:lang w:val="en-GB"/>
              </w:rPr>
              <w:t>62</w:t>
            </w:r>
          </w:p>
        </w:tc>
      </w:tr>
      <w:tr w:rsidR="00577EE6" w:rsidRPr="00585C24" w14:paraId="551263A6" w14:textId="77777777" w:rsidTr="00615FDD">
        <w:trPr>
          <w:cantSplit/>
        </w:trPr>
        <w:tc>
          <w:tcPr>
            <w:tcW w:w="2880" w:type="dxa"/>
          </w:tcPr>
          <w:p w14:paraId="0BCF0E73" w14:textId="77777777" w:rsidR="00577EE6" w:rsidRPr="008D6058" w:rsidRDefault="00577EE6" w:rsidP="00215F27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0" w:type="dxa"/>
            <w:vAlign w:val="bottom"/>
            <w:hideMark/>
          </w:tcPr>
          <w:p w14:paraId="216A0A33" w14:textId="77777777" w:rsidR="00577EE6" w:rsidRPr="008D6058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3" w:right="-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7C1617BF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7699F6B1" w14:textId="77777777" w:rsidR="00577EE6" w:rsidRPr="008D6058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รายได้</w:t>
            </w:r>
          </w:p>
          <w:p w14:paraId="0B99CB55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261A2611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43317C4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  <w:hideMark/>
          </w:tcPr>
          <w:p w14:paraId="47239FE1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สุทธิจาก</w:t>
            </w:r>
          </w:p>
          <w:p w14:paraId="3CB9673C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FBA433D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17B237DB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ก่อนภาษี</w:t>
            </w:r>
          </w:p>
          <w:p w14:paraId="2B1584FB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739B6267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2B1B05BA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รายได้</w:t>
            </w:r>
          </w:p>
          <w:p w14:paraId="46B7713C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067FDB46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20BC30D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4846B385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สุทธิจาก</w:t>
            </w:r>
          </w:p>
          <w:p w14:paraId="5B61E170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577EE6" w:rsidRPr="00585C24" w14:paraId="1FD4CC64" w14:textId="77777777" w:rsidTr="00615FDD">
        <w:trPr>
          <w:cantSplit/>
        </w:trPr>
        <w:tc>
          <w:tcPr>
            <w:tcW w:w="2880" w:type="dxa"/>
          </w:tcPr>
          <w:p w14:paraId="3D85A89A" w14:textId="77777777" w:rsidR="00577EE6" w:rsidRPr="008D6058" w:rsidRDefault="00577EE6" w:rsidP="00215F27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511" w:type="dxa"/>
            <w:gridSpan w:val="11"/>
            <w:hideMark/>
          </w:tcPr>
          <w:p w14:paraId="4BA1F8DB" w14:textId="77777777" w:rsidR="00577EE6" w:rsidRPr="008D6058" w:rsidRDefault="00577EE6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i/>
                <w:iCs/>
                <w:sz w:val="26"/>
                <w:szCs w:val="26"/>
                <w:lang w:val="en-GB" w:bidi="ar-SA"/>
              </w:rPr>
              <w:t>(</w:t>
            </w:r>
            <w:r w:rsidRPr="008D605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8D6058">
              <w:rPr>
                <w:rFonts w:ascii="CordiaUPC" w:hAnsi="CordiaUPC" w:cs="CordiaUPC" w:hint="cs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577EE6" w:rsidRPr="00585C24" w14:paraId="403F091A" w14:textId="77777777" w:rsidTr="00615FDD">
        <w:trPr>
          <w:cantSplit/>
        </w:trPr>
        <w:tc>
          <w:tcPr>
            <w:tcW w:w="2880" w:type="dxa"/>
            <w:hideMark/>
          </w:tcPr>
          <w:p w14:paraId="41B1E235" w14:textId="77777777" w:rsidR="00577EE6" w:rsidRPr="008D6058" w:rsidRDefault="00577EE6" w:rsidP="00577EE6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40" w:type="dxa"/>
            <w:vAlign w:val="bottom"/>
          </w:tcPr>
          <w:p w14:paraId="603FE8D6" w14:textId="5FF9B331" w:rsidR="00577EE6" w:rsidRPr="008D6058" w:rsidRDefault="007E246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46</w:t>
            </w:r>
          </w:p>
        </w:tc>
        <w:tc>
          <w:tcPr>
            <w:tcW w:w="180" w:type="dxa"/>
            <w:vAlign w:val="bottom"/>
          </w:tcPr>
          <w:p w14:paraId="0ED454ED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02CAD341" w14:textId="29BAB8F5" w:rsidR="00577EE6" w:rsidRPr="008D6058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(9)</w:t>
            </w:r>
          </w:p>
        </w:tc>
        <w:tc>
          <w:tcPr>
            <w:tcW w:w="180" w:type="dxa"/>
            <w:vAlign w:val="bottom"/>
          </w:tcPr>
          <w:p w14:paraId="3A171F35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24150FBF" w14:textId="050872DA" w:rsidR="00577EE6" w:rsidRPr="008D6058" w:rsidRDefault="007E246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37</w:t>
            </w:r>
          </w:p>
        </w:tc>
        <w:tc>
          <w:tcPr>
            <w:tcW w:w="180" w:type="dxa"/>
            <w:vAlign w:val="bottom"/>
          </w:tcPr>
          <w:p w14:paraId="5709D48C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2F2BE79C" w14:textId="452D173C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365</w:t>
            </w:r>
          </w:p>
        </w:tc>
        <w:tc>
          <w:tcPr>
            <w:tcW w:w="180" w:type="dxa"/>
            <w:vAlign w:val="bottom"/>
          </w:tcPr>
          <w:p w14:paraId="426122F7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238728A9" w14:textId="74859BB1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(73)</w:t>
            </w:r>
          </w:p>
        </w:tc>
        <w:tc>
          <w:tcPr>
            <w:tcW w:w="180" w:type="dxa"/>
            <w:vAlign w:val="bottom"/>
          </w:tcPr>
          <w:p w14:paraId="132FA773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2637A844" w14:textId="1BE3858B" w:rsidR="00577EE6" w:rsidRPr="008D6058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292</w:t>
            </w:r>
          </w:p>
        </w:tc>
      </w:tr>
      <w:tr w:rsidR="00577EE6" w:rsidRPr="00585C24" w14:paraId="5F8745DD" w14:textId="77777777" w:rsidTr="00615FDD">
        <w:trPr>
          <w:cantSplit/>
        </w:trPr>
        <w:tc>
          <w:tcPr>
            <w:tcW w:w="2880" w:type="dxa"/>
            <w:hideMark/>
          </w:tcPr>
          <w:p w14:paraId="4D4D0076" w14:textId="77777777" w:rsidR="00577EE6" w:rsidRPr="008D6058" w:rsidRDefault="00577EE6" w:rsidP="00577EE6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40" w:type="dxa"/>
            <w:vAlign w:val="bottom"/>
          </w:tcPr>
          <w:p w14:paraId="1E179CCA" w14:textId="1E9F8DEC" w:rsidR="00577EE6" w:rsidRPr="008D6058" w:rsidRDefault="007E246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(179)</w:t>
            </w:r>
          </w:p>
        </w:tc>
        <w:tc>
          <w:tcPr>
            <w:tcW w:w="180" w:type="dxa"/>
            <w:vAlign w:val="bottom"/>
          </w:tcPr>
          <w:p w14:paraId="0AE6B6C5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4FFE5EAF" w14:textId="396641A8" w:rsidR="00577EE6" w:rsidRPr="008D6058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36</w:t>
            </w:r>
          </w:p>
        </w:tc>
        <w:tc>
          <w:tcPr>
            <w:tcW w:w="180" w:type="dxa"/>
            <w:vAlign w:val="bottom"/>
          </w:tcPr>
          <w:p w14:paraId="6C834579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030D345D" w14:textId="57F5EE3E" w:rsidR="00577EE6" w:rsidRPr="008D6058" w:rsidRDefault="007E246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(143)</w:t>
            </w:r>
          </w:p>
        </w:tc>
        <w:tc>
          <w:tcPr>
            <w:tcW w:w="180" w:type="dxa"/>
            <w:vAlign w:val="bottom"/>
          </w:tcPr>
          <w:p w14:paraId="2C9E7B93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56F77B30" w14:textId="0CD69C42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1,338</w:t>
            </w:r>
          </w:p>
        </w:tc>
        <w:tc>
          <w:tcPr>
            <w:tcW w:w="180" w:type="dxa"/>
            <w:vAlign w:val="bottom"/>
          </w:tcPr>
          <w:p w14:paraId="6F3DC789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301CD093" w14:textId="3769764C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(268)</w:t>
            </w:r>
          </w:p>
        </w:tc>
        <w:tc>
          <w:tcPr>
            <w:tcW w:w="180" w:type="dxa"/>
            <w:vAlign w:val="bottom"/>
          </w:tcPr>
          <w:p w14:paraId="5C7A7057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6034AABF" w14:textId="72B69A0E" w:rsidR="00577EE6" w:rsidRPr="008D6058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1,070</w:t>
            </w:r>
          </w:p>
        </w:tc>
      </w:tr>
      <w:tr w:rsidR="00577EE6" w:rsidRPr="00585C24" w14:paraId="0DA8B477" w14:textId="77777777" w:rsidTr="00615FDD">
        <w:trPr>
          <w:cantSplit/>
        </w:trPr>
        <w:tc>
          <w:tcPr>
            <w:tcW w:w="2880" w:type="dxa"/>
            <w:hideMark/>
          </w:tcPr>
          <w:p w14:paraId="63901F60" w14:textId="77777777" w:rsidR="00577EE6" w:rsidRPr="008D6058" w:rsidRDefault="00577EE6" w:rsidP="00577EE6">
            <w:pPr>
              <w:tabs>
                <w:tab w:val="clear" w:pos="227"/>
                <w:tab w:val="left" w:pos="284"/>
              </w:tabs>
              <w:ind w:left="180" w:right="-80" w:hanging="180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8D6058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</w:p>
        </w:tc>
        <w:tc>
          <w:tcPr>
            <w:tcW w:w="840" w:type="dxa"/>
            <w:vAlign w:val="bottom"/>
          </w:tcPr>
          <w:p w14:paraId="2B109BE3" w14:textId="77777777" w:rsidR="00577EE6" w:rsidRPr="008D6058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7393087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28077573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1317E6A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22CB86D8" w14:textId="77777777" w:rsidR="00577EE6" w:rsidRPr="008D6058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500DA3E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3CC16B31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33A1B94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4740E25E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F3915AE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6C016C68" w14:textId="77777777" w:rsidR="00577EE6" w:rsidRPr="008D6058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577EE6" w:rsidRPr="00585C24" w14:paraId="7A6BD368" w14:textId="77777777" w:rsidTr="00615FDD">
        <w:trPr>
          <w:cantSplit/>
        </w:trPr>
        <w:tc>
          <w:tcPr>
            <w:tcW w:w="2880" w:type="dxa"/>
            <w:hideMark/>
          </w:tcPr>
          <w:p w14:paraId="1C1FF540" w14:textId="77777777" w:rsidR="00577EE6" w:rsidRPr="008D6058" w:rsidRDefault="00577EE6" w:rsidP="00577EE6">
            <w:pPr>
              <w:ind w:right="-80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8D6058">
              <w:rPr>
                <w:rFonts w:ascii="CordiaUPC" w:hAnsi="CordiaUPC" w:cs="CordiaUPC" w:hint="cs"/>
                <w:spacing w:val="-4"/>
                <w:sz w:val="26"/>
                <w:szCs w:val="26"/>
              </w:rPr>
              <w:t xml:space="preserve">   </w:t>
            </w:r>
            <w:r w:rsidRPr="008D6058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840" w:type="dxa"/>
            <w:vAlign w:val="bottom"/>
          </w:tcPr>
          <w:p w14:paraId="11105EB0" w14:textId="08DCB072" w:rsidR="00577EE6" w:rsidRPr="008D6058" w:rsidRDefault="007E246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249</w:t>
            </w:r>
          </w:p>
        </w:tc>
        <w:tc>
          <w:tcPr>
            <w:tcW w:w="180" w:type="dxa"/>
            <w:vAlign w:val="bottom"/>
          </w:tcPr>
          <w:p w14:paraId="3C0D2F86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60E4FA40" w14:textId="573C1035" w:rsidR="00577EE6" w:rsidRPr="008D6058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(50)</w:t>
            </w:r>
          </w:p>
        </w:tc>
        <w:tc>
          <w:tcPr>
            <w:tcW w:w="180" w:type="dxa"/>
            <w:vAlign w:val="bottom"/>
          </w:tcPr>
          <w:p w14:paraId="4B614988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6E4ECFE7" w14:textId="50E85AD8" w:rsidR="00577EE6" w:rsidRPr="008D6058" w:rsidRDefault="007E246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199</w:t>
            </w:r>
          </w:p>
        </w:tc>
        <w:tc>
          <w:tcPr>
            <w:tcW w:w="180" w:type="dxa"/>
            <w:vAlign w:val="bottom"/>
          </w:tcPr>
          <w:p w14:paraId="608AC787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47157490" w14:textId="6FEE5A95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(56)</w:t>
            </w:r>
          </w:p>
        </w:tc>
        <w:tc>
          <w:tcPr>
            <w:tcW w:w="180" w:type="dxa"/>
            <w:vAlign w:val="bottom"/>
          </w:tcPr>
          <w:p w14:paraId="1D258F15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44EED924" w14:textId="33153E0C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12</w:t>
            </w:r>
          </w:p>
        </w:tc>
        <w:tc>
          <w:tcPr>
            <w:tcW w:w="180" w:type="dxa"/>
            <w:vAlign w:val="bottom"/>
          </w:tcPr>
          <w:p w14:paraId="1A0D22FB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0503B60D" w14:textId="27679EBF" w:rsidR="00577EE6" w:rsidRPr="008D6058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(44)</w:t>
            </w:r>
          </w:p>
        </w:tc>
      </w:tr>
      <w:tr w:rsidR="00577EE6" w:rsidRPr="00585C24" w14:paraId="09477E26" w14:textId="77777777" w:rsidTr="00615FDD">
        <w:trPr>
          <w:cantSplit/>
        </w:trPr>
        <w:tc>
          <w:tcPr>
            <w:tcW w:w="2880" w:type="dxa"/>
            <w:hideMark/>
          </w:tcPr>
          <w:p w14:paraId="159A2FF3" w14:textId="77777777" w:rsidR="00577EE6" w:rsidRPr="008D6058" w:rsidRDefault="00577EE6" w:rsidP="00577EE6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840" w:type="dxa"/>
            <w:vAlign w:val="bottom"/>
          </w:tcPr>
          <w:p w14:paraId="572E37CC" w14:textId="28CE630B" w:rsidR="00577EE6" w:rsidRPr="008D6058" w:rsidRDefault="007E246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(89)</w:t>
            </w:r>
          </w:p>
        </w:tc>
        <w:tc>
          <w:tcPr>
            <w:tcW w:w="180" w:type="dxa"/>
            <w:vAlign w:val="bottom"/>
          </w:tcPr>
          <w:p w14:paraId="231F61A1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05F13323" w14:textId="4BE4AEDE" w:rsidR="00577EE6" w:rsidRPr="008D6058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80" w:type="dxa"/>
            <w:vAlign w:val="bottom"/>
          </w:tcPr>
          <w:p w14:paraId="11436A6F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6256D7F3" w14:textId="3DF93148" w:rsidR="00577EE6" w:rsidRPr="008D6058" w:rsidRDefault="007E246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(71)</w:t>
            </w:r>
          </w:p>
        </w:tc>
        <w:tc>
          <w:tcPr>
            <w:tcW w:w="180" w:type="dxa"/>
            <w:vAlign w:val="bottom"/>
          </w:tcPr>
          <w:p w14:paraId="38A764E3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08D6299E" w14:textId="6FB68CED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(41)</w:t>
            </w:r>
          </w:p>
        </w:tc>
        <w:tc>
          <w:tcPr>
            <w:tcW w:w="180" w:type="dxa"/>
            <w:vAlign w:val="bottom"/>
          </w:tcPr>
          <w:p w14:paraId="1B073B03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7F6FA6CC" w14:textId="1C56FA72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180" w:type="dxa"/>
            <w:vAlign w:val="bottom"/>
          </w:tcPr>
          <w:p w14:paraId="795ECF99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80" w:lineRule="exact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454F2B93" w14:textId="6235D8D4" w:rsidR="00577EE6" w:rsidRPr="008D6058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80" w:lineRule="exact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(33)</w:t>
            </w:r>
          </w:p>
        </w:tc>
      </w:tr>
      <w:tr w:rsidR="00577EE6" w:rsidRPr="00585C24" w14:paraId="52FCBF33" w14:textId="77777777" w:rsidTr="00615FDD">
        <w:trPr>
          <w:cantSplit/>
        </w:trPr>
        <w:tc>
          <w:tcPr>
            <w:tcW w:w="2880" w:type="dxa"/>
            <w:hideMark/>
          </w:tcPr>
          <w:p w14:paraId="16BF1FD2" w14:textId="77777777" w:rsidR="00577EE6" w:rsidRPr="008D6058" w:rsidRDefault="00577EE6" w:rsidP="00577EE6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346E9E" w14:textId="57AAF83F" w:rsidR="00577EE6" w:rsidRPr="008D6058" w:rsidRDefault="007E246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27</w:t>
            </w:r>
          </w:p>
        </w:tc>
        <w:tc>
          <w:tcPr>
            <w:tcW w:w="180" w:type="dxa"/>
          </w:tcPr>
          <w:p w14:paraId="1F846723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7564FC" w14:textId="63B5CEF3" w:rsidR="00577EE6" w:rsidRPr="008D6058" w:rsidRDefault="007E246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(5)</w:t>
            </w:r>
          </w:p>
        </w:tc>
        <w:tc>
          <w:tcPr>
            <w:tcW w:w="180" w:type="dxa"/>
          </w:tcPr>
          <w:p w14:paraId="73AFE505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F1E9FA" w14:textId="2614B535" w:rsidR="00577EE6" w:rsidRPr="008D6058" w:rsidRDefault="007E246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22</w:t>
            </w:r>
          </w:p>
        </w:tc>
        <w:tc>
          <w:tcPr>
            <w:tcW w:w="180" w:type="dxa"/>
          </w:tcPr>
          <w:p w14:paraId="04A9EAB9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9E78F4" w14:textId="20EE6634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1,606</w:t>
            </w:r>
          </w:p>
        </w:tc>
        <w:tc>
          <w:tcPr>
            <w:tcW w:w="180" w:type="dxa"/>
          </w:tcPr>
          <w:p w14:paraId="2B92CF88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30524C" w14:textId="75D34041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(321)</w:t>
            </w:r>
          </w:p>
        </w:tc>
        <w:tc>
          <w:tcPr>
            <w:tcW w:w="180" w:type="dxa"/>
          </w:tcPr>
          <w:p w14:paraId="6AD208CB" w14:textId="77777777" w:rsidR="00577EE6" w:rsidRPr="008D6058" w:rsidRDefault="00577EE6" w:rsidP="0057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A85620" w14:textId="086F7125" w:rsidR="00577EE6" w:rsidRPr="008D6058" w:rsidRDefault="00577EE6" w:rsidP="0051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058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1,285</w:t>
            </w:r>
          </w:p>
        </w:tc>
      </w:tr>
    </w:tbl>
    <w:p w14:paraId="453FDC7F" w14:textId="77777777" w:rsidR="00577EE6" w:rsidRPr="00585C24" w:rsidRDefault="00577EE6" w:rsidP="00577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4"/>
        <w:jc w:val="thaiDistribute"/>
        <w:rPr>
          <w:rFonts w:ascii="CordiaUPC" w:hAnsi="CordiaUPC" w:cs="CordiaUPC"/>
          <w:sz w:val="26"/>
          <w:szCs w:val="26"/>
        </w:rPr>
      </w:pPr>
    </w:p>
    <w:p w14:paraId="3DFACD3A" w14:textId="42EB6A54" w:rsidR="00577EE6" w:rsidRPr="00585C24" w:rsidRDefault="00577EE6" w:rsidP="00615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85C24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การกระทบยอดเพื่อหาอัตราภาษีที่แท้จริง</w:t>
      </w:r>
    </w:p>
    <w:tbl>
      <w:tblPr>
        <w:tblW w:w="9353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585"/>
        <w:gridCol w:w="991"/>
        <w:gridCol w:w="284"/>
        <w:gridCol w:w="976"/>
        <w:gridCol w:w="270"/>
        <w:gridCol w:w="987"/>
        <w:gridCol w:w="270"/>
        <w:gridCol w:w="990"/>
      </w:tblGrid>
      <w:tr w:rsidR="00577EE6" w:rsidRPr="00585C24" w14:paraId="59116F74" w14:textId="77777777" w:rsidTr="00126631">
        <w:trPr>
          <w:trHeight w:val="20"/>
        </w:trPr>
        <w:tc>
          <w:tcPr>
            <w:tcW w:w="4585" w:type="dxa"/>
          </w:tcPr>
          <w:p w14:paraId="59A002C9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  <w:hideMark/>
          </w:tcPr>
          <w:p w14:paraId="6A97B541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77EE6" w:rsidRPr="00585C24" w14:paraId="74DA44D2" w14:textId="77777777" w:rsidTr="00126631">
        <w:trPr>
          <w:trHeight w:val="20"/>
        </w:trPr>
        <w:tc>
          <w:tcPr>
            <w:tcW w:w="4585" w:type="dxa"/>
            <w:hideMark/>
          </w:tcPr>
          <w:p w14:paraId="0CEDA41D" w14:textId="77777777" w:rsidR="00577EE6" w:rsidRPr="00585C24" w:rsidRDefault="00577EE6" w:rsidP="00126631">
            <w:pPr>
              <w:spacing w:before="40" w:line="35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3"/>
            <w:vAlign w:val="bottom"/>
            <w:hideMark/>
          </w:tcPr>
          <w:p w14:paraId="13BDA063" w14:textId="5D6C0015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before="40" w:line="35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256</w:t>
            </w:r>
            <w:r w:rsidR="00126631" w:rsidRPr="00585C24">
              <w:rPr>
                <w:rFonts w:ascii="CordiaUPC" w:hAnsi="CordiaUPC" w:cs="CordiaUPC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vAlign w:val="bottom"/>
          </w:tcPr>
          <w:p w14:paraId="6CBEC41D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before="40" w:line="35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6D7677AE" w14:textId="697143C6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before="40" w:line="35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</w:t>
            </w:r>
            <w:r w:rsidRPr="00585C24">
              <w:rPr>
                <w:rFonts w:ascii="CordiaUPC" w:hAnsi="CordiaUPC" w:cs="CordiaUPC" w:hint="cs"/>
                <w:sz w:val="26"/>
                <w:szCs w:val="26"/>
                <w:lang w:val="en-GB"/>
              </w:rPr>
              <w:t>6</w:t>
            </w:r>
            <w:r w:rsidR="00126631" w:rsidRPr="00585C24">
              <w:rPr>
                <w:rFonts w:ascii="CordiaUPC" w:hAnsi="CordiaUPC" w:cs="CordiaUPC" w:hint="cs"/>
                <w:sz w:val="26"/>
                <w:szCs w:val="26"/>
                <w:lang w:val="en-GB"/>
              </w:rPr>
              <w:t>2</w:t>
            </w:r>
          </w:p>
        </w:tc>
      </w:tr>
      <w:tr w:rsidR="00577EE6" w:rsidRPr="00585C24" w14:paraId="173AF4A9" w14:textId="77777777" w:rsidTr="00126631">
        <w:trPr>
          <w:trHeight w:val="20"/>
        </w:trPr>
        <w:tc>
          <w:tcPr>
            <w:tcW w:w="4585" w:type="dxa"/>
          </w:tcPr>
          <w:p w14:paraId="748F1ACE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31044E0B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0D32C38E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6F84E3F8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82A8293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71E02761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3F53963F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B7B8D8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577EE6" w:rsidRPr="00585C24" w14:paraId="35DDBABB" w14:textId="77777777" w:rsidTr="00126631">
        <w:trPr>
          <w:trHeight w:val="20"/>
        </w:trPr>
        <w:tc>
          <w:tcPr>
            <w:tcW w:w="4585" w:type="dxa"/>
          </w:tcPr>
          <w:p w14:paraId="4BC8C818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70B10C3E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532FAA52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  <w:hideMark/>
          </w:tcPr>
          <w:p w14:paraId="66A5F91B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70" w:type="dxa"/>
            <w:vAlign w:val="bottom"/>
          </w:tcPr>
          <w:p w14:paraId="0852818A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604040DB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1C04F477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05234A15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26631" w:rsidRPr="00585C24" w14:paraId="5098BA7B" w14:textId="77777777" w:rsidTr="00126631">
        <w:trPr>
          <w:trHeight w:val="20"/>
        </w:trPr>
        <w:tc>
          <w:tcPr>
            <w:tcW w:w="4585" w:type="dxa"/>
            <w:hideMark/>
          </w:tcPr>
          <w:p w14:paraId="16516D21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4CD4529F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08726A1E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vAlign w:val="bottom"/>
          </w:tcPr>
          <w:p w14:paraId="285DB7E6" w14:textId="028A1939" w:rsidR="00126631" w:rsidRPr="00585C24" w:rsidRDefault="007E246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12,338</w:t>
            </w:r>
          </w:p>
        </w:tc>
        <w:tc>
          <w:tcPr>
            <w:tcW w:w="270" w:type="dxa"/>
            <w:vAlign w:val="bottom"/>
          </w:tcPr>
          <w:p w14:paraId="2E64B278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81F7D1C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B0F7B02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  <w:hideMark/>
          </w:tcPr>
          <w:p w14:paraId="3BEEBB6B" w14:textId="6F4C96D1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bidi="ar-SA"/>
              </w:rPr>
              <w:t>8,810</w:t>
            </w:r>
          </w:p>
        </w:tc>
      </w:tr>
      <w:tr w:rsidR="00126631" w:rsidRPr="00585C24" w14:paraId="3B35CBFB" w14:textId="77777777" w:rsidTr="00126631">
        <w:trPr>
          <w:trHeight w:val="20"/>
        </w:trPr>
        <w:tc>
          <w:tcPr>
            <w:tcW w:w="4585" w:type="dxa"/>
            <w:hideMark/>
          </w:tcPr>
          <w:p w14:paraId="0E36ECE2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bottom"/>
          </w:tcPr>
          <w:p w14:paraId="6C2A58AA" w14:textId="1BD4822F" w:rsidR="00126631" w:rsidRPr="00585C24" w:rsidRDefault="007E246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20</w:t>
            </w:r>
          </w:p>
        </w:tc>
        <w:tc>
          <w:tcPr>
            <w:tcW w:w="284" w:type="dxa"/>
            <w:vAlign w:val="bottom"/>
          </w:tcPr>
          <w:p w14:paraId="2F98654C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72F20D" w14:textId="01D0430F" w:rsidR="00126631" w:rsidRPr="00585C24" w:rsidRDefault="007E246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2,468</w:t>
            </w:r>
          </w:p>
        </w:tc>
        <w:tc>
          <w:tcPr>
            <w:tcW w:w="270" w:type="dxa"/>
            <w:vAlign w:val="bottom"/>
          </w:tcPr>
          <w:p w14:paraId="48BC7D3E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  <w:hideMark/>
          </w:tcPr>
          <w:p w14:paraId="021D86EC" w14:textId="651ACED9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bidi="ar-SA"/>
              </w:rPr>
              <w:t>20</w:t>
            </w:r>
          </w:p>
        </w:tc>
        <w:tc>
          <w:tcPr>
            <w:tcW w:w="270" w:type="dxa"/>
            <w:vAlign w:val="bottom"/>
          </w:tcPr>
          <w:p w14:paraId="41CDC594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21A14D" w14:textId="17947B2E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1,762</w:t>
            </w:r>
          </w:p>
        </w:tc>
      </w:tr>
      <w:tr w:rsidR="00126631" w:rsidRPr="00585C24" w14:paraId="5B81487D" w14:textId="77777777" w:rsidTr="00126631">
        <w:trPr>
          <w:trHeight w:val="20"/>
        </w:trPr>
        <w:tc>
          <w:tcPr>
            <w:tcW w:w="4585" w:type="dxa"/>
            <w:hideMark/>
          </w:tcPr>
          <w:p w14:paraId="062AB6A0" w14:textId="77777777" w:rsidR="0013350F" w:rsidRPr="00585C24" w:rsidRDefault="0013350F" w:rsidP="0013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</w:t>
            </w: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  </w:t>
            </w:r>
          </w:p>
          <w:p w14:paraId="2FACC289" w14:textId="06A1CE15" w:rsidR="0013350F" w:rsidRPr="00585C24" w:rsidRDefault="0013350F" w:rsidP="0013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  </w:t>
            </w:r>
            <w:r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ที่ใช้หักภาษีเงินได้ที่ยังไม่ได้บันทึกในปีก่อนเข้าเกณฑ์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</w:t>
            </w:r>
          </w:p>
          <w:p w14:paraId="11AFD445" w14:textId="202222BE" w:rsidR="0013350F" w:rsidRPr="00585C24" w:rsidRDefault="0013350F" w:rsidP="0013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การรับรู้เป็นสินทรัพย์ภาษีเงินได้รอตัดบัญชีและใช้</w:t>
            </w: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</w:p>
          <w:p w14:paraId="741AA7ED" w14:textId="72315F37" w:rsidR="00126631" w:rsidRPr="00585C24" w:rsidRDefault="0013350F" w:rsidP="0013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ประโยชน์ระหว่างปี</w:t>
            </w:r>
          </w:p>
        </w:tc>
        <w:tc>
          <w:tcPr>
            <w:tcW w:w="991" w:type="dxa"/>
            <w:vAlign w:val="bottom"/>
          </w:tcPr>
          <w:p w14:paraId="3DA92D94" w14:textId="46E27314" w:rsidR="00126631" w:rsidRPr="00585C24" w:rsidRDefault="007E246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(1)</w:t>
            </w:r>
          </w:p>
        </w:tc>
        <w:tc>
          <w:tcPr>
            <w:tcW w:w="284" w:type="dxa"/>
            <w:vAlign w:val="bottom"/>
          </w:tcPr>
          <w:p w14:paraId="1E46519F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0AB605D9" w14:textId="4386224C" w:rsidR="00126631" w:rsidRPr="00585C24" w:rsidRDefault="007E246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(119)</w:t>
            </w:r>
          </w:p>
        </w:tc>
        <w:tc>
          <w:tcPr>
            <w:tcW w:w="270" w:type="dxa"/>
            <w:vAlign w:val="bottom"/>
          </w:tcPr>
          <w:p w14:paraId="040B1B72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39288E13" w14:textId="449286AA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bidi="ar-SA"/>
              </w:rPr>
              <w:t>(2)</w:t>
            </w:r>
          </w:p>
        </w:tc>
        <w:tc>
          <w:tcPr>
            <w:tcW w:w="270" w:type="dxa"/>
            <w:vAlign w:val="bottom"/>
          </w:tcPr>
          <w:p w14:paraId="63DF4871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7EAF337" w14:textId="27A5AD62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(146)</w:t>
            </w:r>
          </w:p>
        </w:tc>
      </w:tr>
      <w:tr w:rsidR="00126631" w:rsidRPr="00585C24" w14:paraId="2BA93F0C" w14:textId="77777777" w:rsidTr="00126631">
        <w:trPr>
          <w:trHeight w:val="20"/>
        </w:trPr>
        <w:tc>
          <w:tcPr>
            <w:tcW w:w="4585" w:type="dxa"/>
          </w:tcPr>
          <w:p w14:paraId="09C6D681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ค่าใช้จ่ายภาษีเงินได้รอตัดบัญชีจากผลแตกต่างชั่วคราว   </w:t>
            </w:r>
          </w:p>
          <w:p w14:paraId="2C1FC657" w14:textId="465127C4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 w:rsidR="0013350F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ที่ใช้หักภาษีเงินได้ที่ไม่เข้าเกณฑ์การรับรู้เป็นสินทรัพย์</w:t>
            </w:r>
          </w:p>
          <w:p w14:paraId="5A08C947" w14:textId="522E762F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 w:rsidR="0013350F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ภาษีเงินได้รอตัดบัญชีระหว่างปี</w:t>
            </w:r>
          </w:p>
        </w:tc>
        <w:tc>
          <w:tcPr>
            <w:tcW w:w="991" w:type="dxa"/>
            <w:vAlign w:val="bottom"/>
          </w:tcPr>
          <w:p w14:paraId="1E1E822F" w14:textId="6EAA92BE" w:rsidR="00126631" w:rsidRPr="00585C24" w:rsidRDefault="007E246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15</w:t>
            </w:r>
          </w:p>
        </w:tc>
        <w:tc>
          <w:tcPr>
            <w:tcW w:w="284" w:type="dxa"/>
            <w:vAlign w:val="bottom"/>
          </w:tcPr>
          <w:p w14:paraId="1375134D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0D723CBB" w14:textId="380E10B8" w:rsidR="00126631" w:rsidRPr="00585C24" w:rsidRDefault="007E246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1,861</w:t>
            </w:r>
          </w:p>
        </w:tc>
        <w:tc>
          <w:tcPr>
            <w:tcW w:w="270" w:type="dxa"/>
            <w:vAlign w:val="bottom"/>
          </w:tcPr>
          <w:p w14:paraId="7290778B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2B4716BE" w14:textId="0D28D2E9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1404B9E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AA1C902" w14:textId="3358D9E4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22</w:t>
            </w:r>
          </w:p>
        </w:tc>
      </w:tr>
      <w:tr w:rsidR="00126631" w:rsidRPr="00585C24" w14:paraId="3A9047A7" w14:textId="77777777" w:rsidTr="00126631">
        <w:trPr>
          <w:trHeight w:val="20"/>
        </w:trPr>
        <w:tc>
          <w:tcPr>
            <w:tcW w:w="4585" w:type="dxa"/>
            <w:hideMark/>
          </w:tcPr>
          <w:p w14:paraId="16E489CD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ผลกระทบของรายได้และค่าใช้จ่ายที่ไม่ใช่รายได้</w:t>
            </w: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ทางภาษี</w:t>
            </w:r>
          </w:p>
          <w:p w14:paraId="58873A2A" w14:textId="7FA06FE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  </w:t>
            </w:r>
            <w:r w:rsidR="0013350F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หรือไม่สามารถหักกลบในการคำนวณกำไร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56CF3C0B" w14:textId="0D196D55" w:rsidR="00126631" w:rsidRPr="00585C24" w:rsidRDefault="007E246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(16)</w:t>
            </w:r>
          </w:p>
        </w:tc>
        <w:tc>
          <w:tcPr>
            <w:tcW w:w="284" w:type="dxa"/>
            <w:vAlign w:val="bottom"/>
          </w:tcPr>
          <w:p w14:paraId="673F4337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0102914A" w14:textId="100B08EB" w:rsidR="00126631" w:rsidRPr="00585C24" w:rsidRDefault="007E246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(1,981)</w:t>
            </w:r>
          </w:p>
        </w:tc>
        <w:tc>
          <w:tcPr>
            <w:tcW w:w="270" w:type="dxa"/>
            <w:vAlign w:val="bottom"/>
          </w:tcPr>
          <w:p w14:paraId="5A8C8478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5BC2DF76" w14:textId="44A513FC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bidi="ar-SA"/>
              </w:rPr>
              <w:t>(1)</w:t>
            </w:r>
          </w:p>
        </w:tc>
        <w:tc>
          <w:tcPr>
            <w:tcW w:w="270" w:type="dxa"/>
            <w:vAlign w:val="bottom"/>
          </w:tcPr>
          <w:p w14:paraId="5E039E70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BE21018" w14:textId="711F1F41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(48)</w:t>
            </w:r>
          </w:p>
        </w:tc>
      </w:tr>
      <w:tr w:rsidR="00126631" w:rsidRPr="00585C24" w14:paraId="12DB0CD5" w14:textId="77777777" w:rsidTr="00126631">
        <w:trPr>
          <w:trHeight w:val="20"/>
        </w:trPr>
        <w:tc>
          <w:tcPr>
            <w:tcW w:w="4585" w:type="dxa"/>
            <w:hideMark/>
          </w:tcPr>
          <w:p w14:paraId="4C19B0D4" w14:textId="1CDC3B18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ภาษีในปีก่อน ๆ ที่บันทึกสูงไป</w:t>
            </w:r>
          </w:p>
        </w:tc>
        <w:tc>
          <w:tcPr>
            <w:tcW w:w="991" w:type="dxa"/>
            <w:vAlign w:val="bottom"/>
          </w:tcPr>
          <w:p w14:paraId="10A182B8" w14:textId="23840F5A" w:rsidR="00126631" w:rsidRPr="00585C24" w:rsidRDefault="007E246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1F208E2F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3EFB6389" w14:textId="2DE5B4B0" w:rsidR="00126631" w:rsidRPr="00585C24" w:rsidRDefault="007E246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(6)</w:t>
            </w:r>
          </w:p>
        </w:tc>
        <w:tc>
          <w:tcPr>
            <w:tcW w:w="270" w:type="dxa"/>
            <w:vAlign w:val="bottom"/>
          </w:tcPr>
          <w:p w14:paraId="4D265D07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3CBC2B6" w14:textId="3EC963EE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50" w:lineRule="exact"/>
              <w:ind w:left="-115" w:right="-1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AF9B2E8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6851529C" w14:textId="08BC512C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(2)</w:t>
            </w:r>
          </w:p>
        </w:tc>
      </w:tr>
      <w:tr w:rsidR="00126631" w:rsidRPr="00585C24" w14:paraId="38EBF969" w14:textId="77777777" w:rsidTr="00126631">
        <w:trPr>
          <w:trHeight w:val="20"/>
        </w:trPr>
        <w:tc>
          <w:tcPr>
            <w:tcW w:w="4585" w:type="dxa"/>
            <w:hideMark/>
          </w:tcPr>
          <w:p w14:paraId="7887F8E7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64B899" w14:textId="6B4E2B93" w:rsidR="00126631" w:rsidRPr="00585C24" w:rsidRDefault="007E246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50" w:lineRule="exact"/>
              <w:ind w:left="-115" w:right="-1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284" w:type="dxa"/>
            <w:vAlign w:val="bottom"/>
          </w:tcPr>
          <w:p w14:paraId="1A0A70AB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91149C" w14:textId="0572465C" w:rsidR="00126631" w:rsidRPr="00585C24" w:rsidRDefault="007E246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2,223</w:t>
            </w:r>
          </w:p>
        </w:tc>
        <w:tc>
          <w:tcPr>
            <w:tcW w:w="270" w:type="dxa"/>
            <w:vAlign w:val="bottom"/>
          </w:tcPr>
          <w:p w14:paraId="61D058E5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EF3A30" w14:textId="1FEB840D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50" w:lineRule="exact"/>
              <w:ind w:left="-115" w:right="-1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17</w:t>
            </w:r>
          </w:p>
        </w:tc>
        <w:tc>
          <w:tcPr>
            <w:tcW w:w="270" w:type="dxa"/>
            <w:vAlign w:val="bottom"/>
          </w:tcPr>
          <w:p w14:paraId="4497F39E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469C65F" w14:textId="0B9123DD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50" w:lineRule="exact"/>
              <w:ind w:left="-110" w:right="-9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1,588</w:t>
            </w:r>
          </w:p>
        </w:tc>
      </w:tr>
    </w:tbl>
    <w:p w14:paraId="63580580" w14:textId="77777777" w:rsidR="00577EE6" w:rsidRPr="00585C24" w:rsidRDefault="00577EE6" w:rsidP="00577EE6">
      <w:pPr>
        <w:rPr>
          <w:rFonts w:ascii="CordiaUPC" w:hAnsi="CordiaUPC" w:cs="CordiaUPC"/>
          <w:sz w:val="26"/>
          <w:szCs w:val="26"/>
        </w:rPr>
      </w:pPr>
    </w:p>
    <w:p w14:paraId="3A5865D0" w14:textId="77777777" w:rsidR="00615FDD" w:rsidRDefault="00615FDD">
      <w:r>
        <w:br w:type="page"/>
      </w:r>
    </w:p>
    <w:tbl>
      <w:tblPr>
        <w:tblW w:w="9358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590"/>
        <w:gridCol w:w="991"/>
        <w:gridCol w:w="284"/>
        <w:gridCol w:w="976"/>
        <w:gridCol w:w="270"/>
        <w:gridCol w:w="987"/>
        <w:gridCol w:w="270"/>
        <w:gridCol w:w="990"/>
      </w:tblGrid>
      <w:tr w:rsidR="00577EE6" w:rsidRPr="00585C24" w14:paraId="6274628B" w14:textId="77777777" w:rsidTr="00126631">
        <w:trPr>
          <w:trHeight w:val="20"/>
        </w:trPr>
        <w:tc>
          <w:tcPr>
            <w:tcW w:w="4590" w:type="dxa"/>
          </w:tcPr>
          <w:p w14:paraId="4754FE7C" w14:textId="3D85353E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  <w:hideMark/>
          </w:tcPr>
          <w:p w14:paraId="22B3B005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77EE6" w:rsidRPr="00585C24" w14:paraId="30025860" w14:textId="77777777" w:rsidTr="00126631">
        <w:trPr>
          <w:trHeight w:val="20"/>
        </w:trPr>
        <w:tc>
          <w:tcPr>
            <w:tcW w:w="4590" w:type="dxa"/>
            <w:hideMark/>
          </w:tcPr>
          <w:p w14:paraId="25F54737" w14:textId="77777777" w:rsidR="00577EE6" w:rsidRPr="00585C24" w:rsidRDefault="00577EE6" w:rsidP="00126631">
            <w:pPr>
              <w:spacing w:line="35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3"/>
            <w:vAlign w:val="bottom"/>
            <w:hideMark/>
          </w:tcPr>
          <w:p w14:paraId="4DB9BEDA" w14:textId="1E8D592C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5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256</w:t>
            </w:r>
            <w:r w:rsidR="00126631" w:rsidRPr="00585C24">
              <w:rPr>
                <w:rFonts w:ascii="CordiaUPC" w:hAnsi="CordiaUPC" w:cs="CordiaUPC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vAlign w:val="bottom"/>
          </w:tcPr>
          <w:p w14:paraId="69DBA209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5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29E4223D" w14:textId="0DB337E1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5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25</w:t>
            </w:r>
            <w:r w:rsidRPr="00585C24">
              <w:rPr>
                <w:rFonts w:ascii="CordiaUPC" w:hAnsi="CordiaUPC" w:cs="CordiaUPC" w:hint="cs"/>
                <w:sz w:val="26"/>
                <w:szCs w:val="26"/>
                <w:lang w:val="en-GB"/>
              </w:rPr>
              <w:t>6</w:t>
            </w:r>
            <w:r w:rsidR="00126631" w:rsidRPr="00585C24">
              <w:rPr>
                <w:rFonts w:ascii="CordiaUPC" w:hAnsi="CordiaUPC" w:cs="CordiaUPC" w:hint="cs"/>
                <w:sz w:val="26"/>
                <w:szCs w:val="26"/>
                <w:lang w:val="en-GB"/>
              </w:rPr>
              <w:t>2</w:t>
            </w:r>
          </w:p>
        </w:tc>
      </w:tr>
      <w:tr w:rsidR="00577EE6" w:rsidRPr="00585C24" w14:paraId="7ECE4B0D" w14:textId="77777777" w:rsidTr="00126631">
        <w:trPr>
          <w:trHeight w:val="20"/>
        </w:trPr>
        <w:tc>
          <w:tcPr>
            <w:tcW w:w="4590" w:type="dxa"/>
          </w:tcPr>
          <w:p w14:paraId="65052906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1203B655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3376849D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64CA5B8A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226BB89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62F56104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7A97C605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94996A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577EE6" w:rsidRPr="00585C24" w14:paraId="3CCF16C0" w14:textId="77777777" w:rsidTr="00126631">
        <w:trPr>
          <w:trHeight w:val="20"/>
        </w:trPr>
        <w:tc>
          <w:tcPr>
            <w:tcW w:w="4590" w:type="dxa"/>
          </w:tcPr>
          <w:p w14:paraId="4B221FDE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772D6215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2318C90D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  <w:hideMark/>
          </w:tcPr>
          <w:p w14:paraId="08E5B04C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70" w:type="dxa"/>
            <w:vAlign w:val="bottom"/>
          </w:tcPr>
          <w:p w14:paraId="6EA90C67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664DBF7B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4FB7B975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5652AD4C" w14:textId="77777777" w:rsidR="00577EE6" w:rsidRPr="00585C24" w:rsidRDefault="00577EE6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26631" w:rsidRPr="00585C24" w14:paraId="05B68152" w14:textId="77777777" w:rsidTr="00126631">
        <w:trPr>
          <w:trHeight w:val="20"/>
        </w:trPr>
        <w:tc>
          <w:tcPr>
            <w:tcW w:w="4590" w:type="dxa"/>
            <w:hideMark/>
          </w:tcPr>
          <w:p w14:paraId="6FA88AEE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2FE6BBBB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41BCC4BC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01D424EF" w14:textId="454896A9" w:rsidR="00126631" w:rsidRPr="00585C24" w:rsidRDefault="007E2466" w:rsidP="0008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10" w:right="-1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13,064</w:t>
            </w:r>
          </w:p>
        </w:tc>
        <w:tc>
          <w:tcPr>
            <w:tcW w:w="270" w:type="dxa"/>
            <w:vAlign w:val="bottom"/>
          </w:tcPr>
          <w:p w14:paraId="4299A6FC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BA7FA4D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63A23E8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4F803D25" w14:textId="54DDBDBC" w:rsidR="00126631" w:rsidRPr="00585C24" w:rsidRDefault="00126631" w:rsidP="0008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50" w:lineRule="exact"/>
              <w:ind w:left="-110" w:right="-7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8,670</w:t>
            </w:r>
          </w:p>
        </w:tc>
      </w:tr>
      <w:tr w:rsidR="00126631" w:rsidRPr="00585C24" w14:paraId="0CD95E9B" w14:textId="77777777" w:rsidTr="00126631">
        <w:trPr>
          <w:trHeight w:val="20"/>
        </w:trPr>
        <w:tc>
          <w:tcPr>
            <w:tcW w:w="4590" w:type="dxa"/>
            <w:hideMark/>
          </w:tcPr>
          <w:p w14:paraId="458BE834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bottom"/>
          </w:tcPr>
          <w:p w14:paraId="2357DC53" w14:textId="194EF1AD" w:rsidR="00126631" w:rsidRPr="00585C24" w:rsidRDefault="007E2466" w:rsidP="0008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5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84" w:type="dxa"/>
            <w:vAlign w:val="bottom"/>
          </w:tcPr>
          <w:p w14:paraId="7CAC0FED" w14:textId="07C23B29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EBE4A4" w14:textId="25D0CC07" w:rsidR="00126631" w:rsidRPr="00585C24" w:rsidRDefault="007E2466" w:rsidP="0008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10" w:right="-1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2,613</w:t>
            </w:r>
          </w:p>
        </w:tc>
        <w:tc>
          <w:tcPr>
            <w:tcW w:w="270" w:type="dxa"/>
            <w:vAlign w:val="bottom"/>
          </w:tcPr>
          <w:p w14:paraId="47AF56FF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  <w:hideMark/>
          </w:tcPr>
          <w:p w14:paraId="2CA95260" w14:textId="6BC72922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50" w:lineRule="exact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 xml:space="preserve">          </w:t>
            </w:r>
            <w:r w:rsidRPr="00585C24">
              <w:rPr>
                <w:rFonts w:ascii="CordiaUPC" w:hAnsi="CordiaUPC" w:cs="CordiaUPC" w:hint="cs"/>
                <w:sz w:val="26"/>
                <w:szCs w:val="26"/>
                <w:lang w:val="en-GB"/>
              </w:rPr>
              <w:t xml:space="preserve">  </w:t>
            </w:r>
            <w:r w:rsidRPr="00585C24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70" w:type="dxa"/>
            <w:vAlign w:val="bottom"/>
          </w:tcPr>
          <w:p w14:paraId="76C9E944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06BEFA" w14:textId="5B349872" w:rsidR="00126631" w:rsidRPr="00585C24" w:rsidRDefault="00126631" w:rsidP="0008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50" w:lineRule="exact"/>
              <w:ind w:left="-110" w:right="-7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 xml:space="preserve">    1,734</w:t>
            </w:r>
          </w:p>
        </w:tc>
      </w:tr>
      <w:tr w:rsidR="007E2466" w:rsidRPr="00585C24" w14:paraId="4AD911DD" w14:textId="77777777" w:rsidTr="00126631">
        <w:trPr>
          <w:trHeight w:val="20"/>
        </w:trPr>
        <w:tc>
          <w:tcPr>
            <w:tcW w:w="4590" w:type="dxa"/>
            <w:hideMark/>
          </w:tcPr>
          <w:p w14:paraId="0A0F155D" w14:textId="77777777" w:rsidR="007E2466" w:rsidRPr="00585C24" w:rsidRDefault="007E2466" w:rsidP="007E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</w:t>
            </w: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  </w:t>
            </w:r>
          </w:p>
          <w:p w14:paraId="7FB334F9" w14:textId="016BCF5F" w:rsidR="007E2466" w:rsidRPr="00585C24" w:rsidRDefault="007E2466" w:rsidP="007E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  </w:t>
            </w:r>
            <w:r w:rsidR="0013350F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ที่ใช้หักภาษีเงินได้ที่ยังไม่ได้บันทึกในปีก่อนเข้าเกณฑ์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</w:t>
            </w:r>
          </w:p>
          <w:p w14:paraId="19042A66" w14:textId="130AB975" w:rsidR="007E2466" w:rsidRPr="00585C24" w:rsidRDefault="007E2466" w:rsidP="007E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 w:rsidR="0013350F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การรับรู้เป็นสินทรัพย์ภาษีเงินได้รอตัดบัญชีและใช้</w:t>
            </w: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</w:p>
          <w:p w14:paraId="4FDB3AEF" w14:textId="5E4F76B6" w:rsidR="007E2466" w:rsidRPr="00585C24" w:rsidRDefault="007E2466" w:rsidP="007E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 w:rsidR="0013350F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ประโยชน์ระหว่างปี</w:t>
            </w:r>
          </w:p>
        </w:tc>
        <w:tc>
          <w:tcPr>
            <w:tcW w:w="991" w:type="dxa"/>
            <w:vAlign w:val="bottom"/>
          </w:tcPr>
          <w:p w14:paraId="2870BF4A" w14:textId="43EFDDDA" w:rsidR="007E2466" w:rsidRPr="00585C24" w:rsidRDefault="007E2466" w:rsidP="0008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50" w:lineRule="exact"/>
              <w:ind w:left="-110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086732E8" w14:textId="2DBB643A" w:rsidR="007E2466" w:rsidRPr="00585C24" w:rsidRDefault="007E2466" w:rsidP="007E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7A18AA85" w14:textId="4DCCD871" w:rsidR="007E2466" w:rsidRPr="00585C24" w:rsidRDefault="007E2466" w:rsidP="0008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10" w:right="-1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(1)</w:t>
            </w:r>
          </w:p>
        </w:tc>
        <w:tc>
          <w:tcPr>
            <w:tcW w:w="270" w:type="dxa"/>
            <w:vAlign w:val="bottom"/>
          </w:tcPr>
          <w:p w14:paraId="1F52B205" w14:textId="77777777" w:rsidR="007E2466" w:rsidRPr="00585C24" w:rsidRDefault="007E2466" w:rsidP="007E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42842D7A" w14:textId="3EF0DA6A" w:rsidR="007E2466" w:rsidRPr="00585C24" w:rsidRDefault="007E2466" w:rsidP="007E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50" w:lineRule="exact"/>
              <w:ind w:left="-110" w:right="85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 xml:space="preserve">      </w:t>
            </w:r>
            <w:r w:rsidRPr="00585C24">
              <w:rPr>
                <w:rFonts w:ascii="CordiaUPC" w:hAnsi="CordiaUPC" w:cs="CordiaUPC" w:hint="cs"/>
                <w:sz w:val="26"/>
                <w:szCs w:val="26"/>
                <w:lang w:val="en-GB"/>
              </w:rPr>
              <w:t xml:space="preserve">     (2)</w:t>
            </w:r>
          </w:p>
        </w:tc>
        <w:tc>
          <w:tcPr>
            <w:tcW w:w="270" w:type="dxa"/>
            <w:vAlign w:val="bottom"/>
          </w:tcPr>
          <w:p w14:paraId="63D17BFB" w14:textId="77777777" w:rsidR="007E2466" w:rsidRPr="00585C24" w:rsidRDefault="007E2466" w:rsidP="007E2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68E4424" w14:textId="1B0C77AB" w:rsidR="007E2466" w:rsidRPr="00585C24" w:rsidRDefault="007E2466" w:rsidP="0008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50" w:lineRule="exact"/>
              <w:ind w:left="-110" w:right="-7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(146)</w:t>
            </w:r>
          </w:p>
        </w:tc>
      </w:tr>
      <w:tr w:rsidR="00126631" w:rsidRPr="00585C24" w14:paraId="45EEF7FB" w14:textId="77777777" w:rsidTr="00126631">
        <w:trPr>
          <w:trHeight w:val="20"/>
        </w:trPr>
        <w:tc>
          <w:tcPr>
            <w:tcW w:w="4590" w:type="dxa"/>
            <w:hideMark/>
          </w:tcPr>
          <w:p w14:paraId="048F1DA3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</w:t>
            </w:r>
          </w:p>
          <w:p w14:paraId="01709B3C" w14:textId="2FEB38DE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 w:rsidR="0013350F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ที่ใช้หักภาษีเงินได้ที่ไม่เข้าเกณฑ์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การรับรู้เป็นสินทรัพย์</w:t>
            </w:r>
          </w:p>
          <w:p w14:paraId="57FFF5EE" w14:textId="76E42F89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 </w:t>
            </w:r>
            <w:r w:rsidR="0013350F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ภาษีเงินได้รอตัดบัญชีระหว่างปี</w:t>
            </w:r>
          </w:p>
        </w:tc>
        <w:tc>
          <w:tcPr>
            <w:tcW w:w="991" w:type="dxa"/>
            <w:vAlign w:val="bottom"/>
          </w:tcPr>
          <w:p w14:paraId="118AA0F4" w14:textId="5C74D1E0" w:rsidR="00126631" w:rsidRPr="00585C24" w:rsidRDefault="007E2466" w:rsidP="0008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50" w:lineRule="exact"/>
              <w:ind w:left="-110" w:right="-122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14</w:t>
            </w:r>
          </w:p>
        </w:tc>
        <w:tc>
          <w:tcPr>
            <w:tcW w:w="284" w:type="dxa"/>
            <w:vAlign w:val="bottom"/>
          </w:tcPr>
          <w:p w14:paraId="0E4D6864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4AAA7D33" w14:textId="1624674B" w:rsidR="00126631" w:rsidRPr="00585C24" w:rsidRDefault="007E2466" w:rsidP="0008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10" w:right="-1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1,861</w:t>
            </w:r>
          </w:p>
        </w:tc>
        <w:tc>
          <w:tcPr>
            <w:tcW w:w="270" w:type="dxa"/>
            <w:vAlign w:val="bottom"/>
          </w:tcPr>
          <w:p w14:paraId="0991E233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3C9F7BBF" w14:textId="6630C546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50" w:lineRule="exact"/>
              <w:ind w:left="-110" w:right="85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D5B1139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9B09272" w14:textId="22FDC7D1" w:rsidR="00126631" w:rsidRPr="00585C24" w:rsidRDefault="00126631" w:rsidP="0008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50" w:lineRule="exact"/>
              <w:ind w:left="-110" w:right="-7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22</w:t>
            </w:r>
          </w:p>
        </w:tc>
      </w:tr>
      <w:tr w:rsidR="00126631" w:rsidRPr="00585C24" w14:paraId="726ED64B" w14:textId="77777777" w:rsidTr="00126631">
        <w:trPr>
          <w:trHeight w:val="20"/>
        </w:trPr>
        <w:tc>
          <w:tcPr>
            <w:tcW w:w="4590" w:type="dxa"/>
            <w:hideMark/>
          </w:tcPr>
          <w:p w14:paraId="164D35C5" w14:textId="3D1B360D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ผลกระทบของรายได้และค่าใช้จ่ายที่ไม่ใช่รายได้ทางภาษี</w:t>
            </w:r>
            <w:r w:rsidRPr="00585C24">
              <w:rPr>
                <w:rFonts w:ascii="CordiaUPC" w:hAnsi="CordiaUPC" w:cs="CordiaUPC" w:hint="cs"/>
                <w:spacing w:val="-4"/>
                <w:sz w:val="26"/>
                <w:szCs w:val="26"/>
              </w:rPr>
              <w:br/>
              <w:t xml:space="preserve">  </w:t>
            </w:r>
            <w:r w:rsidR="0013350F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 </w:t>
            </w:r>
            <w:r w:rsidRPr="00585C24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หรือไม่สามารถหักกลบในการคำนวณกำไรทางภาษีสุทธิ</w:t>
            </w:r>
          </w:p>
        </w:tc>
        <w:tc>
          <w:tcPr>
            <w:tcW w:w="991" w:type="dxa"/>
            <w:vAlign w:val="bottom"/>
          </w:tcPr>
          <w:p w14:paraId="4EA8A67E" w14:textId="64DDD8B6" w:rsidR="00126631" w:rsidRPr="00585C24" w:rsidRDefault="007E2466" w:rsidP="0008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50" w:lineRule="exact"/>
              <w:ind w:left="-110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(33)</w:t>
            </w:r>
          </w:p>
        </w:tc>
        <w:tc>
          <w:tcPr>
            <w:tcW w:w="284" w:type="dxa"/>
            <w:vAlign w:val="bottom"/>
          </w:tcPr>
          <w:p w14:paraId="370800C6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49126CF8" w14:textId="6BE668A5" w:rsidR="00126631" w:rsidRPr="00585C24" w:rsidRDefault="007E2466" w:rsidP="0008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10" w:right="-1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(4,257)</w:t>
            </w:r>
          </w:p>
        </w:tc>
        <w:tc>
          <w:tcPr>
            <w:tcW w:w="270" w:type="dxa"/>
            <w:vAlign w:val="bottom"/>
          </w:tcPr>
          <w:p w14:paraId="62EB330B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54572ACF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/>
              </w:rPr>
              <w:t xml:space="preserve">     </w:t>
            </w:r>
          </w:p>
          <w:p w14:paraId="74121BBD" w14:textId="2F122888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50" w:lineRule="exact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75BF0D54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D6F5078" w14:textId="196C3CCB" w:rsidR="00126631" w:rsidRPr="00585C24" w:rsidRDefault="00126631" w:rsidP="0008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50" w:lineRule="exact"/>
              <w:ind w:left="-110" w:right="-7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(37)</w:t>
            </w:r>
          </w:p>
        </w:tc>
      </w:tr>
      <w:tr w:rsidR="00126631" w:rsidRPr="00585C24" w14:paraId="4119AB95" w14:textId="77777777" w:rsidTr="00126631">
        <w:trPr>
          <w:trHeight w:val="20"/>
        </w:trPr>
        <w:tc>
          <w:tcPr>
            <w:tcW w:w="4590" w:type="dxa"/>
            <w:hideMark/>
          </w:tcPr>
          <w:p w14:paraId="211FFF1F" w14:textId="2E00A34C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ภาษีในปีก่อน ๆ ที่บันทึกสูงไป</w:t>
            </w:r>
          </w:p>
        </w:tc>
        <w:tc>
          <w:tcPr>
            <w:tcW w:w="991" w:type="dxa"/>
            <w:vAlign w:val="bottom"/>
          </w:tcPr>
          <w:p w14:paraId="638B161C" w14:textId="7B16FE92" w:rsidR="00126631" w:rsidRPr="00585C24" w:rsidRDefault="007E2466" w:rsidP="0008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50" w:lineRule="exact"/>
              <w:ind w:left="-110" w:right="85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69DC25CF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3DA356C8" w14:textId="2BDDE9D4" w:rsidR="00126631" w:rsidRPr="00585C24" w:rsidRDefault="007E2466" w:rsidP="0008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10" w:right="-1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(7)</w:t>
            </w:r>
          </w:p>
        </w:tc>
        <w:tc>
          <w:tcPr>
            <w:tcW w:w="270" w:type="dxa"/>
            <w:vAlign w:val="bottom"/>
          </w:tcPr>
          <w:p w14:paraId="3E4515AA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7B5D00E2" w14:textId="06806EC4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50" w:lineRule="exact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9F7CE0C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5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72A86438" w14:textId="35BD71AB" w:rsidR="00126631" w:rsidRPr="00585C24" w:rsidRDefault="00126631" w:rsidP="0008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50" w:lineRule="exact"/>
              <w:ind w:left="-110" w:right="-78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bidi="ar-SA"/>
              </w:rPr>
              <w:t xml:space="preserve">(2) </w:t>
            </w:r>
          </w:p>
        </w:tc>
      </w:tr>
      <w:tr w:rsidR="00126631" w:rsidRPr="00585C24" w14:paraId="6FB8B571" w14:textId="77777777" w:rsidTr="00126631">
        <w:trPr>
          <w:trHeight w:val="20"/>
        </w:trPr>
        <w:tc>
          <w:tcPr>
            <w:tcW w:w="4590" w:type="dxa"/>
            <w:hideMark/>
          </w:tcPr>
          <w:p w14:paraId="10D85B0F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29FF74" w14:textId="2598669F" w:rsidR="00126631" w:rsidRPr="00585C24" w:rsidRDefault="007E2466" w:rsidP="0008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50" w:lineRule="exact"/>
              <w:ind w:left="-11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284" w:type="dxa"/>
            <w:vAlign w:val="bottom"/>
          </w:tcPr>
          <w:p w14:paraId="0139D70B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FB6291" w14:textId="2DE782F9" w:rsidR="00126631" w:rsidRPr="00585C24" w:rsidRDefault="007E2466" w:rsidP="0008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50" w:lineRule="exact"/>
              <w:ind w:left="-110" w:right="-1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209</w:t>
            </w:r>
          </w:p>
        </w:tc>
        <w:tc>
          <w:tcPr>
            <w:tcW w:w="270" w:type="dxa"/>
            <w:vAlign w:val="bottom"/>
          </w:tcPr>
          <w:p w14:paraId="2101168B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CA8483" w14:textId="0B15BF80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50" w:lineRule="exact"/>
              <w:ind w:left="-11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 xml:space="preserve">        18 </w:t>
            </w:r>
          </w:p>
        </w:tc>
        <w:tc>
          <w:tcPr>
            <w:tcW w:w="270" w:type="dxa"/>
            <w:vAlign w:val="bottom"/>
          </w:tcPr>
          <w:p w14:paraId="114A65A7" w14:textId="77777777" w:rsidR="00126631" w:rsidRPr="00585C24" w:rsidRDefault="00126631" w:rsidP="0012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50" w:lineRule="exact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E2A818B" w14:textId="746E1A8D" w:rsidR="00126631" w:rsidRPr="00585C24" w:rsidRDefault="00126631" w:rsidP="00084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50" w:lineRule="exact"/>
              <w:ind w:left="-110" w:right="-7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 xml:space="preserve"> 1,571</w:t>
            </w:r>
          </w:p>
        </w:tc>
      </w:tr>
    </w:tbl>
    <w:p w14:paraId="3F0AC9E7" w14:textId="77777777" w:rsidR="006D5E5A" w:rsidRPr="00084695" w:rsidRDefault="006D5E5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82B380F" w14:textId="50E580A3" w:rsidR="003E24DB" w:rsidRPr="00084695" w:rsidRDefault="00F1265F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  <w:r w:rsidRPr="00084695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>2</w:t>
      </w:r>
      <w:r w:rsidR="00045BB0" w:rsidRPr="00084695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>2</w:t>
      </w:r>
      <w:r w:rsidR="003E24DB" w:rsidRPr="00084695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ab/>
      </w:r>
      <w:r w:rsidR="003E24DB" w:rsidRPr="00084695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เงินรับฝาก</w:t>
      </w:r>
    </w:p>
    <w:p w14:paraId="72A9EB8B" w14:textId="77777777" w:rsidR="004A08FB" w:rsidRPr="00084695" w:rsidRDefault="004A08FB" w:rsidP="004A08F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FBA8FD3" w14:textId="5970D288" w:rsidR="003E24DB" w:rsidRPr="00084695" w:rsidRDefault="009F241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084695">
        <w:rPr>
          <w:rFonts w:ascii="CordiaUPC" w:hAnsi="CordiaUPC" w:cs="CordiaUPC" w:hint="cs"/>
          <w:b/>
          <w:bCs/>
          <w:sz w:val="26"/>
          <w:szCs w:val="26"/>
          <w:cs/>
        </w:rPr>
        <w:t>2</w:t>
      </w:r>
      <w:r w:rsidR="00045BB0" w:rsidRPr="00084695">
        <w:rPr>
          <w:rFonts w:ascii="CordiaUPC" w:hAnsi="CordiaUPC" w:cs="CordiaUPC" w:hint="cs"/>
          <w:b/>
          <w:bCs/>
          <w:sz w:val="26"/>
          <w:szCs w:val="26"/>
        </w:rPr>
        <w:t>2</w:t>
      </w:r>
      <w:r w:rsidRPr="00084695">
        <w:rPr>
          <w:rFonts w:ascii="CordiaUPC" w:hAnsi="CordiaUPC" w:cs="CordiaUPC" w:hint="cs"/>
          <w:b/>
          <w:bCs/>
          <w:sz w:val="26"/>
          <w:szCs w:val="26"/>
          <w:cs/>
        </w:rPr>
        <w:t>.</w:t>
      </w:r>
      <w:r w:rsidR="003E24DB" w:rsidRPr="00084695">
        <w:rPr>
          <w:rFonts w:ascii="CordiaUPC" w:hAnsi="CordiaUPC" w:cs="CordiaUPC" w:hint="cs"/>
          <w:b/>
          <w:bCs/>
          <w:sz w:val="26"/>
          <w:szCs w:val="26"/>
        </w:rPr>
        <w:t>1</w:t>
      </w:r>
      <w:r w:rsidR="003E24DB" w:rsidRPr="00084695">
        <w:rPr>
          <w:rFonts w:ascii="CordiaUPC" w:hAnsi="CordiaUPC" w:cs="CordiaUPC" w:hint="cs"/>
          <w:b/>
          <w:bCs/>
          <w:sz w:val="26"/>
          <w:szCs w:val="26"/>
        </w:rPr>
        <w:tab/>
      </w:r>
      <w:r w:rsidR="003E24DB" w:rsidRPr="00084695">
        <w:rPr>
          <w:rFonts w:ascii="CordiaUPC" w:hAnsi="CordiaUPC" w:cs="CordiaUPC" w:hint="cs"/>
          <w:b/>
          <w:bCs/>
          <w:sz w:val="26"/>
          <w:szCs w:val="26"/>
          <w:cs/>
        </w:rPr>
        <w:t>จำแนกตามประเภทเงินรับฝาก</w:t>
      </w:r>
    </w:p>
    <w:p w14:paraId="4BB8216D" w14:textId="77777777" w:rsidR="004A08FB" w:rsidRPr="00084695" w:rsidRDefault="004A08FB" w:rsidP="004A08F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tbl>
      <w:tblPr>
        <w:tblW w:w="9645" w:type="dxa"/>
        <w:tblInd w:w="450" w:type="dxa"/>
        <w:tblLook w:val="01E0" w:firstRow="1" w:lastRow="1" w:firstColumn="1" w:lastColumn="1" w:noHBand="0" w:noVBand="0"/>
      </w:tblPr>
      <w:tblGrid>
        <w:gridCol w:w="3477"/>
        <w:gridCol w:w="1339"/>
        <w:gridCol w:w="269"/>
        <w:gridCol w:w="1350"/>
        <w:gridCol w:w="269"/>
        <w:gridCol w:w="1344"/>
        <w:gridCol w:w="253"/>
        <w:gridCol w:w="1344"/>
      </w:tblGrid>
      <w:tr w:rsidR="003E24DB" w:rsidRPr="00084695" w14:paraId="2A44728F" w14:textId="77777777" w:rsidTr="006A7459">
        <w:tc>
          <w:tcPr>
            <w:tcW w:w="3477" w:type="dxa"/>
          </w:tcPr>
          <w:p w14:paraId="09F69485" w14:textId="77777777" w:rsidR="003E24DB" w:rsidRPr="00084695" w:rsidRDefault="003E24DB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58" w:type="dxa"/>
            <w:gridSpan w:val="3"/>
          </w:tcPr>
          <w:p w14:paraId="53AC5AB4" w14:textId="77777777" w:rsidR="003E24DB" w:rsidRPr="00084695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08469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6208190" w14:textId="77777777" w:rsidR="003E24DB" w:rsidRPr="00084695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1" w:type="dxa"/>
            <w:gridSpan w:val="3"/>
          </w:tcPr>
          <w:p w14:paraId="78172070" w14:textId="77777777" w:rsidR="003E24DB" w:rsidRPr="00084695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08469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A7459" w:rsidRPr="00084695" w14:paraId="48ADDAF2" w14:textId="77777777" w:rsidTr="006A7459">
        <w:tc>
          <w:tcPr>
            <w:tcW w:w="3477" w:type="dxa"/>
          </w:tcPr>
          <w:p w14:paraId="2D236D84" w14:textId="77777777" w:rsidR="006A7459" w:rsidRPr="00084695" w:rsidRDefault="006A7459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432D2537" w14:textId="77777777" w:rsidR="006A7459" w:rsidRPr="00084695" w:rsidRDefault="006A745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695">
              <w:rPr>
                <w:rFonts w:ascii="CordiaUPC" w:hAnsi="CordiaUPC" w:cs="CordiaUPC" w:hint="cs"/>
                <w:sz w:val="26"/>
                <w:szCs w:val="26"/>
              </w:rPr>
              <w:t>2563</w:t>
            </w:r>
          </w:p>
        </w:tc>
        <w:tc>
          <w:tcPr>
            <w:tcW w:w="269" w:type="dxa"/>
          </w:tcPr>
          <w:p w14:paraId="35F974AA" w14:textId="77777777" w:rsidR="006A7459" w:rsidRPr="00084695" w:rsidRDefault="006A7459" w:rsidP="00A738CF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DFD74C0" w14:textId="77777777" w:rsidR="006A7459" w:rsidRPr="00084695" w:rsidRDefault="006A7459" w:rsidP="00A738CF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84695">
              <w:rPr>
                <w:rFonts w:ascii="CordiaUPC" w:hAnsi="CordiaUPC" w:cs="CordiaUPC" w:hint="cs"/>
                <w:sz w:val="26"/>
                <w:szCs w:val="26"/>
              </w:rPr>
              <w:t>2562</w:t>
            </w:r>
          </w:p>
        </w:tc>
        <w:tc>
          <w:tcPr>
            <w:tcW w:w="269" w:type="dxa"/>
          </w:tcPr>
          <w:p w14:paraId="3F74BF2B" w14:textId="77777777" w:rsidR="006A7459" w:rsidRPr="00084695" w:rsidRDefault="006A7459" w:rsidP="00A738CF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7CD6B127" w14:textId="77777777" w:rsidR="006A7459" w:rsidRPr="00084695" w:rsidRDefault="006A745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84695">
              <w:rPr>
                <w:rFonts w:ascii="CordiaUPC" w:hAnsi="CordiaUPC" w:cs="CordiaUPC" w:hint="cs"/>
                <w:sz w:val="26"/>
                <w:szCs w:val="26"/>
              </w:rPr>
              <w:t>2563</w:t>
            </w:r>
          </w:p>
        </w:tc>
        <w:tc>
          <w:tcPr>
            <w:tcW w:w="253" w:type="dxa"/>
          </w:tcPr>
          <w:p w14:paraId="535731E2" w14:textId="77777777" w:rsidR="006A7459" w:rsidRPr="00084695" w:rsidRDefault="006A7459" w:rsidP="00A738CF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532189BC" w14:textId="77777777" w:rsidR="006A7459" w:rsidRPr="00084695" w:rsidRDefault="006A7459" w:rsidP="00A738CF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84695">
              <w:rPr>
                <w:rFonts w:ascii="CordiaUPC" w:hAnsi="CordiaUPC" w:cs="CordiaUPC" w:hint="cs"/>
                <w:sz w:val="26"/>
                <w:szCs w:val="26"/>
              </w:rPr>
              <w:t>2562</w:t>
            </w:r>
          </w:p>
        </w:tc>
      </w:tr>
      <w:tr w:rsidR="00641CED" w:rsidRPr="00084695" w:rsidDel="007F05F5" w14:paraId="5204A611" w14:textId="77777777" w:rsidTr="006A7459">
        <w:trPr>
          <w:trHeight w:val="317"/>
        </w:trPr>
        <w:tc>
          <w:tcPr>
            <w:tcW w:w="3477" w:type="dxa"/>
          </w:tcPr>
          <w:p w14:paraId="50B55419" w14:textId="77777777" w:rsidR="00641CED" w:rsidRPr="00084695" w:rsidRDefault="00641CED" w:rsidP="00A738CF">
            <w:pPr>
              <w:spacing w:line="240" w:lineRule="auto"/>
              <w:ind w:right="-18" w:hanging="2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168" w:type="dxa"/>
            <w:gridSpan w:val="7"/>
            <w:vAlign w:val="bottom"/>
          </w:tcPr>
          <w:p w14:paraId="57682948" w14:textId="77777777" w:rsidR="00641CED" w:rsidRPr="00084695" w:rsidDel="007F05F5" w:rsidRDefault="00641CED" w:rsidP="00A738CF">
            <w:pPr>
              <w:spacing w:line="240" w:lineRule="auto"/>
              <w:ind w:left="-115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8469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A7459" w:rsidRPr="00084695" w14:paraId="349C2A0E" w14:textId="77777777" w:rsidTr="006A7459">
        <w:tc>
          <w:tcPr>
            <w:tcW w:w="3477" w:type="dxa"/>
          </w:tcPr>
          <w:p w14:paraId="1763BE22" w14:textId="77777777" w:rsidR="006A7459" w:rsidRPr="00084695" w:rsidRDefault="006A7459" w:rsidP="00A738CF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084695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กระแสรายวัน</w:t>
            </w:r>
          </w:p>
        </w:tc>
        <w:tc>
          <w:tcPr>
            <w:tcW w:w="1339" w:type="dxa"/>
          </w:tcPr>
          <w:p w14:paraId="6881DDAA" w14:textId="564660A5" w:rsidR="006A7459" w:rsidRPr="00084695" w:rsidRDefault="005D10C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84695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83,291</w:t>
            </w:r>
          </w:p>
        </w:tc>
        <w:tc>
          <w:tcPr>
            <w:tcW w:w="269" w:type="dxa"/>
          </w:tcPr>
          <w:p w14:paraId="5921AF41" w14:textId="77777777" w:rsidR="006A7459" w:rsidRPr="00084695" w:rsidRDefault="006A7459" w:rsidP="00A738CF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7C4D2B0C" w14:textId="77777777" w:rsidR="006A7459" w:rsidRPr="00084695" w:rsidRDefault="006A745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84695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76,095</w:t>
            </w:r>
          </w:p>
        </w:tc>
        <w:tc>
          <w:tcPr>
            <w:tcW w:w="269" w:type="dxa"/>
          </w:tcPr>
          <w:p w14:paraId="377974C7" w14:textId="77777777" w:rsidR="006A7459" w:rsidRPr="00084695" w:rsidRDefault="006A7459" w:rsidP="00A738CF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81D53A" w14:textId="7276DEFA" w:rsidR="006A7459" w:rsidRPr="00084695" w:rsidRDefault="005D10C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084695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70,895</w:t>
            </w:r>
          </w:p>
        </w:tc>
        <w:tc>
          <w:tcPr>
            <w:tcW w:w="253" w:type="dxa"/>
          </w:tcPr>
          <w:p w14:paraId="14DDF13B" w14:textId="77777777" w:rsidR="006A7459" w:rsidRPr="00084695" w:rsidRDefault="006A7459" w:rsidP="00A738CF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17C3223" w14:textId="77777777" w:rsidR="006A7459" w:rsidRPr="00084695" w:rsidRDefault="006A745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84695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64,055</w:t>
            </w:r>
          </w:p>
        </w:tc>
      </w:tr>
      <w:tr w:rsidR="006A7459" w:rsidRPr="00084695" w14:paraId="3CC6F48E" w14:textId="77777777" w:rsidTr="006A7459">
        <w:tc>
          <w:tcPr>
            <w:tcW w:w="3477" w:type="dxa"/>
          </w:tcPr>
          <w:p w14:paraId="66061D8C" w14:textId="77777777" w:rsidR="006A7459" w:rsidRPr="00084695" w:rsidRDefault="006A7459" w:rsidP="00A738CF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084695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ออมทรัพย์</w:t>
            </w:r>
          </w:p>
        </w:tc>
        <w:tc>
          <w:tcPr>
            <w:tcW w:w="1339" w:type="dxa"/>
          </w:tcPr>
          <w:p w14:paraId="13A8621F" w14:textId="56034449" w:rsidR="006A7459" w:rsidRPr="00084695" w:rsidRDefault="005D10C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084695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1,103,241</w:t>
            </w:r>
          </w:p>
        </w:tc>
        <w:tc>
          <w:tcPr>
            <w:tcW w:w="269" w:type="dxa"/>
          </w:tcPr>
          <w:p w14:paraId="3DC90612" w14:textId="77777777" w:rsidR="006A7459" w:rsidRPr="00084695" w:rsidRDefault="006A7459" w:rsidP="00A738CF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63FAACF7" w14:textId="77777777" w:rsidR="006A7459" w:rsidRPr="00084695" w:rsidRDefault="006A745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084695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903,198</w:t>
            </w:r>
          </w:p>
        </w:tc>
        <w:tc>
          <w:tcPr>
            <w:tcW w:w="269" w:type="dxa"/>
          </w:tcPr>
          <w:p w14:paraId="22CA6410" w14:textId="77777777" w:rsidR="006A7459" w:rsidRPr="00084695" w:rsidRDefault="006A7459" w:rsidP="00A738CF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6D759B" w14:textId="66A33B01" w:rsidR="006A7459" w:rsidRPr="00084695" w:rsidRDefault="005D10C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84695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687,298</w:t>
            </w:r>
          </w:p>
        </w:tc>
        <w:tc>
          <w:tcPr>
            <w:tcW w:w="253" w:type="dxa"/>
          </w:tcPr>
          <w:p w14:paraId="07459334" w14:textId="77777777" w:rsidR="006A7459" w:rsidRPr="00084695" w:rsidRDefault="006A7459" w:rsidP="00A738CF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132CE7D8" w14:textId="77777777" w:rsidR="006A7459" w:rsidRPr="00084695" w:rsidRDefault="006A745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84695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536,873</w:t>
            </w:r>
          </w:p>
        </w:tc>
      </w:tr>
      <w:tr w:rsidR="006A7459" w:rsidRPr="00084695" w14:paraId="357A7B7C" w14:textId="77777777" w:rsidTr="006A7459">
        <w:tc>
          <w:tcPr>
            <w:tcW w:w="3477" w:type="dxa"/>
          </w:tcPr>
          <w:p w14:paraId="37A0B012" w14:textId="77777777" w:rsidR="006A7459" w:rsidRPr="00084695" w:rsidRDefault="006A7459" w:rsidP="00A738CF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084695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val="th-TH"/>
              </w:rPr>
              <w:t>จ่ายคืนเมื่อสิ้นระยะเวลา</w:t>
            </w:r>
          </w:p>
        </w:tc>
        <w:tc>
          <w:tcPr>
            <w:tcW w:w="1339" w:type="dxa"/>
          </w:tcPr>
          <w:p w14:paraId="2A8F7D21" w14:textId="73904E37" w:rsidR="006A7459" w:rsidRPr="00084695" w:rsidRDefault="005D10C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84695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186,930</w:t>
            </w:r>
          </w:p>
        </w:tc>
        <w:tc>
          <w:tcPr>
            <w:tcW w:w="269" w:type="dxa"/>
          </w:tcPr>
          <w:p w14:paraId="5DC0259E" w14:textId="77777777" w:rsidR="006A7459" w:rsidRPr="00084695" w:rsidRDefault="006A7459" w:rsidP="00A738CF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2F6FF4F1" w14:textId="77777777" w:rsidR="006A7459" w:rsidRPr="00084695" w:rsidRDefault="006A745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84695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418,905</w:t>
            </w:r>
          </w:p>
        </w:tc>
        <w:tc>
          <w:tcPr>
            <w:tcW w:w="269" w:type="dxa"/>
          </w:tcPr>
          <w:p w14:paraId="75149385" w14:textId="77777777" w:rsidR="006A7459" w:rsidRPr="00084695" w:rsidRDefault="006A7459" w:rsidP="00A738CF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316C4A95" w14:textId="2A3CF641" w:rsidR="006A7459" w:rsidRPr="00084695" w:rsidRDefault="005D10C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84695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57,539</w:t>
            </w:r>
          </w:p>
        </w:tc>
        <w:tc>
          <w:tcPr>
            <w:tcW w:w="253" w:type="dxa"/>
          </w:tcPr>
          <w:p w14:paraId="2275F3F2" w14:textId="77777777" w:rsidR="006A7459" w:rsidRPr="00084695" w:rsidRDefault="006A7459" w:rsidP="00A738CF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21C5F23" w14:textId="77777777" w:rsidR="006A7459" w:rsidRPr="00084695" w:rsidRDefault="006A745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84695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62,717</w:t>
            </w:r>
          </w:p>
        </w:tc>
      </w:tr>
      <w:tr w:rsidR="006A7459" w:rsidRPr="00084695" w14:paraId="1B78BD8A" w14:textId="77777777" w:rsidTr="006A7459">
        <w:tc>
          <w:tcPr>
            <w:tcW w:w="3477" w:type="dxa"/>
          </w:tcPr>
          <w:p w14:paraId="36E01F9C" w14:textId="77777777" w:rsidR="006A7459" w:rsidRPr="00084695" w:rsidRDefault="006A7459" w:rsidP="00A738CF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08469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4F297C29" w14:textId="4C756842" w:rsidR="006A7459" w:rsidRPr="00084695" w:rsidRDefault="005D10C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84695">
              <w:rPr>
                <w:rFonts w:ascii="CordiaUPC" w:hAnsi="CordiaUPC" w:cs="CordiaUPC" w:hint="cs"/>
                <w:b/>
                <w:bCs/>
                <w:snapToGrid w:val="0"/>
                <w:sz w:val="26"/>
                <w:szCs w:val="26"/>
                <w:lang w:eastAsia="th-TH"/>
              </w:rPr>
              <w:t>1,373,462</w:t>
            </w:r>
          </w:p>
        </w:tc>
        <w:tc>
          <w:tcPr>
            <w:tcW w:w="269" w:type="dxa"/>
          </w:tcPr>
          <w:p w14:paraId="058D1E98" w14:textId="77777777" w:rsidR="006A7459" w:rsidRPr="00084695" w:rsidRDefault="006A7459" w:rsidP="00A738CF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DB5DB3" w14:textId="77777777" w:rsidR="006A7459" w:rsidRPr="00084695" w:rsidRDefault="006A745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84695">
              <w:rPr>
                <w:rFonts w:ascii="CordiaUPC" w:hAnsi="CordiaUPC" w:cs="CordiaUPC" w:hint="cs"/>
                <w:b/>
                <w:bCs/>
                <w:snapToGrid w:val="0"/>
                <w:sz w:val="26"/>
                <w:szCs w:val="26"/>
                <w:lang w:eastAsia="th-TH"/>
              </w:rPr>
              <w:t>1,398,198</w:t>
            </w:r>
          </w:p>
        </w:tc>
        <w:tc>
          <w:tcPr>
            <w:tcW w:w="269" w:type="dxa"/>
          </w:tcPr>
          <w:p w14:paraId="27A66383" w14:textId="77777777" w:rsidR="006A7459" w:rsidRPr="00084695" w:rsidRDefault="006A7459" w:rsidP="00A738CF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35445702" w14:textId="0D11E57A" w:rsidR="006A7459" w:rsidRPr="00084695" w:rsidRDefault="005D10C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84695">
              <w:rPr>
                <w:rFonts w:ascii="CordiaUPC" w:hAnsi="CordiaUPC" w:cs="CordiaUPC" w:hint="cs"/>
                <w:b/>
                <w:bCs/>
                <w:snapToGrid w:val="0"/>
                <w:sz w:val="26"/>
                <w:szCs w:val="26"/>
                <w:lang w:eastAsia="th-TH"/>
              </w:rPr>
              <w:t>815,732</w:t>
            </w:r>
          </w:p>
        </w:tc>
        <w:tc>
          <w:tcPr>
            <w:tcW w:w="253" w:type="dxa"/>
          </w:tcPr>
          <w:p w14:paraId="19CAA6F8" w14:textId="77777777" w:rsidR="006A7459" w:rsidRPr="00084695" w:rsidRDefault="006A7459" w:rsidP="00A738CF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E743743" w14:textId="77777777" w:rsidR="006A7459" w:rsidRPr="00084695" w:rsidRDefault="006A745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84695">
              <w:rPr>
                <w:rFonts w:ascii="CordiaUPC" w:hAnsi="CordiaUPC" w:cs="CordiaUPC" w:hint="cs"/>
                <w:b/>
                <w:bCs/>
                <w:snapToGrid w:val="0"/>
                <w:sz w:val="26"/>
                <w:szCs w:val="26"/>
                <w:lang w:eastAsia="th-TH"/>
              </w:rPr>
              <w:t>663,645</w:t>
            </w:r>
          </w:p>
        </w:tc>
      </w:tr>
      <w:tr w:rsidR="006A7459" w:rsidRPr="00084695" w14:paraId="7087A2D8" w14:textId="77777777" w:rsidTr="006A7459">
        <w:tc>
          <w:tcPr>
            <w:tcW w:w="3477" w:type="dxa"/>
          </w:tcPr>
          <w:p w14:paraId="020C1374" w14:textId="77777777" w:rsidR="006A7459" w:rsidRPr="00084695" w:rsidRDefault="006A7459" w:rsidP="00A738CF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084695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084695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08469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ดอกเบี้ยจ่ายล่วงหน้า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4530516" w14:textId="7FCB5068" w:rsidR="006A7459" w:rsidRPr="00084695" w:rsidRDefault="005D10C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84695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(54)</w:t>
            </w:r>
          </w:p>
        </w:tc>
        <w:tc>
          <w:tcPr>
            <w:tcW w:w="269" w:type="dxa"/>
          </w:tcPr>
          <w:p w14:paraId="1FF6DC76" w14:textId="77777777" w:rsidR="006A7459" w:rsidRPr="00084695" w:rsidRDefault="006A7459" w:rsidP="00A738CF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745F93" w14:textId="77777777" w:rsidR="006A7459" w:rsidRPr="00084695" w:rsidRDefault="006A745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84695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(86)</w:t>
            </w:r>
          </w:p>
        </w:tc>
        <w:tc>
          <w:tcPr>
            <w:tcW w:w="269" w:type="dxa"/>
          </w:tcPr>
          <w:p w14:paraId="778379E4" w14:textId="77777777" w:rsidR="006A7459" w:rsidRPr="00084695" w:rsidRDefault="006A7459" w:rsidP="00A738CF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9E82AD3" w14:textId="701A2616" w:rsidR="006A7459" w:rsidRPr="00084695" w:rsidRDefault="005D10C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84695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(54)</w:t>
            </w:r>
          </w:p>
        </w:tc>
        <w:tc>
          <w:tcPr>
            <w:tcW w:w="253" w:type="dxa"/>
          </w:tcPr>
          <w:p w14:paraId="2ABF9208" w14:textId="77777777" w:rsidR="006A7459" w:rsidRPr="00084695" w:rsidRDefault="006A7459" w:rsidP="00A738CF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2520B49" w14:textId="77777777" w:rsidR="006A7459" w:rsidRPr="00084695" w:rsidRDefault="006A745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84695">
              <w:rPr>
                <w:rFonts w:ascii="CordiaUPC" w:hAnsi="CordiaUPC" w:cs="CordiaUPC" w:hint="cs"/>
                <w:snapToGrid w:val="0"/>
                <w:sz w:val="26"/>
                <w:szCs w:val="26"/>
                <w:lang w:eastAsia="th-TH"/>
              </w:rPr>
              <w:t>(86)</w:t>
            </w:r>
          </w:p>
        </w:tc>
      </w:tr>
      <w:tr w:rsidR="006A7459" w:rsidRPr="00084695" w14:paraId="689DBA3C" w14:textId="77777777" w:rsidTr="006A7459">
        <w:tc>
          <w:tcPr>
            <w:tcW w:w="3477" w:type="dxa"/>
          </w:tcPr>
          <w:p w14:paraId="1E7F2292" w14:textId="77777777" w:rsidR="006A7459" w:rsidRPr="00084695" w:rsidRDefault="006A7459" w:rsidP="00A738CF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084695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E5DF650" w14:textId="1DC89FA2" w:rsidR="006A7459" w:rsidRPr="00084695" w:rsidRDefault="005D10C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84695">
              <w:rPr>
                <w:rFonts w:ascii="CordiaUPC" w:hAnsi="CordiaUPC" w:cs="CordiaUPC" w:hint="cs"/>
                <w:b/>
                <w:bCs/>
                <w:snapToGrid w:val="0"/>
                <w:sz w:val="26"/>
                <w:szCs w:val="26"/>
                <w:lang w:eastAsia="th-TH"/>
              </w:rPr>
              <w:t>1,373,408</w:t>
            </w:r>
          </w:p>
        </w:tc>
        <w:tc>
          <w:tcPr>
            <w:tcW w:w="269" w:type="dxa"/>
          </w:tcPr>
          <w:p w14:paraId="45BF022D" w14:textId="77777777" w:rsidR="006A7459" w:rsidRPr="00084695" w:rsidRDefault="006A7459" w:rsidP="00A738CF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C34B25" w14:textId="77777777" w:rsidR="006A7459" w:rsidRPr="00084695" w:rsidRDefault="006A745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84695">
              <w:rPr>
                <w:rFonts w:ascii="CordiaUPC" w:hAnsi="CordiaUPC" w:cs="CordiaUPC" w:hint="cs"/>
                <w:b/>
                <w:bCs/>
                <w:snapToGrid w:val="0"/>
                <w:sz w:val="26"/>
                <w:szCs w:val="26"/>
                <w:lang w:eastAsia="th-TH"/>
              </w:rPr>
              <w:t>1,398,112</w:t>
            </w:r>
          </w:p>
        </w:tc>
        <w:tc>
          <w:tcPr>
            <w:tcW w:w="269" w:type="dxa"/>
          </w:tcPr>
          <w:p w14:paraId="1E269945" w14:textId="77777777" w:rsidR="006A7459" w:rsidRPr="00084695" w:rsidRDefault="006A7459" w:rsidP="00A738CF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49D2A2D7" w14:textId="767EFD88" w:rsidR="006A7459" w:rsidRPr="00084695" w:rsidRDefault="005D10C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84695">
              <w:rPr>
                <w:rFonts w:ascii="CordiaUPC" w:hAnsi="CordiaUPC" w:cs="CordiaUPC" w:hint="cs"/>
                <w:b/>
                <w:bCs/>
                <w:snapToGrid w:val="0"/>
                <w:sz w:val="26"/>
                <w:szCs w:val="26"/>
                <w:lang w:eastAsia="th-TH"/>
              </w:rPr>
              <w:t>815,678</w:t>
            </w:r>
          </w:p>
        </w:tc>
        <w:tc>
          <w:tcPr>
            <w:tcW w:w="253" w:type="dxa"/>
          </w:tcPr>
          <w:p w14:paraId="30BDE37B" w14:textId="77777777" w:rsidR="006A7459" w:rsidRPr="00084695" w:rsidRDefault="006A7459" w:rsidP="00A738CF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FCCA332" w14:textId="77777777" w:rsidR="006A7459" w:rsidRPr="00084695" w:rsidRDefault="006A745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84695">
              <w:rPr>
                <w:rFonts w:ascii="CordiaUPC" w:hAnsi="CordiaUPC" w:cs="CordiaUPC" w:hint="cs"/>
                <w:b/>
                <w:bCs/>
                <w:snapToGrid w:val="0"/>
                <w:sz w:val="26"/>
                <w:szCs w:val="26"/>
                <w:lang w:eastAsia="th-TH"/>
              </w:rPr>
              <w:t>663,559</w:t>
            </w:r>
          </w:p>
        </w:tc>
      </w:tr>
    </w:tbl>
    <w:p w14:paraId="05FE806B" w14:textId="77777777" w:rsidR="003E24DB" w:rsidRPr="00084695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09DDBBF4" w14:textId="77777777" w:rsidR="00084695" w:rsidRDefault="00084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1CD939D" w14:textId="1FE40698" w:rsidR="003E24DB" w:rsidRPr="00585C24" w:rsidRDefault="003E24DB" w:rsidP="00084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585C24">
        <w:rPr>
          <w:rFonts w:ascii="CordiaUPC" w:hAnsi="CordiaUPC" w:cs="CordiaUPC" w:hint="cs"/>
          <w:b/>
          <w:bCs/>
          <w:sz w:val="26"/>
          <w:szCs w:val="26"/>
        </w:rPr>
        <w:lastRenderedPageBreak/>
        <w:t>2</w:t>
      </w:r>
      <w:r w:rsidR="00045BB0" w:rsidRPr="00585C24">
        <w:rPr>
          <w:rFonts w:ascii="CordiaUPC" w:hAnsi="CordiaUPC" w:cs="CordiaUPC" w:hint="cs"/>
          <w:b/>
          <w:bCs/>
          <w:sz w:val="26"/>
          <w:szCs w:val="26"/>
        </w:rPr>
        <w:t>2</w:t>
      </w:r>
      <w:r w:rsidRPr="00585C24">
        <w:rPr>
          <w:rFonts w:ascii="CordiaUPC" w:hAnsi="CordiaUPC" w:cs="CordiaUPC" w:hint="cs"/>
          <w:b/>
          <w:bCs/>
          <w:sz w:val="26"/>
          <w:szCs w:val="26"/>
        </w:rPr>
        <w:t xml:space="preserve">.2 </w:t>
      </w:r>
      <w:r w:rsidRPr="00585C24">
        <w:rPr>
          <w:rFonts w:ascii="CordiaUPC" w:hAnsi="CordiaUPC" w:cs="CordiaUPC" w:hint="cs"/>
          <w:b/>
          <w:bCs/>
          <w:sz w:val="26"/>
          <w:szCs w:val="26"/>
        </w:rPr>
        <w:tab/>
      </w:r>
      <w:r w:rsidRPr="00585C24">
        <w:rPr>
          <w:rFonts w:ascii="CordiaUPC" w:hAnsi="CordiaUPC" w:cs="CordiaUPC" w:hint="cs"/>
          <w:b/>
          <w:bCs/>
          <w:sz w:val="26"/>
          <w:szCs w:val="26"/>
          <w:cs/>
        </w:rPr>
        <w:t>จำแนกตามสกุลเงินและถิ่นที่อยู่ของผู้ฝาก</w:t>
      </w:r>
    </w:p>
    <w:p w14:paraId="4FC7F809" w14:textId="77777777" w:rsidR="004A08FB" w:rsidRPr="00084695" w:rsidRDefault="004A08F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16"/>
          <w:szCs w:val="16"/>
          <w:cs/>
        </w:rPr>
      </w:pPr>
    </w:p>
    <w:tbl>
      <w:tblPr>
        <w:tblW w:w="95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7"/>
        <w:gridCol w:w="243"/>
        <w:gridCol w:w="1035"/>
        <w:gridCol w:w="243"/>
        <w:gridCol w:w="1008"/>
        <w:gridCol w:w="243"/>
        <w:gridCol w:w="1008"/>
        <w:gridCol w:w="243"/>
        <w:gridCol w:w="1026"/>
        <w:gridCol w:w="243"/>
        <w:gridCol w:w="1008"/>
      </w:tblGrid>
      <w:tr w:rsidR="003E24DB" w:rsidRPr="00585C24" w14:paraId="65D2F81E" w14:textId="77777777" w:rsidTr="00573FB7">
        <w:trPr>
          <w:cantSplit/>
        </w:trPr>
        <w:tc>
          <w:tcPr>
            <w:tcW w:w="2250" w:type="dxa"/>
          </w:tcPr>
          <w:p w14:paraId="0E68E1F3" w14:textId="77777777" w:rsidR="003E24DB" w:rsidRPr="00585C24" w:rsidRDefault="003E24DB" w:rsidP="00A738CF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68B0E876" w14:textId="77777777" w:rsidR="003E24DB" w:rsidRPr="00585C24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4A30" w:rsidRPr="00585C24" w14:paraId="04EF915D" w14:textId="77777777" w:rsidTr="00573FB7">
        <w:trPr>
          <w:cantSplit/>
        </w:trPr>
        <w:tc>
          <w:tcPr>
            <w:tcW w:w="2250" w:type="dxa"/>
          </w:tcPr>
          <w:p w14:paraId="69857D66" w14:textId="77777777" w:rsidR="00D34A30" w:rsidRPr="00585C24" w:rsidRDefault="00D34A30" w:rsidP="00A738CF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46" w:type="dxa"/>
            <w:gridSpan w:val="5"/>
          </w:tcPr>
          <w:p w14:paraId="41289E7A" w14:textId="7DCA5421" w:rsidR="00D34A30" w:rsidRPr="00585C24" w:rsidRDefault="00D34A30" w:rsidP="00A738CF">
            <w:pPr>
              <w:tabs>
                <w:tab w:val="left" w:pos="11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256</w:t>
            </w:r>
            <w:r w:rsidRPr="00585C24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243" w:type="dxa"/>
          </w:tcPr>
          <w:p w14:paraId="4E5481CA" w14:textId="77777777" w:rsidR="00D34A30" w:rsidRPr="00585C24" w:rsidRDefault="00D34A30" w:rsidP="00A738CF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528" w:type="dxa"/>
            <w:gridSpan w:val="5"/>
          </w:tcPr>
          <w:p w14:paraId="1B040990" w14:textId="560A675B" w:rsidR="00D34A30" w:rsidRPr="00585C24" w:rsidRDefault="00D34A30" w:rsidP="00A738CF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Pr="00585C24">
              <w:rPr>
                <w:rFonts w:ascii="CordiaUPC" w:hAnsi="CordiaUPC" w:cs="CordiaUPC" w:hint="cs"/>
                <w:sz w:val="26"/>
                <w:szCs w:val="26"/>
              </w:rPr>
              <w:t>2</w:t>
            </w:r>
          </w:p>
        </w:tc>
      </w:tr>
      <w:tr w:rsidR="003E24DB" w:rsidRPr="00585C24" w14:paraId="6DCA97D1" w14:textId="77777777" w:rsidTr="00573FB7">
        <w:trPr>
          <w:cantSplit/>
        </w:trPr>
        <w:tc>
          <w:tcPr>
            <w:tcW w:w="2250" w:type="dxa"/>
          </w:tcPr>
          <w:p w14:paraId="75A84B2A" w14:textId="77777777" w:rsidR="003E24DB" w:rsidRPr="00585C24" w:rsidRDefault="003E24DB" w:rsidP="00A738CF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17" w:type="dxa"/>
          </w:tcPr>
          <w:p w14:paraId="545874CE" w14:textId="77777777" w:rsidR="003E24DB" w:rsidRPr="00585C24" w:rsidRDefault="003E24DB" w:rsidP="00A738CF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</w:tcPr>
          <w:p w14:paraId="6085E810" w14:textId="77777777" w:rsidR="003E24DB" w:rsidRPr="00585C24" w:rsidRDefault="003E24DB" w:rsidP="00A738CF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C2496DE" w14:textId="77777777" w:rsidR="003E24DB" w:rsidRPr="00585C24" w:rsidRDefault="003E24DB" w:rsidP="00A738CF">
            <w:pPr>
              <w:spacing w:line="240" w:lineRule="auto"/>
              <w:ind w:left="-108" w:right="-216" w:firstLine="1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</w:tcPr>
          <w:p w14:paraId="72BC6915" w14:textId="77777777" w:rsidR="003E24DB" w:rsidRPr="00585C24" w:rsidRDefault="003E24DB" w:rsidP="00A738CF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11851CD" w14:textId="77777777" w:rsidR="003E24DB" w:rsidRPr="00585C24" w:rsidRDefault="003E24DB" w:rsidP="00A738CF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43" w:type="dxa"/>
          </w:tcPr>
          <w:p w14:paraId="5D06F306" w14:textId="77777777" w:rsidR="003E24DB" w:rsidRPr="00585C24" w:rsidRDefault="003E24DB" w:rsidP="00A738CF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EA606F1" w14:textId="77777777" w:rsidR="003E24DB" w:rsidRPr="00585C24" w:rsidRDefault="003E24DB" w:rsidP="00A738CF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</w:tcPr>
          <w:p w14:paraId="72653C9D" w14:textId="77777777" w:rsidR="003E24DB" w:rsidRPr="00585C24" w:rsidRDefault="003E24DB" w:rsidP="00A738CF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0D356FC" w14:textId="77777777" w:rsidR="003E24DB" w:rsidRPr="00585C24" w:rsidRDefault="003E24DB" w:rsidP="00A738CF">
            <w:pPr>
              <w:spacing w:line="240" w:lineRule="auto"/>
              <w:ind w:left="-126" w:right="-112" w:firstLine="44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</w:tcPr>
          <w:p w14:paraId="36BCD671" w14:textId="77777777" w:rsidR="003E24DB" w:rsidRPr="00585C24" w:rsidRDefault="003E24DB" w:rsidP="00A738CF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57B7F2D" w14:textId="77777777" w:rsidR="003E24DB" w:rsidRPr="00585C24" w:rsidRDefault="003E24DB" w:rsidP="00A738CF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3E24DB" w:rsidRPr="00585C24" w14:paraId="51424393" w14:textId="77777777" w:rsidTr="00573FB7">
        <w:trPr>
          <w:cantSplit/>
        </w:trPr>
        <w:tc>
          <w:tcPr>
            <w:tcW w:w="2250" w:type="dxa"/>
          </w:tcPr>
          <w:p w14:paraId="102F2F28" w14:textId="77777777" w:rsidR="003E24DB" w:rsidRPr="00585C24" w:rsidRDefault="003E24DB" w:rsidP="00A738CF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7D30B951" w14:textId="77777777" w:rsidR="003E24DB" w:rsidRPr="00585C24" w:rsidRDefault="003E24DB" w:rsidP="00A738CF">
            <w:pPr>
              <w:pStyle w:val="BodyText"/>
              <w:spacing w:after="0" w:line="240" w:lineRule="auto"/>
              <w:ind w:left="-126" w:right="-11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D34A30" w:rsidRPr="00585C24" w14:paraId="27A843F6" w14:textId="77777777" w:rsidTr="00573FB7">
        <w:trPr>
          <w:cantSplit/>
        </w:trPr>
        <w:tc>
          <w:tcPr>
            <w:tcW w:w="2250" w:type="dxa"/>
          </w:tcPr>
          <w:p w14:paraId="76272EA6" w14:textId="77777777" w:rsidR="00D34A30" w:rsidRPr="00585C24" w:rsidRDefault="00D34A30" w:rsidP="00A738CF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17" w:type="dxa"/>
          </w:tcPr>
          <w:p w14:paraId="583584BF" w14:textId="209CEDD5" w:rsidR="00D34A30" w:rsidRPr="00585C24" w:rsidRDefault="004802F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1,358,581</w:t>
            </w:r>
          </w:p>
        </w:tc>
        <w:tc>
          <w:tcPr>
            <w:tcW w:w="243" w:type="dxa"/>
          </w:tcPr>
          <w:p w14:paraId="183289B4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5D96A99" w14:textId="396481C0" w:rsidR="00D34A30" w:rsidRPr="00585C24" w:rsidRDefault="004802F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6,765</w:t>
            </w:r>
          </w:p>
        </w:tc>
        <w:tc>
          <w:tcPr>
            <w:tcW w:w="243" w:type="dxa"/>
          </w:tcPr>
          <w:p w14:paraId="60DB4FDD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93BAC8" w14:textId="1FF13C95" w:rsidR="00D34A30" w:rsidRPr="00585C24" w:rsidRDefault="004802F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1,365,346</w:t>
            </w:r>
          </w:p>
        </w:tc>
        <w:tc>
          <w:tcPr>
            <w:tcW w:w="243" w:type="dxa"/>
          </w:tcPr>
          <w:p w14:paraId="36718145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B78FC26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1,382,912</w:t>
            </w:r>
          </w:p>
        </w:tc>
        <w:tc>
          <w:tcPr>
            <w:tcW w:w="243" w:type="dxa"/>
          </w:tcPr>
          <w:p w14:paraId="2B6E0D9B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80CB7F2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5,694</w:t>
            </w:r>
          </w:p>
        </w:tc>
        <w:tc>
          <w:tcPr>
            <w:tcW w:w="243" w:type="dxa"/>
          </w:tcPr>
          <w:p w14:paraId="5AF98113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0D99EA7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1,388,606</w:t>
            </w:r>
          </w:p>
        </w:tc>
      </w:tr>
      <w:tr w:rsidR="00D34A30" w:rsidRPr="00585C24" w14:paraId="56FE8399" w14:textId="77777777" w:rsidTr="00573FB7">
        <w:trPr>
          <w:cantSplit/>
        </w:trPr>
        <w:tc>
          <w:tcPr>
            <w:tcW w:w="2250" w:type="dxa"/>
          </w:tcPr>
          <w:p w14:paraId="7D43FF4B" w14:textId="77777777" w:rsidR="00D34A30" w:rsidRPr="00585C24" w:rsidRDefault="00D34A30" w:rsidP="00A738CF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17" w:type="dxa"/>
          </w:tcPr>
          <w:p w14:paraId="34A5D2AA" w14:textId="359EA198" w:rsidR="00D34A30" w:rsidRPr="00585C24" w:rsidRDefault="004802F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7,093</w:t>
            </w:r>
          </w:p>
        </w:tc>
        <w:tc>
          <w:tcPr>
            <w:tcW w:w="243" w:type="dxa"/>
          </w:tcPr>
          <w:p w14:paraId="588F8552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4FA7229" w14:textId="5BFED415" w:rsidR="00D34A30" w:rsidRPr="00585C24" w:rsidRDefault="004802F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275</w:t>
            </w:r>
          </w:p>
        </w:tc>
        <w:tc>
          <w:tcPr>
            <w:tcW w:w="243" w:type="dxa"/>
          </w:tcPr>
          <w:p w14:paraId="66FA3A6D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8A055E5" w14:textId="36E3E364" w:rsidR="00D34A30" w:rsidRPr="00585C24" w:rsidRDefault="004802F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7,368</w:t>
            </w:r>
          </w:p>
        </w:tc>
        <w:tc>
          <w:tcPr>
            <w:tcW w:w="243" w:type="dxa"/>
          </w:tcPr>
          <w:p w14:paraId="2A0BF40E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79E89F7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7,847</w:t>
            </w:r>
          </w:p>
        </w:tc>
        <w:tc>
          <w:tcPr>
            <w:tcW w:w="243" w:type="dxa"/>
          </w:tcPr>
          <w:p w14:paraId="081F8A26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D0376DF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1,122</w:t>
            </w:r>
          </w:p>
        </w:tc>
        <w:tc>
          <w:tcPr>
            <w:tcW w:w="243" w:type="dxa"/>
          </w:tcPr>
          <w:p w14:paraId="48F42326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F55659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8,969</w:t>
            </w:r>
          </w:p>
        </w:tc>
      </w:tr>
      <w:tr w:rsidR="00D34A30" w:rsidRPr="00585C24" w14:paraId="48448D26" w14:textId="77777777" w:rsidTr="00573FB7">
        <w:trPr>
          <w:cantSplit/>
        </w:trPr>
        <w:tc>
          <w:tcPr>
            <w:tcW w:w="2250" w:type="dxa"/>
          </w:tcPr>
          <w:p w14:paraId="7D0B7AAA" w14:textId="77777777" w:rsidR="00D34A30" w:rsidRPr="00585C24" w:rsidRDefault="00D34A30" w:rsidP="00A738CF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C6DD627" w14:textId="737A2BB5" w:rsidR="00D34A30" w:rsidRPr="00585C24" w:rsidRDefault="004802F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683</w:t>
            </w:r>
          </w:p>
        </w:tc>
        <w:tc>
          <w:tcPr>
            <w:tcW w:w="243" w:type="dxa"/>
          </w:tcPr>
          <w:p w14:paraId="5CBD5C86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7937005" w14:textId="59A0216B" w:rsidR="00D34A30" w:rsidRPr="00585C24" w:rsidRDefault="004802F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  <w:tc>
          <w:tcPr>
            <w:tcW w:w="243" w:type="dxa"/>
          </w:tcPr>
          <w:p w14:paraId="1E3D6CE0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58686EC" w14:textId="07628ED5" w:rsidR="00D34A30" w:rsidRPr="00585C24" w:rsidRDefault="004802F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694</w:t>
            </w:r>
          </w:p>
        </w:tc>
        <w:tc>
          <w:tcPr>
            <w:tcW w:w="243" w:type="dxa"/>
          </w:tcPr>
          <w:p w14:paraId="04F2D265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27E2B2E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520</w:t>
            </w:r>
          </w:p>
        </w:tc>
        <w:tc>
          <w:tcPr>
            <w:tcW w:w="243" w:type="dxa"/>
          </w:tcPr>
          <w:p w14:paraId="6D4B7048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21F5BA4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17</w:t>
            </w:r>
          </w:p>
        </w:tc>
        <w:tc>
          <w:tcPr>
            <w:tcW w:w="243" w:type="dxa"/>
          </w:tcPr>
          <w:p w14:paraId="080B6232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7C2D3CF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537</w:t>
            </w:r>
          </w:p>
        </w:tc>
      </w:tr>
      <w:tr w:rsidR="00D34A30" w:rsidRPr="00585C24" w14:paraId="4928C4CE" w14:textId="77777777" w:rsidTr="00573FB7">
        <w:trPr>
          <w:cantSplit/>
        </w:trPr>
        <w:tc>
          <w:tcPr>
            <w:tcW w:w="2250" w:type="dxa"/>
          </w:tcPr>
          <w:p w14:paraId="08E7B703" w14:textId="77777777" w:rsidR="00D34A30" w:rsidRPr="00585C24" w:rsidRDefault="00D34A30" w:rsidP="00A738CF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C649727" w14:textId="5C391F54" w:rsidR="00D34A30" w:rsidRPr="00585C24" w:rsidRDefault="004802F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1,366,357</w:t>
            </w:r>
          </w:p>
        </w:tc>
        <w:tc>
          <w:tcPr>
            <w:tcW w:w="243" w:type="dxa"/>
          </w:tcPr>
          <w:p w14:paraId="7A077B52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C12F5EC" w14:textId="27B13943" w:rsidR="00D34A30" w:rsidRPr="00585C24" w:rsidRDefault="004802F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7,</w:t>
            </w:r>
            <w:r w:rsidR="008F2F83">
              <w:rPr>
                <w:rFonts w:ascii="CordiaUPC" w:hAnsi="CordiaUPC" w:cs="CordiaUPC"/>
                <w:b/>
                <w:bCs/>
                <w:sz w:val="26"/>
                <w:szCs w:val="26"/>
              </w:rPr>
              <w:t>0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243" w:type="dxa"/>
          </w:tcPr>
          <w:p w14:paraId="4E711F66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E5C87" w14:textId="08B489FD" w:rsidR="00D34A30" w:rsidRPr="00585C24" w:rsidRDefault="004802F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1,373,408</w:t>
            </w:r>
          </w:p>
        </w:tc>
        <w:tc>
          <w:tcPr>
            <w:tcW w:w="243" w:type="dxa"/>
          </w:tcPr>
          <w:p w14:paraId="5BC08407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395EA59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1,391,279</w:t>
            </w:r>
          </w:p>
        </w:tc>
        <w:tc>
          <w:tcPr>
            <w:tcW w:w="243" w:type="dxa"/>
          </w:tcPr>
          <w:p w14:paraId="294BF7BB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26B7887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6,833</w:t>
            </w:r>
          </w:p>
        </w:tc>
        <w:tc>
          <w:tcPr>
            <w:tcW w:w="243" w:type="dxa"/>
          </w:tcPr>
          <w:p w14:paraId="4FFBCAB4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C384E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1,398,112</w:t>
            </w:r>
          </w:p>
        </w:tc>
      </w:tr>
    </w:tbl>
    <w:p w14:paraId="3465ADEF" w14:textId="77777777" w:rsidR="004A08FB" w:rsidRPr="00084695" w:rsidRDefault="004A08FB" w:rsidP="004A0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16"/>
          <w:szCs w:val="16"/>
          <w:cs/>
        </w:rPr>
      </w:pPr>
    </w:p>
    <w:tbl>
      <w:tblPr>
        <w:tblW w:w="95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35"/>
        <w:gridCol w:w="236"/>
        <w:gridCol w:w="1015"/>
        <w:gridCol w:w="270"/>
        <w:gridCol w:w="1008"/>
        <w:gridCol w:w="236"/>
        <w:gridCol w:w="997"/>
        <w:gridCol w:w="236"/>
        <w:gridCol w:w="1033"/>
        <w:gridCol w:w="236"/>
        <w:gridCol w:w="1015"/>
      </w:tblGrid>
      <w:tr w:rsidR="003E24DB" w:rsidRPr="00585C24" w14:paraId="694DF156" w14:textId="77777777" w:rsidTr="00573FB7">
        <w:trPr>
          <w:cantSplit/>
        </w:trPr>
        <w:tc>
          <w:tcPr>
            <w:tcW w:w="2250" w:type="dxa"/>
          </w:tcPr>
          <w:p w14:paraId="2EE8FEFF" w14:textId="77777777" w:rsidR="003E24DB" w:rsidRPr="00585C24" w:rsidRDefault="003E24DB" w:rsidP="00A738CF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3B8B47CA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34A30" w:rsidRPr="00585C24" w14:paraId="1C307BE3" w14:textId="77777777" w:rsidTr="00573FB7">
        <w:trPr>
          <w:cantSplit/>
        </w:trPr>
        <w:tc>
          <w:tcPr>
            <w:tcW w:w="2250" w:type="dxa"/>
          </w:tcPr>
          <w:p w14:paraId="6E307217" w14:textId="77777777" w:rsidR="00D34A30" w:rsidRPr="00585C24" w:rsidRDefault="00D34A30" w:rsidP="00A738CF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64" w:type="dxa"/>
            <w:gridSpan w:val="5"/>
          </w:tcPr>
          <w:p w14:paraId="5395D43D" w14:textId="7E1A7989" w:rsidR="00D34A30" w:rsidRPr="00585C24" w:rsidRDefault="00D34A30" w:rsidP="00A738CF">
            <w:pPr>
              <w:tabs>
                <w:tab w:val="left" w:pos="11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256</w:t>
            </w:r>
            <w:r w:rsidRPr="00585C24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</w:tcPr>
          <w:p w14:paraId="35FC19FA" w14:textId="77777777" w:rsidR="00D34A30" w:rsidRPr="00585C24" w:rsidRDefault="00D34A30" w:rsidP="00A738CF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517" w:type="dxa"/>
            <w:gridSpan w:val="5"/>
          </w:tcPr>
          <w:p w14:paraId="237D624A" w14:textId="58B58690" w:rsidR="00D34A30" w:rsidRPr="00585C24" w:rsidRDefault="00D34A30" w:rsidP="00A738CF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Pr="00585C24">
              <w:rPr>
                <w:rFonts w:ascii="CordiaUPC" w:hAnsi="CordiaUPC" w:cs="CordiaUPC" w:hint="cs"/>
                <w:sz w:val="26"/>
                <w:szCs w:val="26"/>
              </w:rPr>
              <w:t>2</w:t>
            </w:r>
          </w:p>
        </w:tc>
      </w:tr>
      <w:tr w:rsidR="003E24DB" w:rsidRPr="00585C24" w14:paraId="732B971C" w14:textId="77777777" w:rsidTr="00573FB7">
        <w:trPr>
          <w:cantSplit/>
        </w:trPr>
        <w:tc>
          <w:tcPr>
            <w:tcW w:w="2250" w:type="dxa"/>
          </w:tcPr>
          <w:p w14:paraId="0B0D867D" w14:textId="77777777" w:rsidR="003E24DB" w:rsidRPr="00585C24" w:rsidRDefault="003E24DB" w:rsidP="00A738CF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35" w:type="dxa"/>
          </w:tcPr>
          <w:p w14:paraId="20ED26C7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</w:tcPr>
          <w:p w14:paraId="44F57111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16FF6BAD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 w:firstLine="1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70" w:type="dxa"/>
          </w:tcPr>
          <w:p w14:paraId="5FD27ECC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95745BB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41AE6CF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7" w:type="dxa"/>
          </w:tcPr>
          <w:p w14:paraId="67155ECD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</w:tcPr>
          <w:p w14:paraId="39E2C2E1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</w:tcPr>
          <w:p w14:paraId="4B5AF480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 w:firstLine="44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36" w:type="dxa"/>
          </w:tcPr>
          <w:p w14:paraId="7B62A644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129181C1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3E24DB" w:rsidRPr="00585C24" w14:paraId="63588A54" w14:textId="77777777" w:rsidTr="00573FB7">
        <w:trPr>
          <w:cantSplit/>
        </w:trPr>
        <w:tc>
          <w:tcPr>
            <w:tcW w:w="2250" w:type="dxa"/>
          </w:tcPr>
          <w:p w14:paraId="6A5110BE" w14:textId="77777777" w:rsidR="003E24DB" w:rsidRPr="00585C24" w:rsidRDefault="003E24DB" w:rsidP="00A738CF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42FC47BA" w14:textId="77777777" w:rsidR="003E24DB" w:rsidRPr="00585C24" w:rsidRDefault="003E24DB" w:rsidP="00A73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D34A30" w:rsidRPr="00585C24" w14:paraId="3FA834B3" w14:textId="77777777" w:rsidTr="00573FB7">
        <w:trPr>
          <w:cantSplit/>
        </w:trPr>
        <w:tc>
          <w:tcPr>
            <w:tcW w:w="2250" w:type="dxa"/>
          </w:tcPr>
          <w:p w14:paraId="56BF9799" w14:textId="77777777" w:rsidR="00D34A30" w:rsidRPr="00585C24" w:rsidRDefault="00D34A30" w:rsidP="00A738CF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35" w:type="dxa"/>
          </w:tcPr>
          <w:p w14:paraId="0F27B5AE" w14:textId="33B763EA" w:rsidR="00D34A30" w:rsidRPr="00585C24" w:rsidRDefault="005D22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801,839</w:t>
            </w:r>
          </w:p>
        </w:tc>
        <w:tc>
          <w:tcPr>
            <w:tcW w:w="236" w:type="dxa"/>
          </w:tcPr>
          <w:p w14:paraId="017199AC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7E211D91" w14:textId="0ACC0565" w:rsidR="00D34A30" w:rsidRPr="00585C24" w:rsidRDefault="005D22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6,763</w:t>
            </w:r>
          </w:p>
        </w:tc>
        <w:tc>
          <w:tcPr>
            <w:tcW w:w="270" w:type="dxa"/>
          </w:tcPr>
          <w:p w14:paraId="57784BD2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D019E51" w14:textId="1EAEEB7B" w:rsidR="00D34A30" w:rsidRPr="00585C24" w:rsidRDefault="005D22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808,602</w:t>
            </w:r>
          </w:p>
        </w:tc>
        <w:tc>
          <w:tcPr>
            <w:tcW w:w="236" w:type="dxa"/>
          </w:tcPr>
          <w:p w14:paraId="022359E7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</w:tcPr>
          <w:p w14:paraId="213CA98B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649,040</w:t>
            </w:r>
          </w:p>
        </w:tc>
        <w:tc>
          <w:tcPr>
            <w:tcW w:w="236" w:type="dxa"/>
          </w:tcPr>
          <w:p w14:paraId="2F40FCEF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</w:tcPr>
          <w:p w14:paraId="6B343995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5,691</w:t>
            </w:r>
          </w:p>
        </w:tc>
        <w:tc>
          <w:tcPr>
            <w:tcW w:w="236" w:type="dxa"/>
          </w:tcPr>
          <w:p w14:paraId="4D920463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75BF1C29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654,731</w:t>
            </w:r>
          </w:p>
        </w:tc>
      </w:tr>
      <w:tr w:rsidR="00D34A30" w:rsidRPr="00585C24" w14:paraId="6B18C443" w14:textId="77777777" w:rsidTr="00573FB7">
        <w:trPr>
          <w:cantSplit/>
        </w:trPr>
        <w:tc>
          <w:tcPr>
            <w:tcW w:w="2250" w:type="dxa"/>
          </w:tcPr>
          <w:p w14:paraId="32FA8EC5" w14:textId="77777777" w:rsidR="00D34A30" w:rsidRPr="00585C24" w:rsidRDefault="00D34A30" w:rsidP="00A738CF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35" w:type="dxa"/>
          </w:tcPr>
          <w:p w14:paraId="5143E9F1" w14:textId="776C190E" w:rsidR="00D34A30" w:rsidRPr="00585C24" w:rsidRDefault="005D22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6,207</w:t>
            </w:r>
          </w:p>
        </w:tc>
        <w:tc>
          <w:tcPr>
            <w:tcW w:w="236" w:type="dxa"/>
          </w:tcPr>
          <w:p w14:paraId="35729C3E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08E0BA43" w14:textId="256BF0BA" w:rsidR="00D34A30" w:rsidRPr="00585C24" w:rsidRDefault="005D22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255</w:t>
            </w:r>
          </w:p>
        </w:tc>
        <w:tc>
          <w:tcPr>
            <w:tcW w:w="270" w:type="dxa"/>
          </w:tcPr>
          <w:p w14:paraId="3056579C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B6BC925" w14:textId="53FD9B0A" w:rsidR="00D34A30" w:rsidRPr="00585C24" w:rsidRDefault="005D22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6,462</w:t>
            </w:r>
          </w:p>
        </w:tc>
        <w:tc>
          <w:tcPr>
            <w:tcW w:w="236" w:type="dxa"/>
          </w:tcPr>
          <w:p w14:paraId="71108999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7" w:type="dxa"/>
          </w:tcPr>
          <w:p w14:paraId="227BA7D9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7,313</w:t>
            </w:r>
          </w:p>
        </w:tc>
        <w:tc>
          <w:tcPr>
            <w:tcW w:w="236" w:type="dxa"/>
          </w:tcPr>
          <w:p w14:paraId="7CE2EDA5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</w:tcPr>
          <w:p w14:paraId="28C3CD87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1,101</w:t>
            </w:r>
          </w:p>
        </w:tc>
        <w:tc>
          <w:tcPr>
            <w:tcW w:w="236" w:type="dxa"/>
          </w:tcPr>
          <w:p w14:paraId="7AB06DCF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5D71A020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8,414</w:t>
            </w:r>
          </w:p>
        </w:tc>
      </w:tr>
      <w:tr w:rsidR="00D34A30" w:rsidRPr="00585C24" w14:paraId="69CB6AB2" w14:textId="77777777" w:rsidTr="00573FB7">
        <w:trPr>
          <w:cantSplit/>
        </w:trPr>
        <w:tc>
          <w:tcPr>
            <w:tcW w:w="2250" w:type="dxa"/>
          </w:tcPr>
          <w:p w14:paraId="302E39F9" w14:textId="77777777" w:rsidR="00D34A30" w:rsidRPr="00585C24" w:rsidRDefault="00D34A30" w:rsidP="00A738CF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872D434" w14:textId="32C2F93D" w:rsidR="00D34A30" w:rsidRPr="00585C24" w:rsidRDefault="005D22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605</w:t>
            </w:r>
          </w:p>
        </w:tc>
        <w:tc>
          <w:tcPr>
            <w:tcW w:w="236" w:type="dxa"/>
          </w:tcPr>
          <w:p w14:paraId="6843CB6B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0BDFC3E2" w14:textId="38FEE870" w:rsidR="00D34A30" w:rsidRPr="00585C24" w:rsidRDefault="005D22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226A59D2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50480EA" w14:textId="7963C712" w:rsidR="00D34A30" w:rsidRPr="00585C24" w:rsidRDefault="005D22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614</w:t>
            </w:r>
          </w:p>
        </w:tc>
        <w:tc>
          <w:tcPr>
            <w:tcW w:w="236" w:type="dxa"/>
          </w:tcPr>
          <w:p w14:paraId="78D2709D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C372E8C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399</w:t>
            </w:r>
          </w:p>
        </w:tc>
        <w:tc>
          <w:tcPr>
            <w:tcW w:w="236" w:type="dxa"/>
          </w:tcPr>
          <w:p w14:paraId="2C017FE9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5094D952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15</w:t>
            </w:r>
          </w:p>
        </w:tc>
        <w:tc>
          <w:tcPr>
            <w:tcW w:w="236" w:type="dxa"/>
          </w:tcPr>
          <w:p w14:paraId="79620A28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412CABE6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414</w:t>
            </w:r>
          </w:p>
        </w:tc>
      </w:tr>
      <w:tr w:rsidR="00D34A30" w:rsidRPr="00585C24" w14:paraId="1C6E80E1" w14:textId="77777777" w:rsidTr="00573FB7">
        <w:trPr>
          <w:cantSplit/>
        </w:trPr>
        <w:tc>
          <w:tcPr>
            <w:tcW w:w="2250" w:type="dxa"/>
          </w:tcPr>
          <w:p w14:paraId="3BC92E31" w14:textId="77777777" w:rsidR="00D34A30" w:rsidRPr="00585C24" w:rsidRDefault="00D34A30" w:rsidP="00A738CF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FFDED7C" w14:textId="3771C444" w:rsidR="00D34A30" w:rsidRPr="00585C24" w:rsidRDefault="005D22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808,651</w:t>
            </w:r>
          </w:p>
        </w:tc>
        <w:tc>
          <w:tcPr>
            <w:tcW w:w="236" w:type="dxa"/>
          </w:tcPr>
          <w:p w14:paraId="3B8C862A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1903C41D" w14:textId="75EFC16D" w:rsidR="00D34A30" w:rsidRPr="00585C24" w:rsidRDefault="005D22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7,027</w:t>
            </w:r>
          </w:p>
        </w:tc>
        <w:tc>
          <w:tcPr>
            <w:tcW w:w="270" w:type="dxa"/>
          </w:tcPr>
          <w:p w14:paraId="4087519F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253065F" w14:textId="10F8F008" w:rsidR="00D34A30" w:rsidRPr="00585C24" w:rsidRDefault="005D22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815,678</w:t>
            </w:r>
          </w:p>
        </w:tc>
        <w:tc>
          <w:tcPr>
            <w:tcW w:w="236" w:type="dxa"/>
          </w:tcPr>
          <w:p w14:paraId="66283A88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305A734F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656,752</w:t>
            </w:r>
          </w:p>
        </w:tc>
        <w:tc>
          <w:tcPr>
            <w:tcW w:w="236" w:type="dxa"/>
          </w:tcPr>
          <w:p w14:paraId="190679DD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287DD6CC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6,807</w:t>
            </w:r>
          </w:p>
        </w:tc>
        <w:tc>
          <w:tcPr>
            <w:tcW w:w="236" w:type="dxa"/>
          </w:tcPr>
          <w:p w14:paraId="7EA61CD5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45AD1795" w14:textId="77777777" w:rsidR="00D34A30" w:rsidRPr="00585C24" w:rsidRDefault="00D34A3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663,559</w:t>
            </w:r>
          </w:p>
        </w:tc>
      </w:tr>
    </w:tbl>
    <w:p w14:paraId="5652F1BB" w14:textId="77777777" w:rsidR="003E24DB" w:rsidRPr="00454D73" w:rsidRDefault="003E24DB" w:rsidP="006445B8">
      <w:pPr>
        <w:tabs>
          <w:tab w:val="clear" w:pos="227"/>
          <w:tab w:val="clear" w:pos="454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4"/>
          <w:szCs w:val="24"/>
        </w:rPr>
      </w:pPr>
    </w:p>
    <w:p w14:paraId="47108367" w14:textId="23E2DBDA" w:rsidR="003E24DB" w:rsidRPr="006445B8" w:rsidRDefault="00C7395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6445B8">
        <w:rPr>
          <w:rFonts w:ascii="CordiaUPC" w:hAnsi="CordiaUPC" w:cs="CordiaUPC" w:hint="cs"/>
          <w:b/>
          <w:bCs/>
          <w:sz w:val="26"/>
          <w:szCs w:val="26"/>
          <w:lang w:eastAsia="en-GB"/>
        </w:rPr>
        <w:t>2</w:t>
      </w:r>
      <w:r w:rsidR="00045BB0" w:rsidRPr="006445B8">
        <w:rPr>
          <w:rFonts w:ascii="CordiaUPC" w:hAnsi="CordiaUPC" w:cs="CordiaUPC" w:hint="cs"/>
          <w:b/>
          <w:bCs/>
          <w:sz w:val="26"/>
          <w:szCs w:val="26"/>
          <w:lang w:eastAsia="en-GB"/>
        </w:rPr>
        <w:t>3</w:t>
      </w:r>
      <w:r w:rsidR="003E24DB" w:rsidRPr="006445B8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3E24DB" w:rsidRPr="006445B8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รายการระหว่างธนาคารและตลาดเงิน</w:t>
      </w:r>
      <w:r w:rsidR="003E24DB" w:rsidRPr="006445B8">
        <w:rPr>
          <w:rFonts w:ascii="CordiaUPC" w:hAnsi="CordiaUPC" w:cs="CordiaUPC" w:hint="cs"/>
          <w:b/>
          <w:bCs/>
          <w:sz w:val="26"/>
          <w:szCs w:val="26"/>
          <w:lang w:eastAsia="en-GB"/>
        </w:rPr>
        <w:t xml:space="preserve"> (</w:t>
      </w:r>
      <w:r w:rsidR="003E24DB" w:rsidRPr="006445B8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หนี้สิน</w:t>
      </w:r>
      <w:r w:rsidR="003E24DB" w:rsidRPr="006445B8">
        <w:rPr>
          <w:rFonts w:ascii="CordiaUPC" w:hAnsi="CordiaUPC" w:cs="CordiaUPC" w:hint="cs"/>
          <w:b/>
          <w:bCs/>
          <w:sz w:val="26"/>
          <w:szCs w:val="26"/>
          <w:lang w:eastAsia="en-GB"/>
        </w:rPr>
        <w:t>)</w:t>
      </w:r>
    </w:p>
    <w:p w14:paraId="7862332F" w14:textId="25B46F6E" w:rsidR="004A08FB" w:rsidRPr="00454D73" w:rsidRDefault="004A08F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4"/>
          <w:szCs w:val="24"/>
          <w:lang w:eastAsia="en-GB"/>
        </w:rPr>
      </w:pPr>
    </w:p>
    <w:p w14:paraId="1623A2BC" w14:textId="29FB7CB1" w:rsidR="00B107E2" w:rsidRPr="006445B8" w:rsidRDefault="00B107E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sz w:val="26"/>
          <w:szCs w:val="26"/>
          <w:cs/>
          <w:lang w:eastAsia="en-GB"/>
        </w:rPr>
      </w:pPr>
      <w:r w:rsidRPr="006445B8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C85C86" w:rsidRPr="006445B8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รายการระหว่างธนาคารและตลาดเงิน </w:t>
      </w:r>
      <w:r w:rsidR="00C85C86" w:rsidRPr="006445B8">
        <w:rPr>
          <w:rFonts w:ascii="CordiaUPC" w:hAnsi="CordiaUPC" w:cs="CordiaUPC" w:hint="cs"/>
          <w:sz w:val="26"/>
          <w:szCs w:val="26"/>
          <w:lang w:eastAsia="en-GB"/>
        </w:rPr>
        <w:t>(</w:t>
      </w:r>
      <w:r w:rsidR="00C85C86" w:rsidRPr="006445B8">
        <w:rPr>
          <w:rFonts w:ascii="CordiaUPC" w:hAnsi="CordiaUPC" w:cs="CordiaUPC" w:hint="cs"/>
          <w:sz w:val="26"/>
          <w:szCs w:val="26"/>
          <w:cs/>
          <w:lang w:eastAsia="en-GB"/>
        </w:rPr>
        <w:t>หนี้สิน</w:t>
      </w:r>
      <w:r w:rsidR="00C85C86" w:rsidRPr="006445B8">
        <w:rPr>
          <w:rFonts w:ascii="CordiaUPC" w:hAnsi="CordiaUPC" w:cs="CordiaUPC" w:hint="cs"/>
          <w:sz w:val="26"/>
          <w:szCs w:val="26"/>
          <w:lang w:eastAsia="en-GB"/>
        </w:rPr>
        <w:t xml:space="preserve">) </w:t>
      </w:r>
      <w:r w:rsidR="00C85C86" w:rsidRPr="006445B8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ณ วันที่ </w:t>
      </w:r>
      <w:r w:rsidR="00AA4567" w:rsidRPr="006445B8">
        <w:rPr>
          <w:rFonts w:ascii="CordiaUPC" w:hAnsi="CordiaUPC" w:cs="CordiaUPC" w:hint="cs"/>
          <w:sz w:val="26"/>
          <w:szCs w:val="26"/>
          <w:lang w:eastAsia="en-GB"/>
        </w:rPr>
        <w:t xml:space="preserve">31 </w:t>
      </w:r>
      <w:r w:rsidR="00AA4567" w:rsidRPr="006445B8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C85C86" w:rsidRPr="006445B8">
        <w:rPr>
          <w:rFonts w:ascii="CordiaUPC" w:hAnsi="CordiaUPC" w:cs="CordiaUPC" w:hint="cs"/>
          <w:sz w:val="26"/>
          <w:szCs w:val="26"/>
          <w:lang w:eastAsia="en-GB"/>
        </w:rPr>
        <w:t xml:space="preserve">2563 </w:t>
      </w:r>
      <w:r w:rsidR="00C85C86" w:rsidRPr="006445B8">
        <w:rPr>
          <w:rFonts w:ascii="CordiaUPC" w:hAnsi="CordiaUPC" w:cs="CordiaUPC" w:hint="cs"/>
          <w:sz w:val="26"/>
          <w:szCs w:val="26"/>
          <w:cs/>
          <w:lang w:eastAsia="en-GB"/>
        </w:rPr>
        <w:t>มีดังนี้</w:t>
      </w:r>
    </w:p>
    <w:p w14:paraId="0E5A3B6A" w14:textId="36A61372" w:rsidR="00B107E2" w:rsidRPr="008E37BD" w:rsidRDefault="00B107E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4"/>
          <w:szCs w:val="24"/>
          <w:lang w:eastAsia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A15517" w:rsidRPr="00585C24" w14:paraId="68D5E784" w14:textId="77777777" w:rsidTr="006445B8">
        <w:tc>
          <w:tcPr>
            <w:tcW w:w="5400" w:type="dxa"/>
            <w:shd w:val="clear" w:color="auto" w:fill="auto"/>
          </w:tcPr>
          <w:p w14:paraId="4FD5ACA3" w14:textId="77777777" w:rsidR="00A15517" w:rsidRPr="00585C24" w:rsidRDefault="00A15517" w:rsidP="0079788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34CD76F" w14:textId="77777777" w:rsidR="00A15517" w:rsidRPr="00585C24" w:rsidRDefault="00A15517" w:rsidP="0079788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45F19E95" w14:textId="77777777" w:rsidR="00A15517" w:rsidRPr="00585C24" w:rsidRDefault="00A15517" w:rsidP="00797882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  <w:p w14:paraId="615D8B20" w14:textId="77777777" w:rsidR="00A15517" w:rsidRPr="00585C24" w:rsidRDefault="00A15517" w:rsidP="0079788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585C24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5CAF3206" w14:textId="77777777" w:rsidR="00A15517" w:rsidRPr="00585C24" w:rsidRDefault="00A15517" w:rsidP="0079788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481F037F" w14:textId="77777777" w:rsidR="00A15517" w:rsidRPr="00585C24" w:rsidRDefault="00A15517" w:rsidP="00797882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15517" w:rsidRPr="00585C24" w14:paraId="653C3AC1" w14:textId="77777777" w:rsidTr="006445B8">
        <w:tc>
          <w:tcPr>
            <w:tcW w:w="5400" w:type="dxa"/>
            <w:shd w:val="clear" w:color="auto" w:fill="auto"/>
          </w:tcPr>
          <w:p w14:paraId="0D9B309E" w14:textId="77777777" w:rsidR="00A15517" w:rsidRPr="00585C24" w:rsidRDefault="00A15517" w:rsidP="0079788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5A4C32A" w14:textId="77777777" w:rsidR="00A15517" w:rsidRPr="00585C24" w:rsidRDefault="00A15517" w:rsidP="0079788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6CDFEAB6" w14:textId="77777777" w:rsidR="00A15517" w:rsidRPr="00585C24" w:rsidRDefault="00A15517" w:rsidP="0079788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85C24">
              <w:rPr>
                <w:rFonts w:ascii="CordiaUPC" w:eastAsia="Times New Roman" w:hAnsi="CordiaUPC" w:cs="CordiaUPC" w:hint="cs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15517" w:rsidRPr="00585C24" w14:paraId="6D79CBFF" w14:textId="77777777" w:rsidTr="006445B8">
        <w:tc>
          <w:tcPr>
            <w:tcW w:w="5400" w:type="dxa"/>
            <w:shd w:val="clear" w:color="auto" w:fill="auto"/>
            <w:vAlign w:val="bottom"/>
          </w:tcPr>
          <w:p w14:paraId="52A6FB05" w14:textId="77777777" w:rsidR="00A15517" w:rsidRPr="00585C24" w:rsidRDefault="00A15517" w:rsidP="00797882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585C24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6AF8C0C9" w14:textId="77777777" w:rsidR="00A15517" w:rsidRPr="00585C24" w:rsidRDefault="00A15517" w:rsidP="0079788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408D448" w14:textId="77777777" w:rsidR="00A15517" w:rsidRPr="00585C24" w:rsidRDefault="00A15517" w:rsidP="0079788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41C4B256" w14:textId="77777777" w:rsidR="00A15517" w:rsidRPr="00585C24" w:rsidRDefault="00A15517" w:rsidP="0079788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31FA6176" w14:textId="77777777" w:rsidR="00A15517" w:rsidRPr="00585C24" w:rsidRDefault="00A15517" w:rsidP="0079788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841077" w:rsidRPr="00585C24" w14:paraId="2206DCBB" w14:textId="77777777" w:rsidTr="006445B8">
        <w:tc>
          <w:tcPr>
            <w:tcW w:w="5400" w:type="dxa"/>
            <w:shd w:val="clear" w:color="auto" w:fill="auto"/>
            <w:vAlign w:val="bottom"/>
          </w:tcPr>
          <w:p w14:paraId="7493F78F" w14:textId="54E6938F" w:rsidR="00841077" w:rsidRPr="00585C24" w:rsidRDefault="00841077" w:rsidP="00841077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85C2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6B8D27F3" w14:textId="77777777" w:rsidR="00841077" w:rsidRPr="00585C24" w:rsidRDefault="00841077" w:rsidP="00841077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214290FC" w14:textId="12463FEB" w:rsidR="00841077" w:rsidRPr="00585C24" w:rsidRDefault="00136D3E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7,124</w:t>
            </w:r>
          </w:p>
        </w:tc>
        <w:tc>
          <w:tcPr>
            <w:tcW w:w="239" w:type="dxa"/>
            <w:shd w:val="clear" w:color="auto" w:fill="auto"/>
          </w:tcPr>
          <w:p w14:paraId="11C0E931" w14:textId="77777777" w:rsidR="00841077" w:rsidRPr="00585C24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30BEC7E1" w14:textId="1706CE25" w:rsidR="00841077" w:rsidRPr="00585C24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5,101</w:t>
            </w:r>
          </w:p>
        </w:tc>
      </w:tr>
      <w:tr w:rsidR="00841077" w:rsidRPr="00585C24" w14:paraId="51560CC9" w14:textId="77777777" w:rsidTr="006445B8">
        <w:tc>
          <w:tcPr>
            <w:tcW w:w="5400" w:type="dxa"/>
            <w:shd w:val="clear" w:color="auto" w:fill="auto"/>
            <w:vAlign w:val="bottom"/>
          </w:tcPr>
          <w:p w14:paraId="60A432B4" w14:textId="77777777" w:rsidR="00841077" w:rsidRPr="00585C24" w:rsidRDefault="00841077" w:rsidP="00841077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85C2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163A1729" w14:textId="77777777" w:rsidR="00841077" w:rsidRPr="00585C24" w:rsidRDefault="00841077" w:rsidP="0084107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D973C5C" w14:textId="1D167143" w:rsidR="00841077" w:rsidRPr="00585C24" w:rsidRDefault="00136D3E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26,147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F385AA" w14:textId="77777777" w:rsidR="00841077" w:rsidRPr="00585C24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5BA858" w14:textId="7B1F12BE" w:rsidR="00841077" w:rsidRPr="00585C24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26,184</w:t>
            </w:r>
          </w:p>
        </w:tc>
      </w:tr>
      <w:tr w:rsidR="00841077" w:rsidRPr="00585C24" w14:paraId="10684B98" w14:textId="77777777" w:rsidTr="006445B8">
        <w:tc>
          <w:tcPr>
            <w:tcW w:w="5400" w:type="dxa"/>
            <w:shd w:val="clear" w:color="auto" w:fill="auto"/>
            <w:vAlign w:val="bottom"/>
          </w:tcPr>
          <w:p w14:paraId="6D356C89" w14:textId="77777777" w:rsidR="00841077" w:rsidRPr="00585C24" w:rsidRDefault="00841077" w:rsidP="00841077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3591A4BA" w14:textId="77777777" w:rsidR="00841077" w:rsidRPr="00585C24" w:rsidRDefault="00841077" w:rsidP="0084107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F694F35" w14:textId="543996BE" w:rsidR="00841077" w:rsidRPr="00585C24" w:rsidRDefault="00136D3E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11,725</w:t>
            </w:r>
          </w:p>
        </w:tc>
        <w:tc>
          <w:tcPr>
            <w:tcW w:w="239" w:type="dxa"/>
            <w:shd w:val="clear" w:color="auto" w:fill="auto"/>
          </w:tcPr>
          <w:p w14:paraId="761083B6" w14:textId="77777777" w:rsidR="00841077" w:rsidRPr="00585C24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299C6B0" w14:textId="721EF0CA" w:rsidR="00841077" w:rsidRPr="00585C24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9,750</w:t>
            </w:r>
          </w:p>
        </w:tc>
      </w:tr>
      <w:tr w:rsidR="00841077" w:rsidRPr="00585C24" w14:paraId="3DD8A76B" w14:textId="77777777" w:rsidTr="006445B8">
        <w:tc>
          <w:tcPr>
            <w:tcW w:w="5400" w:type="dxa"/>
            <w:shd w:val="clear" w:color="auto" w:fill="auto"/>
            <w:vAlign w:val="bottom"/>
          </w:tcPr>
          <w:p w14:paraId="0C28D13A" w14:textId="77777777" w:rsidR="00841077" w:rsidRPr="00585C24" w:rsidRDefault="00841077" w:rsidP="00841077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85C2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14EF4ABB" w14:textId="77777777" w:rsidR="00841077" w:rsidRPr="00585C24" w:rsidRDefault="00841077" w:rsidP="0084107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12A54D" w14:textId="66D29FC0" w:rsidR="00841077" w:rsidRPr="00585C24" w:rsidRDefault="00136D3E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29,245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5C4BBF" w14:textId="77777777" w:rsidR="00841077" w:rsidRPr="00585C24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D2B0E2" w14:textId="280879A2" w:rsidR="00841077" w:rsidRPr="00585C24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9,575</w:t>
            </w:r>
          </w:p>
        </w:tc>
      </w:tr>
      <w:tr w:rsidR="00841077" w:rsidRPr="00585C24" w14:paraId="2D12FDB3" w14:textId="77777777" w:rsidTr="006445B8">
        <w:tc>
          <w:tcPr>
            <w:tcW w:w="5400" w:type="dxa"/>
            <w:shd w:val="clear" w:color="auto" w:fill="auto"/>
            <w:vAlign w:val="bottom"/>
          </w:tcPr>
          <w:p w14:paraId="3B9B7B21" w14:textId="1A5C306D" w:rsidR="00841077" w:rsidRPr="00585C24" w:rsidRDefault="00841077" w:rsidP="00841077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56CF70DC" w14:textId="77777777" w:rsidR="00841077" w:rsidRPr="00585C24" w:rsidRDefault="00841077" w:rsidP="00841077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2999E3" w14:textId="3AD38459" w:rsidR="00841077" w:rsidRPr="00585C24" w:rsidRDefault="00136D3E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74,241</w:t>
            </w:r>
          </w:p>
        </w:tc>
        <w:tc>
          <w:tcPr>
            <w:tcW w:w="239" w:type="dxa"/>
            <w:shd w:val="clear" w:color="auto" w:fill="auto"/>
          </w:tcPr>
          <w:p w14:paraId="2A017DDF" w14:textId="77777777" w:rsidR="00841077" w:rsidRPr="00585C24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4696C7" w14:textId="682F0641" w:rsidR="00841077" w:rsidRPr="00585C24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50,610</w:t>
            </w:r>
          </w:p>
        </w:tc>
      </w:tr>
      <w:tr w:rsidR="00841077" w:rsidRPr="00084695" w14:paraId="20904D92" w14:textId="77777777" w:rsidTr="006445B8">
        <w:tc>
          <w:tcPr>
            <w:tcW w:w="5400" w:type="dxa"/>
            <w:shd w:val="clear" w:color="auto" w:fill="auto"/>
            <w:vAlign w:val="bottom"/>
          </w:tcPr>
          <w:p w14:paraId="3F64C9E8" w14:textId="21EAF9D2" w:rsidR="00841077" w:rsidRPr="00084695" w:rsidRDefault="00841077" w:rsidP="00841077">
            <w:pPr>
              <w:tabs>
                <w:tab w:val="clear" w:pos="22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14:paraId="18A2A4D9" w14:textId="77777777" w:rsidR="00841077" w:rsidRPr="00084695" w:rsidRDefault="00841077" w:rsidP="0084107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16"/>
                <w:szCs w:val="16"/>
                <w:cs/>
              </w:rPr>
            </w:pPr>
          </w:p>
        </w:tc>
        <w:tc>
          <w:tcPr>
            <w:tcW w:w="1651" w:type="dxa"/>
            <w:shd w:val="clear" w:color="auto" w:fill="auto"/>
          </w:tcPr>
          <w:p w14:paraId="329ACAF6" w14:textId="4E7EA1E3" w:rsidR="00841077" w:rsidRPr="00084695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14:paraId="776906B2" w14:textId="77777777" w:rsidR="00841077" w:rsidRPr="00084695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16"/>
                <w:szCs w:val="1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1332D7DF" w14:textId="6B156EEF" w:rsidR="00841077" w:rsidRPr="00084695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16"/>
                <w:szCs w:val="16"/>
              </w:rPr>
            </w:pPr>
          </w:p>
        </w:tc>
      </w:tr>
      <w:tr w:rsidR="00841077" w:rsidRPr="00585C24" w14:paraId="5C485ED8" w14:textId="77777777" w:rsidTr="006445B8">
        <w:tc>
          <w:tcPr>
            <w:tcW w:w="5400" w:type="dxa"/>
            <w:shd w:val="clear" w:color="auto" w:fill="auto"/>
            <w:vAlign w:val="bottom"/>
          </w:tcPr>
          <w:p w14:paraId="5AFC9F6C" w14:textId="304DAF20" w:rsidR="00841077" w:rsidRPr="00585C24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287CD3B8" w14:textId="77777777" w:rsidR="00841077" w:rsidRPr="00585C24" w:rsidRDefault="00841077" w:rsidP="0084107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57D2F962" w14:textId="77777777" w:rsidR="00841077" w:rsidRPr="00585C24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3B5FFA3" w14:textId="77777777" w:rsidR="00841077" w:rsidRPr="00585C24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081D04A8" w14:textId="77777777" w:rsidR="00841077" w:rsidRPr="00585C24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841077" w:rsidRPr="00585C24" w14:paraId="4C467E41" w14:textId="77777777" w:rsidTr="006445B8">
        <w:tc>
          <w:tcPr>
            <w:tcW w:w="5400" w:type="dxa"/>
            <w:shd w:val="clear" w:color="auto" w:fill="auto"/>
            <w:vAlign w:val="bottom"/>
          </w:tcPr>
          <w:p w14:paraId="5F6B7F0D" w14:textId="6651093F" w:rsidR="00841077" w:rsidRPr="00585C24" w:rsidRDefault="00841077" w:rsidP="00841077">
            <w:pPr>
              <w:spacing w:line="240" w:lineRule="auto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239" w:type="dxa"/>
            <w:shd w:val="clear" w:color="auto" w:fill="auto"/>
          </w:tcPr>
          <w:p w14:paraId="39F5F5DB" w14:textId="77777777" w:rsidR="00841077" w:rsidRPr="00585C24" w:rsidRDefault="00841077" w:rsidP="0084107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BE5AE1F" w14:textId="5D6CBE23" w:rsidR="00841077" w:rsidRPr="00585C24" w:rsidRDefault="00136D3E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341</w:t>
            </w:r>
          </w:p>
        </w:tc>
        <w:tc>
          <w:tcPr>
            <w:tcW w:w="239" w:type="dxa"/>
            <w:shd w:val="clear" w:color="auto" w:fill="auto"/>
          </w:tcPr>
          <w:p w14:paraId="2555B3C1" w14:textId="77777777" w:rsidR="00841077" w:rsidRPr="00585C24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3DDBA71" w14:textId="4369832F" w:rsidR="00841077" w:rsidRPr="00585C24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177</w:t>
            </w:r>
          </w:p>
        </w:tc>
      </w:tr>
      <w:tr w:rsidR="00841077" w:rsidRPr="00585C24" w14:paraId="1F44514A" w14:textId="77777777" w:rsidTr="006445B8">
        <w:tc>
          <w:tcPr>
            <w:tcW w:w="5400" w:type="dxa"/>
            <w:shd w:val="clear" w:color="auto" w:fill="auto"/>
            <w:vAlign w:val="bottom"/>
          </w:tcPr>
          <w:p w14:paraId="47667175" w14:textId="54FCB581" w:rsidR="00841077" w:rsidRPr="00585C24" w:rsidRDefault="00841077" w:rsidP="00841077">
            <w:pPr>
              <w:spacing w:line="240" w:lineRule="auto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401B7A48" w14:textId="77777777" w:rsidR="00841077" w:rsidRPr="00585C24" w:rsidRDefault="00841077" w:rsidP="0084107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2F01C1" w14:textId="4086B122" w:rsidR="00841077" w:rsidRPr="00585C24" w:rsidRDefault="00136D3E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1,327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635502" w14:textId="77777777" w:rsidR="00841077" w:rsidRPr="00585C24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C0E5FF" w14:textId="383D5FF5" w:rsidR="00841077" w:rsidRPr="00585C24" w:rsidRDefault="00136D3E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362</w:t>
            </w:r>
          </w:p>
        </w:tc>
      </w:tr>
      <w:tr w:rsidR="00841077" w:rsidRPr="00585C24" w14:paraId="5D2CEDD3" w14:textId="77777777" w:rsidTr="006445B8">
        <w:tc>
          <w:tcPr>
            <w:tcW w:w="5400" w:type="dxa"/>
            <w:shd w:val="clear" w:color="auto" w:fill="auto"/>
            <w:vAlign w:val="bottom"/>
          </w:tcPr>
          <w:p w14:paraId="1AEF3BB5" w14:textId="110925EB" w:rsidR="00841077" w:rsidRPr="00585C24" w:rsidRDefault="00841077" w:rsidP="00841077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6D24E97" w14:textId="77777777" w:rsidR="00841077" w:rsidRPr="00585C24" w:rsidRDefault="00841077" w:rsidP="00841077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1DEDC5" w14:textId="1CC49539" w:rsidR="00841077" w:rsidRPr="00585C24" w:rsidRDefault="00136D3E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1,668</w:t>
            </w:r>
          </w:p>
        </w:tc>
        <w:tc>
          <w:tcPr>
            <w:tcW w:w="239" w:type="dxa"/>
            <w:shd w:val="clear" w:color="auto" w:fill="auto"/>
          </w:tcPr>
          <w:p w14:paraId="70375C28" w14:textId="77777777" w:rsidR="00841077" w:rsidRPr="00585C24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D75036" w14:textId="499C3560" w:rsidR="00841077" w:rsidRPr="00585C24" w:rsidRDefault="00136D3E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539</w:t>
            </w:r>
          </w:p>
        </w:tc>
      </w:tr>
      <w:tr w:rsidR="00841077" w:rsidRPr="00084695" w14:paraId="5CF39434" w14:textId="77777777" w:rsidTr="006445B8">
        <w:tc>
          <w:tcPr>
            <w:tcW w:w="5400" w:type="dxa"/>
            <w:shd w:val="clear" w:color="auto" w:fill="auto"/>
            <w:vAlign w:val="bottom"/>
          </w:tcPr>
          <w:p w14:paraId="1FAC9910" w14:textId="2700545B" w:rsidR="00841077" w:rsidRPr="00084695" w:rsidRDefault="00841077" w:rsidP="00841077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3B78B362" w14:textId="77777777" w:rsidR="00841077" w:rsidRPr="00084695" w:rsidRDefault="00841077" w:rsidP="0084107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16"/>
                <w:szCs w:val="16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8695C3" w14:textId="77777777" w:rsidR="00841077" w:rsidRPr="00084695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14:paraId="662C278A" w14:textId="77777777" w:rsidR="00841077" w:rsidRPr="00084695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16"/>
                <w:szCs w:val="16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F5C0D5" w14:textId="77777777" w:rsidR="00841077" w:rsidRPr="00084695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16"/>
                <w:szCs w:val="16"/>
              </w:rPr>
            </w:pPr>
          </w:p>
        </w:tc>
      </w:tr>
      <w:tr w:rsidR="00841077" w:rsidRPr="00585C24" w14:paraId="1A26A99C" w14:textId="77777777" w:rsidTr="006445B8">
        <w:tc>
          <w:tcPr>
            <w:tcW w:w="5400" w:type="dxa"/>
            <w:shd w:val="clear" w:color="auto" w:fill="auto"/>
            <w:vAlign w:val="bottom"/>
          </w:tcPr>
          <w:p w14:paraId="07896D27" w14:textId="6951822F" w:rsidR="00841077" w:rsidRPr="00585C24" w:rsidRDefault="00841077" w:rsidP="00841077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585C24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3E2D37FA" w14:textId="77777777" w:rsidR="00841077" w:rsidRPr="00585C24" w:rsidRDefault="00841077" w:rsidP="0084107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7C93E3F" w14:textId="2B54641C" w:rsidR="00841077" w:rsidRPr="00585C24" w:rsidRDefault="00136D3E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75,909</w:t>
            </w:r>
          </w:p>
        </w:tc>
        <w:tc>
          <w:tcPr>
            <w:tcW w:w="239" w:type="dxa"/>
            <w:shd w:val="clear" w:color="auto" w:fill="auto"/>
          </w:tcPr>
          <w:p w14:paraId="2E65DB38" w14:textId="77777777" w:rsidR="00841077" w:rsidRPr="00585C24" w:rsidRDefault="00841077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1497AF24" w14:textId="348830E3" w:rsidR="00841077" w:rsidRPr="00585C24" w:rsidRDefault="00136D3E" w:rsidP="0084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51,149</w:t>
            </w:r>
          </w:p>
        </w:tc>
      </w:tr>
    </w:tbl>
    <w:p w14:paraId="3074D328" w14:textId="51B51476" w:rsidR="00B107E2" w:rsidRPr="00585C24" w:rsidRDefault="0055748F" w:rsidP="00C8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585C24">
        <w:rPr>
          <w:rFonts w:ascii="CordiaUPC" w:hAnsi="CordiaUPC" w:cs="CordiaUPC" w:hint="cs"/>
          <w:sz w:val="26"/>
          <w:szCs w:val="26"/>
          <w:cs/>
          <w:lang w:eastAsia="en-GB"/>
        </w:rPr>
        <w:lastRenderedPageBreak/>
        <w:t>รายการระหว่างธนาคารและตลาดเงิน (หนี้สิน)</w:t>
      </w:r>
      <w:r w:rsidR="00C85C86" w:rsidRPr="00585C24">
        <w:rPr>
          <w:rFonts w:ascii="CordiaUPC" w:hAnsi="CordiaUPC" w:cs="CordiaUPC" w:hint="cs"/>
          <w:sz w:val="26"/>
          <w:szCs w:val="26"/>
          <w:lang w:eastAsia="en-GB"/>
        </w:rPr>
        <w:t xml:space="preserve"> </w:t>
      </w:r>
      <w:r w:rsidR="00C85C86" w:rsidRPr="00585C24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ณ วันที่ </w:t>
      </w:r>
      <w:r w:rsidR="00C85C86" w:rsidRPr="00585C24">
        <w:rPr>
          <w:rFonts w:ascii="CordiaUPC" w:hAnsi="CordiaUPC" w:cs="CordiaUPC" w:hint="cs"/>
          <w:sz w:val="26"/>
          <w:szCs w:val="26"/>
          <w:lang w:eastAsia="en-GB"/>
        </w:rPr>
        <w:t xml:space="preserve">31 </w:t>
      </w:r>
      <w:r w:rsidR="00C85C86" w:rsidRPr="00585C24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C85C86" w:rsidRPr="00585C24">
        <w:rPr>
          <w:rFonts w:ascii="CordiaUPC" w:hAnsi="CordiaUPC" w:cs="CordiaUPC" w:hint="cs"/>
          <w:sz w:val="26"/>
          <w:szCs w:val="26"/>
          <w:lang w:eastAsia="en-GB"/>
        </w:rPr>
        <w:t xml:space="preserve">2562 </w:t>
      </w:r>
      <w:r w:rsidRPr="00585C24">
        <w:rPr>
          <w:rFonts w:ascii="CordiaUPC" w:hAnsi="CordiaUPC" w:cs="CordiaUPC" w:hint="cs"/>
          <w:sz w:val="26"/>
          <w:szCs w:val="26"/>
          <w:cs/>
          <w:lang w:eastAsia="en-GB"/>
        </w:rPr>
        <w:t>มีดังนี้</w:t>
      </w:r>
    </w:p>
    <w:p w14:paraId="72C110FF" w14:textId="77777777" w:rsidR="00B107E2" w:rsidRPr="00585C24" w:rsidRDefault="00B107E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87"/>
        <w:gridCol w:w="990"/>
        <w:gridCol w:w="243"/>
        <w:gridCol w:w="990"/>
        <w:gridCol w:w="243"/>
        <w:gridCol w:w="990"/>
        <w:gridCol w:w="236"/>
        <w:gridCol w:w="1006"/>
        <w:gridCol w:w="241"/>
        <w:gridCol w:w="1001"/>
        <w:gridCol w:w="236"/>
        <w:gridCol w:w="988"/>
      </w:tblGrid>
      <w:tr w:rsidR="00862666" w:rsidRPr="00585C24" w14:paraId="359774C1" w14:textId="77777777" w:rsidTr="00573FB7">
        <w:trPr>
          <w:cantSplit/>
          <w:tblHeader/>
        </w:trPr>
        <w:tc>
          <w:tcPr>
            <w:tcW w:w="2187" w:type="dxa"/>
          </w:tcPr>
          <w:p w14:paraId="5BAAB585" w14:textId="77777777" w:rsidR="00862666" w:rsidRPr="00585C24" w:rsidRDefault="0086266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74" w:hanging="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456" w:type="dxa"/>
            <w:gridSpan w:val="5"/>
          </w:tcPr>
          <w:p w14:paraId="3F029345" w14:textId="2812EE76" w:rsidR="00862666" w:rsidRPr="00585C24" w:rsidRDefault="00862666" w:rsidP="00A738CF">
            <w:pPr>
              <w:tabs>
                <w:tab w:val="left" w:pos="1149"/>
              </w:tabs>
              <w:spacing w:line="240" w:lineRule="auto"/>
              <w:ind w:left="-126" w:right="-11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0D8A3BE" w14:textId="77777777" w:rsidR="00862666" w:rsidRPr="00585C24" w:rsidRDefault="00862666" w:rsidP="00A738CF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472" w:type="dxa"/>
            <w:gridSpan w:val="5"/>
          </w:tcPr>
          <w:p w14:paraId="720E9C84" w14:textId="66B1D2D9" w:rsidR="00862666" w:rsidRPr="00585C24" w:rsidRDefault="00862666" w:rsidP="00A738CF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E24DB" w:rsidRPr="00585C24" w14:paraId="231E6898" w14:textId="77777777" w:rsidTr="00573FB7">
        <w:trPr>
          <w:cantSplit/>
          <w:tblHeader/>
        </w:trPr>
        <w:tc>
          <w:tcPr>
            <w:tcW w:w="2187" w:type="dxa"/>
          </w:tcPr>
          <w:p w14:paraId="544FADAF" w14:textId="06784F01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74" w:hanging="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FC6EC31" w14:textId="77777777" w:rsidR="003E24DB" w:rsidRPr="00585C24" w:rsidRDefault="003E24DB" w:rsidP="00A738CF">
            <w:pPr>
              <w:spacing w:line="240" w:lineRule="auto"/>
              <w:ind w:left="-108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43" w:type="dxa"/>
          </w:tcPr>
          <w:p w14:paraId="5D5FD091" w14:textId="77777777" w:rsidR="003E24DB" w:rsidRPr="00585C24" w:rsidRDefault="003E24DB" w:rsidP="00A738CF">
            <w:pPr>
              <w:spacing w:line="240" w:lineRule="auto"/>
              <w:ind w:left="-108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D1306E" w14:textId="77777777" w:rsidR="003E24DB" w:rsidRPr="00585C24" w:rsidRDefault="003E24DB" w:rsidP="00A738CF">
            <w:pPr>
              <w:spacing w:line="240" w:lineRule="auto"/>
              <w:ind w:left="-108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43" w:type="dxa"/>
          </w:tcPr>
          <w:p w14:paraId="573BB910" w14:textId="77777777" w:rsidR="003E24DB" w:rsidRPr="00585C24" w:rsidRDefault="003E24DB" w:rsidP="00A738CF">
            <w:pPr>
              <w:spacing w:line="240" w:lineRule="auto"/>
              <w:ind w:left="-108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377122" w14:textId="77777777" w:rsidR="003E24DB" w:rsidRPr="00585C24" w:rsidRDefault="003E24DB" w:rsidP="00A738CF">
            <w:pPr>
              <w:spacing w:line="240" w:lineRule="auto"/>
              <w:ind w:left="-108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4EFBE26B" w14:textId="77777777" w:rsidR="003E24DB" w:rsidRPr="00585C24" w:rsidRDefault="003E24DB" w:rsidP="00A738CF">
            <w:pPr>
              <w:spacing w:line="240" w:lineRule="auto"/>
              <w:ind w:left="-108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6" w:type="dxa"/>
          </w:tcPr>
          <w:p w14:paraId="3029FE23" w14:textId="77777777" w:rsidR="003E24DB" w:rsidRPr="00585C24" w:rsidRDefault="003E24DB" w:rsidP="00A738CF">
            <w:pPr>
              <w:spacing w:line="240" w:lineRule="auto"/>
              <w:ind w:left="-108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41" w:type="dxa"/>
          </w:tcPr>
          <w:p w14:paraId="56074155" w14:textId="77777777" w:rsidR="003E24DB" w:rsidRPr="00585C24" w:rsidRDefault="003E24DB" w:rsidP="00A738CF">
            <w:pPr>
              <w:spacing w:line="240" w:lineRule="auto"/>
              <w:ind w:left="-108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1" w:type="dxa"/>
          </w:tcPr>
          <w:p w14:paraId="6F6231B1" w14:textId="77777777" w:rsidR="003E24DB" w:rsidRPr="00585C24" w:rsidRDefault="003E24DB" w:rsidP="00A738CF">
            <w:pPr>
              <w:spacing w:line="240" w:lineRule="auto"/>
              <w:ind w:left="-108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6" w:type="dxa"/>
          </w:tcPr>
          <w:p w14:paraId="25194F02" w14:textId="77777777" w:rsidR="003E24DB" w:rsidRPr="00585C24" w:rsidRDefault="003E24DB" w:rsidP="00A738CF">
            <w:pPr>
              <w:spacing w:line="240" w:lineRule="auto"/>
              <w:ind w:left="-108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8" w:type="dxa"/>
          </w:tcPr>
          <w:p w14:paraId="56F8D55E" w14:textId="77777777" w:rsidR="003E24DB" w:rsidRPr="00585C24" w:rsidRDefault="003E24DB" w:rsidP="00A738CF">
            <w:pPr>
              <w:spacing w:line="240" w:lineRule="auto"/>
              <w:ind w:left="-108" w:right="-112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3E24DB" w:rsidRPr="00585C24" w14:paraId="60782869" w14:textId="77777777" w:rsidTr="00573FB7">
        <w:trPr>
          <w:cantSplit/>
          <w:tblHeader/>
        </w:trPr>
        <w:tc>
          <w:tcPr>
            <w:tcW w:w="2187" w:type="dxa"/>
          </w:tcPr>
          <w:p w14:paraId="609F42D8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74" w:hanging="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164" w:type="dxa"/>
            <w:gridSpan w:val="11"/>
          </w:tcPr>
          <w:p w14:paraId="58D43813" w14:textId="77777777" w:rsidR="003E24DB" w:rsidRPr="00585C24" w:rsidRDefault="003E24DB" w:rsidP="00A738CF">
            <w:pPr>
              <w:pStyle w:val="BodyText"/>
              <w:spacing w:after="0" w:line="240" w:lineRule="auto"/>
              <w:ind w:left="-108" w:right="-11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3E24DB" w:rsidRPr="00585C24" w14:paraId="0B9FB6D9" w14:textId="77777777" w:rsidTr="00573FB7">
        <w:trPr>
          <w:cantSplit/>
        </w:trPr>
        <w:tc>
          <w:tcPr>
            <w:tcW w:w="2187" w:type="dxa"/>
          </w:tcPr>
          <w:p w14:paraId="7CB3397B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74" w:hanging="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990" w:type="dxa"/>
          </w:tcPr>
          <w:p w14:paraId="02B10EC3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3" w:type="dxa"/>
          </w:tcPr>
          <w:p w14:paraId="5D8FF1AE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378BCF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3" w:type="dxa"/>
          </w:tcPr>
          <w:p w14:paraId="4BFB6EBF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D47A9E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70C215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</w:tcPr>
          <w:p w14:paraId="69D292CB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4E5656A1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1" w:type="dxa"/>
          </w:tcPr>
          <w:p w14:paraId="61463301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1FA95E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8" w:type="dxa"/>
          </w:tcPr>
          <w:p w14:paraId="22B16C98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62666" w:rsidRPr="00585C24" w14:paraId="57AA3D4A" w14:textId="77777777" w:rsidTr="00573FB7">
        <w:trPr>
          <w:cantSplit/>
          <w:trHeight w:val="452"/>
        </w:trPr>
        <w:tc>
          <w:tcPr>
            <w:tcW w:w="2187" w:type="dxa"/>
          </w:tcPr>
          <w:p w14:paraId="09365C15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74" w:hanging="270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585C24">
              <w:rPr>
                <w:rFonts w:ascii="CordiaUPC" w:eastAsia="AngsanaNew" w:hAnsi="CordiaUPC" w:cs="CordiaUPC" w:hint="cs"/>
                <w:spacing w:val="-8"/>
                <w:sz w:val="26"/>
                <w:szCs w:val="26"/>
                <w:cs/>
                <w:lang w:eastAsia="en-GB"/>
              </w:rPr>
              <w:t>ธนาคารแห่งประเทศไทย</w:t>
            </w:r>
            <w:r w:rsidRPr="00585C24">
              <w:rPr>
                <w:rFonts w:ascii="CordiaUPC" w:eastAsia="AngsanaNew" w:hAnsi="CordiaUPC" w:cs="CordiaUPC" w:hint="cs"/>
                <w:spacing w:val="-8"/>
                <w:sz w:val="26"/>
                <w:szCs w:val="26"/>
                <w:cs/>
                <w:lang w:eastAsia="en-GB"/>
              </w:rPr>
              <w:br/>
              <w:t xml:space="preserve">และกองทุนฟื้นฟูฯ </w:t>
            </w:r>
          </w:p>
        </w:tc>
        <w:tc>
          <w:tcPr>
            <w:tcW w:w="990" w:type="dxa"/>
          </w:tcPr>
          <w:p w14:paraId="0C0EC839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05773C6B" w14:textId="2E23DB3F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243" w:type="dxa"/>
          </w:tcPr>
          <w:p w14:paraId="4A557D7B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9EBDA1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4CBBC2C1" w14:textId="54DD96BD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A2B559B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ECB4EA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4B7FFFF0" w14:textId="3AE55032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236" w:type="dxa"/>
          </w:tcPr>
          <w:p w14:paraId="088A71DB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6" w:type="dxa"/>
          </w:tcPr>
          <w:p w14:paraId="419565A2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7871D28A" w14:textId="1B68CDB9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1A6E1DB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</w:tcPr>
          <w:p w14:paraId="1EA8EBD4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62EDCF11" w14:textId="516BF1A4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2DB257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8" w:type="dxa"/>
          </w:tcPr>
          <w:p w14:paraId="35220150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128D7410" w14:textId="749920A4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</w:tr>
      <w:tr w:rsidR="00862666" w:rsidRPr="00585C24" w14:paraId="12822234" w14:textId="77777777" w:rsidTr="00573FB7">
        <w:trPr>
          <w:cantSplit/>
        </w:trPr>
        <w:tc>
          <w:tcPr>
            <w:tcW w:w="2187" w:type="dxa"/>
          </w:tcPr>
          <w:p w14:paraId="38FE118E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74" w:hanging="270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ธนาคารพาณิชย์</w:t>
            </w:r>
          </w:p>
        </w:tc>
        <w:tc>
          <w:tcPr>
            <w:tcW w:w="990" w:type="dxa"/>
          </w:tcPr>
          <w:p w14:paraId="05F44DFB" w14:textId="0A426A2E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243" w:type="dxa"/>
          </w:tcPr>
          <w:p w14:paraId="08603E0D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391E1C" w14:textId="30F01C49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25,200</w:t>
            </w:r>
          </w:p>
        </w:tc>
        <w:tc>
          <w:tcPr>
            <w:tcW w:w="243" w:type="dxa"/>
          </w:tcPr>
          <w:p w14:paraId="7D450A82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B1249F" w14:textId="0679F17E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25,719</w:t>
            </w:r>
          </w:p>
        </w:tc>
        <w:tc>
          <w:tcPr>
            <w:tcW w:w="236" w:type="dxa"/>
          </w:tcPr>
          <w:p w14:paraId="12D6CA4C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6" w:type="dxa"/>
          </w:tcPr>
          <w:p w14:paraId="551B739D" w14:textId="318637D4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241" w:type="dxa"/>
          </w:tcPr>
          <w:p w14:paraId="192F3C1C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</w:tcPr>
          <w:p w14:paraId="4421AB21" w14:textId="05188A6C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58,006</w:t>
            </w:r>
          </w:p>
        </w:tc>
        <w:tc>
          <w:tcPr>
            <w:tcW w:w="236" w:type="dxa"/>
          </w:tcPr>
          <w:p w14:paraId="5AAEEA3A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8" w:type="dxa"/>
          </w:tcPr>
          <w:p w14:paraId="035C99BA" w14:textId="198312E0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58,387</w:t>
            </w:r>
          </w:p>
        </w:tc>
      </w:tr>
      <w:tr w:rsidR="00862666" w:rsidRPr="00585C24" w14:paraId="7FF246F7" w14:textId="77777777" w:rsidTr="00573FB7">
        <w:trPr>
          <w:cantSplit/>
        </w:trPr>
        <w:tc>
          <w:tcPr>
            <w:tcW w:w="2187" w:type="dxa"/>
          </w:tcPr>
          <w:p w14:paraId="2566F01F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74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990" w:type="dxa"/>
          </w:tcPr>
          <w:p w14:paraId="791696D2" w14:textId="0F322181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43" w:type="dxa"/>
          </w:tcPr>
          <w:p w14:paraId="72A4F404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3235DD" w14:textId="113C0438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10,003</w:t>
            </w:r>
          </w:p>
        </w:tc>
        <w:tc>
          <w:tcPr>
            <w:tcW w:w="243" w:type="dxa"/>
          </w:tcPr>
          <w:p w14:paraId="4A49353A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8BD905" w14:textId="467A8E38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10,035</w:t>
            </w:r>
          </w:p>
        </w:tc>
        <w:tc>
          <w:tcPr>
            <w:tcW w:w="236" w:type="dxa"/>
          </w:tcPr>
          <w:p w14:paraId="111184B0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6" w:type="dxa"/>
          </w:tcPr>
          <w:p w14:paraId="681C0EC1" w14:textId="5477D358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41" w:type="dxa"/>
          </w:tcPr>
          <w:p w14:paraId="176EF282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</w:tcPr>
          <w:p w14:paraId="165A2A63" w14:textId="13F3CB1C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7,412</w:t>
            </w:r>
          </w:p>
        </w:tc>
        <w:tc>
          <w:tcPr>
            <w:tcW w:w="236" w:type="dxa"/>
          </w:tcPr>
          <w:p w14:paraId="1C18E48B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8" w:type="dxa"/>
          </w:tcPr>
          <w:p w14:paraId="02047467" w14:textId="0AC3B97B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7,436</w:t>
            </w:r>
          </w:p>
        </w:tc>
      </w:tr>
      <w:tr w:rsidR="00862666" w:rsidRPr="00585C24" w14:paraId="63553375" w14:textId="77777777" w:rsidTr="00573FB7">
        <w:trPr>
          <w:cantSplit/>
        </w:trPr>
        <w:tc>
          <w:tcPr>
            <w:tcW w:w="2187" w:type="dxa"/>
          </w:tcPr>
          <w:p w14:paraId="0C9970BD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74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990" w:type="dxa"/>
          </w:tcPr>
          <w:p w14:paraId="7586C891" w14:textId="66AEC4D2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37,638</w:t>
            </w:r>
          </w:p>
        </w:tc>
        <w:tc>
          <w:tcPr>
            <w:tcW w:w="243" w:type="dxa"/>
          </w:tcPr>
          <w:p w14:paraId="4EC94E92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D82676" w14:textId="59C19B42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9,187</w:t>
            </w:r>
          </w:p>
        </w:tc>
        <w:tc>
          <w:tcPr>
            <w:tcW w:w="243" w:type="dxa"/>
          </w:tcPr>
          <w:p w14:paraId="4E48342A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060B0C" w14:textId="736E0D30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46,825</w:t>
            </w:r>
          </w:p>
        </w:tc>
        <w:tc>
          <w:tcPr>
            <w:tcW w:w="236" w:type="dxa"/>
          </w:tcPr>
          <w:p w14:paraId="59E29264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6" w:type="dxa"/>
          </w:tcPr>
          <w:p w14:paraId="6416E7A8" w14:textId="11AF620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6,372</w:t>
            </w:r>
          </w:p>
        </w:tc>
        <w:tc>
          <w:tcPr>
            <w:tcW w:w="241" w:type="dxa"/>
          </w:tcPr>
          <w:p w14:paraId="5DC2165C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</w:tcPr>
          <w:p w14:paraId="79E0AAB3" w14:textId="10505ED1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54</w:t>
            </w:r>
          </w:p>
        </w:tc>
        <w:tc>
          <w:tcPr>
            <w:tcW w:w="236" w:type="dxa"/>
          </w:tcPr>
          <w:p w14:paraId="3B0188B8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8" w:type="dxa"/>
          </w:tcPr>
          <w:p w14:paraId="44E6BFB4" w14:textId="76523B35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6,426</w:t>
            </w:r>
          </w:p>
        </w:tc>
      </w:tr>
      <w:tr w:rsidR="00862666" w:rsidRPr="00585C24" w14:paraId="7AC309BE" w14:textId="77777777" w:rsidTr="00573FB7">
        <w:trPr>
          <w:cantSplit/>
        </w:trPr>
        <w:tc>
          <w:tcPr>
            <w:tcW w:w="2187" w:type="dxa"/>
          </w:tcPr>
          <w:p w14:paraId="56A3EBE4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74" w:hanging="27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99D623E" w14:textId="5FFCDEF3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38,599</w:t>
            </w:r>
          </w:p>
        </w:tc>
        <w:tc>
          <w:tcPr>
            <w:tcW w:w="243" w:type="dxa"/>
          </w:tcPr>
          <w:p w14:paraId="55CECB40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583136" w14:textId="0301FB81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44,390</w:t>
            </w:r>
          </w:p>
        </w:tc>
        <w:tc>
          <w:tcPr>
            <w:tcW w:w="243" w:type="dxa"/>
          </w:tcPr>
          <w:p w14:paraId="4764D216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1DC7E5F" w14:textId="7E1A3490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82,989</w:t>
            </w:r>
          </w:p>
        </w:tc>
        <w:tc>
          <w:tcPr>
            <w:tcW w:w="236" w:type="dxa"/>
          </w:tcPr>
          <w:p w14:paraId="02E8B6F7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34BFDAE7" w14:textId="4BB664CD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6,777</w:t>
            </w:r>
          </w:p>
        </w:tc>
        <w:tc>
          <w:tcPr>
            <w:tcW w:w="241" w:type="dxa"/>
          </w:tcPr>
          <w:p w14:paraId="3F3DB118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3CBFCE78" w14:textId="2F45F2C0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65,472</w:t>
            </w:r>
          </w:p>
        </w:tc>
        <w:tc>
          <w:tcPr>
            <w:tcW w:w="236" w:type="dxa"/>
          </w:tcPr>
          <w:p w14:paraId="2560A8E3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83BD766" w14:textId="297E8745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72,249</w:t>
            </w:r>
          </w:p>
        </w:tc>
      </w:tr>
      <w:tr w:rsidR="00862666" w:rsidRPr="00585C24" w14:paraId="765968F5" w14:textId="77777777" w:rsidTr="00573FB7">
        <w:trPr>
          <w:cantSplit/>
        </w:trPr>
        <w:tc>
          <w:tcPr>
            <w:tcW w:w="2187" w:type="dxa"/>
          </w:tcPr>
          <w:p w14:paraId="2759A5E0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74" w:hanging="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53D52ED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3" w:type="dxa"/>
          </w:tcPr>
          <w:p w14:paraId="0CA30BB1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04449D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3" w:type="dxa"/>
          </w:tcPr>
          <w:p w14:paraId="4CC92788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FE66D8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BC4F86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</w:tcPr>
          <w:p w14:paraId="5843A676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3655F474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1" w:type="dxa"/>
          </w:tcPr>
          <w:p w14:paraId="1A8FDC16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FAF895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8" w:type="dxa"/>
          </w:tcPr>
          <w:p w14:paraId="061F35A3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62666" w:rsidRPr="00585C24" w14:paraId="1034A742" w14:textId="77777777" w:rsidTr="00573FB7">
        <w:trPr>
          <w:cantSplit/>
        </w:trPr>
        <w:tc>
          <w:tcPr>
            <w:tcW w:w="2187" w:type="dxa"/>
          </w:tcPr>
          <w:p w14:paraId="5F1C686D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74" w:hanging="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990" w:type="dxa"/>
          </w:tcPr>
          <w:p w14:paraId="5FDF0D50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3" w:type="dxa"/>
          </w:tcPr>
          <w:p w14:paraId="0B0EAF9A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734BE2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3" w:type="dxa"/>
          </w:tcPr>
          <w:p w14:paraId="5B330BFE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6008E2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419860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</w:tcPr>
          <w:p w14:paraId="627F5F48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4B774724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1" w:type="dxa"/>
          </w:tcPr>
          <w:p w14:paraId="39F0FED4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6CE12E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8" w:type="dxa"/>
          </w:tcPr>
          <w:p w14:paraId="05079D92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62666" w:rsidRPr="00585C24" w14:paraId="4DFE83B5" w14:textId="77777777" w:rsidTr="00573FB7">
        <w:trPr>
          <w:cantSplit/>
        </w:trPr>
        <w:tc>
          <w:tcPr>
            <w:tcW w:w="2187" w:type="dxa"/>
          </w:tcPr>
          <w:p w14:paraId="4F0151D0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74" w:hanging="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990" w:type="dxa"/>
            <w:vAlign w:val="bottom"/>
          </w:tcPr>
          <w:p w14:paraId="00AC734E" w14:textId="4E5F7B10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243" w:type="dxa"/>
            <w:vAlign w:val="bottom"/>
          </w:tcPr>
          <w:p w14:paraId="72D02989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D6616F" w14:textId="4001043B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1,809</w:t>
            </w:r>
          </w:p>
        </w:tc>
        <w:tc>
          <w:tcPr>
            <w:tcW w:w="243" w:type="dxa"/>
            <w:vAlign w:val="bottom"/>
          </w:tcPr>
          <w:p w14:paraId="5964BDA8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CCCA2C" w14:textId="020C2919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2,042</w:t>
            </w:r>
          </w:p>
        </w:tc>
        <w:tc>
          <w:tcPr>
            <w:tcW w:w="236" w:type="dxa"/>
            <w:vAlign w:val="bottom"/>
          </w:tcPr>
          <w:p w14:paraId="3374C24B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14E7597" w14:textId="76181B89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241" w:type="dxa"/>
            <w:vAlign w:val="bottom"/>
          </w:tcPr>
          <w:p w14:paraId="5A01DA20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1419E747" w14:textId="15E53CD3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CA469D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2B03DB3D" w14:textId="165B2D6B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114</w:t>
            </w:r>
          </w:p>
        </w:tc>
      </w:tr>
      <w:tr w:rsidR="00862666" w:rsidRPr="00585C24" w14:paraId="6CE28004" w14:textId="77777777" w:rsidTr="00573FB7">
        <w:trPr>
          <w:cantSplit/>
        </w:trPr>
        <w:tc>
          <w:tcPr>
            <w:tcW w:w="2187" w:type="dxa"/>
          </w:tcPr>
          <w:p w14:paraId="380F9AB6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74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AEF76E" w14:textId="27915982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1,057</w:t>
            </w:r>
          </w:p>
        </w:tc>
        <w:tc>
          <w:tcPr>
            <w:tcW w:w="243" w:type="dxa"/>
            <w:vAlign w:val="bottom"/>
          </w:tcPr>
          <w:p w14:paraId="58572375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1F819F2" w14:textId="0E239744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243" w:type="dxa"/>
            <w:vAlign w:val="bottom"/>
          </w:tcPr>
          <w:p w14:paraId="4608159B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31BA18" w14:textId="066EB751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1,595</w:t>
            </w:r>
          </w:p>
        </w:tc>
        <w:tc>
          <w:tcPr>
            <w:tcW w:w="236" w:type="dxa"/>
            <w:vAlign w:val="bottom"/>
          </w:tcPr>
          <w:p w14:paraId="71BCFBF0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7A1A227E" w14:textId="42EA0F4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388</w:t>
            </w:r>
          </w:p>
        </w:tc>
        <w:tc>
          <w:tcPr>
            <w:tcW w:w="241" w:type="dxa"/>
            <w:vAlign w:val="bottom"/>
          </w:tcPr>
          <w:p w14:paraId="57AA22CC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3505E306" w14:textId="2858F37B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E31AC5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4C86DD3E" w14:textId="7781839B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</w:rPr>
              <w:t>388</w:t>
            </w:r>
          </w:p>
        </w:tc>
      </w:tr>
      <w:tr w:rsidR="00862666" w:rsidRPr="00585C24" w14:paraId="1EC17659" w14:textId="77777777" w:rsidTr="00573FB7">
        <w:trPr>
          <w:cantSplit/>
        </w:trPr>
        <w:tc>
          <w:tcPr>
            <w:tcW w:w="2187" w:type="dxa"/>
          </w:tcPr>
          <w:p w14:paraId="48561A41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74" w:hanging="27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ต่าง</w:t>
            </w: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A12BF" w14:textId="607B46F6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1,290</w:t>
            </w:r>
          </w:p>
        </w:tc>
        <w:tc>
          <w:tcPr>
            <w:tcW w:w="243" w:type="dxa"/>
            <w:vAlign w:val="bottom"/>
          </w:tcPr>
          <w:p w14:paraId="10EDE8C7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7E766" w14:textId="745E2F78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2,347</w:t>
            </w:r>
          </w:p>
        </w:tc>
        <w:tc>
          <w:tcPr>
            <w:tcW w:w="243" w:type="dxa"/>
            <w:vAlign w:val="bottom"/>
          </w:tcPr>
          <w:p w14:paraId="5444E402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C0427" w14:textId="5C500235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3,637</w:t>
            </w:r>
          </w:p>
        </w:tc>
        <w:tc>
          <w:tcPr>
            <w:tcW w:w="236" w:type="dxa"/>
          </w:tcPr>
          <w:p w14:paraId="06684DCC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D47E0" w14:textId="3EA2CDEA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502</w:t>
            </w:r>
          </w:p>
        </w:tc>
        <w:tc>
          <w:tcPr>
            <w:tcW w:w="241" w:type="dxa"/>
            <w:vAlign w:val="bottom"/>
          </w:tcPr>
          <w:p w14:paraId="633B4220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4B916" w14:textId="06C2668C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A1D7DAB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B12EA" w14:textId="6AE4C8D9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502</w:t>
            </w:r>
          </w:p>
        </w:tc>
      </w:tr>
      <w:tr w:rsidR="00862666" w:rsidRPr="00585C24" w14:paraId="56E9AF59" w14:textId="77777777" w:rsidTr="00573FB7">
        <w:trPr>
          <w:cantSplit/>
        </w:trPr>
        <w:tc>
          <w:tcPr>
            <w:tcW w:w="2187" w:type="dxa"/>
          </w:tcPr>
          <w:p w14:paraId="7EE5F7EA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74" w:hanging="27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64C611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00F4FF8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67BB61B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30621EC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D5014CE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43AF3EA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04AC10A8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807BCCB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3BE2A7B1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47F304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40429F65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862666" w:rsidRPr="00585C24" w14:paraId="71B0781D" w14:textId="77777777" w:rsidTr="00573FB7">
        <w:trPr>
          <w:cantSplit/>
        </w:trPr>
        <w:tc>
          <w:tcPr>
            <w:tcW w:w="2187" w:type="dxa"/>
          </w:tcPr>
          <w:p w14:paraId="5DF8BD7A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74" w:hanging="2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รวมในประเทศและ</w:t>
            </w:r>
          </w:p>
          <w:p w14:paraId="2A89CA7D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74" w:hanging="27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ab/>
            </w: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4718F96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0329D6BC" w14:textId="139E294A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39,889</w:t>
            </w:r>
          </w:p>
        </w:tc>
        <w:tc>
          <w:tcPr>
            <w:tcW w:w="243" w:type="dxa"/>
          </w:tcPr>
          <w:p w14:paraId="771F9C0C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5A2AD69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12B26995" w14:textId="3CE37175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46,737</w:t>
            </w:r>
          </w:p>
        </w:tc>
        <w:tc>
          <w:tcPr>
            <w:tcW w:w="243" w:type="dxa"/>
          </w:tcPr>
          <w:p w14:paraId="61892EDA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C8466F3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66D74419" w14:textId="7E6E631F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86,626</w:t>
            </w:r>
          </w:p>
        </w:tc>
        <w:tc>
          <w:tcPr>
            <w:tcW w:w="236" w:type="dxa"/>
          </w:tcPr>
          <w:p w14:paraId="6B5C6A4A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65FA0B51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21FD5376" w14:textId="4490FE3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7,279</w:t>
            </w:r>
          </w:p>
        </w:tc>
        <w:tc>
          <w:tcPr>
            <w:tcW w:w="241" w:type="dxa"/>
          </w:tcPr>
          <w:p w14:paraId="0E77AB70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09754B04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21E38F39" w14:textId="73CB936B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65,472</w:t>
            </w:r>
          </w:p>
        </w:tc>
        <w:tc>
          <w:tcPr>
            <w:tcW w:w="236" w:type="dxa"/>
          </w:tcPr>
          <w:p w14:paraId="31FA3694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63E36E33" w14:textId="77777777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6A73A5E7" w14:textId="27077DF6" w:rsidR="00862666" w:rsidRPr="00585C24" w:rsidRDefault="00862666" w:rsidP="00862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8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72,751</w:t>
            </w:r>
          </w:p>
        </w:tc>
      </w:tr>
    </w:tbl>
    <w:p w14:paraId="35EBAB68" w14:textId="77777777" w:rsidR="00874482" w:rsidRPr="00585C24" w:rsidRDefault="0087448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lang w:val="en-GB"/>
        </w:rPr>
      </w:pPr>
    </w:p>
    <w:p w14:paraId="0A4362F5" w14:textId="7EA739EF" w:rsidR="00E95F9B" w:rsidRPr="00585C24" w:rsidRDefault="00E95F9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585C24">
        <w:rPr>
          <w:rFonts w:ascii="CordiaUPC" w:hAnsi="CordiaUPC" w:cs="CordiaUPC" w:hint="cs"/>
          <w:b/>
          <w:bCs/>
          <w:sz w:val="26"/>
          <w:szCs w:val="26"/>
        </w:rPr>
        <w:t>2</w:t>
      </w:r>
      <w:r w:rsidR="00045BB0" w:rsidRPr="00585C24">
        <w:rPr>
          <w:rFonts w:ascii="CordiaUPC" w:hAnsi="CordiaUPC" w:cs="CordiaUPC" w:hint="cs"/>
          <w:b/>
          <w:bCs/>
          <w:sz w:val="26"/>
          <w:szCs w:val="26"/>
        </w:rPr>
        <w:t>4</w:t>
      </w:r>
      <w:r w:rsidRPr="00585C24">
        <w:rPr>
          <w:rFonts w:ascii="CordiaUPC" w:hAnsi="CordiaUPC" w:cs="CordiaUPC" w:hint="cs"/>
          <w:b/>
          <w:bCs/>
          <w:sz w:val="26"/>
          <w:szCs w:val="26"/>
          <w:cs/>
        </w:rPr>
        <w:tab/>
        <w:t>หนี้สินทางการเงินที่</w:t>
      </w:r>
      <w:r w:rsidR="007751CE" w:rsidRPr="00585C24">
        <w:rPr>
          <w:rFonts w:ascii="CordiaUPC" w:hAnsi="CordiaUPC" w:cs="CordiaUPC" w:hint="cs"/>
          <w:b/>
          <w:bCs/>
          <w:sz w:val="26"/>
          <w:szCs w:val="26"/>
          <w:cs/>
        </w:rPr>
        <w:t>กำหนดให้แสดง</w:t>
      </w:r>
      <w:r w:rsidRPr="00585C24">
        <w:rPr>
          <w:rFonts w:ascii="CordiaUPC" w:hAnsi="CordiaUPC" w:cs="CordiaUPC" w:hint="cs"/>
          <w:b/>
          <w:bCs/>
          <w:sz w:val="26"/>
          <w:szCs w:val="26"/>
          <w:cs/>
        </w:rPr>
        <w:t>ด้วยมูลค่ายุติธรรม</w:t>
      </w:r>
    </w:p>
    <w:p w14:paraId="3D11AE09" w14:textId="5A5FDFE0" w:rsidR="00E95F9B" w:rsidRPr="00585C24" w:rsidRDefault="00E95F9B" w:rsidP="00C0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CordiaUPC" w:hAnsi="CordiaUPC" w:cs="CordiaUPC"/>
          <w:sz w:val="26"/>
          <w:szCs w:val="26"/>
        </w:rPr>
      </w:pPr>
    </w:p>
    <w:tbl>
      <w:tblPr>
        <w:tblW w:w="9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0"/>
        <w:gridCol w:w="598"/>
        <w:gridCol w:w="281"/>
        <w:gridCol w:w="710"/>
        <w:gridCol w:w="283"/>
        <w:gridCol w:w="1562"/>
        <w:gridCol w:w="281"/>
        <w:gridCol w:w="1566"/>
      </w:tblGrid>
      <w:tr w:rsidR="00624372" w:rsidRPr="00585C24" w14:paraId="097D1007" w14:textId="77777777" w:rsidTr="00AA4567">
        <w:tc>
          <w:tcPr>
            <w:tcW w:w="2255" w:type="pct"/>
          </w:tcPr>
          <w:p w14:paraId="6A4E65BC" w14:textId="77777777" w:rsidR="00E8125D" w:rsidRPr="00585C24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57" w:type="pct"/>
            <w:gridSpan w:val="2"/>
          </w:tcPr>
          <w:p w14:paraId="5CA1CEA9" w14:textId="39E07853" w:rsidR="00E8125D" w:rsidRPr="00585C24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" w:type="pct"/>
          </w:tcPr>
          <w:p w14:paraId="6F97575F" w14:textId="77777777" w:rsidR="00E8125D" w:rsidRPr="00585C24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9" w:type="pct"/>
            <w:gridSpan w:val="4"/>
          </w:tcPr>
          <w:p w14:paraId="468222C7" w14:textId="46049BF9" w:rsidR="00E8125D" w:rsidRPr="00585C24" w:rsidRDefault="00624372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E8125D"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24372" w:rsidRPr="00585C24" w14:paraId="3290CD1F" w14:textId="77777777" w:rsidTr="00AA4567">
        <w:tc>
          <w:tcPr>
            <w:tcW w:w="2255" w:type="pct"/>
          </w:tcPr>
          <w:p w14:paraId="1DDC86F4" w14:textId="77777777" w:rsidR="00E8125D" w:rsidRPr="00585C24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11" w:type="pct"/>
          </w:tcPr>
          <w:p w14:paraId="30321123" w14:textId="792F0E36" w:rsidR="00E8125D" w:rsidRPr="00585C24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6" w:type="pct"/>
          </w:tcPr>
          <w:p w14:paraId="0BC84508" w14:textId="77777777" w:rsidR="00E8125D" w:rsidRPr="00585C24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69" w:type="pct"/>
          </w:tcPr>
          <w:p w14:paraId="1D0D0B2A" w14:textId="3B063BC0" w:rsidR="00E8125D" w:rsidRPr="00585C24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7" w:type="pct"/>
          </w:tcPr>
          <w:p w14:paraId="3E06BBA1" w14:textId="77777777" w:rsidR="00E8125D" w:rsidRPr="00585C24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2" w:type="pct"/>
          </w:tcPr>
          <w:p w14:paraId="18721A22" w14:textId="7E025A4D" w:rsidR="00E8125D" w:rsidRPr="00585C24" w:rsidRDefault="00E8125D" w:rsidP="0077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2563</w:t>
            </w:r>
          </w:p>
        </w:tc>
        <w:tc>
          <w:tcPr>
            <w:tcW w:w="146" w:type="pct"/>
          </w:tcPr>
          <w:p w14:paraId="6C6155F4" w14:textId="77777777" w:rsidR="00E8125D" w:rsidRPr="00585C24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4" w:type="pct"/>
          </w:tcPr>
          <w:p w14:paraId="6D2B560B" w14:textId="3B4F44CB" w:rsidR="00E8125D" w:rsidRPr="00585C24" w:rsidRDefault="00E8125D" w:rsidP="00FC1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2562</w:t>
            </w:r>
          </w:p>
        </w:tc>
      </w:tr>
      <w:tr w:rsidR="00AA4567" w:rsidRPr="00585C24" w14:paraId="123DE4EC" w14:textId="77777777" w:rsidTr="00AA4567">
        <w:tc>
          <w:tcPr>
            <w:tcW w:w="2255" w:type="pct"/>
          </w:tcPr>
          <w:p w14:paraId="24A66963" w14:textId="77777777" w:rsidR="00AA4567" w:rsidRPr="00585C24" w:rsidRDefault="00AA4567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11" w:type="pct"/>
          </w:tcPr>
          <w:p w14:paraId="1F25CF56" w14:textId="77777777" w:rsidR="00AA4567" w:rsidRPr="00585C24" w:rsidRDefault="00AA4567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6" w:type="pct"/>
          </w:tcPr>
          <w:p w14:paraId="088FDDF4" w14:textId="77777777" w:rsidR="00AA4567" w:rsidRPr="00585C24" w:rsidRDefault="00AA4567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69" w:type="pct"/>
          </w:tcPr>
          <w:p w14:paraId="1242869A" w14:textId="77777777" w:rsidR="00AA4567" w:rsidRPr="00585C24" w:rsidRDefault="00AA4567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7" w:type="pct"/>
          </w:tcPr>
          <w:p w14:paraId="1D3274D3" w14:textId="77777777" w:rsidR="00AA4567" w:rsidRPr="00585C24" w:rsidRDefault="00AA4567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2" w:type="pct"/>
            <w:gridSpan w:val="3"/>
          </w:tcPr>
          <w:p w14:paraId="11876517" w14:textId="136194AB" w:rsidR="00AA4567" w:rsidRPr="00585C24" w:rsidRDefault="00AA4567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24372" w:rsidRPr="00585C24" w14:paraId="1F53E5A7" w14:textId="77777777" w:rsidTr="00AA4567">
        <w:tc>
          <w:tcPr>
            <w:tcW w:w="2255" w:type="pct"/>
          </w:tcPr>
          <w:p w14:paraId="261E13A1" w14:textId="77777777" w:rsidR="00E8125D" w:rsidRPr="00585C24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311" w:type="pct"/>
          </w:tcPr>
          <w:p w14:paraId="6AE3D855" w14:textId="77777777" w:rsidR="00E8125D" w:rsidRPr="00585C24" w:rsidRDefault="00E8125D" w:rsidP="0062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6" w:type="pct"/>
          </w:tcPr>
          <w:p w14:paraId="41EF34B5" w14:textId="77777777" w:rsidR="00E8125D" w:rsidRPr="00585C24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32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69" w:type="pct"/>
          </w:tcPr>
          <w:p w14:paraId="10C5D91A" w14:textId="77777777" w:rsidR="00E8125D" w:rsidRPr="00585C24" w:rsidRDefault="00E8125D" w:rsidP="0062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7" w:type="pct"/>
          </w:tcPr>
          <w:p w14:paraId="0D625FAF" w14:textId="77777777" w:rsidR="00E8125D" w:rsidRPr="00585C24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2" w:type="pct"/>
          </w:tcPr>
          <w:p w14:paraId="112669A7" w14:textId="49B8C1EB" w:rsidR="00E8125D" w:rsidRPr="00585C24" w:rsidRDefault="008346FC" w:rsidP="0062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</w:t>
            </w:r>
            <w:r w:rsidR="009D18DD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46" w:type="pct"/>
          </w:tcPr>
          <w:p w14:paraId="09AFEFC8" w14:textId="77777777" w:rsidR="00E8125D" w:rsidRPr="00585C24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4" w:type="pct"/>
          </w:tcPr>
          <w:p w14:paraId="3D8E8367" w14:textId="3DABB1C7" w:rsidR="00E8125D" w:rsidRPr="00585C24" w:rsidRDefault="00624372" w:rsidP="0062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418</w:t>
            </w:r>
          </w:p>
        </w:tc>
      </w:tr>
      <w:tr w:rsidR="00624372" w:rsidRPr="00585C24" w14:paraId="32C1169F" w14:textId="77777777" w:rsidTr="00AA4567">
        <w:tc>
          <w:tcPr>
            <w:tcW w:w="2255" w:type="pct"/>
          </w:tcPr>
          <w:p w14:paraId="5B4D993A" w14:textId="77777777" w:rsidR="00E8125D" w:rsidRPr="00585C24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40" w:right="-43" w:hanging="34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11" w:type="pct"/>
          </w:tcPr>
          <w:p w14:paraId="4AFC1B57" w14:textId="77777777" w:rsidR="00E8125D" w:rsidRPr="00585C24" w:rsidRDefault="00E8125D" w:rsidP="0062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44B1A735" w14:textId="77777777" w:rsidR="00E8125D" w:rsidRPr="00585C24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69" w:type="pct"/>
          </w:tcPr>
          <w:p w14:paraId="6E68647B" w14:textId="77777777" w:rsidR="00E8125D" w:rsidRPr="00585C24" w:rsidRDefault="00E8125D" w:rsidP="0062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47" w:type="pct"/>
          </w:tcPr>
          <w:p w14:paraId="5517376E" w14:textId="77777777" w:rsidR="00E8125D" w:rsidRPr="00585C24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</w:tcPr>
          <w:p w14:paraId="35E3C6C8" w14:textId="66DF90CD" w:rsidR="00E8125D" w:rsidRPr="00585C24" w:rsidRDefault="008346FC" w:rsidP="0062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</w:t>
            </w:r>
            <w:r w:rsidR="009D18DD">
              <w:rPr>
                <w:rFonts w:ascii="CordiaUPC" w:hAnsi="CordiaUPC" w:cs="CordiaUPC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6" w:type="pct"/>
          </w:tcPr>
          <w:p w14:paraId="7E4DC97C" w14:textId="77777777" w:rsidR="00E8125D" w:rsidRPr="00585C24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14" w:type="pct"/>
            <w:tcBorders>
              <w:top w:val="single" w:sz="4" w:space="0" w:color="auto"/>
              <w:bottom w:val="double" w:sz="4" w:space="0" w:color="auto"/>
            </w:tcBorders>
          </w:tcPr>
          <w:p w14:paraId="09378A4B" w14:textId="6AC96EF7" w:rsidR="00E8125D" w:rsidRPr="00585C24" w:rsidRDefault="00624372" w:rsidP="0062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418</w:t>
            </w:r>
          </w:p>
        </w:tc>
      </w:tr>
    </w:tbl>
    <w:p w14:paraId="348D8E28" w14:textId="048D99CF" w:rsidR="00E95F9B" w:rsidRPr="00585C24" w:rsidRDefault="00E95F9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4C18B0BA" w14:textId="34C1E59D" w:rsidR="00E95F9B" w:rsidRPr="00585C24" w:rsidRDefault="00E95F9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  <w:r w:rsidRPr="00585C24">
        <w:rPr>
          <w:rFonts w:ascii="CordiaUPC" w:hAnsi="CordiaUPC" w:cs="CordiaUPC" w:hint="cs"/>
          <w:sz w:val="26"/>
          <w:szCs w:val="26"/>
          <w:cs/>
        </w:rPr>
        <w:t>กรณีที่แสดงผลกระทบของการเปลี่ยนแปลงของความเสี่ยงทุกประเภทในกำไรหรือขาดทุน</w:t>
      </w:r>
      <w:r w:rsidRPr="00585C24">
        <w:rPr>
          <w:rFonts w:ascii="CordiaUPC" w:hAnsi="CordiaUPC" w:cs="CordiaUPC" w:hint="cs"/>
          <w:sz w:val="26"/>
          <w:szCs w:val="26"/>
        </w:rPr>
        <w:t xml:space="preserve"> </w:t>
      </w:r>
      <w:r w:rsidRPr="00585C24">
        <w:rPr>
          <w:rFonts w:ascii="CordiaUPC" w:hAnsi="CordiaUPC" w:cs="CordiaUPC" w:hint="cs"/>
          <w:sz w:val="26"/>
          <w:szCs w:val="26"/>
          <w:cs/>
        </w:rPr>
        <w:t>ให้เปิดเผยข้อมูล ดังนี้</w:t>
      </w:r>
    </w:p>
    <w:p w14:paraId="6A40A13D" w14:textId="456BDD92" w:rsidR="00E95F9B" w:rsidRPr="00585C24" w:rsidRDefault="00E95F9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0"/>
        <w:gridCol w:w="882"/>
        <w:gridCol w:w="281"/>
        <w:gridCol w:w="366"/>
        <w:gridCol w:w="237"/>
        <w:gridCol w:w="237"/>
        <w:gridCol w:w="1431"/>
        <w:gridCol w:w="281"/>
        <w:gridCol w:w="1576"/>
      </w:tblGrid>
      <w:tr w:rsidR="004A08FB" w:rsidRPr="00585C24" w14:paraId="78960E20" w14:textId="77777777" w:rsidTr="00327563">
        <w:trPr>
          <w:trHeight w:val="329"/>
        </w:trPr>
        <w:tc>
          <w:tcPr>
            <w:tcW w:w="2253" w:type="pct"/>
          </w:tcPr>
          <w:p w14:paraId="6A5D2FB5" w14:textId="77777777" w:rsidR="004A08FB" w:rsidRPr="00585C24" w:rsidRDefault="004A08FB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58" w:type="pct"/>
          </w:tcPr>
          <w:p w14:paraId="13FC3163" w14:textId="0836307D" w:rsidR="004A08FB" w:rsidRPr="00585C24" w:rsidRDefault="004A08FB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pct"/>
          </w:tcPr>
          <w:p w14:paraId="4CFF5564" w14:textId="77777777" w:rsidR="004A08FB" w:rsidRPr="00585C24" w:rsidRDefault="004A08FB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43" w:type="pct"/>
            <w:gridSpan w:val="6"/>
          </w:tcPr>
          <w:p w14:paraId="7A7BC088" w14:textId="3E56272E" w:rsidR="004A08FB" w:rsidRPr="00585C24" w:rsidRDefault="00327563" w:rsidP="0032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 xml:space="preserve">          </w:t>
            </w: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4A08FB"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A08FB" w:rsidRPr="00585C24" w14:paraId="1F12CADA" w14:textId="77777777" w:rsidTr="00327563">
        <w:tc>
          <w:tcPr>
            <w:tcW w:w="2253" w:type="pct"/>
          </w:tcPr>
          <w:p w14:paraId="2FA8D10B" w14:textId="77777777" w:rsidR="004A08FB" w:rsidRPr="00585C24" w:rsidRDefault="004A08FB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58" w:type="pct"/>
          </w:tcPr>
          <w:p w14:paraId="7A6870BA" w14:textId="64E390E2" w:rsidR="004A08FB" w:rsidRPr="00585C24" w:rsidRDefault="004A08FB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36" w:type="pct"/>
            <w:gridSpan w:val="2"/>
          </w:tcPr>
          <w:p w14:paraId="13B998B1" w14:textId="77777777" w:rsidR="004A08FB" w:rsidRPr="00585C24" w:rsidRDefault="004A08FB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" w:type="pct"/>
          </w:tcPr>
          <w:p w14:paraId="5223815C" w14:textId="21EEE568" w:rsidR="004A08FB" w:rsidRPr="00585C24" w:rsidRDefault="004A08FB" w:rsidP="0032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1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" w:type="pct"/>
          </w:tcPr>
          <w:p w14:paraId="37269611" w14:textId="77777777" w:rsidR="004A08FB" w:rsidRPr="00585C24" w:rsidRDefault="004A08FB" w:rsidP="0032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1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43" w:type="pct"/>
          </w:tcPr>
          <w:p w14:paraId="5E57D660" w14:textId="4239AA05" w:rsidR="004A08FB" w:rsidRPr="00585C24" w:rsidRDefault="004A08FB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2563</w:t>
            </w:r>
          </w:p>
        </w:tc>
        <w:tc>
          <w:tcPr>
            <w:tcW w:w="146" w:type="pct"/>
          </w:tcPr>
          <w:p w14:paraId="6AC816A9" w14:textId="77777777" w:rsidR="004A08FB" w:rsidRPr="00585C24" w:rsidRDefault="004A08FB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8" w:type="pct"/>
          </w:tcPr>
          <w:p w14:paraId="191A3FEB" w14:textId="393C4793" w:rsidR="004A08FB" w:rsidRPr="00585C24" w:rsidRDefault="004A08FB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2562</w:t>
            </w:r>
          </w:p>
        </w:tc>
      </w:tr>
      <w:tr w:rsidR="00AA4567" w:rsidRPr="00585C24" w14:paraId="5D1A04B8" w14:textId="77777777" w:rsidTr="00AA4567">
        <w:tc>
          <w:tcPr>
            <w:tcW w:w="2253" w:type="pct"/>
          </w:tcPr>
          <w:p w14:paraId="63A31839" w14:textId="77777777" w:rsidR="00AA4567" w:rsidRPr="00585C24" w:rsidRDefault="00AA4567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58" w:type="pct"/>
          </w:tcPr>
          <w:p w14:paraId="02E53367" w14:textId="77777777" w:rsidR="00AA4567" w:rsidRPr="00585C24" w:rsidRDefault="00AA4567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36" w:type="pct"/>
            <w:gridSpan w:val="2"/>
          </w:tcPr>
          <w:p w14:paraId="2DF1B117" w14:textId="77777777" w:rsidR="00AA4567" w:rsidRPr="00585C24" w:rsidRDefault="00AA4567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" w:type="pct"/>
          </w:tcPr>
          <w:p w14:paraId="2C237B74" w14:textId="77777777" w:rsidR="00AA4567" w:rsidRPr="00585C24" w:rsidRDefault="00AA4567" w:rsidP="0032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1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" w:type="pct"/>
          </w:tcPr>
          <w:p w14:paraId="6843CF2E" w14:textId="77777777" w:rsidR="00AA4567" w:rsidRPr="00585C24" w:rsidRDefault="00AA4567" w:rsidP="0032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1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07" w:type="pct"/>
            <w:gridSpan w:val="3"/>
          </w:tcPr>
          <w:p w14:paraId="185DAF47" w14:textId="67247DFE" w:rsidR="00AA4567" w:rsidRPr="00585C24" w:rsidRDefault="00AA4567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A08FB" w:rsidRPr="00585C24" w14:paraId="37608501" w14:textId="77777777" w:rsidTr="00327563">
        <w:tc>
          <w:tcPr>
            <w:tcW w:w="2253" w:type="pct"/>
          </w:tcPr>
          <w:p w14:paraId="14FD22A8" w14:textId="599EBC5B" w:rsidR="004A08FB" w:rsidRPr="00585C24" w:rsidRDefault="0097232D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การเปลี่ยนแปลงในมูลค่ายุติธรรมระหว่างปี</w:t>
            </w:r>
          </w:p>
        </w:tc>
        <w:tc>
          <w:tcPr>
            <w:tcW w:w="458" w:type="pct"/>
          </w:tcPr>
          <w:p w14:paraId="4E2751F6" w14:textId="77777777" w:rsidR="004A08FB" w:rsidRPr="00585C24" w:rsidRDefault="004A08FB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36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36" w:type="pct"/>
            <w:gridSpan w:val="2"/>
          </w:tcPr>
          <w:p w14:paraId="5580166B" w14:textId="77777777" w:rsidR="004A08FB" w:rsidRPr="00585C24" w:rsidRDefault="004A08FB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36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" w:type="pct"/>
          </w:tcPr>
          <w:p w14:paraId="2DE8EEB9" w14:textId="77777777" w:rsidR="004A08FB" w:rsidRPr="00585C24" w:rsidRDefault="004A08FB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" w:type="pct"/>
          </w:tcPr>
          <w:p w14:paraId="5C1AFF9B" w14:textId="77777777" w:rsidR="004A08FB" w:rsidRPr="00585C24" w:rsidRDefault="004A08FB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43" w:type="pct"/>
          </w:tcPr>
          <w:p w14:paraId="12CCB354" w14:textId="79261539" w:rsidR="00327563" w:rsidRPr="00585C24" w:rsidRDefault="008346FC" w:rsidP="0097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6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(2)</w:t>
            </w:r>
          </w:p>
        </w:tc>
        <w:tc>
          <w:tcPr>
            <w:tcW w:w="146" w:type="pct"/>
          </w:tcPr>
          <w:p w14:paraId="52086512" w14:textId="77777777" w:rsidR="004A08FB" w:rsidRPr="00585C24" w:rsidRDefault="004A08FB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8" w:type="pct"/>
          </w:tcPr>
          <w:p w14:paraId="271A4F4A" w14:textId="002405C9" w:rsidR="00327563" w:rsidRPr="00585C24" w:rsidRDefault="0097232D" w:rsidP="0097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36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(10)</w:t>
            </w:r>
          </w:p>
        </w:tc>
      </w:tr>
    </w:tbl>
    <w:p w14:paraId="3C1A43F7" w14:textId="70668799" w:rsidR="00AA4567" w:rsidRPr="00585C24" w:rsidRDefault="00AA4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28E2779D" w14:textId="77777777" w:rsidR="00585C24" w:rsidRDefault="0058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b/>
          <w:bCs/>
          <w:sz w:val="28"/>
          <w:szCs w:val="28"/>
          <w:lang w:eastAsia="en-GB"/>
        </w:rPr>
      </w:pPr>
      <w:r>
        <w:rPr>
          <w:rFonts w:asciiTheme="majorBidi" w:eastAsia="AngsanaNew" w:hAnsiTheme="majorBidi" w:cstheme="majorBidi"/>
          <w:b/>
          <w:bCs/>
          <w:sz w:val="28"/>
          <w:szCs w:val="28"/>
          <w:lang w:eastAsia="en-GB"/>
        </w:rPr>
        <w:br w:type="page"/>
      </w:r>
    </w:p>
    <w:p w14:paraId="22DB4827" w14:textId="678D0AC1" w:rsidR="003E24DB" w:rsidRPr="00585C24" w:rsidRDefault="00E969CA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  <w:r w:rsidRPr="00585C24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lastRenderedPageBreak/>
        <w:t>2</w:t>
      </w:r>
      <w:r w:rsidR="00045BB0" w:rsidRPr="00585C24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>5</w:t>
      </w:r>
      <w:r w:rsidR="003E24DB" w:rsidRPr="00585C24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ab/>
      </w:r>
      <w:r w:rsidR="003E24DB" w:rsidRPr="00585C24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>ตราสารหนี้ที่ออกและเงินกู้ยืมสุทธิ</w:t>
      </w:r>
    </w:p>
    <w:p w14:paraId="167430E9" w14:textId="77777777" w:rsidR="004A08FB" w:rsidRPr="00585C24" w:rsidRDefault="004A08FB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</w:p>
    <w:tbl>
      <w:tblPr>
        <w:tblW w:w="5327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1737"/>
        <w:gridCol w:w="1197"/>
        <w:gridCol w:w="1315"/>
        <w:gridCol w:w="751"/>
        <w:gridCol w:w="249"/>
        <w:gridCol w:w="874"/>
        <w:gridCol w:w="257"/>
        <w:gridCol w:w="764"/>
        <w:gridCol w:w="245"/>
        <w:gridCol w:w="848"/>
        <w:gridCol w:w="249"/>
        <w:gridCol w:w="878"/>
        <w:gridCol w:w="243"/>
        <w:gridCol w:w="946"/>
      </w:tblGrid>
      <w:tr w:rsidR="008F6774" w:rsidRPr="00585C24" w14:paraId="6FF4B8D2" w14:textId="77777777" w:rsidTr="00FC1828"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EA137" w14:textId="77777777" w:rsidR="008F6774" w:rsidRPr="00585C24" w:rsidRDefault="008F6774" w:rsidP="008F6774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125" w:hanging="119"/>
              <w:outlineLvl w:val="2"/>
              <w:rPr>
                <w:rFonts w:ascii="CordiaUPC" w:eastAsia="Times New Roman" w:hAnsi="CordiaUPC" w:cs="CordiaUPC"/>
                <w:b/>
                <w:bCs/>
                <w:i/>
                <w:sz w:val="24"/>
                <w:szCs w:val="24"/>
                <w:rtl/>
                <w:cs/>
                <w:lang w:val="th-TH" w:bidi="ar-SA"/>
              </w:rPr>
            </w:pP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vAlign w:val="bottom"/>
          </w:tcPr>
          <w:p w14:paraId="3D9B7E91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108"/>
              <w:jc w:val="center"/>
              <w:rPr>
                <w:rFonts w:ascii="CordiaUPC" w:eastAsia="AngsanaNew" w:hAnsi="CordiaUPC" w:cs="CordiaUPC"/>
                <w:spacing w:val="-10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pacing w:val="-10"/>
                <w:sz w:val="24"/>
                <w:szCs w:val="24"/>
                <w:cs/>
                <w:lang w:eastAsia="en-GB"/>
              </w:rPr>
              <w:t>อัตราดอกเบี้ย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35460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7" w:right="-101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987" w:type="pct"/>
            <w:gridSpan w:val="11"/>
            <w:tcBorders>
              <w:top w:val="nil"/>
              <w:left w:val="nil"/>
              <w:right w:val="nil"/>
            </w:tcBorders>
          </w:tcPr>
          <w:p w14:paraId="45BFF3B1" w14:textId="3FF8879D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8F6774" w:rsidRPr="00585C24" w14:paraId="2205905A" w14:textId="77777777" w:rsidTr="00875B48"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33B" w14:textId="77777777" w:rsidR="008F6774" w:rsidRPr="00585C24" w:rsidRDefault="008F6774" w:rsidP="008F6774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125" w:hanging="119"/>
              <w:outlineLvl w:val="2"/>
              <w:rPr>
                <w:rFonts w:ascii="CordiaUPC" w:eastAsia="Times New Roman" w:hAnsi="CordiaUPC" w:cs="CordiaUPC"/>
                <w:b/>
                <w:bCs/>
                <w:i/>
                <w:sz w:val="24"/>
                <w:szCs w:val="24"/>
                <w:rtl/>
                <w:cs/>
                <w:lang w:val="th-TH" w:bidi="ar-SA"/>
              </w:rPr>
            </w:pP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vAlign w:val="bottom"/>
          </w:tcPr>
          <w:p w14:paraId="6D16FA7C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108"/>
              <w:jc w:val="center"/>
              <w:rPr>
                <w:rFonts w:ascii="CordiaUPC" w:eastAsia="AngsanaNew" w:hAnsi="CordiaUPC" w:cs="CordiaUPC"/>
                <w:spacing w:val="-10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Times New Roman" w:hAnsi="CordiaUPC" w:cs="CordiaUPC" w:hint="cs"/>
                <w:spacing w:val="-10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44EE6" w14:textId="4D153C99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7" w:right="-101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88" w:type="pct"/>
            <w:gridSpan w:val="6"/>
            <w:tcBorders>
              <w:top w:val="nil"/>
              <w:left w:val="nil"/>
              <w:right w:val="nil"/>
            </w:tcBorders>
          </w:tcPr>
          <w:p w14:paraId="5EE9B11C" w14:textId="2CBE0960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67" w:right="-82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>2563</w:t>
            </w:r>
          </w:p>
        </w:tc>
        <w:tc>
          <w:tcPr>
            <w:tcW w:w="1499" w:type="pct"/>
            <w:gridSpan w:val="5"/>
            <w:tcBorders>
              <w:top w:val="nil"/>
              <w:left w:val="nil"/>
              <w:right w:val="nil"/>
            </w:tcBorders>
          </w:tcPr>
          <w:p w14:paraId="5EC0B5A6" w14:textId="117A8158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>25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6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val="en-GB"/>
              </w:rPr>
              <w:t>2</w:t>
            </w:r>
          </w:p>
        </w:tc>
      </w:tr>
      <w:tr w:rsidR="008F6774" w:rsidRPr="00585C24" w14:paraId="11EB25EC" w14:textId="77777777" w:rsidTr="00FC1828"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35F3E" w14:textId="77777777" w:rsidR="008F6774" w:rsidRPr="00585C24" w:rsidRDefault="008F6774" w:rsidP="008F6774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125" w:hanging="119"/>
              <w:outlineLvl w:val="2"/>
              <w:rPr>
                <w:rFonts w:ascii="CordiaUPC" w:eastAsia="Times New Roman" w:hAnsi="CordiaUPC" w:cs="CordiaUPC"/>
                <w:b/>
                <w:bCs/>
                <w:i/>
                <w:sz w:val="24"/>
                <w:szCs w:val="24"/>
                <w:rtl/>
                <w:cs/>
                <w:lang w:val="th-TH" w:bidi="ar-SA"/>
              </w:rPr>
            </w:pP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vAlign w:val="bottom"/>
          </w:tcPr>
          <w:p w14:paraId="4C79A650" w14:textId="48C4A141" w:rsidR="008F6774" w:rsidRPr="00585C24" w:rsidRDefault="00AA4567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108"/>
              <w:jc w:val="center"/>
              <w:rPr>
                <w:rFonts w:ascii="CordiaUPC" w:eastAsia="Times New Roman" w:hAnsi="CordiaUPC" w:cs="CordiaUPC"/>
                <w:spacing w:val="-10"/>
                <w:sz w:val="24"/>
                <w:szCs w:val="24"/>
                <w:cs/>
                <w:lang w:val="en-GB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val="en-GB"/>
              </w:rPr>
              <w:t>31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E2E44" w14:textId="38BFFD38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7" w:right="-101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ปีที่ครบกำหนด</w:t>
            </w: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vAlign w:val="bottom"/>
          </w:tcPr>
          <w:p w14:paraId="5971D36C" w14:textId="38621474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67" w:right="-82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ใน</w:t>
            </w:r>
          </w:p>
        </w:tc>
        <w:tc>
          <w:tcPr>
            <w:tcW w:w="118" w:type="pct"/>
            <w:tcBorders>
              <w:top w:val="nil"/>
              <w:left w:val="nil"/>
              <w:right w:val="nil"/>
            </w:tcBorders>
          </w:tcPr>
          <w:p w14:paraId="7EC8C5A6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7" w:right="-173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vAlign w:val="bottom"/>
          </w:tcPr>
          <w:p w14:paraId="77537553" w14:textId="25B76814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7" w:right="-173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ต่าง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57C8F374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0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  <w:vAlign w:val="bottom"/>
          </w:tcPr>
          <w:p w14:paraId="53307E2F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0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6" w:type="pct"/>
            <w:tcBorders>
              <w:top w:val="nil"/>
              <w:left w:val="nil"/>
              <w:right w:val="nil"/>
            </w:tcBorders>
          </w:tcPr>
          <w:p w14:paraId="0665B123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67" w:right="-82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vAlign w:val="bottom"/>
          </w:tcPr>
          <w:p w14:paraId="064939F3" w14:textId="08209B1D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67" w:right="-82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ใน</w:t>
            </w:r>
          </w:p>
        </w:tc>
        <w:tc>
          <w:tcPr>
            <w:tcW w:w="118" w:type="pct"/>
            <w:tcBorders>
              <w:top w:val="nil"/>
              <w:left w:val="nil"/>
              <w:right w:val="nil"/>
            </w:tcBorders>
          </w:tcPr>
          <w:p w14:paraId="4240D587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7" w:right="-173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16" w:type="pct"/>
            <w:tcBorders>
              <w:top w:val="nil"/>
              <w:left w:val="nil"/>
              <w:right w:val="nil"/>
            </w:tcBorders>
            <w:vAlign w:val="bottom"/>
          </w:tcPr>
          <w:p w14:paraId="4C4C6300" w14:textId="65EB64D3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7" w:right="-173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ต่าง</w:t>
            </w:r>
          </w:p>
        </w:tc>
        <w:tc>
          <w:tcPr>
            <w:tcW w:w="115" w:type="pct"/>
            <w:tcBorders>
              <w:top w:val="nil"/>
              <w:left w:val="nil"/>
              <w:right w:val="nil"/>
            </w:tcBorders>
          </w:tcPr>
          <w:p w14:paraId="297ED15D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  <w:vAlign w:val="bottom"/>
          </w:tcPr>
          <w:p w14:paraId="0132B8E0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</w:tr>
      <w:tr w:rsidR="008F6774" w:rsidRPr="00585C24" w14:paraId="310A95E7" w14:textId="77777777" w:rsidTr="00FC1828"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F8784" w14:textId="77777777" w:rsidR="008F6774" w:rsidRPr="00585C24" w:rsidRDefault="008F6774" w:rsidP="008F6774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125" w:hanging="119"/>
              <w:outlineLvl w:val="2"/>
              <w:rPr>
                <w:rFonts w:ascii="CordiaUPC" w:eastAsia="Times New Roman" w:hAnsi="CordiaUPC" w:cs="CordiaUPC"/>
                <w:b/>
                <w:bCs/>
                <w:i/>
                <w:sz w:val="24"/>
                <w:szCs w:val="24"/>
                <w:rtl/>
                <w:cs/>
                <w:lang w:val="th-TH" w:bidi="ar-SA"/>
              </w:rPr>
            </w:pP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vAlign w:val="bottom"/>
          </w:tcPr>
          <w:p w14:paraId="197E9CFC" w14:textId="4416ADFE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108"/>
              <w:jc w:val="center"/>
              <w:rPr>
                <w:rFonts w:ascii="CordiaUPC" w:eastAsia="AngsanaNew" w:hAnsi="CordiaUPC" w:cs="CordiaUPC"/>
                <w:spacing w:val="-10"/>
                <w:sz w:val="24"/>
                <w:szCs w:val="24"/>
                <w:rtl/>
                <w:cs/>
                <w:lang w:eastAsia="en-GB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val="en-GB"/>
              </w:rPr>
              <w:t>2563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934B5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eastAsia="Times New Roman" w:hAnsi="CordiaUPC" w:cs="CordiaUPC"/>
                <w:sz w:val="24"/>
                <w:szCs w:val="24"/>
                <w:rtl/>
                <w:cs/>
                <w:lang w:bidi="ar-SA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ไถ่ถอน</w:t>
            </w: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vAlign w:val="bottom"/>
          </w:tcPr>
          <w:p w14:paraId="5E47D054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85" w:right="-132"/>
              <w:jc w:val="center"/>
              <w:rPr>
                <w:rFonts w:ascii="CordiaUPC" w:eastAsia="AngsanaNew" w:hAnsi="CordiaUPC" w:cs="CordiaUPC"/>
                <w:sz w:val="24"/>
                <w:szCs w:val="24"/>
                <w:rtl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ประเทศ</w:t>
            </w:r>
          </w:p>
        </w:tc>
        <w:tc>
          <w:tcPr>
            <w:tcW w:w="118" w:type="pct"/>
            <w:tcBorders>
              <w:top w:val="nil"/>
              <w:left w:val="nil"/>
              <w:right w:val="nil"/>
            </w:tcBorders>
          </w:tcPr>
          <w:p w14:paraId="041018C9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52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vAlign w:val="bottom"/>
          </w:tcPr>
          <w:p w14:paraId="78938A91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52"/>
              <w:jc w:val="center"/>
              <w:rPr>
                <w:rFonts w:ascii="CordiaUPC" w:eastAsia="Times New Roman" w:hAnsi="CordiaUPC" w:cs="CordiaUPC"/>
                <w:sz w:val="24"/>
                <w:szCs w:val="24"/>
                <w:rtl/>
                <w:cs/>
                <w:lang w:bidi="ar-SA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ประเทศ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4F37DBAE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0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  <w:vAlign w:val="bottom"/>
          </w:tcPr>
          <w:p w14:paraId="2CF3778E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06"/>
              <w:jc w:val="center"/>
              <w:rPr>
                <w:rFonts w:ascii="CordiaUPC" w:eastAsia="AngsanaNew" w:hAnsi="CordiaUPC" w:cs="CordiaUPC"/>
                <w:sz w:val="24"/>
                <w:szCs w:val="24"/>
                <w:rtl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16" w:type="pct"/>
            <w:tcBorders>
              <w:top w:val="nil"/>
              <w:left w:val="nil"/>
              <w:right w:val="nil"/>
            </w:tcBorders>
          </w:tcPr>
          <w:p w14:paraId="133E5828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2" w:firstLine="11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vAlign w:val="bottom"/>
          </w:tcPr>
          <w:p w14:paraId="59C8BAA4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2" w:firstLine="11"/>
              <w:jc w:val="center"/>
              <w:rPr>
                <w:rFonts w:ascii="CordiaUPC" w:eastAsia="Times New Roman" w:hAnsi="CordiaUPC" w:cs="CordiaUPC"/>
                <w:sz w:val="24"/>
                <w:szCs w:val="24"/>
                <w:rtl/>
                <w:cs/>
                <w:lang w:bidi="ar-SA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ประเทศ</w:t>
            </w:r>
          </w:p>
        </w:tc>
        <w:tc>
          <w:tcPr>
            <w:tcW w:w="118" w:type="pct"/>
            <w:tcBorders>
              <w:top w:val="nil"/>
              <w:left w:val="nil"/>
              <w:right w:val="nil"/>
            </w:tcBorders>
          </w:tcPr>
          <w:p w14:paraId="04AD03B1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73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16" w:type="pct"/>
            <w:tcBorders>
              <w:top w:val="nil"/>
              <w:left w:val="nil"/>
              <w:right w:val="nil"/>
            </w:tcBorders>
            <w:vAlign w:val="bottom"/>
          </w:tcPr>
          <w:p w14:paraId="7C73562B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73"/>
              <w:jc w:val="center"/>
              <w:rPr>
                <w:rFonts w:ascii="CordiaUPC" w:eastAsia="Times New Roman" w:hAnsi="CordiaUPC" w:cs="CordiaUPC"/>
                <w:sz w:val="24"/>
                <w:szCs w:val="24"/>
                <w:rtl/>
                <w:cs/>
                <w:lang w:bidi="ar-SA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ประเทศ</w:t>
            </w:r>
          </w:p>
        </w:tc>
        <w:tc>
          <w:tcPr>
            <w:tcW w:w="115" w:type="pct"/>
            <w:tcBorders>
              <w:top w:val="nil"/>
              <w:left w:val="nil"/>
              <w:right w:val="nil"/>
            </w:tcBorders>
          </w:tcPr>
          <w:p w14:paraId="6FBDAAA7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  <w:vAlign w:val="bottom"/>
          </w:tcPr>
          <w:p w14:paraId="5A48AC65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8F6774" w:rsidRPr="00585C24" w14:paraId="33DE5F21" w14:textId="77777777" w:rsidTr="00FC1828"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59861" w14:textId="77777777" w:rsidR="008F6774" w:rsidRPr="00585C24" w:rsidRDefault="008F6774" w:rsidP="008F6774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26" w:hanging="120"/>
              <w:outlineLvl w:val="2"/>
              <w:rPr>
                <w:rFonts w:ascii="CordiaUPC" w:eastAsia="Times New Roman" w:hAnsi="CordiaUPC" w:cs="CordiaUPC"/>
                <w:b/>
                <w:bCs/>
                <w:i/>
                <w:sz w:val="24"/>
                <w:szCs w:val="24"/>
                <w:rtl/>
                <w:cs/>
                <w:lang w:val="th-TH" w:bidi="ar-SA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3BCCD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rtl/>
                <w:cs/>
                <w:lang w:bidi="ar-SA"/>
              </w:rPr>
            </w:pPr>
            <w:r w:rsidRPr="00585C24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lang w:eastAsia="en-GB"/>
              </w:rPr>
              <w:t>(</w:t>
            </w:r>
            <w:r w:rsidRPr="00585C24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/>
              </w:rPr>
              <w:t>ร้อยละ</w:t>
            </w:r>
            <w:r w:rsidRPr="00585C24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EA5D1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rtl/>
                <w:cs/>
                <w:lang w:val="th-TH" w:bidi="ar-SA"/>
              </w:rPr>
            </w:pPr>
          </w:p>
        </w:tc>
        <w:tc>
          <w:tcPr>
            <w:tcW w:w="2987" w:type="pct"/>
            <w:gridSpan w:val="11"/>
            <w:tcBorders>
              <w:top w:val="nil"/>
              <w:left w:val="nil"/>
              <w:right w:val="nil"/>
            </w:tcBorders>
          </w:tcPr>
          <w:p w14:paraId="1BAC1640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3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rtl/>
                <w:cs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b/>
                <w:i/>
                <w:iCs/>
                <w:sz w:val="24"/>
                <w:szCs w:val="24"/>
                <w:rtl/>
                <w:cs/>
                <w:lang w:val="en-GB" w:bidi="ar-SA"/>
              </w:rPr>
              <w:t>(</w:t>
            </w:r>
            <w:r w:rsidRPr="00585C24">
              <w:rPr>
                <w:rFonts w:ascii="CordiaUPC" w:eastAsia="Times New Roman" w:hAnsi="CordiaUPC" w:cs="CordiaUPC" w:hint="cs"/>
                <w:b/>
                <w:i/>
                <w:iCs/>
                <w:sz w:val="24"/>
                <w:szCs w:val="24"/>
                <w:rtl/>
                <w:cs/>
                <w:lang w:val="en-GB"/>
              </w:rPr>
              <w:t>ล้านบาท</w:t>
            </w:r>
            <w:r w:rsidRPr="00585C24">
              <w:rPr>
                <w:rFonts w:ascii="CordiaUPC" w:eastAsia="Times New Roman" w:hAnsi="CordiaUPC" w:cs="CordiaUPC" w:hint="cs"/>
                <w:b/>
                <w:i/>
                <w:iCs/>
                <w:sz w:val="24"/>
                <w:szCs w:val="24"/>
                <w:rtl/>
                <w:cs/>
                <w:lang w:val="en-GB" w:bidi="ar-SA"/>
              </w:rPr>
              <w:t>)</w:t>
            </w:r>
          </w:p>
        </w:tc>
      </w:tr>
      <w:tr w:rsidR="008F6774" w:rsidRPr="00585C24" w14:paraId="3BC14DAD" w14:textId="77777777" w:rsidTr="00FC1828"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</w:tcPr>
          <w:p w14:paraId="74F45292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"/>
              </w:tabs>
              <w:spacing w:line="240" w:lineRule="auto"/>
              <w:ind w:left="162" w:right="-106" w:hanging="162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หุ้นกู้ด้อยสิทธิ 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vertAlign w:val="superscript"/>
                <w:lang w:bidi="ar-SA"/>
              </w:rPr>
              <w:t>(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vertAlign w:val="superscript"/>
                <w:cs/>
              </w:rPr>
              <w:t>1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vertAlign w:val="superscript"/>
                <w:lang w:bidi="ar-SA"/>
              </w:rPr>
              <w:t>)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 xml:space="preserve"> 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 xml:space="preserve">      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</w:tcPr>
          <w:p w14:paraId="519F3045" w14:textId="630BA1BA" w:rsidR="0013350F" w:rsidRDefault="00CB0F48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B0F48">
              <w:rPr>
                <w:rFonts w:ascii="CordiaUPC" w:hAnsi="CordiaUPC" w:cs="CordiaUPC"/>
                <w:sz w:val="24"/>
                <w:szCs w:val="24"/>
              </w:rPr>
              <w:t>3.50,</w:t>
            </w:r>
            <w:r w:rsidR="0013350F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CB0F48">
              <w:rPr>
                <w:rFonts w:ascii="CordiaUPC" w:hAnsi="CordiaUPC" w:cs="CordiaUPC"/>
                <w:sz w:val="24"/>
                <w:szCs w:val="24"/>
              </w:rPr>
              <w:t xml:space="preserve">4.00 </w:t>
            </w:r>
          </w:p>
          <w:p w14:paraId="5C10A638" w14:textId="2B009D4C" w:rsidR="008F6774" w:rsidRPr="00CB0F48" w:rsidRDefault="00CB0F48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B0F48">
              <w:rPr>
                <w:rFonts w:ascii="CordiaUPC" w:hAnsi="CordiaUPC" w:cs="CordiaUPC"/>
                <w:sz w:val="24"/>
                <w:szCs w:val="24"/>
                <w:cs/>
              </w:rPr>
              <w:t>และ</w:t>
            </w:r>
            <w:r w:rsidRPr="00CB0F48">
              <w:rPr>
                <w:rFonts w:ascii="CordiaUPC" w:hAnsi="CordiaUPC" w:cs="CordiaUPC"/>
                <w:sz w:val="24"/>
                <w:szCs w:val="24"/>
              </w:rPr>
              <w:t xml:space="preserve"> 4.90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05C5A3DD" w14:textId="2A9EBAE9" w:rsidR="008F6774" w:rsidRPr="00585C24" w:rsidRDefault="008F6774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eastAsia="Times New Roman" w:hAnsi="CordiaUPC" w:cs="CordiaUPC"/>
                <w:spacing w:val="-4"/>
                <w:sz w:val="24"/>
                <w:szCs w:val="24"/>
                <w:cs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pacing w:val="-4"/>
                <w:sz w:val="24"/>
                <w:szCs w:val="24"/>
                <w:lang w:bidi="ar-SA"/>
              </w:rPr>
              <w:t xml:space="preserve"> </w:t>
            </w:r>
            <w:r w:rsidRPr="00585C24">
              <w:rPr>
                <w:rFonts w:ascii="CordiaUPC" w:eastAsia="Times New Roman" w:hAnsi="CordiaUPC" w:cs="CordiaUPC" w:hint="cs"/>
                <w:spacing w:val="-4"/>
                <w:sz w:val="24"/>
                <w:szCs w:val="24"/>
                <w:cs/>
              </w:rPr>
              <w:t>2565</w:t>
            </w:r>
            <w:r w:rsidRPr="00585C24">
              <w:rPr>
                <w:rFonts w:ascii="CordiaUPC" w:eastAsia="Times New Roman" w:hAnsi="CordiaUPC" w:cs="CordiaUPC" w:hint="cs"/>
                <w:spacing w:val="-4"/>
                <w:sz w:val="24"/>
                <w:szCs w:val="24"/>
                <w:vertAlign w:val="superscript"/>
                <w:lang w:bidi="ar-SA"/>
              </w:rPr>
              <w:t xml:space="preserve">(2) </w:t>
            </w:r>
            <w:r w:rsidRPr="00585C24">
              <w:rPr>
                <w:rFonts w:ascii="CordiaUPC" w:eastAsia="Times New Roman" w:hAnsi="CordiaUPC" w:cs="CordiaUPC" w:hint="cs"/>
                <w:spacing w:val="-4"/>
                <w:sz w:val="24"/>
                <w:szCs w:val="24"/>
              </w:rPr>
              <w:t>- 2567</w:t>
            </w:r>
            <w:r w:rsidRPr="00585C24">
              <w:rPr>
                <w:rFonts w:ascii="CordiaUPC" w:eastAsia="Times New Roman" w:hAnsi="CordiaUPC" w:cs="CordiaUPC" w:hint="cs"/>
                <w:spacing w:val="-4"/>
                <w:sz w:val="24"/>
                <w:szCs w:val="24"/>
                <w:vertAlign w:val="superscript"/>
                <w:lang w:bidi="ar-SA"/>
              </w:rPr>
              <w:t>(2)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</w:tcPr>
          <w:p w14:paraId="39226D0A" w14:textId="77777777" w:rsidR="00DF3687" w:rsidRDefault="00DF3687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0A2C0FE2" w14:textId="376F0513" w:rsidR="008F6774" w:rsidRPr="00585C24" w:rsidRDefault="00CB0F48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35,430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</w:tcPr>
          <w:p w14:paraId="576A063A" w14:textId="77777777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</w:tcPr>
          <w:p w14:paraId="289BEE2F" w14:textId="77777777" w:rsidR="00DF3687" w:rsidRDefault="00DF3687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197DB098" w14:textId="78BDE8E1" w:rsidR="008F6774" w:rsidRPr="00585C24" w:rsidRDefault="00CB0F48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12,099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05EC82AD" w14:textId="77777777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0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6EA25BF" w14:textId="77777777" w:rsidR="00DF3687" w:rsidRDefault="00DF3687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0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5D5DD6F3" w14:textId="010D5107" w:rsidR="008F6774" w:rsidRPr="00585C24" w:rsidRDefault="00CB0F48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0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47,529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</w:tcPr>
          <w:p w14:paraId="740C19A4" w14:textId="77777777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14:paraId="7DFB8304" w14:textId="77777777" w:rsidR="00DF3687" w:rsidRDefault="00DF3687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0F40A1F7" w14:textId="0FB7170A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42,488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</w:tcPr>
          <w:p w14:paraId="3D923E19" w14:textId="77777777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4A709531" w14:textId="77777777" w:rsidR="00DF3687" w:rsidRDefault="00DF3687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2E6515DB" w14:textId="34DE2CFC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12,062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</w:tcPr>
          <w:p w14:paraId="7704450D" w14:textId="77777777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0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14:paraId="29F0E8BB" w14:textId="77777777" w:rsidR="00DF3687" w:rsidRDefault="00DF3687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0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79DA0366" w14:textId="5C1843E1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0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54,550</w:t>
            </w:r>
          </w:p>
        </w:tc>
      </w:tr>
      <w:tr w:rsidR="008F6774" w:rsidRPr="00585C24" w14:paraId="5100D3C0" w14:textId="77777777" w:rsidTr="00FC1828"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</w:tcPr>
          <w:p w14:paraId="01CDB5CD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6" w:hanging="162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หุ้นกู้ไม่ด้อยสิทธิ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</w:tcPr>
          <w:p w14:paraId="79C3BB6C" w14:textId="77777777" w:rsidR="00875B48" w:rsidRDefault="00CB0F48" w:rsidP="00FC1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2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B0F48">
              <w:rPr>
                <w:rFonts w:ascii="CordiaUPC" w:hAnsi="CordiaUPC" w:cs="CordiaUPC"/>
                <w:sz w:val="24"/>
                <w:szCs w:val="24"/>
              </w:rPr>
              <w:t>3.108,</w:t>
            </w:r>
          </w:p>
          <w:p w14:paraId="4BC425AE" w14:textId="267536CA" w:rsidR="008F6774" w:rsidRPr="00CB0F48" w:rsidRDefault="00CB0F48" w:rsidP="00FC1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2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B0F48">
              <w:rPr>
                <w:rFonts w:ascii="CordiaUPC" w:hAnsi="CordiaUPC" w:cs="CordiaUPC"/>
                <w:sz w:val="24"/>
                <w:szCs w:val="24"/>
              </w:rPr>
              <w:t>6</w:t>
            </w:r>
            <w:r w:rsidR="00FC1828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CB0F48">
              <w:rPr>
                <w:rFonts w:ascii="CordiaUPC" w:hAnsi="CordiaUPC" w:cs="CordiaUPC"/>
                <w:sz w:val="24"/>
                <w:szCs w:val="24"/>
              </w:rPr>
              <w:t>mLibor+1.</w:t>
            </w:r>
            <w:r w:rsidR="00571D53">
              <w:rPr>
                <w:rFonts w:ascii="CordiaUPC" w:hAnsi="CordiaUPC" w:cs="CordiaUPC"/>
                <w:sz w:val="24"/>
                <w:szCs w:val="24"/>
              </w:rPr>
              <w:t>05</w:t>
            </w:r>
            <w:r w:rsidRPr="00CB0F48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CB0F48">
              <w:rPr>
                <w:rFonts w:ascii="CordiaUPC" w:hAnsi="CordiaUPC" w:cs="CordiaUPC"/>
                <w:sz w:val="24"/>
                <w:szCs w:val="24"/>
                <w:cs/>
              </w:rPr>
              <w:t>และ</w:t>
            </w:r>
            <w:r w:rsidRPr="00CB0F48">
              <w:rPr>
                <w:rFonts w:ascii="CordiaUPC" w:hAnsi="CordiaUPC" w:cs="CordiaUPC"/>
                <w:sz w:val="24"/>
                <w:szCs w:val="24"/>
              </w:rPr>
              <w:t xml:space="preserve"> 0.</w:t>
            </w:r>
            <w:r w:rsidR="00571D53">
              <w:rPr>
                <w:rFonts w:ascii="CordiaUPC" w:hAnsi="CordiaUPC" w:cs="CordiaUPC"/>
                <w:sz w:val="24"/>
                <w:szCs w:val="24"/>
              </w:rPr>
              <w:t>22</w:t>
            </w:r>
            <w:r w:rsidRPr="00CB0F48">
              <w:rPr>
                <w:rFonts w:ascii="CordiaUPC" w:hAnsi="CordiaUPC" w:cs="CordiaUPC"/>
                <w:sz w:val="24"/>
                <w:szCs w:val="24"/>
              </w:rPr>
              <w:t>-0.85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3EE6647F" w14:textId="062A06E6" w:rsidR="008F6774" w:rsidRPr="00585C24" w:rsidRDefault="008F6774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</w:rPr>
              <w:t>256</w:t>
            </w:r>
            <w:r w:rsidR="00CB0F48">
              <w:rPr>
                <w:rFonts w:ascii="CordiaUPC" w:eastAsia="Times New Roman" w:hAnsi="CordiaUPC" w:cs="CordiaUPC"/>
                <w:sz w:val="24"/>
                <w:szCs w:val="24"/>
              </w:rPr>
              <w:t>4</w:t>
            </w:r>
            <w:r w:rsidR="005B0E6B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 xml:space="preserve"> 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  <w:r w:rsidR="005B0E6B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 xml:space="preserve"> 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</w:rPr>
              <w:t>2568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</w:tcPr>
          <w:p w14:paraId="3C5F7F02" w14:textId="77777777" w:rsidR="00DF3687" w:rsidRDefault="00DF3687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0AF7B51A" w14:textId="77777777" w:rsidR="00DF3687" w:rsidRDefault="00DF3687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27AA3647" w14:textId="36984765" w:rsidR="008F6774" w:rsidRPr="00585C24" w:rsidRDefault="00CB0F48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-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</w:tcPr>
          <w:p w14:paraId="47F108FA" w14:textId="77777777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</w:tcPr>
          <w:p w14:paraId="6F7DDD8D" w14:textId="77777777" w:rsidR="00DF3687" w:rsidRDefault="00DF3687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5C56F81B" w14:textId="77777777" w:rsidR="00DF3687" w:rsidRDefault="00DF3687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04F227BB" w14:textId="4AA94F60" w:rsidR="008F6774" w:rsidRPr="00585C24" w:rsidRDefault="00CB0F48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41,331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8EADA4B" w14:textId="77777777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30683250" w14:textId="77777777" w:rsidR="00DF3687" w:rsidRDefault="00DF3687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5E7EDD6D" w14:textId="77777777" w:rsidR="00DF3687" w:rsidRDefault="00DF3687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44C55347" w14:textId="285EF8E3" w:rsidR="008F6774" w:rsidRPr="00585C24" w:rsidRDefault="00CB0F48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rtl/>
                <w:cs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41,331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</w:tcPr>
          <w:p w14:paraId="61189113" w14:textId="77777777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14:paraId="0A3C326B" w14:textId="77777777" w:rsidR="00DF3687" w:rsidRDefault="00DF3687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033D77E0" w14:textId="77777777" w:rsidR="00DF3687" w:rsidRDefault="00DF3687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06826E48" w14:textId="4266F7CE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24,419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</w:tcPr>
          <w:p w14:paraId="54CD749B" w14:textId="77777777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0DF54297" w14:textId="77777777" w:rsidR="00DF3687" w:rsidRDefault="00DF3687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79CBEEE5" w14:textId="77777777" w:rsidR="00DF3687" w:rsidRDefault="00DF3687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68FF3DD7" w14:textId="15084857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29,770</w:t>
            </w:r>
          </w:p>
        </w:tc>
        <w:tc>
          <w:tcPr>
            <w:tcW w:w="115" w:type="pct"/>
            <w:tcBorders>
              <w:top w:val="nil"/>
              <w:left w:val="nil"/>
              <w:right w:val="nil"/>
            </w:tcBorders>
          </w:tcPr>
          <w:p w14:paraId="22F451A6" w14:textId="77777777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rtl/>
                <w:lang w:bidi="ar-SA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14:paraId="40BF1B1D" w14:textId="77777777" w:rsidR="00DF3687" w:rsidRDefault="00DF3687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rtl/>
                <w:lang w:bidi="ar-SA"/>
              </w:rPr>
            </w:pPr>
          </w:p>
          <w:p w14:paraId="10AA6713" w14:textId="77777777" w:rsidR="00DF3687" w:rsidRDefault="00DF3687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rtl/>
                <w:lang w:bidi="ar-SA"/>
              </w:rPr>
            </w:pPr>
          </w:p>
          <w:p w14:paraId="11ED2067" w14:textId="7E800771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rtl/>
                <w:cs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rtl/>
                <w:lang w:bidi="ar-SA"/>
              </w:rPr>
              <w:t>54,189</w:t>
            </w:r>
          </w:p>
        </w:tc>
      </w:tr>
      <w:tr w:rsidR="008F6774" w:rsidRPr="00585C24" w14:paraId="65D58781" w14:textId="77777777" w:rsidTr="00FC1828"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85FC4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62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ตั๋วแลกเงิน</w:t>
            </w:r>
            <w:r w:rsidRPr="00585C24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 xml:space="preserve"> 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vertAlign w:val="superscript"/>
                <w:lang w:bidi="ar-SA"/>
              </w:rPr>
              <w:t>(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vertAlign w:val="superscript"/>
              </w:rPr>
              <w:t>3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vertAlign w:val="superscript"/>
                <w:lang w:bidi="ar-SA"/>
              </w:rPr>
              <w:t>)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 xml:space="preserve"> 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 xml:space="preserve">      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EB513" w14:textId="084EBA74" w:rsidR="008F6774" w:rsidRPr="00CB0F48" w:rsidRDefault="00CB0F48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CB0F48">
              <w:rPr>
                <w:rFonts w:ascii="CordiaUPC" w:hAnsi="CordiaUPC" w:cs="CordiaUPC"/>
                <w:sz w:val="24"/>
                <w:szCs w:val="24"/>
              </w:rPr>
              <w:t xml:space="preserve">2.15 </w:t>
            </w:r>
            <w:r w:rsidRPr="00CB0F48">
              <w:rPr>
                <w:rFonts w:ascii="CordiaUPC" w:hAnsi="CordiaUPC" w:cs="CordiaUPC"/>
                <w:sz w:val="24"/>
                <w:szCs w:val="24"/>
                <w:cs/>
              </w:rPr>
              <w:t>และ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56FB2" w14:textId="77777777" w:rsidR="008F6774" w:rsidRPr="00585C24" w:rsidRDefault="008F6774" w:rsidP="008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AD8AE" w14:textId="4CB3E4C6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18" w:type="pct"/>
            <w:tcBorders>
              <w:top w:val="nil"/>
              <w:left w:val="nil"/>
              <w:right w:val="nil"/>
            </w:tcBorders>
          </w:tcPr>
          <w:p w14:paraId="28B75CF6" w14:textId="77777777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vAlign w:val="bottom"/>
          </w:tcPr>
          <w:p w14:paraId="1D76035D" w14:textId="12CFE5E9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536BD0E3" w14:textId="77777777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0" w:right="-158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  <w:vAlign w:val="bottom"/>
          </w:tcPr>
          <w:p w14:paraId="6A3986F4" w14:textId="483ACCCE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0" w:right="-158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16" w:type="pct"/>
            <w:tcBorders>
              <w:top w:val="nil"/>
              <w:left w:val="nil"/>
              <w:right w:val="nil"/>
            </w:tcBorders>
          </w:tcPr>
          <w:p w14:paraId="3BFB2D76" w14:textId="77777777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vAlign w:val="bottom"/>
          </w:tcPr>
          <w:p w14:paraId="2E0BD425" w14:textId="752FDCE9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18" w:type="pct"/>
            <w:tcBorders>
              <w:top w:val="nil"/>
              <w:left w:val="nil"/>
              <w:right w:val="nil"/>
            </w:tcBorders>
          </w:tcPr>
          <w:p w14:paraId="16D665D6" w14:textId="77777777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16" w:type="pct"/>
            <w:tcBorders>
              <w:top w:val="nil"/>
              <w:left w:val="nil"/>
              <w:right w:val="nil"/>
            </w:tcBorders>
            <w:vAlign w:val="bottom"/>
          </w:tcPr>
          <w:p w14:paraId="3A0D86C7" w14:textId="6AC3D0D8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right w:val="nil"/>
            </w:tcBorders>
          </w:tcPr>
          <w:p w14:paraId="33F85770" w14:textId="77777777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0" w:right="-158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  <w:vAlign w:val="bottom"/>
          </w:tcPr>
          <w:p w14:paraId="593F20AE" w14:textId="6720A76C" w:rsidR="008F6774" w:rsidRPr="00585C24" w:rsidRDefault="008F6774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0" w:right="-158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875B48" w:rsidRPr="00585C24" w14:paraId="27F36A61" w14:textId="77777777" w:rsidTr="00FC1828"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46F7" w14:textId="67468470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 w:right="-107" w:hanging="223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 xml:space="preserve">  </w:t>
            </w: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และตั๋วสัญญาใช้เงิน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B492D" w14:textId="16A1AF02" w:rsidR="00875B48" w:rsidRPr="00CB0F48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B0F48">
              <w:rPr>
                <w:rFonts w:ascii="CordiaUPC" w:hAnsi="CordiaUPC" w:cs="CordiaUPC"/>
                <w:sz w:val="24"/>
                <w:szCs w:val="24"/>
              </w:rPr>
              <w:t>0.05-2.50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2F5DA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 xml:space="preserve">และ 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</w:rPr>
              <w:t>2555</w:t>
            </w: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vAlign w:val="bottom"/>
          </w:tcPr>
          <w:p w14:paraId="250E7002" w14:textId="4D73E089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10</w:t>
            </w:r>
          </w:p>
        </w:tc>
        <w:tc>
          <w:tcPr>
            <w:tcW w:w="118" w:type="pct"/>
            <w:tcBorders>
              <w:top w:val="nil"/>
              <w:left w:val="nil"/>
              <w:right w:val="nil"/>
            </w:tcBorders>
          </w:tcPr>
          <w:p w14:paraId="35EBBEF7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vAlign w:val="bottom"/>
          </w:tcPr>
          <w:p w14:paraId="3009D316" w14:textId="7179C8CD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-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03F3C62B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0" w:right="-158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  <w:vAlign w:val="bottom"/>
          </w:tcPr>
          <w:p w14:paraId="3A060490" w14:textId="681942ED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0" w:right="-158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10</w:t>
            </w:r>
          </w:p>
        </w:tc>
        <w:tc>
          <w:tcPr>
            <w:tcW w:w="116" w:type="pct"/>
            <w:tcBorders>
              <w:top w:val="nil"/>
              <w:left w:val="nil"/>
              <w:right w:val="nil"/>
            </w:tcBorders>
          </w:tcPr>
          <w:p w14:paraId="13E9D0D9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vAlign w:val="bottom"/>
          </w:tcPr>
          <w:p w14:paraId="0BFDC1B8" w14:textId="2C297203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10</w:t>
            </w:r>
          </w:p>
        </w:tc>
        <w:tc>
          <w:tcPr>
            <w:tcW w:w="118" w:type="pct"/>
            <w:tcBorders>
              <w:top w:val="nil"/>
              <w:left w:val="nil"/>
              <w:right w:val="nil"/>
            </w:tcBorders>
          </w:tcPr>
          <w:p w14:paraId="20FD5BC1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16" w:type="pct"/>
            <w:tcBorders>
              <w:top w:val="nil"/>
              <w:left w:val="nil"/>
              <w:right w:val="nil"/>
            </w:tcBorders>
            <w:vAlign w:val="bottom"/>
          </w:tcPr>
          <w:p w14:paraId="32B5BF86" w14:textId="4D07B6DA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" w:type="pct"/>
            <w:tcBorders>
              <w:top w:val="nil"/>
              <w:left w:val="nil"/>
              <w:right w:val="nil"/>
            </w:tcBorders>
          </w:tcPr>
          <w:p w14:paraId="01814B4E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0" w:right="-158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  <w:vAlign w:val="bottom"/>
          </w:tcPr>
          <w:p w14:paraId="583297B9" w14:textId="3BFEBA43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0" w:right="-158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10</w:t>
            </w:r>
          </w:p>
        </w:tc>
      </w:tr>
      <w:tr w:rsidR="00875B48" w:rsidRPr="00585C24" w14:paraId="64EDE401" w14:textId="77777777" w:rsidTr="00FC1828"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4C5D5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62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เงินกู้ยืมอื่น ๆ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657DE" w14:textId="67A4CEC7" w:rsidR="00875B48" w:rsidRPr="00CB0F48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B0F48">
              <w:rPr>
                <w:rFonts w:ascii="CordiaUPC" w:hAnsi="CordiaUPC" w:cs="CordiaUPC"/>
                <w:sz w:val="24"/>
                <w:szCs w:val="24"/>
              </w:rPr>
              <w:t>0.00-0.75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5B12B" w14:textId="755BDD90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4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</w:t>
            </w:r>
            <w:r w:rsidRPr="00585C24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>- 2574</w:t>
            </w:r>
          </w:p>
        </w:tc>
        <w:tc>
          <w:tcPr>
            <w:tcW w:w="35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AAB070" w14:textId="3003A03F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27</w:t>
            </w:r>
          </w:p>
        </w:tc>
        <w:tc>
          <w:tcPr>
            <w:tcW w:w="118" w:type="pct"/>
            <w:tcBorders>
              <w:left w:val="nil"/>
              <w:right w:val="nil"/>
            </w:tcBorders>
          </w:tcPr>
          <w:p w14:paraId="113F8F28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1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63BC89" w14:textId="7F6A47EE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68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6344A6CA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0" w:right="-158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36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BF771C" w14:textId="2FEF80DE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0" w:right="-158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95</w:t>
            </w:r>
          </w:p>
        </w:tc>
        <w:tc>
          <w:tcPr>
            <w:tcW w:w="116" w:type="pct"/>
            <w:tcBorders>
              <w:top w:val="nil"/>
              <w:left w:val="nil"/>
              <w:right w:val="nil"/>
            </w:tcBorders>
          </w:tcPr>
          <w:p w14:paraId="5B49644E" w14:textId="77777777" w:rsidR="00875B48" w:rsidRPr="00585C24" w:rsidRDefault="00875B48" w:rsidP="00875B48">
            <w:pPr>
              <w:pStyle w:val="BodyText3"/>
              <w:tabs>
                <w:tab w:val="clear" w:pos="540"/>
                <w:tab w:val="decimal" w:pos="516"/>
              </w:tabs>
              <w:rPr>
                <w:rFonts w:ascii="CordiaUPC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02" w:type="pct"/>
            <w:tcBorders>
              <w:left w:val="nil"/>
              <w:bottom w:val="single" w:sz="4" w:space="0" w:color="auto"/>
              <w:right w:val="nil"/>
            </w:tcBorders>
          </w:tcPr>
          <w:p w14:paraId="2999FD32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18</w:t>
            </w:r>
          </w:p>
        </w:tc>
        <w:tc>
          <w:tcPr>
            <w:tcW w:w="118" w:type="pct"/>
            <w:tcBorders>
              <w:left w:val="nil"/>
              <w:right w:val="nil"/>
            </w:tcBorders>
          </w:tcPr>
          <w:p w14:paraId="1393407B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16" w:type="pct"/>
            <w:tcBorders>
              <w:left w:val="nil"/>
              <w:bottom w:val="single" w:sz="4" w:space="0" w:color="auto"/>
              <w:right w:val="nil"/>
            </w:tcBorders>
          </w:tcPr>
          <w:p w14:paraId="131D75F2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68</w:t>
            </w:r>
          </w:p>
        </w:tc>
        <w:tc>
          <w:tcPr>
            <w:tcW w:w="115" w:type="pct"/>
            <w:tcBorders>
              <w:left w:val="nil"/>
              <w:right w:val="nil"/>
            </w:tcBorders>
          </w:tcPr>
          <w:p w14:paraId="6C426E6C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48" w:type="pct"/>
            <w:tcBorders>
              <w:left w:val="nil"/>
              <w:bottom w:val="single" w:sz="4" w:space="0" w:color="auto"/>
              <w:right w:val="nil"/>
            </w:tcBorders>
          </w:tcPr>
          <w:p w14:paraId="4B931733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86</w:t>
            </w:r>
          </w:p>
        </w:tc>
      </w:tr>
      <w:tr w:rsidR="00875B48" w:rsidRPr="00585C24" w14:paraId="00063601" w14:textId="77777777" w:rsidTr="00FC1828"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0EA75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62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567" w:type="pct"/>
            <w:tcBorders>
              <w:left w:val="nil"/>
              <w:bottom w:val="nil"/>
              <w:right w:val="nil"/>
            </w:tcBorders>
            <w:vAlign w:val="bottom"/>
          </w:tcPr>
          <w:p w14:paraId="5C3F5A27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2673C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0EF0CD7" w14:textId="03EED597" w:rsidR="00875B48" w:rsidRPr="00585C24" w:rsidRDefault="00875B48" w:rsidP="00875B48">
            <w:pPr>
              <w:pStyle w:val="BodyText3"/>
              <w:tabs>
                <w:tab w:val="clear" w:pos="540"/>
                <w:tab w:val="decimal" w:pos="516"/>
              </w:tabs>
              <w:ind w:right="-88"/>
              <w:rPr>
                <w:rFonts w:ascii="CordiaUPC" w:hAnsi="CordiaUPC" w:cs="CordiaUPC"/>
                <w:b/>
                <w:bCs/>
                <w:sz w:val="24"/>
                <w:szCs w:val="24"/>
                <w:lang w:val="en-US" w:bidi="ar-SA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  <w:lang w:val="en-US" w:bidi="ar-SA"/>
              </w:rPr>
              <w:t>35,467</w:t>
            </w:r>
          </w:p>
        </w:tc>
        <w:tc>
          <w:tcPr>
            <w:tcW w:w="118" w:type="pct"/>
            <w:tcBorders>
              <w:left w:val="nil"/>
              <w:right w:val="nil"/>
            </w:tcBorders>
          </w:tcPr>
          <w:p w14:paraId="3DCC55BE" w14:textId="77777777" w:rsidR="00875B48" w:rsidRPr="00585C24" w:rsidRDefault="00875B48" w:rsidP="00875B48">
            <w:pPr>
              <w:pStyle w:val="BodyText3"/>
              <w:tabs>
                <w:tab w:val="clear" w:pos="540"/>
                <w:tab w:val="decimal" w:pos="516"/>
              </w:tabs>
              <w:rPr>
                <w:rFonts w:ascii="CordiaUPC" w:hAnsi="CordiaUPC" w:cs="CordiaUPC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02385B" w14:textId="32BAC2B8" w:rsidR="00875B48" w:rsidRPr="00585C24" w:rsidRDefault="00875B48" w:rsidP="00875B48">
            <w:pPr>
              <w:pStyle w:val="BodyText3"/>
              <w:tabs>
                <w:tab w:val="clear" w:pos="540"/>
                <w:tab w:val="decimal" w:pos="621"/>
              </w:tabs>
              <w:rPr>
                <w:rFonts w:ascii="CordiaUPC" w:hAnsi="CordiaUPC" w:cs="CordiaUPC"/>
                <w:b/>
                <w:bCs/>
                <w:sz w:val="24"/>
                <w:szCs w:val="24"/>
                <w:lang w:val="en-US" w:bidi="ar-SA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  <w:lang w:val="en-US" w:bidi="ar-SA"/>
              </w:rPr>
              <w:t>53,498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6738EF32" w14:textId="77777777" w:rsidR="00875B48" w:rsidRPr="00585C24" w:rsidRDefault="00875B48" w:rsidP="00875B48">
            <w:pPr>
              <w:pStyle w:val="BodyText3"/>
              <w:tabs>
                <w:tab w:val="clear" w:pos="540"/>
                <w:tab w:val="decimal" w:pos="516"/>
              </w:tabs>
              <w:rPr>
                <w:rFonts w:ascii="CordiaUPC" w:hAnsi="CordiaUPC" w:cs="CordiaUPC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3D3FD6" w14:textId="7131CF62" w:rsidR="00875B48" w:rsidRPr="00585C24" w:rsidRDefault="00875B48" w:rsidP="00875B48">
            <w:pPr>
              <w:pStyle w:val="BodyText3"/>
              <w:tabs>
                <w:tab w:val="clear" w:pos="540"/>
                <w:tab w:val="decimal" w:pos="516"/>
              </w:tabs>
              <w:rPr>
                <w:rFonts w:ascii="CordiaUPC" w:hAnsi="CordiaUPC" w:cs="CordiaUPC"/>
                <w:b/>
                <w:bCs/>
                <w:sz w:val="24"/>
                <w:szCs w:val="24"/>
                <w:lang w:val="en-US" w:bidi="ar-SA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  <w:lang w:val="en-US" w:bidi="ar-SA"/>
              </w:rPr>
              <w:t>88,965</w:t>
            </w:r>
          </w:p>
        </w:tc>
        <w:tc>
          <w:tcPr>
            <w:tcW w:w="116" w:type="pct"/>
            <w:tcBorders>
              <w:top w:val="nil"/>
              <w:left w:val="nil"/>
              <w:right w:val="nil"/>
            </w:tcBorders>
          </w:tcPr>
          <w:p w14:paraId="5EC6B315" w14:textId="77777777" w:rsidR="00875B48" w:rsidRPr="00585C24" w:rsidRDefault="00875B48" w:rsidP="00875B48">
            <w:pPr>
              <w:pStyle w:val="BodyText3"/>
              <w:tabs>
                <w:tab w:val="clear" w:pos="540"/>
                <w:tab w:val="decimal" w:pos="516"/>
              </w:tabs>
              <w:rPr>
                <w:rFonts w:ascii="CordiaUPC" w:hAnsi="CordiaUPC" w:cs="CordiaUPC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D10B44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bidi="ar-SA"/>
              </w:rPr>
              <w:t>66,935</w:t>
            </w:r>
          </w:p>
        </w:tc>
        <w:tc>
          <w:tcPr>
            <w:tcW w:w="118" w:type="pct"/>
            <w:tcBorders>
              <w:left w:val="nil"/>
              <w:right w:val="nil"/>
            </w:tcBorders>
          </w:tcPr>
          <w:p w14:paraId="79A9F2FC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DBB219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bidi="ar-SA"/>
              </w:rPr>
              <w:t>41,900</w:t>
            </w:r>
          </w:p>
        </w:tc>
        <w:tc>
          <w:tcPr>
            <w:tcW w:w="115" w:type="pct"/>
            <w:tcBorders>
              <w:left w:val="nil"/>
              <w:right w:val="nil"/>
            </w:tcBorders>
          </w:tcPr>
          <w:p w14:paraId="124C2900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CD9628" w14:textId="77777777" w:rsidR="00875B48" w:rsidRPr="00585C24" w:rsidRDefault="00875B48" w:rsidP="0087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bidi="ar-SA"/>
              </w:rPr>
              <w:t>108,835</w:t>
            </w:r>
          </w:p>
        </w:tc>
      </w:tr>
    </w:tbl>
    <w:p w14:paraId="1C466F78" w14:textId="5D4CD984" w:rsidR="00B94317" w:rsidRPr="00585C24" w:rsidRDefault="00B94317" w:rsidP="00A738CF">
      <w:pPr>
        <w:rPr>
          <w:rFonts w:ascii="CordiaUPC" w:hAnsi="CordiaUPC" w:cs="CordiaUPC"/>
          <w:sz w:val="28"/>
          <w:szCs w:val="28"/>
        </w:rPr>
      </w:pPr>
    </w:p>
    <w:tbl>
      <w:tblPr>
        <w:tblW w:w="5323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1726"/>
        <w:gridCol w:w="1194"/>
        <w:gridCol w:w="1316"/>
        <w:gridCol w:w="831"/>
        <w:gridCol w:w="249"/>
        <w:gridCol w:w="871"/>
        <w:gridCol w:w="287"/>
        <w:gridCol w:w="761"/>
        <w:gridCol w:w="262"/>
        <w:gridCol w:w="738"/>
        <w:gridCol w:w="249"/>
        <w:gridCol w:w="877"/>
        <w:gridCol w:w="245"/>
        <w:gridCol w:w="939"/>
      </w:tblGrid>
      <w:tr w:rsidR="00B73819" w:rsidRPr="00585C24" w14:paraId="4BA9CFDA" w14:textId="77777777" w:rsidTr="00FC1828"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5D59" w14:textId="77777777" w:rsidR="00B73819" w:rsidRPr="00585C24" w:rsidRDefault="00B73819" w:rsidP="00B73819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125" w:hanging="119"/>
              <w:outlineLvl w:val="2"/>
              <w:rPr>
                <w:rFonts w:ascii="CordiaUPC" w:eastAsia="Times New Roman" w:hAnsi="CordiaUPC" w:cs="CordiaUPC"/>
                <w:b/>
                <w:bCs/>
                <w:i/>
                <w:sz w:val="24"/>
                <w:szCs w:val="24"/>
                <w:rtl/>
                <w:cs/>
                <w:lang w:val="th-TH" w:bidi="ar-SA"/>
              </w:rPr>
            </w:pP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  <w:vAlign w:val="bottom"/>
          </w:tcPr>
          <w:p w14:paraId="6AEFE071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108"/>
              <w:jc w:val="center"/>
              <w:rPr>
                <w:rFonts w:ascii="CordiaUPC" w:eastAsia="AngsanaNew" w:hAnsi="CordiaUPC" w:cs="CordiaUPC"/>
                <w:spacing w:val="-10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pacing w:val="-10"/>
                <w:sz w:val="24"/>
                <w:szCs w:val="24"/>
                <w:cs/>
                <w:lang w:eastAsia="en-GB"/>
              </w:rPr>
              <w:t>อัตราดอกเบี้ย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24956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7" w:right="-101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991" w:type="pct"/>
            <w:gridSpan w:val="11"/>
            <w:tcBorders>
              <w:top w:val="nil"/>
              <w:left w:val="nil"/>
              <w:right w:val="nil"/>
            </w:tcBorders>
          </w:tcPr>
          <w:p w14:paraId="166C168D" w14:textId="63F7C99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Batang" w:hAnsi="CordiaUPC" w:cs="CordiaUPC" w:hint="cs"/>
                <w:b/>
                <w:bCs/>
                <w:sz w:val="24"/>
                <w:szCs w:val="24"/>
                <w:cs/>
                <w:lang w:val="en-GB" w:eastAsia="ko-KR"/>
              </w:rPr>
              <w:t>งบการเงินเฉพาะธนาคาร</w:t>
            </w:r>
          </w:p>
        </w:tc>
      </w:tr>
      <w:tr w:rsidR="00B73819" w:rsidRPr="00585C24" w14:paraId="3F7ED5DF" w14:textId="77777777" w:rsidTr="00FC1828"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7B39D" w14:textId="77777777" w:rsidR="00B73819" w:rsidRPr="00585C24" w:rsidRDefault="00B73819" w:rsidP="00B73819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125" w:hanging="119"/>
              <w:outlineLvl w:val="2"/>
              <w:rPr>
                <w:rFonts w:ascii="CordiaUPC" w:eastAsia="Times New Roman" w:hAnsi="CordiaUPC" w:cs="CordiaUPC"/>
                <w:b/>
                <w:bCs/>
                <w:i/>
                <w:sz w:val="24"/>
                <w:szCs w:val="24"/>
                <w:rtl/>
                <w:cs/>
                <w:lang w:val="th-TH" w:bidi="ar-SA"/>
              </w:rPr>
            </w:pP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  <w:vAlign w:val="bottom"/>
          </w:tcPr>
          <w:p w14:paraId="72D26A92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108"/>
              <w:jc w:val="center"/>
              <w:rPr>
                <w:rFonts w:ascii="CordiaUPC" w:eastAsia="AngsanaNew" w:hAnsi="CordiaUPC" w:cs="CordiaUPC"/>
                <w:spacing w:val="-10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Times New Roman" w:hAnsi="CordiaUPC" w:cs="CordiaUPC" w:hint="cs"/>
                <w:spacing w:val="-10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F4965" w14:textId="00A710B4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7" w:right="-101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46" w:type="pct"/>
            <w:gridSpan w:val="6"/>
            <w:tcBorders>
              <w:top w:val="nil"/>
              <w:left w:val="nil"/>
              <w:right w:val="nil"/>
            </w:tcBorders>
          </w:tcPr>
          <w:p w14:paraId="2241A9D4" w14:textId="5A865EC8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67" w:right="-82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>2563</w:t>
            </w:r>
          </w:p>
        </w:tc>
        <w:tc>
          <w:tcPr>
            <w:tcW w:w="1444" w:type="pct"/>
            <w:gridSpan w:val="5"/>
            <w:tcBorders>
              <w:top w:val="nil"/>
              <w:left w:val="nil"/>
              <w:right w:val="nil"/>
            </w:tcBorders>
          </w:tcPr>
          <w:p w14:paraId="3707C0DE" w14:textId="6FEF0861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>25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6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val="en-GB"/>
              </w:rPr>
              <w:t>2</w:t>
            </w:r>
          </w:p>
        </w:tc>
      </w:tr>
      <w:tr w:rsidR="00B73819" w:rsidRPr="00585C24" w14:paraId="6AE453B4" w14:textId="77777777" w:rsidTr="00FC1828"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F7442" w14:textId="77777777" w:rsidR="00B73819" w:rsidRPr="00585C24" w:rsidRDefault="00B73819" w:rsidP="00B73819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125" w:hanging="119"/>
              <w:outlineLvl w:val="2"/>
              <w:rPr>
                <w:rFonts w:ascii="CordiaUPC" w:eastAsia="Times New Roman" w:hAnsi="CordiaUPC" w:cs="CordiaUPC"/>
                <w:b/>
                <w:bCs/>
                <w:i/>
                <w:sz w:val="24"/>
                <w:szCs w:val="24"/>
                <w:rtl/>
                <w:cs/>
                <w:lang w:val="th-TH" w:bidi="ar-SA"/>
              </w:rPr>
            </w:pP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  <w:vAlign w:val="bottom"/>
          </w:tcPr>
          <w:p w14:paraId="262BF227" w14:textId="3AD9A258" w:rsidR="00B73819" w:rsidRPr="00585C24" w:rsidRDefault="00AA4567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108"/>
              <w:jc w:val="center"/>
              <w:rPr>
                <w:rFonts w:ascii="CordiaUPC" w:eastAsia="Times New Roman" w:hAnsi="CordiaUPC" w:cs="CordiaUPC"/>
                <w:spacing w:val="-10"/>
                <w:sz w:val="24"/>
                <w:szCs w:val="24"/>
                <w:cs/>
                <w:lang w:val="en-GB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val="en-GB"/>
              </w:rPr>
              <w:t>31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5847A" w14:textId="43E4A2C3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7" w:right="-101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ปีที่ครบกำหนด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vAlign w:val="bottom"/>
          </w:tcPr>
          <w:p w14:paraId="2BE83302" w14:textId="3544EEED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67" w:right="-82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ใน</w:t>
            </w:r>
          </w:p>
        </w:tc>
        <w:tc>
          <w:tcPr>
            <w:tcW w:w="118" w:type="pct"/>
            <w:tcBorders>
              <w:top w:val="nil"/>
              <w:left w:val="nil"/>
              <w:right w:val="nil"/>
            </w:tcBorders>
          </w:tcPr>
          <w:p w14:paraId="05F9A2C8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7" w:right="-173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13" w:type="pct"/>
            <w:tcBorders>
              <w:top w:val="nil"/>
              <w:left w:val="nil"/>
              <w:right w:val="nil"/>
            </w:tcBorders>
            <w:vAlign w:val="bottom"/>
          </w:tcPr>
          <w:p w14:paraId="54E677F8" w14:textId="308EDD01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7" w:right="-173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ต่าง</w:t>
            </w: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</w:tcPr>
          <w:p w14:paraId="28955078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0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  <w:vAlign w:val="bottom"/>
          </w:tcPr>
          <w:p w14:paraId="033CCA3D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0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</w:tcPr>
          <w:p w14:paraId="4E2733F1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67" w:right="-82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50" w:type="pct"/>
            <w:tcBorders>
              <w:top w:val="nil"/>
              <w:left w:val="nil"/>
              <w:right w:val="nil"/>
            </w:tcBorders>
            <w:vAlign w:val="bottom"/>
          </w:tcPr>
          <w:p w14:paraId="51007DB8" w14:textId="73C14035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67" w:right="-82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ใน</w:t>
            </w:r>
          </w:p>
        </w:tc>
        <w:tc>
          <w:tcPr>
            <w:tcW w:w="118" w:type="pct"/>
            <w:tcBorders>
              <w:top w:val="nil"/>
              <w:left w:val="nil"/>
              <w:right w:val="nil"/>
            </w:tcBorders>
          </w:tcPr>
          <w:p w14:paraId="1AE3CC2B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7" w:right="-173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16" w:type="pct"/>
            <w:tcBorders>
              <w:top w:val="nil"/>
              <w:left w:val="nil"/>
              <w:right w:val="nil"/>
            </w:tcBorders>
            <w:vAlign w:val="bottom"/>
          </w:tcPr>
          <w:p w14:paraId="301C5CAC" w14:textId="57C93115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7" w:right="-173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ต่าง</w:t>
            </w:r>
          </w:p>
        </w:tc>
        <w:tc>
          <w:tcPr>
            <w:tcW w:w="116" w:type="pct"/>
            <w:tcBorders>
              <w:top w:val="nil"/>
              <w:left w:val="nil"/>
              <w:right w:val="nil"/>
            </w:tcBorders>
          </w:tcPr>
          <w:p w14:paraId="4B1BFE29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vAlign w:val="bottom"/>
          </w:tcPr>
          <w:p w14:paraId="0BF25645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</w:tr>
      <w:tr w:rsidR="00B73819" w:rsidRPr="00585C24" w14:paraId="7F9A9FA7" w14:textId="77777777" w:rsidTr="00FC1828"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FA1F3" w14:textId="77777777" w:rsidR="00B73819" w:rsidRPr="00585C24" w:rsidRDefault="00B73819" w:rsidP="00B73819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125" w:hanging="119"/>
              <w:outlineLvl w:val="2"/>
              <w:rPr>
                <w:rFonts w:ascii="CordiaUPC" w:eastAsia="Times New Roman" w:hAnsi="CordiaUPC" w:cs="CordiaUPC"/>
                <w:b/>
                <w:bCs/>
                <w:i/>
                <w:sz w:val="24"/>
                <w:szCs w:val="24"/>
                <w:rtl/>
                <w:cs/>
                <w:lang w:val="th-TH" w:bidi="ar-SA"/>
              </w:rPr>
            </w:pP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  <w:vAlign w:val="bottom"/>
          </w:tcPr>
          <w:p w14:paraId="4154F498" w14:textId="2009D863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108"/>
              <w:jc w:val="center"/>
              <w:rPr>
                <w:rFonts w:ascii="CordiaUPC" w:eastAsia="AngsanaNew" w:hAnsi="CordiaUPC" w:cs="CordiaUPC"/>
                <w:spacing w:val="-10"/>
                <w:sz w:val="24"/>
                <w:szCs w:val="24"/>
                <w:rtl/>
                <w:cs/>
                <w:lang w:eastAsia="en-GB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val="en-GB"/>
              </w:rPr>
              <w:t>2563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834DF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eastAsia="Times New Roman" w:hAnsi="CordiaUPC" w:cs="CordiaUPC"/>
                <w:sz w:val="24"/>
                <w:szCs w:val="24"/>
                <w:rtl/>
                <w:cs/>
                <w:lang w:bidi="ar-SA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ไถ่ถอน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vAlign w:val="bottom"/>
          </w:tcPr>
          <w:p w14:paraId="4E513E0E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85" w:right="-132"/>
              <w:jc w:val="center"/>
              <w:rPr>
                <w:rFonts w:ascii="CordiaUPC" w:eastAsia="AngsanaNew" w:hAnsi="CordiaUPC" w:cs="CordiaUPC"/>
                <w:sz w:val="24"/>
                <w:szCs w:val="24"/>
                <w:rtl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ประเทศ</w:t>
            </w:r>
          </w:p>
        </w:tc>
        <w:tc>
          <w:tcPr>
            <w:tcW w:w="118" w:type="pct"/>
            <w:tcBorders>
              <w:top w:val="nil"/>
              <w:left w:val="nil"/>
              <w:right w:val="nil"/>
            </w:tcBorders>
          </w:tcPr>
          <w:p w14:paraId="1DC6806C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52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13" w:type="pct"/>
            <w:tcBorders>
              <w:top w:val="nil"/>
              <w:left w:val="nil"/>
              <w:right w:val="nil"/>
            </w:tcBorders>
            <w:vAlign w:val="bottom"/>
          </w:tcPr>
          <w:p w14:paraId="633960D6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52"/>
              <w:jc w:val="center"/>
              <w:rPr>
                <w:rFonts w:ascii="CordiaUPC" w:eastAsia="Times New Roman" w:hAnsi="CordiaUPC" w:cs="CordiaUPC"/>
                <w:sz w:val="24"/>
                <w:szCs w:val="24"/>
                <w:rtl/>
                <w:cs/>
                <w:lang w:bidi="ar-SA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ประเทศ</w:t>
            </w: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</w:tcPr>
          <w:p w14:paraId="2B44D506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0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  <w:vAlign w:val="bottom"/>
          </w:tcPr>
          <w:p w14:paraId="0AAD1482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06"/>
              <w:jc w:val="center"/>
              <w:rPr>
                <w:rFonts w:ascii="CordiaUPC" w:eastAsia="AngsanaNew" w:hAnsi="CordiaUPC" w:cs="CordiaUPC"/>
                <w:sz w:val="24"/>
                <w:szCs w:val="24"/>
                <w:rtl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</w:tcPr>
          <w:p w14:paraId="2CF88416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2" w:firstLine="11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50" w:type="pct"/>
            <w:tcBorders>
              <w:top w:val="nil"/>
              <w:left w:val="nil"/>
              <w:right w:val="nil"/>
            </w:tcBorders>
            <w:vAlign w:val="bottom"/>
          </w:tcPr>
          <w:p w14:paraId="54F0170F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2" w:firstLine="11"/>
              <w:jc w:val="center"/>
              <w:rPr>
                <w:rFonts w:ascii="CordiaUPC" w:eastAsia="Times New Roman" w:hAnsi="CordiaUPC" w:cs="CordiaUPC"/>
                <w:sz w:val="24"/>
                <w:szCs w:val="24"/>
                <w:rtl/>
                <w:cs/>
                <w:lang w:bidi="ar-SA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ประเทศ</w:t>
            </w:r>
          </w:p>
        </w:tc>
        <w:tc>
          <w:tcPr>
            <w:tcW w:w="118" w:type="pct"/>
            <w:tcBorders>
              <w:top w:val="nil"/>
              <w:left w:val="nil"/>
              <w:right w:val="nil"/>
            </w:tcBorders>
          </w:tcPr>
          <w:p w14:paraId="19B176D7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73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16" w:type="pct"/>
            <w:tcBorders>
              <w:top w:val="nil"/>
              <w:left w:val="nil"/>
              <w:right w:val="nil"/>
            </w:tcBorders>
            <w:vAlign w:val="bottom"/>
          </w:tcPr>
          <w:p w14:paraId="4828C828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73"/>
              <w:jc w:val="center"/>
              <w:rPr>
                <w:rFonts w:ascii="CordiaUPC" w:eastAsia="Times New Roman" w:hAnsi="CordiaUPC" w:cs="CordiaUPC"/>
                <w:sz w:val="24"/>
                <w:szCs w:val="24"/>
                <w:rtl/>
                <w:cs/>
                <w:lang w:bidi="ar-SA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ประเทศ</w:t>
            </w:r>
          </w:p>
        </w:tc>
        <w:tc>
          <w:tcPr>
            <w:tcW w:w="116" w:type="pct"/>
            <w:tcBorders>
              <w:top w:val="nil"/>
              <w:left w:val="nil"/>
              <w:right w:val="nil"/>
            </w:tcBorders>
          </w:tcPr>
          <w:p w14:paraId="5F938D42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vAlign w:val="bottom"/>
          </w:tcPr>
          <w:p w14:paraId="3A9EF7F1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B73819" w:rsidRPr="00585C24" w14:paraId="0AAF34FA" w14:textId="77777777" w:rsidTr="00FC1828"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D854" w14:textId="77777777" w:rsidR="00B73819" w:rsidRPr="00585C24" w:rsidRDefault="00B73819" w:rsidP="00B73819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26" w:hanging="120"/>
              <w:outlineLvl w:val="2"/>
              <w:rPr>
                <w:rFonts w:ascii="CordiaUPC" w:eastAsia="Times New Roman" w:hAnsi="CordiaUPC" w:cs="CordiaUPC"/>
                <w:b/>
                <w:bCs/>
                <w:i/>
                <w:sz w:val="24"/>
                <w:szCs w:val="24"/>
                <w:rtl/>
                <w:cs/>
                <w:lang w:val="th-TH" w:bidi="ar-SA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708BA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rtl/>
                <w:cs/>
                <w:lang w:bidi="ar-SA"/>
              </w:rPr>
            </w:pPr>
            <w:r w:rsidRPr="00585C24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lang w:eastAsia="en-GB"/>
              </w:rPr>
              <w:t>(</w:t>
            </w:r>
            <w:r w:rsidRPr="00585C24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/>
              </w:rPr>
              <w:t>ร้อยละ</w:t>
            </w:r>
            <w:r w:rsidRPr="00585C24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684DD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rtl/>
                <w:cs/>
                <w:lang w:val="th-TH" w:bidi="ar-SA"/>
              </w:rPr>
            </w:pPr>
          </w:p>
        </w:tc>
        <w:tc>
          <w:tcPr>
            <w:tcW w:w="2991" w:type="pct"/>
            <w:gridSpan w:val="11"/>
            <w:tcBorders>
              <w:top w:val="nil"/>
              <w:left w:val="nil"/>
              <w:right w:val="nil"/>
            </w:tcBorders>
          </w:tcPr>
          <w:p w14:paraId="70D3DC16" w14:textId="77777777" w:rsidR="00B73819" w:rsidRPr="00585C24" w:rsidRDefault="00B73819" w:rsidP="00B7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3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rtl/>
                <w:cs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b/>
                <w:i/>
                <w:iCs/>
                <w:sz w:val="24"/>
                <w:szCs w:val="24"/>
                <w:rtl/>
                <w:cs/>
                <w:lang w:val="en-GB" w:bidi="ar-SA"/>
              </w:rPr>
              <w:t>(</w:t>
            </w:r>
            <w:r w:rsidRPr="00585C24">
              <w:rPr>
                <w:rFonts w:ascii="CordiaUPC" w:eastAsia="Times New Roman" w:hAnsi="CordiaUPC" w:cs="CordiaUPC" w:hint="cs"/>
                <w:b/>
                <w:i/>
                <w:iCs/>
                <w:sz w:val="24"/>
                <w:szCs w:val="24"/>
                <w:rtl/>
                <w:cs/>
                <w:lang w:val="en-GB"/>
              </w:rPr>
              <w:t>ล้านบาท</w:t>
            </w:r>
            <w:r w:rsidRPr="00585C24">
              <w:rPr>
                <w:rFonts w:ascii="CordiaUPC" w:eastAsia="Times New Roman" w:hAnsi="CordiaUPC" w:cs="CordiaUPC" w:hint="cs"/>
                <w:b/>
                <w:i/>
                <w:iCs/>
                <w:sz w:val="24"/>
                <w:szCs w:val="24"/>
                <w:rtl/>
                <w:cs/>
                <w:lang w:val="en-GB" w:bidi="ar-SA"/>
              </w:rPr>
              <w:t>)</w:t>
            </w:r>
          </w:p>
        </w:tc>
      </w:tr>
      <w:tr w:rsidR="00CB0F48" w:rsidRPr="00585C24" w14:paraId="7115CA50" w14:textId="77777777" w:rsidTr="00FC1828"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</w:tcPr>
          <w:p w14:paraId="7E900D65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"/>
              </w:tabs>
              <w:spacing w:line="240" w:lineRule="auto"/>
              <w:ind w:left="162" w:right="-106" w:hanging="162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หุ้นกู้ด้อยสิทธิ 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vertAlign w:val="superscript"/>
                <w:lang w:bidi="ar-SA"/>
              </w:rPr>
              <w:t>(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vertAlign w:val="superscript"/>
                <w:cs/>
              </w:rPr>
              <w:t>1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vertAlign w:val="superscript"/>
                <w:lang w:bidi="ar-SA"/>
              </w:rPr>
              <w:t>)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 xml:space="preserve"> 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 xml:space="preserve">      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</w:tcPr>
          <w:p w14:paraId="56F5F401" w14:textId="77777777" w:rsidR="00595334" w:rsidRDefault="00CB0F48" w:rsidP="0053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B0F48">
              <w:rPr>
                <w:rFonts w:ascii="CordiaUPC" w:hAnsi="CordiaUPC" w:cs="CordiaUPC"/>
                <w:sz w:val="24"/>
                <w:szCs w:val="24"/>
              </w:rPr>
              <w:t>3.50,</w:t>
            </w:r>
            <w:r w:rsidR="00FC1828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CB0F48">
              <w:rPr>
                <w:rFonts w:ascii="CordiaUPC" w:hAnsi="CordiaUPC" w:cs="CordiaUPC"/>
                <w:sz w:val="24"/>
                <w:szCs w:val="24"/>
              </w:rPr>
              <w:t xml:space="preserve">4.00 </w:t>
            </w:r>
          </w:p>
          <w:p w14:paraId="775ECCD5" w14:textId="2CC68556" w:rsidR="00CB0F48" w:rsidRPr="00585C24" w:rsidRDefault="00CB0F48" w:rsidP="0053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4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B0F48">
              <w:rPr>
                <w:rFonts w:ascii="CordiaUPC" w:hAnsi="CordiaUPC" w:cs="CordiaUPC"/>
                <w:sz w:val="24"/>
                <w:szCs w:val="24"/>
                <w:cs/>
              </w:rPr>
              <w:t>และ</w:t>
            </w:r>
            <w:r w:rsidRPr="00CB0F48">
              <w:rPr>
                <w:rFonts w:ascii="CordiaUPC" w:hAnsi="CordiaUPC" w:cs="CordiaUPC"/>
                <w:sz w:val="24"/>
                <w:szCs w:val="24"/>
              </w:rPr>
              <w:t xml:space="preserve"> 4.90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</w:tcPr>
          <w:p w14:paraId="0AE4EC03" w14:textId="4B875965" w:rsidR="00CB0F48" w:rsidRPr="00585C24" w:rsidRDefault="00CB0F48" w:rsidP="00A34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pacing w:val="-4"/>
                <w:sz w:val="24"/>
                <w:szCs w:val="24"/>
                <w:cs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pacing w:val="-4"/>
                <w:sz w:val="24"/>
                <w:szCs w:val="24"/>
                <w:cs/>
              </w:rPr>
              <w:t>2565</w:t>
            </w:r>
            <w:r w:rsidRPr="00585C24">
              <w:rPr>
                <w:rFonts w:ascii="CordiaUPC" w:eastAsia="Times New Roman" w:hAnsi="CordiaUPC" w:cs="CordiaUPC" w:hint="cs"/>
                <w:spacing w:val="-4"/>
                <w:sz w:val="24"/>
                <w:szCs w:val="24"/>
                <w:vertAlign w:val="superscript"/>
                <w:lang w:bidi="ar-SA"/>
              </w:rPr>
              <w:t xml:space="preserve">(2) </w:t>
            </w:r>
            <w:r w:rsidRPr="00585C24">
              <w:rPr>
                <w:rFonts w:ascii="CordiaUPC" w:eastAsia="Times New Roman" w:hAnsi="CordiaUPC" w:cs="CordiaUPC" w:hint="cs"/>
                <w:spacing w:val="-4"/>
                <w:sz w:val="24"/>
                <w:szCs w:val="24"/>
              </w:rPr>
              <w:t xml:space="preserve">- </w:t>
            </w:r>
            <w:r w:rsidR="005B0E6B">
              <w:rPr>
                <w:rFonts w:ascii="CordiaUPC" w:eastAsia="Times New Roman" w:hAnsi="CordiaUPC" w:cs="CordiaUPC" w:hint="cs"/>
                <w:spacing w:val="-4"/>
                <w:sz w:val="24"/>
                <w:szCs w:val="24"/>
                <w:cs/>
              </w:rPr>
              <w:t xml:space="preserve"> </w:t>
            </w:r>
            <w:r w:rsidRPr="00585C24">
              <w:rPr>
                <w:rFonts w:ascii="CordiaUPC" w:eastAsia="Times New Roman" w:hAnsi="CordiaUPC" w:cs="CordiaUPC" w:hint="cs"/>
                <w:spacing w:val="-4"/>
                <w:sz w:val="24"/>
                <w:szCs w:val="24"/>
              </w:rPr>
              <w:t>2567</w:t>
            </w:r>
            <w:r w:rsidRPr="00585C24">
              <w:rPr>
                <w:rFonts w:ascii="CordiaUPC" w:eastAsia="Times New Roman" w:hAnsi="CordiaUPC" w:cs="CordiaUPC" w:hint="cs"/>
                <w:spacing w:val="-4"/>
                <w:sz w:val="24"/>
                <w:szCs w:val="24"/>
                <w:vertAlign w:val="superscript"/>
                <w:lang w:bidi="ar-SA"/>
              </w:rPr>
              <w:t>(2)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3BE28DC" w14:textId="77777777" w:rsidR="00DF3687" w:rsidRDefault="00DF3687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0B3EE079" w14:textId="088DD201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35,430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</w:tcPr>
          <w:p w14:paraId="063629F9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</w:tcPr>
          <w:p w14:paraId="336B225C" w14:textId="77777777" w:rsidR="00DF3687" w:rsidRDefault="00DF3687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66F4E8C8" w14:textId="7132581C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12,099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</w:tcPr>
          <w:p w14:paraId="5C932AC1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0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39736FF3" w14:textId="77777777" w:rsidR="00DF3687" w:rsidRDefault="00DF3687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10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14DC0FBF" w14:textId="3011E463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10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47,529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</w:tcPr>
          <w:p w14:paraId="5954DFDD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</w:tcPr>
          <w:p w14:paraId="6FA48296" w14:textId="77777777" w:rsidR="00DF3687" w:rsidRDefault="00DF3687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281CF415" w14:textId="1C9A89C8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35,430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</w:tcPr>
          <w:p w14:paraId="79CC9873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55EBDB2B" w14:textId="77777777" w:rsidR="00DF3687" w:rsidRDefault="00DF3687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39017747" w14:textId="1532B8E5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12,062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</w:tcPr>
          <w:p w14:paraId="0849B03E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0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</w:tcPr>
          <w:p w14:paraId="4B03C852" w14:textId="77777777" w:rsidR="00DF3687" w:rsidRDefault="00DF3687" w:rsidP="008D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0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0DFAFF03" w14:textId="5443E061" w:rsidR="00CB0F48" w:rsidRPr="00585C24" w:rsidRDefault="00CB0F48" w:rsidP="008D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0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47,492</w:t>
            </w:r>
          </w:p>
        </w:tc>
      </w:tr>
      <w:tr w:rsidR="00CB0F48" w:rsidRPr="00585C24" w14:paraId="75FF49C9" w14:textId="77777777" w:rsidTr="00FC1828"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</w:tcPr>
          <w:p w14:paraId="6BFF500D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6" w:hanging="162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หุ้นกู้ไม่ด้อยสิทธิ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</w:tcPr>
          <w:p w14:paraId="3CAEFFA1" w14:textId="0B059E4B" w:rsidR="00CB0F48" w:rsidRPr="00585C24" w:rsidRDefault="00CB0F48" w:rsidP="0053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4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B0F48">
              <w:rPr>
                <w:rFonts w:ascii="CordiaUPC" w:hAnsi="CordiaUPC" w:cs="CordiaUPC"/>
                <w:sz w:val="24"/>
                <w:szCs w:val="24"/>
              </w:rPr>
              <w:t>3.108,</w:t>
            </w:r>
            <w:r w:rsidR="0053361A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CB0F48">
              <w:rPr>
                <w:rFonts w:ascii="CordiaUPC" w:hAnsi="CordiaUPC" w:cs="CordiaUPC"/>
                <w:sz w:val="24"/>
                <w:szCs w:val="24"/>
              </w:rPr>
              <w:t>6mLibor+1.</w:t>
            </w:r>
            <w:r w:rsidR="00571D53">
              <w:rPr>
                <w:rFonts w:ascii="CordiaUPC" w:hAnsi="CordiaUPC" w:cs="CordiaUPC"/>
                <w:sz w:val="24"/>
                <w:szCs w:val="24"/>
              </w:rPr>
              <w:t>05</w:t>
            </w:r>
            <w:r w:rsidRPr="00CB0F48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CB0F48">
              <w:rPr>
                <w:rFonts w:ascii="CordiaUPC" w:hAnsi="CordiaUPC" w:cs="CordiaUPC"/>
                <w:sz w:val="24"/>
                <w:szCs w:val="24"/>
                <w:cs/>
              </w:rPr>
              <w:t>และ</w:t>
            </w:r>
            <w:r w:rsidRPr="00CB0F48">
              <w:rPr>
                <w:rFonts w:ascii="CordiaUPC" w:hAnsi="CordiaUPC" w:cs="CordiaUPC"/>
                <w:sz w:val="24"/>
                <w:szCs w:val="24"/>
              </w:rPr>
              <w:t xml:space="preserve"> 0.</w:t>
            </w:r>
            <w:r w:rsidR="00571D53">
              <w:rPr>
                <w:rFonts w:ascii="CordiaUPC" w:hAnsi="CordiaUPC" w:cs="CordiaUPC"/>
                <w:sz w:val="24"/>
                <w:szCs w:val="24"/>
              </w:rPr>
              <w:t>22</w:t>
            </w:r>
            <w:r w:rsidRPr="00CB0F48">
              <w:rPr>
                <w:rFonts w:ascii="CordiaUPC" w:hAnsi="CordiaUPC" w:cs="CordiaUPC"/>
                <w:sz w:val="24"/>
                <w:szCs w:val="24"/>
              </w:rPr>
              <w:t>-0.85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</w:tcPr>
          <w:p w14:paraId="20919589" w14:textId="5E019942" w:rsidR="00CB0F48" w:rsidRPr="00585C24" w:rsidRDefault="00CB0F48" w:rsidP="00A34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</w:rPr>
              <w:t>256</w:t>
            </w:r>
            <w:r>
              <w:rPr>
                <w:rFonts w:ascii="CordiaUPC" w:eastAsia="Times New Roman" w:hAnsi="CordiaUPC" w:cs="CordiaUPC"/>
                <w:sz w:val="24"/>
                <w:szCs w:val="24"/>
              </w:rPr>
              <w:t>4</w:t>
            </w:r>
            <w:r w:rsidR="005B0E6B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 xml:space="preserve"> 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  <w:r w:rsidR="005B0E6B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 xml:space="preserve"> 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</w:rPr>
              <w:t>2568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020E304B" w14:textId="77777777" w:rsidR="00DF3687" w:rsidRDefault="00DF3687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660BB685" w14:textId="77777777" w:rsidR="00DF3687" w:rsidRDefault="00DF3687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0C227EA4" w14:textId="755F59FA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-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</w:tcPr>
          <w:p w14:paraId="22611333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</w:tcPr>
          <w:p w14:paraId="63B6CD21" w14:textId="77777777" w:rsidR="00DF3687" w:rsidRDefault="00DF3687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4C4B5525" w14:textId="77777777" w:rsidR="00DF3687" w:rsidRDefault="00DF3687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012A5928" w14:textId="76E863D8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41,331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</w:tcPr>
          <w:p w14:paraId="50AB0DE6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1EA1E7B0" w14:textId="77777777" w:rsidR="00DF3687" w:rsidRDefault="00DF3687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36679C0A" w14:textId="77777777" w:rsidR="00DF3687" w:rsidRDefault="00DF3687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4D411D80" w14:textId="4442168B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rtl/>
                <w:cs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41,331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</w:tcPr>
          <w:p w14:paraId="5615A0D9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</w:tcPr>
          <w:p w14:paraId="28CBF33F" w14:textId="77777777" w:rsidR="00DF3687" w:rsidRDefault="00DF3687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23C1780E" w14:textId="77777777" w:rsidR="00DF3687" w:rsidRDefault="00DF3687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16C88D82" w14:textId="333F703C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-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</w:tcPr>
          <w:p w14:paraId="26E9848D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12525999" w14:textId="77777777" w:rsidR="00DF3687" w:rsidRDefault="00DF3687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5A17A305" w14:textId="77777777" w:rsidR="00DF3687" w:rsidRDefault="00DF3687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  <w:p w14:paraId="678EE445" w14:textId="7C440F9B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29,770</w:t>
            </w:r>
          </w:p>
        </w:tc>
        <w:tc>
          <w:tcPr>
            <w:tcW w:w="116" w:type="pct"/>
            <w:tcBorders>
              <w:top w:val="nil"/>
              <w:left w:val="nil"/>
              <w:right w:val="nil"/>
            </w:tcBorders>
          </w:tcPr>
          <w:p w14:paraId="6FD81D1B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rtl/>
                <w:lang w:bidi="ar-SA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</w:tcPr>
          <w:p w14:paraId="42C376E8" w14:textId="77777777" w:rsidR="00DF3687" w:rsidRDefault="00DF3687" w:rsidP="008D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rtl/>
                <w:lang w:bidi="ar-SA"/>
              </w:rPr>
            </w:pPr>
          </w:p>
          <w:p w14:paraId="51AF3431" w14:textId="77777777" w:rsidR="00DF3687" w:rsidRDefault="00DF3687" w:rsidP="008D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rtl/>
                <w:lang w:bidi="ar-SA"/>
              </w:rPr>
            </w:pPr>
          </w:p>
          <w:p w14:paraId="50E1802E" w14:textId="5FB584A9" w:rsidR="00CB0F48" w:rsidRPr="00585C24" w:rsidRDefault="00CB0F48" w:rsidP="008D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4"/>
                <w:szCs w:val="24"/>
                <w:rtl/>
                <w:cs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rtl/>
                <w:lang w:bidi="ar-SA"/>
              </w:rPr>
              <w:t>29,770</w:t>
            </w:r>
          </w:p>
        </w:tc>
      </w:tr>
      <w:tr w:rsidR="00CB0F48" w:rsidRPr="00585C24" w14:paraId="2EAC0D54" w14:textId="77777777" w:rsidTr="00FC1828"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EA57E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62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ตั๋วแลกเงิน</w:t>
            </w:r>
            <w:r w:rsidRPr="00585C24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 xml:space="preserve"> 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vertAlign w:val="superscript"/>
                <w:lang w:bidi="ar-SA"/>
              </w:rPr>
              <w:t>(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vertAlign w:val="superscript"/>
              </w:rPr>
              <w:t>3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vertAlign w:val="superscript"/>
                <w:lang w:bidi="ar-SA"/>
              </w:rPr>
              <w:t>)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 xml:space="preserve"> 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 xml:space="preserve">      </w:t>
            </w: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</w:tcPr>
          <w:p w14:paraId="75DFCE2D" w14:textId="07E8DCD1" w:rsidR="00CB0F48" w:rsidRPr="00585C24" w:rsidRDefault="00CB0F48" w:rsidP="0053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4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CB0F48">
              <w:rPr>
                <w:rFonts w:ascii="CordiaUPC" w:hAnsi="CordiaUPC" w:cs="CordiaUPC"/>
                <w:sz w:val="24"/>
                <w:szCs w:val="24"/>
              </w:rPr>
              <w:t>2.15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9AC5" w14:textId="1DEA8B85" w:rsidR="00CB0F48" w:rsidRPr="00585C24" w:rsidRDefault="00CB0F48" w:rsidP="00A34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</w:rPr>
              <w:t>2555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F4C4F" w14:textId="205A1420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5</w:t>
            </w:r>
          </w:p>
        </w:tc>
        <w:tc>
          <w:tcPr>
            <w:tcW w:w="118" w:type="pct"/>
            <w:tcBorders>
              <w:top w:val="nil"/>
              <w:left w:val="nil"/>
              <w:right w:val="nil"/>
            </w:tcBorders>
          </w:tcPr>
          <w:p w14:paraId="495F5D3F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13" w:type="pct"/>
            <w:tcBorders>
              <w:top w:val="nil"/>
              <w:left w:val="nil"/>
              <w:right w:val="nil"/>
            </w:tcBorders>
            <w:vAlign w:val="bottom"/>
          </w:tcPr>
          <w:p w14:paraId="6A891EF6" w14:textId="11F5BE5F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-</w:t>
            </w: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</w:tcPr>
          <w:p w14:paraId="2975C4D8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0" w:right="-158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  <w:vAlign w:val="bottom"/>
          </w:tcPr>
          <w:p w14:paraId="260D6784" w14:textId="5F477126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10" w:right="-158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5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</w:tcPr>
          <w:p w14:paraId="6B48ECA5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350" w:type="pct"/>
            <w:tcBorders>
              <w:top w:val="nil"/>
              <w:left w:val="nil"/>
              <w:right w:val="nil"/>
            </w:tcBorders>
            <w:vAlign w:val="bottom"/>
          </w:tcPr>
          <w:p w14:paraId="67AB70E6" w14:textId="49F73360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5</w:t>
            </w:r>
          </w:p>
        </w:tc>
        <w:tc>
          <w:tcPr>
            <w:tcW w:w="118" w:type="pct"/>
            <w:tcBorders>
              <w:top w:val="nil"/>
              <w:left w:val="nil"/>
              <w:right w:val="nil"/>
            </w:tcBorders>
          </w:tcPr>
          <w:p w14:paraId="3717043E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16" w:type="pct"/>
            <w:tcBorders>
              <w:top w:val="nil"/>
              <w:left w:val="nil"/>
              <w:right w:val="nil"/>
            </w:tcBorders>
            <w:vAlign w:val="bottom"/>
          </w:tcPr>
          <w:p w14:paraId="090A8C74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-</w:t>
            </w:r>
          </w:p>
        </w:tc>
        <w:tc>
          <w:tcPr>
            <w:tcW w:w="116" w:type="pct"/>
            <w:tcBorders>
              <w:top w:val="nil"/>
              <w:left w:val="nil"/>
              <w:right w:val="nil"/>
            </w:tcBorders>
          </w:tcPr>
          <w:p w14:paraId="74BAEE04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0" w:right="-158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vAlign w:val="bottom"/>
          </w:tcPr>
          <w:p w14:paraId="424A1247" w14:textId="0373D0AB" w:rsidR="00CB0F48" w:rsidRPr="00585C24" w:rsidRDefault="00CB0F48" w:rsidP="008D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0" w:right="-158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5</w:t>
            </w:r>
          </w:p>
        </w:tc>
      </w:tr>
      <w:tr w:rsidR="00CB0F48" w:rsidRPr="00585C24" w14:paraId="04481D84" w14:textId="77777777" w:rsidTr="00FC1828"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819B3" w14:textId="79FB9D0C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62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เงินกู้ยืมอื่น ๆ</w:t>
            </w: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</w:tcPr>
          <w:p w14:paraId="154E94C3" w14:textId="4A6FD888" w:rsidR="00CB0F48" w:rsidRPr="00585C24" w:rsidRDefault="00CB0F48" w:rsidP="0053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4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CB0F48">
              <w:rPr>
                <w:rFonts w:ascii="CordiaUPC" w:hAnsi="CordiaUPC" w:cs="CordiaUPC"/>
                <w:sz w:val="24"/>
                <w:szCs w:val="24"/>
              </w:rPr>
              <w:t>0.00-0.75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DC12E" w14:textId="48A9E2C8" w:rsidR="00CB0F48" w:rsidRPr="00585C24" w:rsidRDefault="00CB0F48" w:rsidP="00A34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4</w:t>
            </w:r>
            <w:r w:rsidRPr="00585C24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 xml:space="preserve"> - 2574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vAlign w:val="bottom"/>
          </w:tcPr>
          <w:p w14:paraId="5ED8A7FF" w14:textId="70F2F748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27</w:t>
            </w:r>
          </w:p>
        </w:tc>
        <w:tc>
          <w:tcPr>
            <w:tcW w:w="118" w:type="pct"/>
            <w:tcBorders>
              <w:left w:val="nil"/>
              <w:right w:val="nil"/>
            </w:tcBorders>
          </w:tcPr>
          <w:p w14:paraId="38B1DAE0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1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2689CF" w14:textId="320B7AF5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68</w:t>
            </w:r>
          </w:p>
        </w:tc>
        <w:tc>
          <w:tcPr>
            <w:tcW w:w="136" w:type="pct"/>
            <w:tcBorders>
              <w:left w:val="nil"/>
              <w:right w:val="nil"/>
            </w:tcBorders>
          </w:tcPr>
          <w:p w14:paraId="53819A26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0" w:right="-158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36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037661" w14:textId="7A74DE96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10" w:right="-158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>95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</w:tcPr>
          <w:p w14:paraId="55E12128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35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C1E508" w14:textId="3C9E3285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18</w:t>
            </w:r>
          </w:p>
        </w:tc>
        <w:tc>
          <w:tcPr>
            <w:tcW w:w="118" w:type="pct"/>
            <w:tcBorders>
              <w:left w:val="nil"/>
              <w:right w:val="nil"/>
            </w:tcBorders>
          </w:tcPr>
          <w:p w14:paraId="017C3429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16" w:type="pct"/>
            <w:tcBorders>
              <w:left w:val="nil"/>
              <w:bottom w:val="single" w:sz="4" w:space="0" w:color="auto"/>
              <w:right w:val="nil"/>
            </w:tcBorders>
          </w:tcPr>
          <w:p w14:paraId="14E9AA9D" w14:textId="1C04F5AE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68</w:t>
            </w:r>
          </w:p>
        </w:tc>
        <w:tc>
          <w:tcPr>
            <w:tcW w:w="116" w:type="pct"/>
            <w:tcBorders>
              <w:left w:val="nil"/>
              <w:right w:val="nil"/>
            </w:tcBorders>
          </w:tcPr>
          <w:p w14:paraId="634318D5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0" w:right="-158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44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1C99E1" w14:textId="0CD50DCB" w:rsidR="00CB0F48" w:rsidRPr="00585C24" w:rsidRDefault="00CB0F48" w:rsidP="008D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0" w:right="-158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sz w:val="24"/>
                <w:szCs w:val="24"/>
                <w:lang w:bidi="ar-SA"/>
              </w:rPr>
              <w:t>86</w:t>
            </w:r>
          </w:p>
        </w:tc>
      </w:tr>
      <w:tr w:rsidR="00CB0F48" w:rsidRPr="00585C24" w14:paraId="22DED774" w14:textId="77777777" w:rsidTr="00FC1828"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0FD16" w14:textId="516FEFE9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62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566" w:type="pct"/>
            <w:tcBorders>
              <w:left w:val="nil"/>
              <w:bottom w:val="nil"/>
              <w:right w:val="nil"/>
            </w:tcBorders>
            <w:vAlign w:val="bottom"/>
          </w:tcPr>
          <w:p w14:paraId="041A0E50" w14:textId="77777777" w:rsidR="00CB0F48" w:rsidRPr="00585C24" w:rsidRDefault="00CB0F48" w:rsidP="0053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4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3B3F4" w14:textId="4E53A3B2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13B8DE2" w14:textId="302A09C5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9" w:right="-107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bidi="ar-SA"/>
              </w:rPr>
              <w:t>35,462</w:t>
            </w:r>
          </w:p>
        </w:tc>
        <w:tc>
          <w:tcPr>
            <w:tcW w:w="118" w:type="pct"/>
            <w:tcBorders>
              <w:left w:val="nil"/>
              <w:right w:val="nil"/>
            </w:tcBorders>
          </w:tcPr>
          <w:p w14:paraId="64BEBC7D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51F9C2" w14:textId="7D78C69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2" w:right="-107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  <w:lang w:bidi="ar-SA"/>
              </w:rPr>
              <w:t>53,498</w:t>
            </w:r>
          </w:p>
        </w:tc>
        <w:tc>
          <w:tcPr>
            <w:tcW w:w="136" w:type="pct"/>
            <w:tcBorders>
              <w:left w:val="nil"/>
              <w:right w:val="nil"/>
            </w:tcBorders>
          </w:tcPr>
          <w:p w14:paraId="57E72718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0" w:right="-158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D3B695" w14:textId="46194AC2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10" w:right="-158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  <w:lang w:bidi="ar-SA"/>
              </w:rPr>
              <w:t>88,960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</w:tcPr>
          <w:p w14:paraId="2A105D6E" w14:textId="77777777" w:rsidR="00CB0F48" w:rsidRPr="00585C24" w:rsidRDefault="00CB0F48" w:rsidP="00CB0F48">
            <w:pPr>
              <w:pStyle w:val="BodyText3"/>
              <w:tabs>
                <w:tab w:val="decimal" w:pos="507"/>
              </w:tabs>
              <w:rPr>
                <w:rFonts w:ascii="CordiaUPC" w:hAnsi="CordiaUPC" w:cs="CordiaUPC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DCFCA2" w14:textId="3934DCC8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585C24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bidi="ar-SA"/>
              </w:rPr>
              <w:t>35,453</w:t>
            </w:r>
          </w:p>
        </w:tc>
        <w:tc>
          <w:tcPr>
            <w:tcW w:w="118" w:type="pct"/>
            <w:tcBorders>
              <w:left w:val="nil"/>
              <w:right w:val="nil"/>
            </w:tcBorders>
          </w:tcPr>
          <w:p w14:paraId="48D4AB1E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576B1" w14:textId="3A6F0014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bidi="ar-SA"/>
              </w:rPr>
              <w:t>41,900</w:t>
            </w:r>
          </w:p>
        </w:tc>
        <w:tc>
          <w:tcPr>
            <w:tcW w:w="116" w:type="pct"/>
            <w:tcBorders>
              <w:left w:val="nil"/>
              <w:right w:val="nil"/>
            </w:tcBorders>
          </w:tcPr>
          <w:p w14:paraId="49972124" w14:textId="77777777" w:rsidR="00CB0F48" w:rsidRPr="00585C24" w:rsidRDefault="00CB0F48" w:rsidP="00CB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DF4ECD" w14:textId="745330AF" w:rsidR="00CB0F48" w:rsidRPr="00585C24" w:rsidRDefault="00CB0F48" w:rsidP="008D3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bidi="ar-SA"/>
              </w:rPr>
            </w:pPr>
            <w:r w:rsidRPr="00585C24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bidi="ar-SA"/>
              </w:rPr>
              <w:t>77,353</w:t>
            </w:r>
          </w:p>
        </w:tc>
      </w:tr>
    </w:tbl>
    <w:p w14:paraId="6EE58FCD" w14:textId="318BEAD6" w:rsidR="003E24DB" w:rsidRPr="00585C24" w:rsidRDefault="004A08FB" w:rsidP="00A1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3"/>
        </w:tabs>
        <w:autoSpaceDE w:val="0"/>
        <w:autoSpaceDN w:val="0"/>
        <w:adjustRightInd w:val="0"/>
        <w:spacing w:before="120" w:line="240" w:lineRule="auto"/>
        <w:ind w:firstLine="547"/>
        <w:rPr>
          <w:rFonts w:ascii="CordiaUPC" w:eastAsia="AngsanaNew" w:hAnsi="CordiaUPC" w:cs="CordiaUPC"/>
          <w:sz w:val="24"/>
          <w:szCs w:val="24"/>
          <w:lang w:eastAsia="en-GB"/>
        </w:rPr>
      </w:pPr>
      <w:r w:rsidRPr="00585C24">
        <w:rPr>
          <w:rFonts w:ascii="CordiaUPC" w:eastAsia="AngsanaNew" w:hAnsi="CordiaUPC" w:cs="CordiaUPC" w:hint="cs"/>
          <w:sz w:val="24"/>
          <w:szCs w:val="24"/>
          <w:vertAlign w:val="superscript"/>
          <w:lang w:eastAsia="en-GB"/>
        </w:rPr>
        <w:t xml:space="preserve"> </w:t>
      </w:r>
      <w:r w:rsidR="003E24DB" w:rsidRPr="00585C24">
        <w:rPr>
          <w:rFonts w:ascii="CordiaUPC" w:eastAsia="AngsanaNew" w:hAnsi="CordiaUPC" w:cs="CordiaUPC" w:hint="cs"/>
          <w:sz w:val="24"/>
          <w:szCs w:val="24"/>
          <w:vertAlign w:val="superscript"/>
          <w:lang w:eastAsia="en-GB"/>
        </w:rPr>
        <w:t>(</w:t>
      </w:r>
      <w:r w:rsidR="003E24DB" w:rsidRPr="00585C24">
        <w:rPr>
          <w:rFonts w:ascii="CordiaUPC" w:eastAsia="AngsanaNew" w:hAnsi="CordiaUPC" w:cs="CordiaUPC" w:hint="cs"/>
          <w:sz w:val="24"/>
          <w:szCs w:val="24"/>
          <w:vertAlign w:val="superscript"/>
          <w:cs/>
          <w:lang w:eastAsia="en-GB"/>
        </w:rPr>
        <w:t>1</w:t>
      </w:r>
      <w:r w:rsidR="003E24DB" w:rsidRPr="00585C24">
        <w:rPr>
          <w:rFonts w:ascii="CordiaUPC" w:eastAsia="AngsanaNew" w:hAnsi="CordiaUPC" w:cs="CordiaUPC" w:hint="cs"/>
          <w:sz w:val="24"/>
          <w:szCs w:val="24"/>
          <w:vertAlign w:val="superscript"/>
          <w:lang w:eastAsia="en-GB"/>
        </w:rPr>
        <w:t>)</w:t>
      </w:r>
      <w:r w:rsidR="003E24DB" w:rsidRPr="00585C24">
        <w:rPr>
          <w:rFonts w:ascii="CordiaUPC" w:eastAsia="AngsanaNew" w:hAnsi="CordiaUPC" w:cs="CordiaUPC" w:hint="cs"/>
          <w:sz w:val="24"/>
          <w:szCs w:val="24"/>
          <w:lang w:eastAsia="en-GB"/>
        </w:rPr>
        <w:tab/>
      </w:r>
      <w:r w:rsidR="003E24DB" w:rsidRPr="00585C24">
        <w:rPr>
          <w:rFonts w:ascii="CordiaUPC" w:eastAsia="AngsanaNew" w:hAnsi="CordiaUPC" w:cs="CordiaUPC" w:hint="cs"/>
          <w:sz w:val="24"/>
          <w:szCs w:val="24"/>
          <w:cs/>
          <w:lang w:eastAsia="en-GB"/>
        </w:rPr>
        <w:t>นับเป็นส่วนหนึ่งของเงินกองทุนชั้นที่</w:t>
      </w:r>
      <w:r w:rsidR="003E24DB" w:rsidRPr="00585C24">
        <w:rPr>
          <w:rFonts w:ascii="CordiaUPC" w:eastAsia="AngsanaNew" w:hAnsi="CordiaUPC" w:cs="CordiaUPC" w:hint="cs"/>
          <w:sz w:val="24"/>
          <w:szCs w:val="24"/>
          <w:lang w:eastAsia="en-GB"/>
        </w:rPr>
        <w:t xml:space="preserve"> 2 </w:t>
      </w:r>
      <w:r w:rsidR="003E24DB" w:rsidRPr="00585C24">
        <w:rPr>
          <w:rFonts w:ascii="CordiaUPC" w:eastAsia="AngsanaNew" w:hAnsi="CordiaUPC" w:cs="CordiaUPC" w:hint="cs"/>
          <w:sz w:val="24"/>
          <w:szCs w:val="24"/>
          <w:cs/>
          <w:lang w:eastAsia="en-GB"/>
        </w:rPr>
        <w:t>โดยคำนวณตามหลักเกณฑ์การนับเงินกองทุนของธนาคารแห่งประเทศไทย</w:t>
      </w:r>
      <w:r w:rsidR="003E24DB" w:rsidRPr="00585C24">
        <w:rPr>
          <w:rFonts w:ascii="CordiaUPC" w:eastAsia="AngsanaNew" w:hAnsi="CordiaUPC" w:cs="CordiaUPC" w:hint="cs"/>
          <w:sz w:val="24"/>
          <w:szCs w:val="24"/>
          <w:lang w:eastAsia="en-GB"/>
        </w:rPr>
        <w:t xml:space="preserve"> </w:t>
      </w:r>
      <w:r w:rsidR="003E24DB" w:rsidRPr="00585C24">
        <w:rPr>
          <w:rFonts w:ascii="CordiaUPC" w:eastAsia="AngsanaNew" w:hAnsi="CordiaUPC" w:cs="CordiaUPC" w:hint="cs"/>
          <w:i/>
          <w:iCs/>
          <w:sz w:val="24"/>
          <w:szCs w:val="24"/>
          <w:lang w:eastAsia="en-GB"/>
        </w:rPr>
        <w:t>(</w:t>
      </w:r>
      <w:r w:rsidR="003E24DB" w:rsidRPr="00585C24">
        <w:rPr>
          <w:rFonts w:ascii="CordiaUPC" w:eastAsia="AngsanaNew" w:hAnsi="CordiaUPC" w:cs="CordiaUPC" w:hint="cs"/>
          <w:i/>
          <w:iCs/>
          <w:sz w:val="24"/>
          <w:szCs w:val="24"/>
          <w:cs/>
          <w:lang w:eastAsia="en-GB"/>
        </w:rPr>
        <w:t>หมายเหตุ</w:t>
      </w:r>
      <w:r w:rsidR="003E24DB" w:rsidRPr="00585C24">
        <w:rPr>
          <w:rFonts w:ascii="CordiaUPC" w:eastAsia="AngsanaNew" w:hAnsi="CordiaUPC" w:cs="CordiaUPC" w:hint="cs"/>
          <w:i/>
          <w:iCs/>
          <w:sz w:val="24"/>
          <w:szCs w:val="24"/>
          <w:lang w:eastAsia="en-GB"/>
        </w:rPr>
        <w:t xml:space="preserve"> </w:t>
      </w:r>
      <w:r w:rsidR="00315178" w:rsidRPr="00585C24">
        <w:rPr>
          <w:rFonts w:ascii="CordiaUPC" w:eastAsia="AngsanaNew" w:hAnsi="CordiaUPC" w:cs="CordiaUPC" w:hint="cs"/>
          <w:i/>
          <w:iCs/>
          <w:sz w:val="24"/>
          <w:szCs w:val="24"/>
          <w:lang w:eastAsia="en-GB"/>
        </w:rPr>
        <w:t>9</w:t>
      </w:r>
      <w:r w:rsidR="003E24DB" w:rsidRPr="00585C24">
        <w:rPr>
          <w:rFonts w:ascii="CordiaUPC" w:eastAsia="AngsanaNew" w:hAnsi="CordiaUPC" w:cs="CordiaUPC" w:hint="cs"/>
          <w:i/>
          <w:iCs/>
          <w:sz w:val="24"/>
          <w:szCs w:val="24"/>
          <w:lang w:eastAsia="en-GB"/>
        </w:rPr>
        <w:t>)</w:t>
      </w:r>
    </w:p>
    <w:p w14:paraId="77CAA12F" w14:textId="77777777" w:rsidR="003E24DB" w:rsidRPr="00585C24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4"/>
          <w:szCs w:val="24"/>
          <w:lang w:eastAsia="en-GB"/>
        </w:rPr>
      </w:pPr>
      <w:r w:rsidRPr="00585C24">
        <w:rPr>
          <w:rFonts w:ascii="CordiaUPC" w:eastAsia="AngsanaNew" w:hAnsi="CordiaUPC" w:cs="CordiaUPC" w:hint="cs"/>
          <w:sz w:val="24"/>
          <w:szCs w:val="24"/>
          <w:vertAlign w:val="superscript"/>
          <w:lang w:eastAsia="en-GB"/>
        </w:rPr>
        <w:t>(</w:t>
      </w:r>
      <w:r w:rsidRPr="00585C24">
        <w:rPr>
          <w:rFonts w:ascii="CordiaUPC" w:eastAsia="AngsanaNew" w:hAnsi="CordiaUPC" w:cs="CordiaUPC" w:hint="cs"/>
          <w:sz w:val="24"/>
          <w:szCs w:val="24"/>
          <w:vertAlign w:val="superscript"/>
          <w:cs/>
          <w:lang w:eastAsia="en-GB"/>
        </w:rPr>
        <w:t>2</w:t>
      </w:r>
      <w:r w:rsidRPr="00585C24">
        <w:rPr>
          <w:rFonts w:ascii="CordiaUPC" w:eastAsia="AngsanaNew" w:hAnsi="CordiaUPC" w:cs="CordiaUPC" w:hint="cs"/>
          <w:sz w:val="24"/>
          <w:szCs w:val="24"/>
          <w:vertAlign w:val="superscript"/>
          <w:lang w:eastAsia="en-GB"/>
        </w:rPr>
        <w:t>)</w:t>
      </w:r>
      <w:r w:rsidRPr="00585C24">
        <w:rPr>
          <w:rFonts w:ascii="CordiaUPC" w:eastAsia="AngsanaNew" w:hAnsi="CordiaUPC" w:cs="CordiaUPC" w:hint="cs"/>
          <w:sz w:val="24"/>
          <w:szCs w:val="24"/>
          <w:lang w:eastAsia="en-GB"/>
        </w:rPr>
        <w:tab/>
      </w:r>
      <w:r w:rsidRPr="00585C24">
        <w:rPr>
          <w:rFonts w:ascii="CordiaUPC" w:eastAsia="AngsanaNew" w:hAnsi="CordiaUPC" w:cs="CordiaUPC" w:hint="cs"/>
          <w:sz w:val="24"/>
          <w:szCs w:val="24"/>
          <w:cs/>
          <w:lang w:eastAsia="en-GB"/>
        </w:rPr>
        <w:t>เป็นปีที่เริ่มมีสิทธิไถ่ถอนก่อนกำหนด</w:t>
      </w:r>
    </w:p>
    <w:p w14:paraId="33966FB3" w14:textId="77777777" w:rsidR="003E24DB" w:rsidRPr="00585C24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</w:pPr>
      <w:r w:rsidRPr="00585C24">
        <w:rPr>
          <w:rFonts w:ascii="CordiaUPC" w:eastAsia="AngsanaNew" w:hAnsi="CordiaUPC" w:cs="CordiaUPC" w:hint="cs"/>
          <w:sz w:val="24"/>
          <w:szCs w:val="24"/>
          <w:vertAlign w:val="superscript"/>
          <w:lang w:eastAsia="en-GB"/>
        </w:rPr>
        <w:t>(3)</w:t>
      </w:r>
      <w:r w:rsidRPr="00585C24">
        <w:rPr>
          <w:rFonts w:ascii="CordiaUPC" w:eastAsia="AngsanaNew" w:hAnsi="CordiaUPC" w:cs="CordiaUPC" w:hint="cs"/>
          <w:sz w:val="24"/>
          <w:szCs w:val="24"/>
          <w:vertAlign w:val="superscript"/>
          <w:lang w:eastAsia="en-GB"/>
        </w:rPr>
        <w:tab/>
      </w:r>
      <w:r w:rsidRPr="00585C24">
        <w:rPr>
          <w:rFonts w:ascii="CordiaUPC" w:eastAsia="AngsanaNew" w:hAnsi="CordiaUPC" w:cs="CordiaUPC" w:hint="cs"/>
          <w:sz w:val="24"/>
          <w:szCs w:val="24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="008C6E7D" w:rsidRPr="00585C24">
        <w:rPr>
          <w:rFonts w:ascii="CordiaUPC" w:eastAsia="AngsanaNew" w:hAnsi="CordiaUPC" w:cs="CordiaUPC" w:hint="cs"/>
          <w:sz w:val="24"/>
          <w:szCs w:val="24"/>
          <w:lang w:eastAsia="en-GB"/>
        </w:rPr>
        <w:t>2555</w:t>
      </w:r>
      <w:r w:rsidRPr="00585C24">
        <w:rPr>
          <w:rFonts w:ascii="CordiaUPC" w:eastAsia="AngsanaNew" w:hAnsi="CordiaUPC" w:cs="CordiaUPC" w:hint="cs"/>
          <w:sz w:val="24"/>
          <w:szCs w:val="24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25CAFF54" w14:textId="35502F1F" w:rsidR="004A08FB" w:rsidRPr="00585C24" w:rsidRDefault="004A08FB" w:rsidP="004A08FB">
      <w:pPr>
        <w:rPr>
          <w:rFonts w:ascii="CordiaUPC" w:hAnsi="CordiaUPC" w:cs="CordiaUPC"/>
          <w:sz w:val="20"/>
          <w:szCs w:val="20"/>
        </w:rPr>
      </w:pPr>
    </w:p>
    <w:p w14:paraId="602C9000" w14:textId="77777777" w:rsidR="00CA2F9C" w:rsidRPr="00585C24" w:rsidRDefault="00CA2F9C" w:rsidP="004A08FB">
      <w:pPr>
        <w:rPr>
          <w:rFonts w:ascii="CordiaUPC" w:hAnsi="CordiaUPC" w:cs="CordiaUPC"/>
          <w:sz w:val="20"/>
          <w:szCs w:val="20"/>
        </w:rPr>
      </w:pPr>
    </w:p>
    <w:p w14:paraId="225FC9DC" w14:textId="77777777" w:rsidR="00B73819" w:rsidRDefault="00B73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eastAsia="en-GB"/>
        </w:rPr>
        <w:br w:type="page"/>
      </w:r>
    </w:p>
    <w:p w14:paraId="3F662B5A" w14:textId="09CCA035" w:rsidR="003E24DB" w:rsidRPr="00585C24" w:rsidRDefault="003E24D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585C24">
        <w:rPr>
          <w:rFonts w:ascii="CordiaUPC" w:hAnsi="CordiaUPC" w:cs="CordiaUPC" w:hint="cs"/>
          <w:b/>
          <w:bCs/>
          <w:sz w:val="26"/>
          <w:szCs w:val="26"/>
          <w:lang w:eastAsia="en-GB"/>
        </w:rPr>
        <w:lastRenderedPageBreak/>
        <w:t>2</w:t>
      </w:r>
      <w:r w:rsidR="00045BB0" w:rsidRPr="00585C24">
        <w:rPr>
          <w:rFonts w:ascii="CordiaUPC" w:hAnsi="CordiaUPC" w:cs="CordiaUPC" w:hint="cs"/>
          <w:b/>
          <w:bCs/>
          <w:sz w:val="26"/>
          <w:szCs w:val="26"/>
          <w:lang w:eastAsia="en-GB"/>
        </w:rPr>
        <w:t>5</w:t>
      </w:r>
      <w:r w:rsidRPr="00585C24">
        <w:rPr>
          <w:rFonts w:ascii="CordiaUPC" w:hAnsi="CordiaUPC" w:cs="CordiaUPC" w:hint="cs"/>
          <w:b/>
          <w:bCs/>
          <w:sz w:val="26"/>
          <w:szCs w:val="26"/>
          <w:lang w:eastAsia="en-GB"/>
        </w:rPr>
        <w:t>.1</w:t>
      </w:r>
      <w:r w:rsidRPr="00585C24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Pr="00585C24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หุ้นกู้ด้อยสิทธิ</w:t>
      </w:r>
    </w:p>
    <w:p w14:paraId="4D9A045F" w14:textId="77777777" w:rsidR="003E24DB" w:rsidRPr="00585C24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8A680D6" w14:textId="24403D53" w:rsidR="003E24DB" w:rsidRPr="00585C24" w:rsidRDefault="00184D20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Times New Roman" w:hAnsi="CordiaUPC" w:cs="CordiaUPC"/>
          <w:sz w:val="26"/>
          <w:szCs w:val="26"/>
          <w:lang w:eastAsia="th-TH"/>
        </w:rPr>
      </w:pPr>
      <w:r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045BB0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5</w:t>
      </w:r>
      <w:r w:rsidR="003E24DB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.1.</w:t>
      </w:r>
      <w:r w:rsidR="00166CB6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1</w:t>
      </w:r>
      <w:r w:rsidR="003E24DB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</w:r>
      <w:r w:rsidR="000A249F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เมื่อวันที่ </w:t>
      </w:r>
      <w:r w:rsidR="00C352C0" w:rsidRPr="00585C24">
        <w:rPr>
          <w:rFonts w:ascii="CordiaUPC" w:eastAsia="Times New Roman" w:hAnsi="CordiaUPC" w:cs="CordiaUPC" w:hint="cs"/>
          <w:sz w:val="26"/>
          <w:szCs w:val="26"/>
          <w:lang w:eastAsia="th-TH"/>
        </w:rPr>
        <w:t>11</w:t>
      </w:r>
      <w:r w:rsidR="00D506BF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</w:t>
      </w:r>
      <w:r w:rsidR="000A249F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>พฤษภาคม</w:t>
      </w:r>
      <w:r w:rsidR="00D506BF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</w:t>
      </w:r>
      <w:r w:rsidR="00C352C0" w:rsidRPr="00585C24">
        <w:rPr>
          <w:rFonts w:ascii="CordiaUPC" w:eastAsia="Times New Roman" w:hAnsi="CordiaUPC" w:cs="CordiaUPC" w:hint="cs"/>
          <w:sz w:val="26"/>
          <w:szCs w:val="26"/>
          <w:lang w:eastAsia="th-TH"/>
        </w:rPr>
        <w:t>2558</w:t>
      </w:r>
      <w:r w:rsidR="000A249F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</w:t>
      </w:r>
      <w:r w:rsidR="00596BB9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>ธนาคารธนชาต จำกัด (มหาชน)</w:t>
      </w:r>
      <w:r w:rsidR="00EF2FD3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</w:t>
      </w:r>
      <w:r w:rsidR="00EF2FD3" w:rsidRPr="00585C24">
        <w:rPr>
          <w:rFonts w:ascii="CordiaUPC" w:eastAsia="Times New Roman" w:hAnsi="CordiaUPC" w:cs="CordiaUPC" w:hint="cs"/>
          <w:sz w:val="26"/>
          <w:szCs w:val="26"/>
          <w:lang w:eastAsia="th-TH"/>
        </w:rPr>
        <w:t>(</w:t>
      </w:r>
      <w:r w:rsidR="00DB57CF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>ธนาคารธนชาต</w:t>
      </w:r>
      <w:r w:rsidR="00DB57CF" w:rsidRPr="00585C24">
        <w:rPr>
          <w:rFonts w:ascii="CordiaUPC" w:eastAsia="Times New Roman" w:hAnsi="CordiaUPC" w:cs="CordiaUPC" w:hint="cs"/>
          <w:sz w:val="26"/>
          <w:szCs w:val="26"/>
          <w:lang w:eastAsia="th-TH"/>
        </w:rPr>
        <w:t>)</w:t>
      </w:r>
      <w:r w:rsidR="00596BB9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</w:t>
      </w:r>
      <w:r w:rsidR="000A249F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ได้ออกตราสารด้อยสิทธิ ครั้งที่ </w:t>
      </w:r>
      <w:r w:rsidR="00C352C0" w:rsidRPr="00585C24">
        <w:rPr>
          <w:rFonts w:ascii="CordiaUPC" w:eastAsia="Times New Roman" w:hAnsi="CordiaUPC" w:cs="CordiaUPC" w:hint="cs"/>
          <w:sz w:val="26"/>
          <w:szCs w:val="26"/>
          <w:lang w:eastAsia="th-TH"/>
        </w:rPr>
        <w:t>1/2558</w:t>
      </w:r>
      <w:r w:rsidR="000A249F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เพื่อนับเป็นเงินกองทุนชั้นที่ </w:t>
      </w:r>
      <w:r w:rsidR="008C6E7D" w:rsidRPr="00585C24">
        <w:rPr>
          <w:rFonts w:ascii="CordiaUPC" w:eastAsia="Times New Roman" w:hAnsi="CordiaUPC" w:cs="CordiaUPC" w:hint="cs"/>
          <w:sz w:val="26"/>
          <w:szCs w:val="26"/>
          <w:lang w:eastAsia="th-TH"/>
        </w:rPr>
        <w:t>2</w:t>
      </w:r>
      <w:r w:rsidR="000A249F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 จำนวน </w:t>
      </w:r>
      <w:r w:rsidR="008C6E7D" w:rsidRPr="00585C24">
        <w:rPr>
          <w:rFonts w:ascii="CordiaUPC" w:eastAsia="Times New Roman" w:hAnsi="CordiaUPC" w:cs="CordiaUPC" w:hint="cs"/>
          <w:sz w:val="26"/>
          <w:szCs w:val="26"/>
          <w:lang w:eastAsia="th-TH"/>
        </w:rPr>
        <w:t>7</w:t>
      </w:r>
      <w:r w:rsidR="000A249F" w:rsidRPr="00585C24">
        <w:rPr>
          <w:rFonts w:ascii="CordiaUPC" w:eastAsia="Times New Roman" w:hAnsi="CordiaUPC" w:cs="CordiaUPC" w:hint="cs"/>
          <w:sz w:val="26"/>
          <w:szCs w:val="26"/>
          <w:lang w:eastAsia="th-TH"/>
        </w:rPr>
        <w:t xml:space="preserve">,000 </w:t>
      </w:r>
      <w:r w:rsidR="000A249F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ล้านบาท อายุ </w:t>
      </w:r>
      <w:r w:rsidR="008C6E7D" w:rsidRPr="00585C24">
        <w:rPr>
          <w:rFonts w:ascii="CordiaUPC" w:eastAsia="Times New Roman" w:hAnsi="CordiaUPC" w:cs="CordiaUPC" w:hint="cs"/>
          <w:sz w:val="26"/>
          <w:szCs w:val="26"/>
          <w:lang w:eastAsia="th-TH"/>
        </w:rPr>
        <w:t>10</w:t>
      </w:r>
      <w:r w:rsidR="000A249F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ปี </w:t>
      </w:r>
      <w:r w:rsidR="008C6E7D" w:rsidRPr="00585C24">
        <w:rPr>
          <w:rFonts w:ascii="CordiaUPC" w:eastAsia="Times New Roman" w:hAnsi="CordiaUPC" w:cs="CordiaUPC" w:hint="cs"/>
          <w:sz w:val="26"/>
          <w:szCs w:val="26"/>
          <w:lang w:eastAsia="th-TH"/>
        </w:rPr>
        <w:t>6</w:t>
      </w:r>
      <w:r w:rsidR="000A249F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เดือน อัตราดอกเบี้ยคงที่ร้อยละ </w:t>
      </w:r>
      <w:r w:rsidR="008C6E7D" w:rsidRPr="00585C24">
        <w:rPr>
          <w:rFonts w:ascii="CordiaUPC" w:eastAsia="Times New Roman" w:hAnsi="CordiaUPC" w:cs="CordiaUPC" w:hint="cs"/>
          <w:sz w:val="26"/>
          <w:szCs w:val="26"/>
          <w:lang w:eastAsia="th-TH"/>
        </w:rPr>
        <w:t>4.65</w:t>
      </w:r>
      <w:r w:rsidR="000A249F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ต่อปี กำหนดชำระดอกเบี้ยทุก </w:t>
      </w:r>
      <w:r w:rsidR="000A249F" w:rsidRPr="00585C24">
        <w:rPr>
          <w:rFonts w:ascii="CordiaUPC" w:eastAsia="Times New Roman" w:hAnsi="CordiaUPC" w:cs="CordiaUPC" w:hint="cs"/>
          <w:sz w:val="26"/>
          <w:szCs w:val="26"/>
          <w:lang w:eastAsia="th-TH"/>
        </w:rPr>
        <w:t xml:space="preserve">3 </w:t>
      </w:r>
      <w:r w:rsidR="000A249F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>เดือน ในเดือนกุมภาพันธ์ พฤษภาคม สิงหาคม และพฤศจิกายนของทุกปี ทั้งนี้ ธนาคาร</w:t>
      </w:r>
      <w:r w:rsidR="004809F5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>ธนชาต</w:t>
      </w:r>
      <w:r w:rsidR="000A249F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มีสิทธิไถ่ถอนตราสารด้อยสิทธิครั้งที่ </w:t>
      </w:r>
      <w:r w:rsidR="000A249F" w:rsidRPr="00585C24">
        <w:rPr>
          <w:rFonts w:ascii="CordiaUPC" w:eastAsia="Times New Roman" w:hAnsi="CordiaUPC" w:cs="CordiaUPC" w:hint="cs"/>
          <w:sz w:val="26"/>
          <w:szCs w:val="26"/>
          <w:lang w:eastAsia="th-TH"/>
        </w:rPr>
        <w:t>1</w:t>
      </w:r>
      <w:r w:rsidR="000A249F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>/</w:t>
      </w:r>
      <w:r w:rsidR="000A249F" w:rsidRPr="00585C24">
        <w:rPr>
          <w:rFonts w:ascii="CordiaUPC" w:eastAsia="Times New Roman" w:hAnsi="CordiaUPC" w:cs="CordiaUPC" w:hint="cs"/>
          <w:sz w:val="26"/>
          <w:szCs w:val="26"/>
          <w:lang w:eastAsia="th-TH"/>
        </w:rPr>
        <w:t>2558</w:t>
      </w:r>
      <w:r w:rsidR="000A249F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ก่อนกำหนดได้นับตั้งแต่วันครบรอบ </w:t>
      </w:r>
      <w:r w:rsidR="000A249F" w:rsidRPr="00585C24">
        <w:rPr>
          <w:rFonts w:ascii="CordiaUPC" w:eastAsia="Times New Roman" w:hAnsi="CordiaUPC" w:cs="CordiaUPC" w:hint="cs"/>
          <w:sz w:val="26"/>
          <w:szCs w:val="26"/>
          <w:lang w:eastAsia="th-TH"/>
        </w:rPr>
        <w:t>5</w:t>
      </w:r>
      <w:r w:rsidR="000A249F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ปี เป็นต้นไป หรือภายใต้เงื่อนไขที่กำหนด ทั้งนี้ต้องได้รับความเห็นชอบจากธนาคารแห่งประเทศไทยก่อนโดยตราสารด้อยสิทธิดังกล่าวเป็นชนิดระบุชื่อ ไม่มีประกัน ไม่มีผู้แทนผู้ถือตราสารและจะถูกบังคับแปลงสภาพเป็นหุ้นสามัญของผู้ออกตราสารเต็มจำนวน เมื่อผู้ออกตราสารมีผลการดำเนินงานที่ไม่สามารถดำเนินกิจการต่อไปได้ และทางการตัดสินใจเข้าช่วยเหลือทางการเงินแก่ผู้ออกตราสาร ธนาคาร</w:t>
      </w:r>
      <w:r w:rsidR="004809F5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>ธนชาต</w:t>
      </w:r>
      <w:r w:rsidR="000A249F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สามารถไถ่ถอนตราสารดังกล่าวก่อนครบกำหนดได้ที่ราคาตามมูลค่า ถ้าเข้าเงื่อนไขตามที่ระบุไว้ </w:t>
      </w:r>
    </w:p>
    <w:p w14:paraId="2C44E12B" w14:textId="5A2C678D" w:rsidR="00B2591A" w:rsidRPr="00585C24" w:rsidRDefault="00B2591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Times New Roman" w:hAnsi="CordiaUPC" w:cs="CordiaUPC"/>
          <w:sz w:val="26"/>
          <w:szCs w:val="26"/>
          <w:lang w:eastAsia="th-TH"/>
        </w:rPr>
      </w:pPr>
      <w:r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ab/>
      </w:r>
    </w:p>
    <w:p w14:paraId="71379FDA" w14:textId="57C9D8F3" w:rsidR="00B2591A" w:rsidRPr="00585C24" w:rsidRDefault="00B2591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585C24">
        <w:rPr>
          <w:rFonts w:ascii="CordiaUPC" w:eastAsia="Times New Roman" w:hAnsi="CordiaUPC" w:cs="CordiaUPC" w:hint="cs"/>
          <w:sz w:val="26"/>
          <w:szCs w:val="26"/>
          <w:lang w:eastAsia="th-TH"/>
        </w:rPr>
        <w:tab/>
      </w:r>
      <w:r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>ในวันที่</w:t>
      </w:r>
      <w:r w:rsidR="000003F5" w:rsidRPr="00585C24">
        <w:rPr>
          <w:rFonts w:ascii="CordiaUPC" w:eastAsia="Times New Roman" w:hAnsi="CordiaUPC" w:cs="CordiaUPC" w:hint="cs"/>
          <w:sz w:val="26"/>
          <w:szCs w:val="26"/>
          <w:lang w:eastAsia="th-TH"/>
        </w:rPr>
        <w:t xml:space="preserve"> 11</w:t>
      </w:r>
      <w:r w:rsidR="00B73819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พฤษภาคม </w:t>
      </w:r>
      <w:r w:rsidR="00B73819" w:rsidRPr="00585C24">
        <w:rPr>
          <w:rFonts w:ascii="CordiaUPC" w:eastAsia="Times New Roman" w:hAnsi="CordiaUPC" w:cs="CordiaUPC" w:hint="cs"/>
          <w:sz w:val="26"/>
          <w:szCs w:val="26"/>
          <w:lang w:eastAsia="th-TH"/>
        </w:rPr>
        <w:t>2563</w:t>
      </w:r>
      <w:r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</w:t>
      </w:r>
      <w:r w:rsidR="0008760B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ธนาคารธนชาต ได้ไถ่ถอนตราสารด้อยสิทธิครั้งที่ </w:t>
      </w:r>
      <w:r w:rsidR="0008760B" w:rsidRPr="00585C24">
        <w:rPr>
          <w:rFonts w:ascii="CordiaUPC" w:eastAsia="Times New Roman" w:hAnsi="CordiaUPC" w:cs="CordiaUPC" w:hint="cs"/>
          <w:sz w:val="26"/>
          <w:szCs w:val="26"/>
          <w:lang w:eastAsia="th-TH"/>
        </w:rPr>
        <w:t>1/2558</w:t>
      </w:r>
      <w:r w:rsidR="0008760B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ก่อนกำหนดทั้งจำนวนเป็นเงิน </w:t>
      </w:r>
      <w:r w:rsidR="0008760B" w:rsidRPr="00585C24">
        <w:rPr>
          <w:rFonts w:ascii="CordiaUPC" w:eastAsia="Times New Roman" w:hAnsi="CordiaUPC" w:cs="CordiaUPC" w:hint="cs"/>
          <w:sz w:val="26"/>
          <w:szCs w:val="26"/>
          <w:lang w:eastAsia="th-TH"/>
        </w:rPr>
        <w:t>7,000</w:t>
      </w:r>
      <w:r w:rsidR="0008760B" w:rsidRPr="00585C24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ล้านบาท ทั้งนี้ ธนาคารธนชาต ได้รับความเห็นชอบจากธนาคารแห่งประเทศไทย ให้ดำเนินการไถ่ถอนตราสารด้อยสิทธิดังกล่าวก่อนกำหนดแล้ว</w:t>
      </w:r>
    </w:p>
    <w:p w14:paraId="655AA9C1" w14:textId="4570E5F3" w:rsidR="004A08FB" w:rsidRPr="00585C24" w:rsidRDefault="004A08FB" w:rsidP="004A0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76" w:hanging="646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AF3176C" w14:textId="18FF3F7A" w:rsidR="003E24DB" w:rsidRPr="00585C24" w:rsidRDefault="00B04302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045BB0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5</w:t>
      </w:r>
      <w:r w:rsidR="003E24DB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</w:t>
      </w:r>
      <w:r w:rsidR="003930A7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</w:t>
      </w:r>
      <w:r w:rsidR="003E24DB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 w:rsidR="003E24DB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29</w:t>
      </w:r>
      <w:r w:rsidR="003E24DB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พฤษภาคม </w:t>
      </w:r>
      <w:r w:rsidR="003E24DB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2560</w:t>
      </w:r>
      <w:r w:rsidR="003E24DB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573FB7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="003E24DB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ได้ออกตราสารด้อยสิทธิครั้งที่ </w:t>
      </w:r>
      <w:r w:rsidR="003E24DB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1/2560</w:t>
      </w:r>
      <w:r w:rsidR="003E24DB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เพื่อนับเป็นเงินกองทุนชั้นที่ </w:t>
      </w:r>
      <w:r w:rsidR="003E24DB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3E24DB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ตามเกณฑ์ </w:t>
      </w:r>
      <w:r w:rsidR="003E24DB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Basel III </w:t>
      </w:r>
      <w:r w:rsidR="003E24DB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="003E24DB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5,430</w:t>
      </w:r>
      <w:r w:rsidR="003E24DB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="003E24DB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10.5</w:t>
      </w:r>
      <w:r w:rsidR="003E24DB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อัตราดอกเบี้ยคงที่ร้อยละ </w:t>
      </w:r>
      <w:r w:rsidR="008C6E7D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="003E24DB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.50</w:t>
      </w:r>
      <w:r w:rsidR="003E24DB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="003E24DB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="003E24DB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 กุมภาพันธ์ พฤษภาคม สิงหาคม และ พฤศจิกายน ของทุกปี โดย</w:t>
      </w:r>
      <w:r w:rsidR="003E24DB" w:rsidRPr="00585C24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ธนาคารมีสิทธิไถ่ถอนตราสารด้อยสิทธิครั้งที่ </w:t>
      </w:r>
      <w:r w:rsidR="003E24DB" w:rsidRPr="00585C24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1/2560</w:t>
      </w:r>
      <w:r w:rsidR="003E24DB" w:rsidRPr="00585C24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ก่อนกำหนดได้นับตั้งแต่วันครบรอบ </w:t>
      </w:r>
      <w:r w:rsidR="003E24DB" w:rsidRPr="00585C24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5.5</w:t>
      </w:r>
      <w:r w:rsidR="003E24DB" w:rsidRPr="00585C24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ปี เป็นต้นไป</w:t>
      </w:r>
      <w:r w:rsidR="003E24DB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หรือภายใต้เงื่อนไขที่กำหนด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5AD6759B" w14:textId="77777777" w:rsidR="001C451C" w:rsidRPr="00585C24" w:rsidRDefault="001C451C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76" w:hanging="646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06AA062" w14:textId="38799BFA" w:rsidR="00126683" w:rsidRPr="00585C24" w:rsidRDefault="00B04302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045BB0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5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.1.3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</w:r>
      <w:proofErr w:type="gramStart"/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="008C6E7D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8C6E7D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28</w:t>
      </w:r>
      <w:proofErr w:type="gramEnd"/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="008C6E7D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2562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ธนาคาร</w:t>
      </w:r>
      <w:r w:rsidR="00126683" w:rsidRPr="00585C24">
        <w:rPr>
          <w:rFonts w:ascii="CordiaUPC" w:hAnsi="CordiaUPC" w:cs="CordiaUPC" w:hint="cs"/>
          <w:sz w:val="26"/>
          <w:szCs w:val="26"/>
          <w:cs/>
        </w:rPr>
        <w:t>ได้ออก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ตราสารด้อยสิทธิครั้งที่ </w:t>
      </w:r>
      <w:r w:rsidR="00126683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1/256</w:t>
      </w:r>
      <w:r w:rsidR="00F312FF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เพื่อนับเป็นเงินกองทุนชั้นที่ </w:t>
      </w:r>
      <w:r w:rsidR="00126683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ตามเกณฑ์ </w:t>
      </w:r>
      <w:r w:rsidR="00126683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Basel III 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="00126683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30</w:t>
      </w:r>
      <w:r w:rsidR="00126683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,</w:t>
      </w:r>
      <w:r w:rsidR="008C6E7D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000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="00126683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10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อัตราดอกเบี้ยคงที่ร้อยละ </w:t>
      </w:r>
      <w:r w:rsidR="008C6E7D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4</w:t>
      </w:r>
      <w:r w:rsidR="00126683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.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0</w:t>
      </w:r>
      <w:r w:rsidR="00126683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0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="008C6E7D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 มีนาคม มิถุนายน กันยายน และ ธันวาคม ของทุกปี โดย</w:t>
      </w:r>
      <w:r w:rsidR="00126683" w:rsidRPr="00585C24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ธนาคารมีสิทธิไถ่ถอนตราสารด้อยสิทธิครั้งที่ </w:t>
      </w:r>
      <w:r w:rsidR="00126683" w:rsidRPr="00585C24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1/256</w:t>
      </w:r>
      <w:r w:rsidR="008A44B7" w:rsidRPr="00585C24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2</w:t>
      </w:r>
      <w:r w:rsidR="00126683" w:rsidRPr="00585C24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ก่อนกำหนดได้นับตั้งแต่วันครบรอบ </w:t>
      </w:r>
      <w:r w:rsidR="00126683" w:rsidRPr="00585C24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5</w:t>
      </w:r>
      <w:r w:rsidR="00126683" w:rsidRPr="00585C24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ปี เป็นต้นไป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หรือภายใต้เงื่อนไขที่กำหนด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4597D114" w14:textId="77777777" w:rsidR="00126683" w:rsidRPr="00585C24" w:rsidRDefault="00126683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C3CC14F" w14:textId="07447B49" w:rsidR="00126683" w:rsidRPr="00585C24" w:rsidRDefault="00B04302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9" w:hanging="540"/>
        <w:jc w:val="thaiDistribute"/>
        <w:rPr>
          <w:rFonts w:ascii="CordiaUPC" w:hAnsi="CordiaUPC" w:cs="CordiaUPC"/>
          <w:sz w:val="26"/>
          <w:szCs w:val="26"/>
        </w:rPr>
      </w:pPr>
      <w:r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045BB0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5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</w:t>
      </w:r>
      <w:r w:rsidR="00126683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4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 w:rsidR="008A44B7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="008A44B7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2562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ธนาคาร</w:t>
      </w:r>
      <w:r w:rsidR="00126683" w:rsidRPr="00585C24">
        <w:rPr>
          <w:rFonts w:ascii="CordiaUPC" w:hAnsi="CordiaUPC" w:cs="CordiaUPC" w:hint="cs"/>
          <w:sz w:val="26"/>
          <w:szCs w:val="26"/>
          <w:cs/>
        </w:rPr>
        <w:t>ได้ออก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ตราสารด้อยสิทธิเพื่อนับเป็นเงินกองทุนชั้นที่ </w:t>
      </w:r>
      <w:r w:rsidR="00126683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1 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="00126683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8A44B7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400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 ไม่มีกำหนดเวลาในการชำระคืน อัตราดอกเบี้ยคงที่ร้อยละ </w:t>
      </w:r>
      <w:r w:rsidR="008A44B7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4</w:t>
      </w:r>
      <w:r w:rsidR="00126683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.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9</w:t>
      </w:r>
      <w:r w:rsidR="00126683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0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="008A44B7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6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ในเดือนมิถุนายน และ ธันวาคม ของทุกปี โดย</w:t>
      </w:r>
      <w:r w:rsidR="00126683" w:rsidRPr="00585C24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ธนาคารมีสิทธิไถ่ถอนตราสารด้อยสิทธิ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เพื่อนับเป็นเงินกองทุนชั้นที่ </w:t>
      </w:r>
      <w:r w:rsidR="00126683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1 </w:t>
      </w:r>
      <w:r w:rsidR="00126683" w:rsidRPr="00585C24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ก่อนกำหนดได้นับตั้งแต่วันครบรอบ </w:t>
      </w:r>
      <w:r w:rsidR="00126683" w:rsidRPr="00585C24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5</w:t>
      </w:r>
      <w:r w:rsidR="00126683" w:rsidRPr="00585C24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ปี เป็นต้นไป</w:t>
      </w:r>
      <w:r w:rsidR="00126683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หรือภายใต้เงื่อนไขที่กำหนด ทั้งนี้ต้องได้รับความเห็นชอบจากธนาคารแห่งประเทศไทยก่อน  ตราสารหนี้ดังกล่าว</w:t>
      </w:r>
      <w:r w:rsidR="00126683" w:rsidRPr="00585C24">
        <w:rPr>
          <w:rFonts w:ascii="CordiaUPC" w:hAnsi="CordiaUPC" w:cs="CordiaUPC" w:hint="cs"/>
          <w:sz w:val="26"/>
          <w:szCs w:val="26"/>
          <w:cs/>
        </w:rPr>
        <w:t xml:space="preserve">ออกภายใต้โครงการ </w:t>
      </w:r>
      <w:r w:rsidR="00126683" w:rsidRPr="00585C24">
        <w:rPr>
          <w:rFonts w:ascii="CordiaUPC" w:hAnsi="CordiaUPC" w:cs="CordiaUPC" w:hint="cs"/>
          <w:sz w:val="26"/>
          <w:szCs w:val="26"/>
        </w:rPr>
        <w:t>“Euro Medium Term Note”</w:t>
      </w:r>
      <w:r w:rsidR="00126683" w:rsidRPr="00585C24">
        <w:rPr>
          <w:rFonts w:ascii="CordiaUPC" w:hAnsi="CordiaUPC" w:cs="CordiaUPC" w:hint="cs"/>
          <w:sz w:val="26"/>
          <w:szCs w:val="26"/>
          <w:cs/>
        </w:rPr>
        <w:t xml:space="preserve"> ของธนาคาร</w:t>
      </w:r>
    </w:p>
    <w:p w14:paraId="3844C428" w14:textId="77777777" w:rsidR="00382CC2" w:rsidRPr="00585C24" w:rsidRDefault="00382CC2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9" w:hanging="540"/>
        <w:jc w:val="thaiDistribute"/>
        <w:rPr>
          <w:rFonts w:ascii="CordiaUPC" w:hAnsi="CordiaUPC" w:cs="CordiaUPC"/>
          <w:sz w:val="26"/>
          <w:szCs w:val="26"/>
        </w:rPr>
      </w:pPr>
    </w:p>
    <w:p w14:paraId="48DCE9CD" w14:textId="77777777" w:rsidR="004A08FB" w:rsidRPr="00585C24" w:rsidRDefault="004A08FB" w:rsidP="004A0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76" w:hanging="646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81284C6" w14:textId="77777777" w:rsidR="000003F5" w:rsidRDefault="00000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b/>
          <w:bCs/>
          <w:sz w:val="28"/>
          <w:szCs w:val="28"/>
          <w:lang w:eastAsia="en-GB"/>
        </w:rPr>
      </w:pPr>
      <w:r>
        <w:rPr>
          <w:rFonts w:asciiTheme="majorBidi" w:eastAsia="AngsanaNew" w:hAnsiTheme="majorBidi" w:cstheme="majorBidi"/>
          <w:b/>
          <w:bCs/>
          <w:sz w:val="28"/>
          <w:szCs w:val="28"/>
          <w:lang w:eastAsia="en-GB"/>
        </w:rPr>
        <w:br w:type="page"/>
      </w:r>
    </w:p>
    <w:p w14:paraId="73588E38" w14:textId="7C77FEDA" w:rsidR="003E24DB" w:rsidRPr="00585C24" w:rsidRDefault="00B04302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585C24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lastRenderedPageBreak/>
        <w:t>2</w:t>
      </w:r>
      <w:r w:rsidR="00045BB0" w:rsidRPr="00585C24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>5</w:t>
      </w:r>
      <w:r w:rsidR="003E24DB" w:rsidRPr="00585C24">
        <w:rPr>
          <w:rFonts w:ascii="CordiaUPC" w:hAnsi="CordiaUPC" w:cs="CordiaUPC" w:hint="cs"/>
          <w:b/>
          <w:bCs/>
          <w:sz w:val="26"/>
          <w:szCs w:val="26"/>
          <w:lang w:eastAsia="en-GB"/>
        </w:rPr>
        <w:t>.2</w:t>
      </w:r>
      <w:r w:rsidR="003E24DB" w:rsidRPr="00585C24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3E24DB" w:rsidRPr="00585C24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หุ้นกู้ไม่ด้อยสิทธิ</w:t>
      </w:r>
    </w:p>
    <w:p w14:paraId="5E023609" w14:textId="77777777" w:rsidR="004A08FB" w:rsidRPr="00585C24" w:rsidRDefault="004A08FB" w:rsidP="004A0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76" w:hanging="646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EE0C3D9" w14:textId="116AAEEA" w:rsidR="003E24DB" w:rsidRPr="00585C24" w:rsidRDefault="00B04302" w:rsidP="004B6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</w:rPr>
      </w:pPr>
      <w:r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045BB0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5</w:t>
      </w:r>
      <w:r w:rsidR="005668D2" w:rsidRPr="00585C24">
        <w:rPr>
          <w:rFonts w:ascii="CordiaUPC" w:hAnsi="CordiaUPC" w:cs="CordiaUPC" w:hint="cs"/>
          <w:sz w:val="26"/>
          <w:szCs w:val="26"/>
          <w:cs/>
        </w:rPr>
        <w:t>.2.</w:t>
      </w:r>
      <w:r w:rsidR="00596BB9" w:rsidRPr="00585C24">
        <w:rPr>
          <w:rFonts w:ascii="CordiaUPC" w:hAnsi="CordiaUPC" w:cs="CordiaUPC" w:hint="cs"/>
          <w:sz w:val="26"/>
          <w:szCs w:val="26"/>
          <w:cs/>
        </w:rPr>
        <w:t>1</w:t>
      </w:r>
      <w:r w:rsidR="004132EE" w:rsidRPr="00585C24">
        <w:rPr>
          <w:rFonts w:ascii="CordiaUPC" w:hAnsi="CordiaUPC" w:cs="CordiaUPC" w:hint="cs"/>
          <w:sz w:val="26"/>
          <w:szCs w:val="26"/>
        </w:rPr>
        <w:tab/>
      </w:r>
      <w:r w:rsidR="003E24DB" w:rsidRPr="00585C24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="003E24DB" w:rsidRPr="00585C24">
        <w:rPr>
          <w:rFonts w:ascii="CordiaUPC" w:hAnsi="CordiaUPC" w:cs="CordiaUPC" w:hint="cs"/>
          <w:sz w:val="26"/>
          <w:szCs w:val="26"/>
        </w:rPr>
        <w:t xml:space="preserve">1 </w:t>
      </w:r>
      <w:r w:rsidR="003E24DB" w:rsidRPr="00585C24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="003E24DB" w:rsidRPr="00585C24">
        <w:rPr>
          <w:rFonts w:ascii="CordiaUPC" w:hAnsi="CordiaUPC" w:cs="CordiaUPC" w:hint="cs"/>
          <w:sz w:val="26"/>
          <w:szCs w:val="26"/>
        </w:rPr>
        <w:t xml:space="preserve">2559 </w:t>
      </w:r>
      <w:r w:rsidR="00573FB7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="003E24DB" w:rsidRPr="00585C24">
        <w:rPr>
          <w:rFonts w:ascii="CordiaUPC" w:hAnsi="CordiaUPC" w:cs="CordiaUPC" w:hint="cs"/>
          <w:sz w:val="26"/>
          <w:szCs w:val="26"/>
          <w:cs/>
        </w:rPr>
        <w:t xml:space="preserve">ได้ออกหุ้นกู้ไม่ด้อยสิทธิ ไม่มีประกัน จำนวน </w:t>
      </w:r>
      <w:r w:rsidR="003E24DB" w:rsidRPr="00585C24">
        <w:rPr>
          <w:rFonts w:ascii="CordiaUPC" w:hAnsi="CordiaUPC" w:cs="CordiaUPC" w:hint="cs"/>
          <w:sz w:val="26"/>
          <w:szCs w:val="26"/>
        </w:rPr>
        <w:t xml:space="preserve">300 </w:t>
      </w:r>
      <w:r w:rsidR="003E24DB" w:rsidRPr="00585C24">
        <w:rPr>
          <w:rFonts w:ascii="CordiaUPC" w:hAnsi="CordiaUPC" w:cs="CordiaUPC" w:hint="cs"/>
          <w:sz w:val="26"/>
          <w:szCs w:val="26"/>
          <w:cs/>
        </w:rPr>
        <w:t>ล้านเหรียญดอลลาร์</w:t>
      </w:r>
      <w:r w:rsidR="005668D2" w:rsidRPr="00585C24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3E24DB" w:rsidRPr="00585C24">
        <w:rPr>
          <w:rFonts w:ascii="CordiaUPC" w:hAnsi="CordiaUPC" w:cs="CordiaUPC" w:hint="cs"/>
          <w:sz w:val="26"/>
          <w:szCs w:val="26"/>
          <w:cs/>
        </w:rPr>
        <w:t>สหรัฐ</w:t>
      </w:r>
      <w:r w:rsidR="003E24DB" w:rsidRPr="00585C24">
        <w:rPr>
          <w:rFonts w:ascii="CordiaUPC" w:hAnsi="CordiaUPC" w:cs="CordiaUPC" w:hint="cs"/>
          <w:sz w:val="26"/>
          <w:szCs w:val="26"/>
        </w:rPr>
        <w:t xml:space="preserve"> </w:t>
      </w:r>
      <w:r w:rsidR="003E24DB" w:rsidRPr="00585C24">
        <w:rPr>
          <w:rFonts w:ascii="CordiaUPC" w:hAnsi="CordiaUPC" w:cs="CordiaUPC" w:hint="cs"/>
          <w:sz w:val="26"/>
          <w:szCs w:val="26"/>
          <w:cs/>
        </w:rPr>
        <w:t xml:space="preserve">อายุ </w:t>
      </w:r>
      <w:r w:rsidR="003E24DB" w:rsidRPr="00585C24">
        <w:rPr>
          <w:rFonts w:ascii="CordiaUPC" w:hAnsi="CordiaUPC" w:cs="CordiaUPC" w:hint="cs"/>
          <w:sz w:val="26"/>
          <w:szCs w:val="26"/>
        </w:rPr>
        <w:t>5.</w:t>
      </w:r>
      <w:r w:rsidR="00315178" w:rsidRPr="00585C24">
        <w:rPr>
          <w:rFonts w:ascii="CordiaUPC" w:hAnsi="CordiaUPC" w:cs="CordiaUPC" w:hint="cs"/>
          <w:sz w:val="26"/>
          <w:szCs w:val="26"/>
        </w:rPr>
        <w:t>5</w:t>
      </w:r>
      <w:r w:rsidR="003E24DB" w:rsidRPr="00585C24">
        <w:rPr>
          <w:rFonts w:ascii="CordiaUPC" w:hAnsi="CordiaUPC" w:cs="CordiaUPC" w:hint="cs"/>
          <w:sz w:val="26"/>
          <w:szCs w:val="26"/>
        </w:rPr>
        <w:t xml:space="preserve"> </w:t>
      </w:r>
      <w:r w:rsidR="003E24DB" w:rsidRPr="00585C24">
        <w:rPr>
          <w:rFonts w:ascii="CordiaUPC" w:hAnsi="CordiaUPC" w:cs="CordiaUPC" w:hint="cs"/>
          <w:sz w:val="26"/>
          <w:szCs w:val="26"/>
          <w:cs/>
        </w:rPr>
        <w:t xml:space="preserve">ปี และมีอัตราดอกเบี้ยคงที่ร้อยละ </w:t>
      </w:r>
      <w:r w:rsidR="003E24DB" w:rsidRPr="00585C24">
        <w:rPr>
          <w:rFonts w:ascii="CordiaUPC" w:hAnsi="CordiaUPC" w:cs="CordiaUPC" w:hint="cs"/>
          <w:sz w:val="26"/>
          <w:szCs w:val="26"/>
        </w:rPr>
        <w:t xml:space="preserve">3.108 </w:t>
      </w:r>
      <w:r w:rsidR="003E24DB" w:rsidRPr="00585C24">
        <w:rPr>
          <w:rFonts w:ascii="CordiaUPC" w:hAnsi="CordiaUPC" w:cs="CordiaUPC" w:hint="cs"/>
          <w:sz w:val="26"/>
          <w:szCs w:val="26"/>
          <w:cs/>
        </w:rPr>
        <w:t xml:space="preserve">ต่อปี กำหนดชำระดอกเบี้ยทุก </w:t>
      </w:r>
      <w:r w:rsidR="003E24DB" w:rsidRPr="00585C24">
        <w:rPr>
          <w:rFonts w:ascii="CordiaUPC" w:hAnsi="CordiaUPC" w:cs="CordiaUPC" w:hint="cs"/>
          <w:sz w:val="26"/>
          <w:szCs w:val="26"/>
        </w:rPr>
        <w:t xml:space="preserve">6 </w:t>
      </w:r>
      <w:r w:rsidR="003E24DB" w:rsidRPr="00585C24">
        <w:rPr>
          <w:rFonts w:ascii="CordiaUPC" w:hAnsi="CordiaUPC" w:cs="CordiaUPC" w:hint="cs"/>
          <w:sz w:val="26"/>
          <w:szCs w:val="26"/>
          <w:cs/>
        </w:rPr>
        <w:t xml:space="preserve">เดือนในเดือนเมษายนและเดือนตุลาคมของทุกปี หุ้นกู้ดังกล่าวออกภายใต้โครงการ </w:t>
      </w:r>
      <w:r w:rsidR="003E24DB" w:rsidRPr="00585C24">
        <w:rPr>
          <w:rFonts w:ascii="CordiaUPC" w:hAnsi="CordiaUPC" w:cs="CordiaUPC" w:hint="cs"/>
          <w:sz w:val="26"/>
          <w:szCs w:val="26"/>
        </w:rPr>
        <w:t>“Euro Medium Term Note”</w:t>
      </w:r>
      <w:r w:rsidR="003E24DB" w:rsidRPr="00585C24">
        <w:rPr>
          <w:rFonts w:ascii="CordiaUPC" w:hAnsi="CordiaUPC" w:cs="CordiaUPC" w:hint="cs"/>
          <w:sz w:val="26"/>
          <w:szCs w:val="26"/>
          <w:cs/>
        </w:rPr>
        <w:t xml:space="preserve"> ของธนาคาร</w:t>
      </w:r>
    </w:p>
    <w:p w14:paraId="6EF8D308" w14:textId="77777777" w:rsidR="00315178" w:rsidRPr="00585C24" w:rsidRDefault="00315178" w:rsidP="004B6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</w:rPr>
      </w:pPr>
    </w:p>
    <w:p w14:paraId="4863AFFA" w14:textId="77777777" w:rsidR="005275C1" w:rsidRPr="00585C24" w:rsidRDefault="005275C1" w:rsidP="004B6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</w:rPr>
      </w:pPr>
      <w:r w:rsidRPr="00585C24">
        <w:rPr>
          <w:rFonts w:ascii="CordiaUPC" w:hAnsi="CordiaUPC" w:cs="CordiaUPC" w:hint="cs"/>
          <w:sz w:val="26"/>
          <w:szCs w:val="26"/>
          <w:cs/>
        </w:rPr>
        <w:tab/>
      </w:r>
      <w:r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ในวันที่ </w:t>
      </w:r>
      <w:r w:rsidR="00F413E8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7</w:t>
      </w:r>
      <w:r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ตุลาคม </w:t>
      </w:r>
      <w:r w:rsidR="00F413E8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2562</w:t>
      </w:r>
      <w:r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ธนาคารได้ซื้อคืนหุ้นกู้ดังกล่าวจากผู้ถือตราสารเดิม จำนวน </w:t>
      </w:r>
      <w:r w:rsidR="00F413E8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50</w:t>
      </w:r>
      <w:r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 คงเหลือยอดคงค้างจำนวน </w:t>
      </w:r>
      <w:r w:rsidR="00F413E8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250</w:t>
      </w:r>
      <w:r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</w:t>
      </w:r>
    </w:p>
    <w:p w14:paraId="3362F4AB" w14:textId="77777777" w:rsidR="009477F8" w:rsidRPr="00585C24" w:rsidRDefault="009477F8" w:rsidP="004B6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6"/>
          <w:szCs w:val="26"/>
        </w:rPr>
      </w:pPr>
    </w:p>
    <w:p w14:paraId="76511EB5" w14:textId="56E0B527" w:rsidR="00C23B8A" w:rsidRPr="00585C24" w:rsidRDefault="00B04302" w:rsidP="004B6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045BB0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5</w:t>
      </w:r>
      <w:r w:rsidR="00C23B8A" w:rsidRPr="00585C24">
        <w:rPr>
          <w:rFonts w:ascii="CordiaUPC" w:hAnsi="CordiaUPC" w:cs="CordiaUPC" w:hint="cs"/>
          <w:sz w:val="26"/>
          <w:szCs w:val="26"/>
          <w:cs/>
        </w:rPr>
        <w:t>.2.</w:t>
      </w:r>
      <w:r w:rsidR="00596BB9" w:rsidRPr="00585C24">
        <w:rPr>
          <w:rFonts w:ascii="CordiaUPC" w:hAnsi="CordiaUPC" w:cs="CordiaUPC" w:hint="cs"/>
          <w:sz w:val="26"/>
          <w:szCs w:val="26"/>
          <w:cs/>
        </w:rPr>
        <w:t>2</w:t>
      </w:r>
      <w:r w:rsidR="00C23B8A" w:rsidRPr="00585C24">
        <w:rPr>
          <w:rFonts w:ascii="CordiaUPC" w:hAnsi="CordiaUPC" w:cs="CordiaUPC" w:hint="cs"/>
          <w:sz w:val="26"/>
          <w:szCs w:val="26"/>
          <w:cs/>
        </w:rPr>
        <w:tab/>
        <w:t xml:space="preserve">เมื่อวันที่ </w:t>
      </w:r>
      <w:r w:rsidR="007320C5" w:rsidRPr="00585C24">
        <w:rPr>
          <w:rFonts w:ascii="CordiaUPC" w:hAnsi="CordiaUPC" w:cs="CordiaUPC" w:hint="cs"/>
          <w:sz w:val="26"/>
          <w:szCs w:val="26"/>
        </w:rPr>
        <w:t>5</w:t>
      </w:r>
      <w:r w:rsidR="00C23B8A" w:rsidRPr="00585C24">
        <w:rPr>
          <w:rFonts w:ascii="CordiaUPC" w:hAnsi="CordiaUPC" w:cs="CordiaUPC" w:hint="cs"/>
          <w:sz w:val="26"/>
          <w:szCs w:val="26"/>
          <w:cs/>
        </w:rPr>
        <w:t xml:space="preserve"> มิถุนายน </w:t>
      </w:r>
      <w:r w:rsidR="007320C5" w:rsidRPr="00585C24">
        <w:rPr>
          <w:rFonts w:ascii="CordiaUPC" w:hAnsi="CordiaUPC" w:cs="CordiaUPC" w:hint="cs"/>
          <w:sz w:val="26"/>
          <w:szCs w:val="26"/>
        </w:rPr>
        <w:t>2561</w:t>
      </w:r>
      <w:r w:rsidR="00C23B8A" w:rsidRPr="00585C24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573FB7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="00C23B8A" w:rsidRPr="00585C24">
        <w:rPr>
          <w:rFonts w:ascii="CordiaUPC" w:hAnsi="CordiaUPC" w:cs="CordiaUPC" w:hint="cs"/>
          <w:sz w:val="26"/>
          <w:szCs w:val="26"/>
          <w:cs/>
        </w:rPr>
        <w:t>ได้ออกหุ้นกู้ไม่ด้อยสิทธิสีเขียว</w:t>
      </w:r>
      <w:r w:rsidR="007E6600" w:rsidRPr="00585C24">
        <w:rPr>
          <w:rFonts w:ascii="CordiaUPC" w:hAnsi="CordiaUPC" w:cs="CordiaUPC" w:hint="cs"/>
          <w:sz w:val="26"/>
          <w:szCs w:val="26"/>
        </w:rPr>
        <w:t xml:space="preserve"> </w:t>
      </w:r>
      <w:r w:rsidR="006361BF" w:rsidRPr="00585C24">
        <w:rPr>
          <w:rFonts w:ascii="CordiaUPC" w:hAnsi="CordiaUPC" w:cs="CordiaUPC" w:hint="cs"/>
          <w:sz w:val="26"/>
          <w:szCs w:val="26"/>
          <w:cs/>
        </w:rPr>
        <w:t>ไม่มีประกัน</w:t>
      </w:r>
      <w:r w:rsidR="00C23B8A" w:rsidRPr="00585C24">
        <w:rPr>
          <w:rFonts w:ascii="CordiaUPC" w:hAnsi="CordiaUPC" w:cs="CordiaUPC" w:hint="cs"/>
          <w:sz w:val="26"/>
          <w:szCs w:val="26"/>
          <w:cs/>
        </w:rPr>
        <w:t xml:space="preserve"> (</w:t>
      </w:r>
      <w:r w:rsidR="00C23B8A" w:rsidRPr="00585C24">
        <w:rPr>
          <w:rFonts w:ascii="CordiaUPC" w:hAnsi="CordiaUPC" w:cs="CordiaUPC" w:hint="cs"/>
          <w:sz w:val="26"/>
          <w:szCs w:val="26"/>
          <w:lang w:val="en-GB"/>
        </w:rPr>
        <w:t>Green Bond</w:t>
      </w:r>
      <w:r w:rsidR="00C23B8A" w:rsidRPr="00585C24">
        <w:rPr>
          <w:rFonts w:ascii="CordiaUPC" w:hAnsi="CordiaUPC" w:cs="CordiaUPC" w:hint="cs"/>
          <w:sz w:val="26"/>
          <w:szCs w:val="26"/>
          <w:cs/>
        </w:rPr>
        <w:t xml:space="preserve">) จำนวน </w:t>
      </w:r>
      <w:r w:rsidR="007320C5" w:rsidRPr="00585C24">
        <w:rPr>
          <w:rFonts w:ascii="CordiaUPC" w:hAnsi="CordiaUPC" w:cs="CordiaUPC" w:hint="cs"/>
          <w:sz w:val="26"/>
          <w:szCs w:val="26"/>
        </w:rPr>
        <w:t>60</w:t>
      </w:r>
      <w:r w:rsidR="00C23B8A" w:rsidRPr="00585C24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 w:rsidR="007320C5" w:rsidRPr="00585C24">
        <w:rPr>
          <w:rFonts w:ascii="CordiaUPC" w:hAnsi="CordiaUPC" w:cs="CordiaUPC" w:hint="cs"/>
          <w:sz w:val="26"/>
          <w:szCs w:val="26"/>
        </w:rPr>
        <w:t>7</w:t>
      </w:r>
      <w:r w:rsidR="00C23B8A" w:rsidRPr="00585C24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="00C23B8A" w:rsidRPr="00585C24">
        <w:rPr>
          <w:rFonts w:ascii="CordiaUPC" w:hAnsi="CordiaUPC" w:cs="CordiaUPC" w:hint="cs"/>
          <w:sz w:val="26"/>
          <w:szCs w:val="26"/>
          <w:lang w:val="en-GB"/>
        </w:rPr>
        <w:t xml:space="preserve">Libor 6 </w:t>
      </w:r>
      <w:r w:rsidR="00C23B8A" w:rsidRPr="00585C24">
        <w:rPr>
          <w:rFonts w:ascii="CordiaUPC" w:hAnsi="CordiaUPC" w:cs="CordiaUPC" w:hint="cs"/>
          <w:sz w:val="26"/>
          <w:szCs w:val="26"/>
          <w:cs/>
          <w:lang w:val="en-GB"/>
        </w:rPr>
        <w:t xml:space="preserve">เดือน </w:t>
      </w:r>
      <w:r w:rsidR="006361BF" w:rsidRPr="00585C24">
        <w:rPr>
          <w:rFonts w:ascii="CordiaUPC" w:hAnsi="CordiaUPC" w:cs="CordiaUPC" w:hint="cs"/>
          <w:sz w:val="26"/>
          <w:szCs w:val="26"/>
          <w:cs/>
          <w:lang w:val="en-GB"/>
        </w:rPr>
        <w:t xml:space="preserve">บวกร้อยละ </w:t>
      </w:r>
      <w:r w:rsidR="00E04725" w:rsidRPr="00585C24">
        <w:rPr>
          <w:rFonts w:ascii="CordiaUPC" w:hAnsi="CordiaUPC" w:cs="CordiaUPC" w:hint="cs"/>
          <w:sz w:val="26"/>
          <w:szCs w:val="26"/>
        </w:rPr>
        <w:t>1.05</w:t>
      </w:r>
      <w:r w:rsidR="006361BF" w:rsidRPr="00585C24">
        <w:rPr>
          <w:rFonts w:ascii="CordiaUPC" w:hAnsi="CordiaUPC" w:cs="CordiaUPC" w:hint="cs"/>
          <w:sz w:val="26"/>
          <w:szCs w:val="26"/>
          <w:cs/>
          <w:lang w:val="en-GB"/>
        </w:rPr>
        <w:t xml:space="preserve"> ต่อปี </w:t>
      </w:r>
      <w:r w:rsidR="00C23B8A" w:rsidRPr="00585C24">
        <w:rPr>
          <w:rFonts w:ascii="CordiaUPC" w:hAnsi="CordiaUPC" w:cs="CordiaUPC" w:hint="cs"/>
          <w:sz w:val="26"/>
          <w:szCs w:val="26"/>
          <w:cs/>
          <w:lang w:val="en-GB"/>
        </w:rPr>
        <w:t xml:space="preserve">กำหนดชำระดอกเบี้ยทุก </w:t>
      </w:r>
      <w:r w:rsidR="00E04725" w:rsidRPr="00585C24">
        <w:rPr>
          <w:rFonts w:ascii="CordiaUPC" w:hAnsi="CordiaUPC" w:cs="CordiaUPC" w:hint="cs"/>
          <w:sz w:val="26"/>
          <w:szCs w:val="26"/>
        </w:rPr>
        <w:t>6</w:t>
      </w:r>
      <w:r w:rsidR="00C23B8A" w:rsidRPr="00585C24">
        <w:rPr>
          <w:rFonts w:ascii="CordiaUPC" w:hAnsi="CordiaUPC" w:cs="CordiaUPC" w:hint="cs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</w:t>
      </w:r>
      <w:r w:rsidR="00F7116A" w:rsidRPr="00585C24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="00C23B8A" w:rsidRPr="00585C24">
        <w:rPr>
          <w:rFonts w:ascii="CordiaUPC" w:hAnsi="CordiaUPC" w:cs="CordiaUPC" w:hint="cs"/>
          <w:sz w:val="26"/>
          <w:szCs w:val="26"/>
          <w:cs/>
          <w:lang w:val="en-GB"/>
        </w:rPr>
        <w:t xml:space="preserve">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 </w:t>
      </w:r>
    </w:p>
    <w:p w14:paraId="22FCC1F5" w14:textId="4EFC265D" w:rsidR="00D32EA1" w:rsidRPr="00585C24" w:rsidRDefault="00D32EA1" w:rsidP="004B6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747CB73A" w14:textId="60E527C8" w:rsidR="00D32EA1" w:rsidRPr="00585C24" w:rsidRDefault="00D32EA1" w:rsidP="004B6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eastAsia="Cordia New" w:hAnsi="CordiaUPC" w:cs="CordiaUPC"/>
          <w:sz w:val="26"/>
          <w:szCs w:val="26"/>
        </w:rPr>
      </w:pPr>
      <w:r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045BB0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5</w:t>
      </w:r>
      <w:r w:rsidRPr="00585C24">
        <w:rPr>
          <w:rFonts w:ascii="CordiaUPC" w:hAnsi="CordiaUPC" w:cs="CordiaUPC" w:hint="cs"/>
          <w:sz w:val="26"/>
          <w:szCs w:val="26"/>
          <w:cs/>
        </w:rPr>
        <w:t>.2.3</w:t>
      </w:r>
      <w:r w:rsidRPr="00585C24">
        <w:rPr>
          <w:rFonts w:ascii="CordiaUPC" w:hAnsi="CordiaUPC" w:cs="CordiaUPC" w:hint="cs"/>
          <w:sz w:val="26"/>
          <w:szCs w:val="26"/>
          <w:cs/>
        </w:rPr>
        <w:tab/>
        <w:t xml:space="preserve">เมื่อวันที่ </w:t>
      </w:r>
      <w:r w:rsidRPr="00585C24">
        <w:rPr>
          <w:rFonts w:ascii="CordiaUPC" w:hAnsi="CordiaUPC" w:cs="CordiaUPC" w:hint="cs"/>
          <w:sz w:val="26"/>
          <w:szCs w:val="26"/>
        </w:rPr>
        <w:t>17</w:t>
      </w:r>
      <w:r w:rsidRPr="00585C24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585C24">
        <w:rPr>
          <w:rFonts w:ascii="CordiaUPC" w:hAnsi="CordiaUPC" w:cs="CordiaUPC" w:hint="cs"/>
          <w:sz w:val="26"/>
          <w:szCs w:val="26"/>
        </w:rPr>
        <w:t>2561</w:t>
      </w:r>
      <w:r w:rsidRPr="00585C24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585C24">
        <w:rPr>
          <w:rFonts w:ascii="CordiaUPC" w:hAnsi="CordiaUPC" w:cs="CordiaUPC" w:hint="cs"/>
          <w:sz w:val="26"/>
          <w:szCs w:val="26"/>
          <w:cs/>
        </w:rPr>
        <w:t>ได้ออกหุ้นกู้ไม่ด้อยสิทธิเอสเอ็มอี</w:t>
      </w:r>
      <w:r w:rsidRPr="00585C24">
        <w:rPr>
          <w:rFonts w:ascii="CordiaUPC" w:hAnsi="CordiaUPC" w:cs="CordiaUPC" w:hint="cs"/>
          <w:sz w:val="26"/>
          <w:szCs w:val="26"/>
        </w:rPr>
        <w:t xml:space="preserve"> </w:t>
      </w:r>
      <w:r w:rsidRPr="00585C24">
        <w:rPr>
          <w:rFonts w:ascii="CordiaUPC" w:hAnsi="CordiaUPC" w:cs="CordiaUPC" w:hint="cs"/>
          <w:sz w:val="26"/>
          <w:szCs w:val="26"/>
          <w:cs/>
        </w:rPr>
        <w:t>ไม่มีประกัน (</w:t>
      </w:r>
      <w:r w:rsidRPr="00585C24">
        <w:rPr>
          <w:rFonts w:ascii="CordiaUPC" w:hAnsi="CordiaUPC" w:cs="CordiaUPC" w:hint="cs"/>
          <w:sz w:val="26"/>
          <w:szCs w:val="26"/>
        </w:rPr>
        <w:t>SME</w:t>
      </w:r>
      <w:r w:rsidRPr="00585C24">
        <w:rPr>
          <w:rFonts w:ascii="CordiaUPC" w:hAnsi="CordiaUPC" w:cs="CordiaUPC" w:hint="cs"/>
          <w:sz w:val="26"/>
          <w:szCs w:val="26"/>
          <w:lang w:val="en-GB"/>
        </w:rPr>
        <w:t xml:space="preserve"> Bond</w:t>
      </w:r>
      <w:r w:rsidRPr="00585C24">
        <w:rPr>
          <w:rFonts w:ascii="CordiaUPC" w:hAnsi="CordiaUPC" w:cs="CordiaUPC" w:hint="cs"/>
          <w:sz w:val="26"/>
          <w:szCs w:val="26"/>
          <w:cs/>
        </w:rPr>
        <w:t xml:space="preserve">) จำนวน </w:t>
      </w:r>
      <w:r w:rsidRPr="00585C24">
        <w:rPr>
          <w:rFonts w:ascii="CordiaUPC" w:hAnsi="CordiaUPC" w:cs="CordiaUPC" w:hint="cs"/>
          <w:sz w:val="26"/>
          <w:szCs w:val="26"/>
        </w:rPr>
        <w:t>90</w:t>
      </w:r>
      <w:r w:rsidRPr="00585C24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 w:rsidRPr="00585C24">
        <w:rPr>
          <w:rFonts w:ascii="CordiaUPC" w:hAnsi="CordiaUPC" w:cs="CordiaUPC" w:hint="cs"/>
          <w:sz w:val="26"/>
          <w:szCs w:val="26"/>
        </w:rPr>
        <w:t>7</w:t>
      </w:r>
      <w:r w:rsidRPr="00585C24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Pr="00585C24">
        <w:rPr>
          <w:rFonts w:ascii="CordiaUPC" w:hAnsi="CordiaUPC" w:cs="CordiaUPC" w:hint="cs"/>
          <w:sz w:val="26"/>
          <w:szCs w:val="26"/>
          <w:lang w:val="en-GB"/>
        </w:rPr>
        <w:t xml:space="preserve">Libor 6 </w:t>
      </w:r>
      <w:r w:rsidRPr="00585C24">
        <w:rPr>
          <w:rFonts w:ascii="CordiaUPC" w:hAnsi="CordiaUPC" w:cs="CordiaUPC" w:hint="cs"/>
          <w:sz w:val="26"/>
          <w:szCs w:val="26"/>
          <w:cs/>
          <w:lang w:val="en-GB"/>
        </w:rPr>
        <w:t xml:space="preserve">เดือน บวกร้อยละ </w:t>
      </w:r>
      <w:r w:rsidRPr="00585C24">
        <w:rPr>
          <w:rFonts w:ascii="CordiaUPC" w:hAnsi="CordiaUPC" w:cs="CordiaUPC" w:hint="cs"/>
          <w:sz w:val="26"/>
          <w:szCs w:val="26"/>
          <w:lang w:val="en-GB"/>
        </w:rPr>
        <w:t>1.05</w:t>
      </w:r>
      <w:r w:rsidRPr="00585C24">
        <w:rPr>
          <w:rFonts w:ascii="CordiaUPC" w:hAnsi="CordiaUPC" w:cs="CordiaUPC" w:hint="cs"/>
          <w:sz w:val="26"/>
          <w:szCs w:val="26"/>
          <w:cs/>
          <w:lang w:val="en-GB"/>
        </w:rPr>
        <w:t xml:space="preserve"> ต่อปี</w:t>
      </w:r>
      <w:r w:rsidRPr="00585C24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Pr="00585C24">
        <w:rPr>
          <w:rFonts w:ascii="CordiaUPC" w:hAnsi="CordiaUPC" w:cs="CordiaUPC" w:hint="cs"/>
          <w:sz w:val="26"/>
          <w:szCs w:val="26"/>
          <w:cs/>
          <w:lang w:val="en-GB"/>
        </w:rPr>
        <w:t xml:space="preserve">กำหนดชำระดอกเบี้ยทุก </w:t>
      </w:r>
      <w:r w:rsidRPr="00585C24">
        <w:rPr>
          <w:rFonts w:ascii="CordiaUPC" w:hAnsi="CordiaUPC" w:cs="CordiaUPC" w:hint="cs"/>
          <w:sz w:val="26"/>
          <w:szCs w:val="26"/>
          <w:lang w:val="en-GB"/>
        </w:rPr>
        <w:t>6</w:t>
      </w:r>
      <w:r w:rsidRPr="00585C24">
        <w:rPr>
          <w:rFonts w:ascii="CordiaUPC" w:hAnsi="CordiaUPC" w:cs="CordiaUPC" w:hint="cs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 โดยมีวัตถุประสงค์เพื่อสนับสนุนสินเชื่</w:t>
      </w:r>
      <w:r w:rsidRPr="00585C24">
        <w:rPr>
          <w:rFonts w:ascii="CordiaUPC" w:eastAsia="Cordia New" w:hAnsi="CordiaUPC" w:cs="CordiaUPC" w:hint="cs"/>
          <w:sz w:val="26"/>
          <w:szCs w:val="26"/>
          <w:cs/>
        </w:rPr>
        <w:t>อให้แก่ผู้ประกอบการเอสเอ็มอี</w:t>
      </w:r>
    </w:p>
    <w:p w14:paraId="6F8E32DD" w14:textId="77777777" w:rsidR="00D32EA1" w:rsidRPr="00585C24" w:rsidRDefault="00D32EA1" w:rsidP="004B6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eastAsia="Cordia New" w:hAnsi="CordiaUPC" w:cs="CordiaUPC"/>
          <w:sz w:val="26"/>
          <w:szCs w:val="26"/>
        </w:rPr>
      </w:pPr>
    </w:p>
    <w:p w14:paraId="3D423FCC" w14:textId="5BA3E9C7" w:rsidR="00D32EA1" w:rsidRDefault="00D32EA1" w:rsidP="004B6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045BB0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5</w:t>
      </w:r>
      <w:r w:rsidRPr="00585C24">
        <w:rPr>
          <w:rFonts w:ascii="CordiaUPC" w:hAnsi="CordiaUPC" w:cs="CordiaUPC" w:hint="cs"/>
          <w:sz w:val="26"/>
          <w:szCs w:val="26"/>
          <w:cs/>
        </w:rPr>
        <w:t>.2.4</w:t>
      </w:r>
      <w:r w:rsidRPr="00585C24">
        <w:rPr>
          <w:rFonts w:ascii="CordiaUPC" w:hAnsi="CordiaUPC" w:cs="CordiaUPC" w:hint="cs"/>
          <w:sz w:val="26"/>
          <w:szCs w:val="26"/>
          <w:cs/>
        </w:rPr>
        <w:tab/>
        <w:t xml:space="preserve">ระหว่างวันที่ </w:t>
      </w:r>
      <w:r w:rsidRPr="00585C24">
        <w:rPr>
          <w:rFonts w:ascii="CordiaUPC" w:hAnsi="CordiaUPC" w:cs="CordiaUPC" w:hint="cs"/>
          <w:sz w:val="26"/>
          <w:szCs w:val="26"/>
        </w:rPr>
        <w:t>11</w:t>
      </w:r>
      <w:r w:rsidR="00315178" w:rsidRPr="00585C24">
        <w:rPr>
          <w:rFonts w:ascii="CordiaUPC" w:hAnsi="CordiaUPC" w:cs="CordiaUPC" w:hint="cs"/>
          <w:sz w:val="26"/>
          <w:szCs w:val="26"/>
        </w:rPr>
        <w:t xml:space="preserve"> </w:t>
      </w:r>
      <w:r w:rsidRPr="00585C24">
        <w:rPr>
          <w:rFonts w:ascii="CordiaUPC" w:hAnsi="CordiaUPC" w:cs="CordiaUPC" w:hint="cs"/>
          <w:sz w:val="26"/>
          <w:szCs w:val="26"/>
        </w:rPr>
        <w:t>-</w:t>
      </w:r>
      <w:r w:rsidR="00315178" w:rsidRPr="00585C24">
        <w:rPr>
          <w:rFonts w:ascii="CordiaUPC" w:hAnsi="CordiaUPC" w:cs="CordiaUPC" w:hint="cs"/>
          <w:sz w:val="26"/>
          <w:szCs w:val="26"/>
        </w:rPr>
        <w:t xml:space="preserve"> </w:t>
      </w:r>
      <w:r w:rsidRPr="00585C24">
        <w:rPr>
          <w:rFonts w:ascii="CordiaUPC" w:hAnsi="CordiaUPC" w:cs="CordiaUPC" w:hint="cs"/>
          <w:sz w:val="26"/>
          <w:szCs w:val="26"/>
        </w:rPr>
        <w:t>13</w:t>
      </w:r>
      <w:r w:rsidRPr="00585C24">
        <w:rPr>
          <w:rFonts w:ascii="CordiaUPC" w:hAnsi="CordiaUPC" w:cs="CordiaUPC" w:hint="cs"/>
          <w:sz w:val="26"/>
          <w:szCs w:val="26"/>
          <w:cs/>
        </w:rPr>
        <w:t xml:space="preserve"> พฤศจิกายน </w:t>
      </w:r>
      <w:r w:rsidRPr="00585C24">
        <w:rPr>
          <w:rFonts w:ascii="CordiaUPC" w:hAnsi="CordiaUPC" w:cs="CordiaUPC" w:hint="cs"/>
          <w:sz w:val="26"/>
          <w:szCs w:val="26"/>
        </w:rPr>
        <w:t>2562</w:t>
      </w:r>
      <w:r w:rsidRPr="00585C24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585C24">
        <w:rPr>
          <w:rFonts w:ascii="CordiaUPC" w:hAnsi="CordiaUPC" w:cs="CordiaUPC" w:hint="cs"/>
          <w:sz w:val="26"/>
          <w:szCs w:val="26"/>
          <w:cs/>
        </w:rPr>
        <w:t>ได้ออกหุ้นกู้ไม่ด้อยสิทธิ สกุลยู</w:t>
      </w:r>
      <w:proofErr w:type="spellStart"/>
      <w:r w:rsidRPr="00585C24">
        <w:rPr>
          <w:rFonts w:ascii="CordiaUPC" w:hAnsi="CordiaUPC" w:cs="CordiaUPC" w:hint="cs"/>
          <w:sz w:val="26"/>
          <w:szCs w:val="26"/>
          <w:cs/>
        </w:rPr>
        <w:t>โร</w:t>
      </w:r>
      <w:proofErr w:type="spellEnd"/>
      <w:r w:rsidRPr="00585C24">
        <w:rPr>
          <w:rFonts w:ascii="CordiaUPC" w:hAnsi="CordiaUPC" w:cs="CordiaUPC" w:hint="cs"/>
          <w:sz w:val="26"/>
          <w:szCs w:val="26"/>
          <w:cs/>
        </w:rPr>
        <w:t xml:space="preserve">รวม </w:t>
      </w:r>
      <w:r w:rsidR="00315178" w:rsidRPr="00585C24">
        <w:rPr>
          <w:rFonts w:ascii="CordiaUPC" w:hAnsi="CordiaUPC" w:cs="CordiaUPC" w:hint="cs"/>
          <w:sz w:val="26"/>
          <w:szCs w:val="26"/>
        </w:rPr>
        <w:t>4</w:t>
      </w:r>
      <w:r w:rsidRPr="00585C24">
        <w:rPr>
          <w:rFonts w:ascii="CordiaUPC" w:hAnsi="CordiaUPC" w:cs="CordiaUPC" w:hint="cs"/>
          <w:sz w:val="26"/>
          <w:szCs w:val="26"/>
          <w:cs/>
        </w:rPr>
        <w:t xml:space="preserve"> รุ่น จำนวนรวม </w:t>
      </w:r>
      <w:r w:rsidRPr="00585C24">
        <w:rPr>
          <w:rFonts w:ascii="CordiaUPC" w:hAnsi="CordiaUPC" w:cs="CordiaUPC" w:hint="cs"/>
          <w:sz w:val="26"/>
          <w:szCs w:val="26"/>
        </w:rPr>
        <w:t>525</w:t>
      </w:r>
      <w:r w:rsidRPr="00585C24">
        <w:rPr>
          <w:rFonts w:ascii="CordiaUPC" w:hAnsi="CordiaUPC" w:cs="CordiaUPC" w:hint="cs"/>
          <w:sz w:val="26"/>
          <w:szCs w:val="26"/>
          <w:cs/>
        </w:rPr>
        <w:t xml:space="preserve"> ล้านยู</w:t>
      </w:r>
      <w:proofErr w:type="spellStart"/>
      <w:r w:rsidRPr="00585C24">
        <w:rPr>
          <w:rFonts w:ascii="CordiaUPC" w:hAnsi="CordiaUPC" w:cs="CordiaUPC" w:hint="cs"/>
          <w:sz w:val="26"/>
          <w:szCs w:val="26"/>
          <w:cs/>
        </w:rPr>
        <w:t>โร</w:t>
      </w:r>
      <w:proofErr w:type="spellEnd"/>
      <w:r w:rsidRPr="00585C24">
        <w:rPr>
          <w:rFonts w:ascii="CordiaUPC" w:hAnsi="CordiaUPC" w:cs="CordiaUPC" w:hint="cs"/>
          <w:sz w:val="26"/>
          <w:szCs w:val="26"/>
          <w:cs/>
        </w:rPr>
        <w:t xml:space="preserve"> อายุ </w:t>
      </w:r>
      <w:r w:rsidR="009E24A6">
        <w:rPr>
          <w:rFonts w:ascii="CordiaUPC" w:hAnsi="CordiaUPC" w:cs="CordiaUPC"/>
          <w:sz w:val="26"/>
          <w:szCs w:val="26"/>
          <w:cs/>
        </w:rPr>
        <w:br/>
      </w:r>
      <w:r w:rsidRPr="00585C24">
        <w:rPr>
          <w:rFonts w:ascii="CordiaUPC" w:hAnsi="CordiaUPC" w:cs="CordiaUPC" w:hint="cs"/>
          <w:sz w:val="26"/>
          <w:szCs w:val="26"/>
        </w:rPr>
        <w:t>1</w:t>
      </w:r>
      <w:r w:rsidR="009E24A6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315178" w:rsidRPr="00585C24">
        <w:rPr>
          <w:rFonts w:ascii="CordiaUPC" w:hAnsi="CordiaUPC" w:cs="CordiaUPC" w:hint="cs"/>
          <w:sz w:val="26"/>
          <w:szCs w:val="26"/>
        </w:rPr>
        <w:t>-</w:t>
      </w:r>
      <w:r w:rsidR="009E24A6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315178" w:rsidRPr="00585C24">
        <w:rPr>
          <w:rFonts w:ascii="CordiaUPC" w:hAnsi="CordiaUPC" w:cs="CordiaUPC" w:hint="cs"/>
          <w:sz w:val="26"/>
          <w:szCs w:val="26"/>
        </w:rPr>
        <w:t>5</w:t>
      </w:r>
      <w:r w:rsidRPr="00585C24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อัตราดอกเบี้ยคงที่ ร้อยละ </w:t>
      </w:r>
      <w:r w:rsidRPr="00585C24">
        <w:rPr>
          <w:rFonts w:ascii="CordiaUPC" w:hAnsi="CordiaUPC" w:cs="CordiaUPC" w:hint="cs"/>
          <w:sz w:val="26"/>
          <w:szCs w:val="26"/>
        </w:rPr>
        <w:t>0.10 - 0.85</w:t>
      </w:r>
      <w:r w:rsidRPr="00585C24">
        <w:rPr>
          <w:rFonts w:ascii="CordiaUPC" w:hAnsi="CordiaUPC" w:cs="CordiaUPC" w:hint="cs"/>
          <w:sz w:val="26"/>
          <w:szCs w:val="26"/>
          <w:cs/>
          <w:lang w:val="en-GB"/>
        </w:rPr>
        <w:t xml:space="preserve"> ต่อปี</w:t>
      </w:r>
      <w:r w:rsidRPr="00585C24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Pr="00585C24">
        <w:rPr>
          <w:rFonts w:ascii="CordiaUPC" w:hAnsi="CordiaUPC" w:cs="CordiaUPC" w:hint="cs"/>
          <w:sz w:val="26"/>
          <w:szCs w:val="26"/>
          <w:cs/>
          <w:lang w:val="en-GB"/>
        </w:rPr>
        <w:t xml:space="preserve">กำหนดชำระดอกเบี้ยทุก </w:t>
      </w:r>
      <w:r w:rsidRPr="00585C24">
        <w:rPr>
          <w:rFonts w:ascii="CordiaUPC" w:hAnsi="CordiaUPC" w:cs="CordiaUPC" w:hint="cs"/>
          <w:sz w:val="26"/>
          <w:szCs w:val="26"/>
          <w:lang w:val="en-GB"/>
        </w:rPr>
        <w:t>6</w:t>
      </w:r>
      <w:r w:rsidRPr="00585C24">
        <w:rPr>
          <w:rFonts w:ascii="CordiaUPC" w:hAnsi="CordiaUPC" w:cs="CordiaUPC" w:hint="cs"/>
          <w:sz w:val="26"/>
          <w:szCs w:val="26"/>
          <w:cs/>
          <w:lang w:val="en-GB"/>
        </w:rPr>
        <w:t xml:space="preserve"> เดือน ในเดือนพฤษภาคมและเดือนพฤศจิกายนของทุกปี</w:t>
      </w:r>
    </w:p>
    <w:p w14:paraId="2E1ABE0A" w14:textId="77777777" w:rsidR="0064126C" w:rsidRPr="00585C24" w:rsidRDefault="0064126C" w:rsidP="004B6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1DFB665E" w14:textId="3A4C5FAB" w:rsidR="0064126C" w:rsidRPr="004B66A6" w:rsidRDefault="004B66A6" w:rsidP="004B6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  <w:cs/>
          <w:lang w:val="en-GB"/>
        </w:rPr>
        <w:tab/>
      </w:r>
      <w:r w:rsidR="0064126C" w:rsidRPr="004B66A6">
        <w:rPr>
          <w:rFonts w:ascii="CordiaUPC" w:hAnsi="CordiaUPC" w:cs="CordiaUPC" w:hint="cs"/>
          <w:sz w:val="26"/>
          <w:szCs w:val="26"/>
          <w:cs/>
          <w:lang w:val="en-GB"/>
        </w:rPr>
        <w:t xml:space="preserve">ในวันที่ </w:t>
      </w:r>
      <w:r w:rsidR="0064126C" w:rsidRPr="004B66A6">
        <w:rPr>
          <w:rFonts w:ascii="CordiaUPC" w:hAnsi="CordiaUPC" w:cs="CordiaUPC"/>
          <w:sz w:val="26"/>
          <w:szCs w:val="26"/>
          <w:lang w:val="en-GB"/>
        </w:rPr>
        <w:t>1</w:t>
      </w:r>
      <w:r w:rsidR="0064126C" w:rsidRPr="004B66A6">
        <w:rPr>
          <w:rFonts w:ascii="CordiaUPC" w:hAnsi="CordiaUPC" w:cs="CordiaUPC"/>
          <w:sz w:val="26"/>
          <w:szCs w:val="26"/>
        </w:rPr>
        <w:t xml:space="preserve">2 </w:t>
      </w:r>
      <w:r w:rsidR="0064126C" w:rsidRPr="004B66A6">
        <w:rPr>
          <w:rFonts w:ascii="CordiaUPC" w:hAnsi="CordiaUPC" w:cs="CordiaUPC" w:hint="cs"/>
          <w:sz w:val="26"/>
          <w:szCs w:val="26"/>
          <w:cs/>
          <w:lang w:val="en-GB"/>
        </w:rPr>
        <w:t xml:space="preserve">พฤศจิกายน </w:t>
      </w:r>
      <w:r w:rsidR="0064126C" w:rsidRPr="004B66A6">
        <w:rPr>
          <w:rFonts w:ascii="CordiaUPC" w:hAnsi="CordiaUPC" w:cs="CordiaUPC"/>
          <w:sz w:val="26"/>
          <w:szCs w:val="26"/>
        </w:rPr>
        <w:t xml:space="preserve">2563 </w:t>
      </w:r>
      <w:r w:rsidR="0064126C" w:rsidRPr="004B66A6">
        <w:rPr>
          <w:rFonts w:ascii="CordiaUPC" w:hAnsi="CordiaUPC" w:cs="CordiaUPC" w:hint="cs"/>
          <w:sz w:val="26"/>
          <w:szCs w:val="26"/>
          <w:cs/>
        </w:rPr>
        <w:t>หุ้นกู้ไม่ด้อยสิทธิสกุลยู</w:t>
      </w:r>
      <w:proofErr w:type="spellStart"/>
      <w:r w:rsidR="0064126C" w:rsidRPr="004B66A6">
        <w:rPr>
          <w:rFonts w:ascii="CordiaUPC" w:hAnsi="CordiaUPC" w:cs="CordiaUPC" w:hint="cs"/>
          <w:sz w:val="26"/>
          <w:szCs w:val="26"/>
          <w:cs/>
        </w:rPr>
        <w:t>โร</w:t>
      </w:r>
      <w:proofErr w:type="spellEnd"/>
      <w:r w:rsidR="0064126C" w:rsidRPr="004B66A6">
        <w:rPr>
          <w:rFonts w:ascii="CordiaUPC" w:hAnsi="CordiaUPC" w:cs="CordiaUPC" w:hint="cs"/>
          <w:sz w:val="26"/>
          <w:szCs w:val="26"/>
          <w:cs/>
        </w:rPr>
        <w:t xml:space="preserve"> อายุ </w:t>
      </w:r>
      <w:r w:rsidR="0064126C" w:rsidRPr="004B66A6">
        <w:rPr>
          <w:rFonts w:ascii="CordiaUPC" w:hAnsi="CordiaUPC" w:cs="CordiaUPC"/>
          <w:sz w:val="26"/>
          <w:szCs w:val="26"/>
        </w:rPr>
        <w:t xml:space="preserve">1 </w:t>
      </w:r>
      <w:r w:rsidR="0064126C" w:rsidRPr="004B66A6">
        <w:rPr>
          <w:rFonts w:ascii="CordiaUPC" w:hAnsi="CordiaUPC" w:cs="CordiaUPC" w:hint="cs"/>
          <w:sz w:val="26"/>
          <w:szCs w:val="26"/>
          <w:cs/>
        </w:rPr>
        <w:t xml:space="preserve">ปี ได้ครบกำหนด </w:t>
      </w:r>
      <w:r w:rsidR="0064126C" w:rsidRPr="004B66A6">
        <w:rPr>
          <w:rFonts w:ascii="CordiaUPC" w:hAnsi="CordiaUPC" w:cs="CordiaUPC"/>
          <w:sz w:val="26"/>
          <w:szCs w:val="26"/>
        </w:rPr>
        <w:t>1</w:t>
      </w:r>
      <w:r w:rsidR="0064126C" w:rsidRPr="004B66A6">
        <w:rPr>
          <w:rFonts w:ascii="CordiaUPC" w:hAnsi="CordiaUPC" w:cs="CordiaUPC" w:hint="cs"/>
          <w:sz w:val="26"/>
          <w:szCs w:val="26"/>
          <w:cs/>
        </w:rPr>
        <w:t xml:space="preserve"> รุ่น จำนวน </w:t>
      </w:r>
      <w:r w:rsidR="0064126C" w:rsidRPr="004B66A6">
        <w:rPr>
          <w:rFonts w:ascii="CordiaUPC" w:hAnsi="CordiaUPC" w:cs="CordiaUPC"/>
          <w:sz w:val="26"/>
          <w:szCs w:val="26"/>
        </w:rPr>
        <w:t xml:space="preserve">150 </w:t>
      </w:r>
      <w:r w:rsidR="0064126C" w:rsidRPr="004B66A6">
        <w:rPr>
          <w:rFonts w:ascii="CordiaUPC" w:hAnsi="CordiaUPC" w:cs="CordiaUPC" w:hint="cs"/>
          <w:sz w:val="26"/>
          <w:szCs w:val="26"/>
          <w:cs/>
        </w:rPr>
        <w:t>ล้านยู</w:t>
      </w:r>
      <w:proofErr w:type="spellStart"/>
      <w:r w:rsidR="0064126C" w:rsidRPr="004B66A6">
        <w:rPr>
          <w:rFonts w:ascii="CordiaUPC" w:hAnsi="CordiaUPC" w:cs="CordiaUPC" w:hint="cs"/>
          <w:sz w:val="26"/>
          <w:szCs w:val="26"/>
          <w:cs/>
        </w:rPr>
        <w:t>โร</w:t>
      </w:r>
      <w:proofErr w:type="spellEnd"/>
      <w:r w:rsidR="0064126C" w:rsidRPr="004B66A6">
        <w:rPr>
          <w:rFonts w:ascii="CordiaUPC" w:hAnsi="CordiaUPC" w:cs="CordiaUPC" w:hint="cs"/>
          <w:sz w:val="26"/>
          <w:szCs w:val="26"/>
          <w:cs/>
        </w:rPr>
        <w:t xml:space="preserve"> ซึ่งธนาคารได้ดำเนินการไถ่ถอนเรียบร้อยแล้ว คงเหลือยอดคงค้างจำนวนรวม </w:t>
      </w:r>
      <w:r w:rsidR="0064126C" w:rsidRPr="004B66A6">
        <w:rPr>
          <w:rFonts w:ascii="CordiaUPC" w:hAnsi="CordiaUPC" w:cs="CordiaUPC"/>
          <w:sz w:val="26"/>
          <w:szCs w:val="26"/>
        </w:rPr>
        <w:t>375</w:t>
      </w:r>
      <w:r w:rsidR="0064126C" w:rsidRPr="004B66A6">
        <w:rPr>
          <w:rFonts w:ascii="CordiaUPC" w:hAnsi="CordiaUPC" w:cs="CordiaUPC" w:hint="cs"/>
          <w:sz w:val="26"/>
          <w:szCs w:val="26"/>
          <w:cs/>
        </w:rPr>
        <w:t xml:space="preserve"> ล้านยู</w:t>
      </w:r>
      <w:proofErr w:type="spellStart"/>
      <w:r w:rsidR="0064126C" w:rsidRPr="004B66A6">
        <w:rPr>
          <w:rFonts w:ascii="CordiaUPC" w:hAnsi="CordiaUPC" w:cs="CordiaUPC" w:hint="cs"/>
          <w:sz w:val="26"/>
          <w:szCs w:val="26"/>
          <w:cs/>
        </w:rPr>
        <w:t>โร</w:t>
      </w:r>
      <w:proofErr w:type="spellEnd"/>
    </w:p>
    <w:p w14:paraId="5A1459F8" w14:textId="77777777" w:rsidR="00571D53" w:rsidRPr="00585C24" w:rsidRDefault="00571D53" w:rsidP="004B6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113FD8EE" w14:textId="033BBF6F" w:rsidR="00D32EA1" w:rsidRPr="00585C24" w:rsidRDefault="00382CC2" w:rsidP="004B6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7" w:hanging="657"/>
        <w:jc w:val="both"/>
        <w:rPr>
          <w:rFonts w:ascii="CordiaUPC" w:hAnsi="CordiaUPC" w:cs="CordiaUPC"/>
          <w:sz w:val="26"/>
          <w:szCs w:val="26"/>
          <w:lang w:val="en-GB"/>
        </w:rPr>
      </w:pPr>
      <w:r w:rsidRPr="00585C24">
        <w:rPr>
          <w:rFonts w:ascii="CordiaUPC" w:hAnsi="CordiaUPC" w:cs="CordiaUPC" w:hint="cs"/>
          <w:sz w:val="26"/>
          <w:szCs w:val="26"/>
        </w:rPr>
        <w:t>2</w:t>
      </w:r>
      <w:r w:rsidR="00045BB0" w:rsidRPr="00585C24">
        <w:rPr>
          <w:rFonts w:ascii="CordiaUPC" w:hAnsi="CordiaUPC" w:cs="CordiaUPC" w:hint="cs"/>
          <w:sz w:val="26"/>
          <w:szCs w:val="26"/>
        </w:rPr>
        <w:t>5</w:t>
      </w:r>
      <w:r w:rsidRPr="00585C24">
        <w:rPr>
          <w:rFonts w:ascii="CordiaUPC" w:hAnsi="CordiaUPC" w:cs="CordiaUPC" w:hint="cs"/>
          <w:sz w:val="26"/>
          <w:szCs w:val="26"/>
        </w:rPr>
        <w:t>.2.5</w:t>
      </w:r>
      <w:r w:rsidR="00D32EA1" w:rsidRPr="00585C24">
        <w:rPr>
          <w:rFonts w:ascii="CordiaUPC" w:hAnsi="CordiaUPC" w:cs="CordiaUPC" w:hint="cs"/>
          <w:sz w:val="26"/>
          <w:szCs w:val="26"/>
          <w:cs/>
        </w:rPr>
        <w:tab/>
        <w:t xml:space="preserve">ระหว่างวันที่ </w:t>
      </w:r>
      <w:r w:rsidR="00D32EA1" w:rsidRPr="00585C24">
        <w:rPr>
          <w:rFonts w:ascii="CordiaUPC" w:hAnsi="CordiaUPC" w:cs="CordiaUPC" w:hint="cs"/>
          <w:sz w:val="26"/>
          <w:szCs w:val="26"/>
        </w:rPr>
        <w:t xml:space="preserve">24 - </w:t>
      </w:r>
      <w:r w:rsidR="00D32EA1" w:rsidRPr="00585C24">
        <w:rPr>
          <w:rFonts w:ascii="CordiaUPC" w:hAnsi="CordiaUPC" w:cs="CordiaUPC" w:hint="cs"/>
          <w:sz w:val="26"/>
          <w:szCs w:val="26"/>
          <w:cs/>
        </w:rPr>
        <w:t>25</w:t>
      </w:r>
      <w:r w:rsidR="00D32EA1" w:rsidRPr="00585C24">
        <w:rPr>
          <w:rFonts w:ascii="CordiaUPC" w:hAnsi="CordiaUPC" w:cs="CordiaUPC" w:hint="cs"/>
          <w:sz w:val="26"/>
          <w:szCs w:val="26"/>
        </w:rPr>
        <w:t xml:space="preserve"> </w:t>
      </w:r>
      <w:r w:rsidR="00D32EA1" w:rsidRPr="00585C24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D32EA1" w:rsidRPr="00585C24">
        <w:rPr>
          <w:rFonts w:ascii="CordiaUPC" w:hAnsi="CordiaUPC" w:cs="CordiaUPC" w:hint="cs"/>
          <w:sz w:val="26"/>
          <w:szCs w:val="26"/>
        </w:rPr>
        <w:t>2563</w:t>
      </w:r>
      <w:r w:rsidR="00D32EA1" w:rsidRPr="00585C24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D32EA1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="00D32EA1" w:rsidRPr="00585C24">
        <w:rPr>
          <w:rFonts w:ascii="CordiaUPC" w:hAnsi="CordiaUPC" w:cs="CordiaUPC" w:hint="cs"/>
          <w:sz w:val="26"/>
          <w:szCs w:val="26"/>
          <w:cs/>
        </w:rPr>
        <w:t>ได้ออกหุ้นกู้ไม่ด้อยสิทธิสกุลยู</w:t>
      </w:r>
      <w:proofErr w:type="spellStart"/>
      <w:r w:rsidR="00D32EA1" w:rsidRPr="00585C24">
        <w:rPr>
          <w:rFonts w:ascii="CordiaUPC" w:hAnsi="CordiaUPC" w:cs="CordiaUPC" w:hint="cs"/>
          <w:sz w:val="26"/>
          <w:szCs w:val="26"/>
          <w:cs/>
        </w:rPr>
        <w:t>โร</w:t>
      </w:r>
      <w:proofErr w:type="spellEnd"/>
      <w:r w:rsidR="00D32EA1" w:rsidRPr="00585C24">
        <w:rPr>
          <w:rFonts w:ascii="CordiaUPC" w:hAnsi="CordiaUPC" w:cs="CordiaUPC" w:hint="cs"/>
          <w:sz w:val="26"/>
          <w:szCs w:val="26"/>
          <w:cs/>
        </w:rPr>
        <w:t xml:space="preserve"> ไม่มีประกัน จำนวนรวม </w:t>
      </w:r>
      <w:r w:rsidR="00D32EA1" w:rsidRPr="00585C24">
        <w:rPr>
          <w:rFonts w:ascii="CordiaUPC" w:hAnsi="CordiaUPC" w:cs="CordiaUPC" w:hint="cs"/>
          <w:sz w:val="26"/>
          <w:szCs w:val="26"/>
        </w:rPr>
        <w:t>420</w:t>
      </w:r>
      <w:r w:rsidR="00D32EA1" w:rsidRPr="00585C24">
        <w:rPr>
          <w:rFonts w:ascii="CordiaUPC" w:hAnsi="CordiaUPC" w:cs="CordiaUPC" w:hint="cs"/>
          <w:sz w:val="26"/>
          <w:szCs w:val="26"/>
          <w:cs/>
        </w:rPr>
        <w:t xml:space="preserve"> ล้านยู</w:t>
      </w:r>
      <w:proofErr w:type="spellStart"/>
      <w:r w:rsidR="00D32EA1" w:rsidRPr="00585C24">
        <w:rPr>
          <w:rFonts w:ascii="CordiaUPC" w:hAnsi="CordiaUPC" w:cs="CordiaUPC" w:hint="cs"/>
          <w:sz w:val="26"/>
          <w:szCs w:val="26"/>
          <w:cs/>
        </w:rPr>
        <w:t>โร</w:t>
      </w:r>
      <w:proofErr w:type="spellEnd"/>
      <w:r w:rsidR="00D32EA1" w:rsidRPr="00585C24">
        <w:rPr>
          <w:rFonts w:ascii="CordiaUPC" w:hAnsi="CordiaUPC" w:cs="CordiaUPC" w:hint="cs"/>
          <w:sz w:val="26"/>
          <w:szCs w:val="26"/>
          <w:cs/>
        </w:rPr>
        <w:t xml:space="preserve"> อายุ </w:t>
      </w:r>
      <w:r w:rsidR="00315178" w:rsidRPr="00585C24">
        <w:rPr>
          <w:rFonts w:ascii="CordiaUPC" w:hAnsi="CordiaUPC" w:cs="CordiaUPC" w:hint="cs"/>
          <w:sz w:val="26"/>
          <w:szCs w:val="26"/>
        </w:rPr>
        <w:t>1</w:t>
      </w:r>
      <w:r w:rsidR="00D32EA1" w:rsidRPr="00585C24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อัตราดอกเบี้ยคงที่ ร้อยละ </w:t>
      </w:r>
      <w:r w:rsidR="00315178" w:rsidRPr="00585C24">
        <w:rPr>
          <w:rFonts w:ascii="CordiaUPC" w:hAnsi="CordiaUPC" w:cs="CordiaUPC" w:hint="cs"/>
          <w:sz w:val="26"/>
          <w:szCs w:val="26"/>
        </w:rPr>
        <w:t>0</w:t>
      </w:r>
      <w:r w:rsidR="00D32EA1" w:rsidRPr="00585C24">
        <w:rPr>
          <w:rFonts w:ascii="CordiaUPC" w:hAnsi="CordiaUPC" w:cs="CordiaUPC" w:hint="cs"/>
          <w:sz w:val="26"/>
          <w:szCs w:val="26"/>
          <w:cs/>
        </w:rPr>
        <w:t>.</w:t>
      </w:r>
      <w:r w:rsidR="00D32EA1" w:rsidRPr="00585C24">
        <w:rPr>
          <w:rFonts w:ascii="CordiaUPC" w:hAnsi="CordiaUPC" w:cs="CordiaUPC" w:hint="cs"/>
          <w:sz w:val="26"/>
          <w:szCs w:val="26"/>
        </w:rPr>
        <w:t>25</w:t>
      </w:r>
      <w:r w:rsidR="00D32EA1" w:rsidRPr="00585C24">
        <w:rPr>
          <w:rFonts w:ascii="CordiaUPC" w:hAnsi="CordiaUPC" w:cs="CordiaUPC" w:hint="cs"/>
          <w:sz w:val="26"/>
          <w:szCs w:val="26"/>
          <w:cs/>
          <w:lang w:val="en-GB"/>
        </w:rPr>
        <w:t xml:space="preserve"> ต่อปี</w:t>
      </w:r>
      <w:r w:rsidR="00D32EA1" w:rsidRPr="00585C24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="00D32EA1" w:rsidRPr="00585C24">
        <w:rPr>
          <w:rFonts w:ascii="CordiaUPC" w:hAnsi="CordiaUPC" w:cs="CordiaUPC" w:hint="cs"/>
          <w:sz w:val="26"/>
          <w:szCs w:val="26"/>
          <w:cs/>
          <w:lang w:val="en-GB"/>
        </w:rPr>
        <w:t xml:space="preserve">กำหนดชำระดอกเบี้ยทุก </w:t>
      </w:r>
      <w:r w:rsidR="00D32EA1" w:rsidRPr="00585C24">
        <w:rPr>
          <w:rFonts w:ascii="CordiaUPC" w:hAnsi="CordiaUPC" w:cs="CordiaUPC" w:hint="cs"/>
          <w:sz w:val="26"/>
          <w:szCs w:val="26"/>
          <w:lang w:val="en-GB"/>
        </w:rPr>
        <w:t>6</w:t>
      </w:r>
      <w:r w:rsidR="00D32EA1" w:rsidRPr="00585C24">
        <w:rPr>
          <w:rFonts w:ascii="CordiaUPC" w:hAnsi="CordiaUPC" w:cs="CordiaUPC" w:hint="cs"/>
          <w:sz w:val="26"/>
          <w:szCs w:val="26"/>
          <w:cs/>
          <w:lang w:val="en-GB"/>
        </w:rPr>
        <w:t xml:space="preserve"> เดือน ในเดือนมีนาคมและเดือนกันยายนของทุกปี</w:t>
      </w:r>
    </w:p>
    <w:p w14:paraId="5971E8F8" w14:textId="77777777" w:rsidR="00D32EA1" w:rsidRPr="00585C24" w:rsidRDefault="00D32EA1" w:rsidP="00D32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02034904" w14:textId="7876E9F6" w:rsidR="00D32EA1" w:rsidRPr="00585C24" w:rsidRDefault="00382CC2" w:rsidP="00D32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5" w:hanging="648"/>
        <w:jc w:val="thaiDistribute"/>
        <w:rPr>
          <w:rFonts w:ascii="CordiaUPC" w:hAnsi="CordiaUPC" w:cs="CordiaUPC"/>
          <w:sz w:val="26"/>
          <w:szCs w:val="26"/>
        </w:rPr>
      </w:pPr>
      <w:r w:rsidRPr="00585C24">
        <w:rPr>
          <w:rFonts w:ascii="CordiaUPC" w:hAnsi="CordiaUPC" w:cs="CordiaUPC" w:hint="cs"/>
          <w:sz w:val="26"/>
          <w:szCs w:val="26"/>
        </w:rPr>
        <w:t>2</w:t>
      </w:r>
      <w:r w:rsidR="00045BB0" w:rsidRPr="00585C24">
        <w:rPr>
          <w:rFonts w:ascii="CordiaUPC" w:hAnsi="CordiaUPC" w:cs="CordiaUPC" w:hint="cs"/>
          <w:sz w:val="26"/>
          <w:szCs w:val="26"/>
        </w:rPr>
        <w:t>5</w:t>
      </w:r>
      <w:r w:rsidRPr="00585C24">
        <w:rPr>
          <w:rFonts w:ascii="CordiaUPC" w:hAnsi="CordiaUPC" w:cs="CordiaUPC" w:hint="cs"/>
          <w:sz w:val="26"/>
          <w:szCs w:val="26"/>
        </w:rPr>
        <w:t>.2.6</w:t>
      </w:r>
      <w:r w:rsidR="00D32EA1" w:rsidRPr="00585C24">
        <w:rPr>
          <w:rFonts w:ascii="CordiaUPC" w:hAnsi="CordiaUPC" w:cs="CordiaUPC" w:hint="cs"/>
          <w:sz w:val="26"/>
          <w:szCs w:val="26"/>
          <w:cs/>
        </w:rPr>
        <w:tab/>
        <w:t xml:space="preserve">ในปี </w:t>
      </w:r>
      <w:r w:rsidR="00315178" w:rsidRPr="00585C24">
        <w:rPr>
          <w:rFonts w:ascii="CordiaUPC" w:hAnsi="CordiaUPC" w:cs="CordiaUPC" w:hint="cs"/>
          <w:sz w:val="26"/>
          <w:szCs w:val="26"/>
        </w:rPr>
        <w:t>2562</w:t>
      </w:r>
      <w:r w:rsidR="00D32EA1" w:rsidRPr="00585C24">
        <w:rPr>
          <w:rFonts w:ascii="CordiaUPC" w:hAnsi="CordiaUPC" w:cs="CordiaUPC" w:hint="cs"/>
          <w:sz w:val="26"/>
          <w:szCs w:val="26"/>
          <w:cs/>
        </w:rPr>
        <w:t xml:space="preserve"> ธนาคารธนชาต จำกัด (มหาชน) ได้ออกหุ้นกู้ไม่ด้อยสิทธิระยะสั้นประเภทมีส่วนลด ชนิดระบุชื่อผู้ถือ ไม่มีประกัน อายุไม่เกิน </w:t>
      </w:r>
      <w:r w:rsidR="00315178" w:rsidRPr="00585C24">
        <w:rPr>
          <w:rFonts w:ascii="CordiaUPC" w:hAnsi="CordiaUPC" w:cs="CordiaUPC" w:hint="cs"/>
          <w:sz w:val="26"/>
          <w:szCs w:val="26"/>
        </w:rPr>
        <w:t>1</w:t>
      </w:r>
      <w:r w:rsidR="00D32EA1" w:rsidRPr="00585C24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อัตราดอกเบี้ยร้อยละ </w:t>
      </w:r>
      <w:r w:rsidR="00315178" w:rsidRPr="00585C24">
        <w:rPr>
          <w:rFonts w:ascii="CordiaUPC" w:hAnsi="CordiaUPC" w:cs="CordiaUPC" w:hint="cs"/>
          <w:sz w:val="26"/>
          <w:szCs w:val="26"/>
        </w:rPr>
        <w:t>1.90</w:t>
      </w:r>
      <w:r w:rsidR="00D32EA1" w:rsidRPr="00585C24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315178" w:rsidRPr="00585C24">
        <w:rPr>
          <w:rFonts w:ascii="CordiaUPC" w:hAnsi="CordiaUPC" w:cs="CordiaUPC" w:hint="cs"/>
          <w:sz w:val="26"/>
          <w:szCs w:val="26"/>
        </w:rPr>
        <w:t>-</w:t>
      </w:r>
      <w:r w:rsidR="00D32EA1" w:rsidRPr="00585C24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315178" w:rsidRPr="00585C24">
        <w:rPr>
          <w:rFonts w:ascii="CordiaUPC" w:hAnsi="CordiaUPC" w:cs="CordiaUPC" w:hint="cs"/>
          <w:sz w:val="26"/>
          <w:szCs w:val="26"/>
        </w:rPr>
        <w:t>1.96</w:t>
      </w:r>
      <w:r w:rsidR="00D32EA1" w:rsidRPr="00585C24">
        <w:rPr>
          <w:rFonts w:ascii="CordiaUPC" w:hAnsi="CordiaUPC" w:cs="CordiaUPC" w:hint="cs"/>
          <w:sz w:val="26"/>
          <w:szCs w:val="26"/>
          <w:cs/>
        </w:rPr>
        <w:t xml:space="preserve"> ต่อปี </w:t>
      </w:r>
      <w:r w:rsidRPr="00585C24">
        <w:rPr>
          <w:rFonts w:ascii="CordiaUPC" w:hAnsi="CordiaUPC" w:cs="CordiaUPC" w:hint="cs"/>
          <w:sz w:val="26"/>
          <w:szCs w:val="26"/>
          <w:cs/>
        </w:rPr>
        <w:t xml:space="preserve">จำนวนรวมทั้งสิ้น </w:t>
      </w:r>
      <w:r w:rsidRPr="00585C24">
        <w:rPr>
          <w:rFonts w:ascii="CordiaUPC" w:hAnsi="CordiaUPC" w:cs="CordiaUPC" w:hint="cs"/>
          <w:sz w:val="26"/>
          <w:szCs w:val="26"/>
        </w:rPr>
        <w:t xml:space="preserve">24,419 </w:t>
      </w:r>
      <w:r w:rsidRPr="00585C24">
        <w:rPr>
          <w:rFonts w:ascii="CordiaUPC" w:hAnsi="CordiaUPC" w:cs="CordiaUPC" w:hint="cs"/>
          <w:sz w:val="26"/>
          <w:szCs w:val="26"/>
          <w:cs/>
        </w:rPr>
        <w:t xml:space="preserve">ล้านบาท </w:t>
      </w:r>
      <w:r w:rsidR="00D32EA1" w:rsidRPr="00585C24">
        <w:rPr>
          <w:rFonts w:ascii="CordiaUPC" w:hAnsi="CordiaUPC" w:cs="CordiaUPC" w:hint="cs"/>
          <w:sz w:val="26"/>
          <w:szCs w:val="26"/>
          <w:cs/>
        </w:rPr>
        <w:t>หุ้นกู้ไม่ด้อยสิทธิดังกล่าวถูกไถ่ถอนครบจำนวนในระหว่างงวดเนื่องจากครบกำหนดชำระ</w:t>
      </w:r>
    </w:p>
    <w:p w14:paraId="0C4EE4BA" w14:textId="77777777" w:rsidR="00B04302" w:rsidRPr="00585C24" w:rsidRDefault="00B04302" w:rsidP="00A738CF">
      <w:pPr>
        <w:widowControl w:val="0"/>
        <w:suppressAutoHyphens/>
        <w:spacing w:line="240" w:lineRule="auto"/>
        <w:ind w:left="567" w:right="-43"/>
        <w:jc w:val="thaiDistribute"/>
        <w:rPr>
          <w:rFonts w:ascii="CordiaUPC" w:eastAsia="Times New Roman" w:hAnsi="CordiaUPC" w:cs="CordiaUPC"/>
          <w:sz w:val="26"/>
          <w:szCs w:val="26"/>
          <w:lang w:eastAsia="th-TH"/>
        </w:rPr>
      </w:pPr>
    </w:p>
    <w:p w14:paraId="43BB19F5" w14:textId="77777777" w:rsidR="00BC3998" w:rsidRDefault="00BC3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b/>
          <w:bCs/>
          <w:sz w:val="28"/>
          <w:szCs w:val="28"/>
          <w:lang w:eastAsia="en-GB"/>
        </w:rPr>
      </w:pPr>
      <w:r>
        <w:rPr>
          <w:rFonts w:asciiTheme="majorBidi" w:eastAsia="AngsanaNew" w:hAnsiTheme="majorBidi" w:cstheme="majorBidi"/>
          <w:b/>
          <w:bCs/>
          <w:sz w:val="28"/>
          <w:szCs w:val="28"/>
          <w:lang w:eastAsia="en-GB"/>
        </w:rPr>
        <w:br w:type="page"/>
      </w:r>
    </w:p>
    <w:p w14:paraId="0F6A90CD" w14:textId="16900DE5" w:rsidR="003E24DB" w:rsidRPr="00585C24" w:rsidRDefault="00B04302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585C24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lastRenderedPageBreak/>
        <w:t>2</w:t>
      </w:r>
      <w:r w:rsidR="00045BB0" w:rsidRPr="00585C24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>5</w:t>
      </w:r>
      <w:r w:rsidR="003E24DB" w:rsidRPr="00585C24">
        <w:rPr>
          <w:rFonts w:ascii="CordiaUPC" w:hAnsi="CordiaUPC" w:cs="CordiaUPC" w:hint="cs"/>
          <w:b/>
          <w:bCs/>
          <w:sz w:val="26"/>
          <w:szCs w:val="26"/>
          <w:lang w:eastAsia="en-GB"/>
        </w:rPr>
        <w:t>.</w:t>
      </w:r>
      <w:r w:rsidR="003E24DB" w:rsidRPr="00585C24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3</w:t>
      </w:r>
      <w:r w:rsidR="003E24DB" w:rsidRPr="00585C24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3E24DB" w:rsidRPr="00585C24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เงินกู้ยืมอื่น ๆ</w:t>
      </w:r>
    </w:p>
    <w:p w14:paraId="0641B715" w14:textId="77777777" w:rsidR="00281A86" w:rsidRPr="00585C24" w:rsidRDefault="00281A8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219535C" w14:textId="60A6EF84" w:rsidR="003E24DB" w:rsidRPr="00585C24" w:rsidRDefault="003E24D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เงินกู้ยืมอื่นที่มีข้อจำกัดการใช้เงิน (เงินกู้ยืมอื่น ๆ) ณ วันที่ </w:t>
      </w:r>
      <w:r w:rsidR="00587CAF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31</w:t>
      </w:r>
      <w:r w:rsidR="00587CAF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="00BB4FB7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2563</w:t>
      </w:r>
      <w:r w:rsidR="00BB4FB7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และ </w:t>
      </w:r>
      <w:r w:rsidR="00BB4FB7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>25</w:t>
      </w:r>
      <w:r w:rsidR="00BB4FB7"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6</w:t>
      </w:r>
      <w:r w:rsidR="00BB4FB7" w:rsidRPr="00585C2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2 </w:t>
      </w:r>
      <w:r w:rsidRPr="00585C2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409FA2C6" w14:textId="77777777" w:rsidR="003E24DB" w:rsidRPr="00585C24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100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2"/>
        <w:gridCol w:w="2604"/>
        <w:gridCol w:w="1271"/>
        <w:gridCol w:w="1260"/>
        <w:gridCol w:w="1260"/>
        <w:gridCol w:w="1260"/>
      </w:tblGrid>
      <w:tr w:rsidR="003E24DB" w:rsidRPr="00585C24" w14:paraId="39EE08F0" w14:textId="77777777" w:rsidTr="000A6D78">
        <w:trPr>
          <w:tblHeader/>
        </w:trPr>
        <w:tc>
          <w:tcPr>
            <w:tcW w:w="2412" w:type="dxa"/>
          </w:tcPr>
          <w:p w14:paraId="4734622B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604" w:type="dxa"/>
          </w:tcPr>
          <w:p w14:paraId="3FA6D61A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5051" w:type="dxa"/>
            <w:gridSpan w:val="4"/>
          </w:tcPr>
          <w:p w14:paraId="7E706C0C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BB4FB7" w:rsidRPr="00585C24" w14:paraId="756FC4A1" w14:textId="77777777" w:rsidTr="000A6D78">
        <w:trPr>
          <w:tblHeader/>
        </w:trPr>
        <w:tc>
          <w:tcPr>
            <w:tcW w:w="2412" w:type="dxa"/>
          </w:tcPr>
          <w:p w14:paraId="7BD9AD56" w14:textId="77777777" w:rsidR="00BB4FB7" w:rsidRPr="00585C24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604" w:type="dxa"/>
          </w:tcPr>
          <w:p w14:paraId="68DBA763" w14:textId="77777777" w:rsidR="00BB4FB7" w:rsidRPr="00585C24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531" w:type="dxa"/>
            <w:gridSpan w:val="2"/>
          </w:tcPr>
          <w:p w14:paraId="4DB17793" w14:textId="7F3F87E5" w:rsidR="00BB4FB7" w:rsidRPr="00585C24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2520" w:type="dxa"/>
            <w:gridSpan w:val="2"/>
          </w:tcPr>
          <w:p w14:paraId="2C4530D9" w14:textId="434D6071" w:rsidR="00BB4FB7" w:rsidRPr="00585C24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>2562</w:t>
            </w:r>
          </w:p>
        </w:tc>
      </w:tr>
      <w:tr w:rsidR="003E24DB" w:rsidRPr="00585C24" w14:paraId="1B47524D" w14:textId="77777777" w:rsidTr="000A6D78">
        <w:trPr>
          <w:tblHeader/>
        </w:trPr>
        <w:tc>
          <w:tcPr>
            <w:tcW w:w="2412" w:type="dxa"/>
          </w:tcPr>
          <w:p w14:paraId="5BD73F7C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เงินกู้ยืมจาก</w:t>
            </w:r>
          </w:p>
        </w:tc>
        <w:tc>
          <w:tcPr>
            <w:tcW w:w="2604" w:type="dxa"/>
          </w:tcPr>
          <w:p w14:paraId="6BAB6092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8" w:right="-108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วัตถุประสงค์เพื่อการให้กู้ยืม</w:t>
            </w:r>
          </w:p>
        </w:tc>
        <w:tc>
          <w:tcPr>
            <w:tcW w:w="1271" w:type="dxa"/>
          </w:tcPr>
          <w:p w14:paraId="28A4A9CA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1260" w:type="dxa"/>
          </w:tcPr>
          <w:p w14:paraId="501281D3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96" w:right="-104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เทียบเท่าเงินบาท</w:t>
            </w:r>
          </w:p>
        </w:tc>
        <w:tc>
          <w:tcPr>
            <w:tcW w:w="1260" w:type="dxa"/>
          </w:tcPr>
          <w:p w14:paraId="710B5484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1260" w:type="dxa"/>
          </w:tcPr>
          <w:p w14:paraId="5AB63620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35" w:right="-108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เทียบเท่าเงินบาท</w:t>
            </w:r>
          </w:p>
        </w:tc>
      </w:tr>
      <w:tr w:rsidR="003E24DB" w:rsidRPr="00585C24" w14:paraId="6D3A2DF1" w14:textId="77777777" w:rsidTr="000A6D78">
        <w:trPr>
          <w:tblHeader/>
        </w:trPr>
        <w:tc>
          <w:tcPr>
            <w:tcW w:w="2412" w:type="dxa"/>
          </w:tcPr>
          <w:p w14:paraId="1A2D244C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604" w:type="dxa"/>
          </w:tcPr>
          <w:p w14:paraId="50D646A8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71" w:type="dxa"/>
          </w:tcPr>
          <w:p w14:paraId="47618D12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046DD6EA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96" w:right="-104"/>
              <w:jc w:val="center"/>
              <w:rPr>
                <w:rFonts w:ascii="CordiaUPC" w:eastAsia="AngsanaNew" w:hAnsi="CordiaUPC" w:cs="CordiaUPC"/>
                <w:i/>
                <w:iCs/>
                <w:sz w:val="24"/>
                <w:szCs w:val="24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1260" w:type="dxa"/>
          </w:tcPr>
          <w:p w14:paraId="04DA8DA7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4F78ED73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35" w:right="-108"/>
              <w:jc w:val="center"/>
              <w:rPr>
                <w:rFonts w:ascii="CordiaUPC" w:eastAsia="AngsanaNew" w:hAnsi="CordiaUPC" w:cs="CordiaUPC"/>
                <w:i/>
                <w:iCs/>
                <w:sz w:val="24"/>
                <w:szCs w:val="24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3872BA" w:rsidRPr="00585C24" w14:paraId="0C92C856" w14:textId="77777777" w:rsidTr="000A6D78">
        <w:tc>
          <w:tcPr>
            <w:tcW w:w="2412" w:type="dxa"/>
          </w:tcPr>
          <w:p w14:paraId="6C01563B" w14:textId="77777777" w:rsidR="003872BA" w:rsidRPr="00585C24" w:rsidRDefault="003872BA" w:rsidP="00690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firstLine="318"/>
              <w:jc w:val="thaiDistribute"/>
              <w:rPr>
                <w:rFonts w:ascii="CordiaUPC" w:eastAsia="AngsanaNew" w:hAnsi="CordiaUPC" w:cs="CordiaUPC"/>
                <w:spacing w:val="-4"/>
                <w:sz w:val="24"/>
                <w:szCs w:val="24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pacing w:val="-4"/>
                <w:sz w:val="24"/>
                <w:szCs w:val="24"/>
                <w:cs/>
                <w:lang w:eastAsia="en-GB"/>
              </w:rPr>
              <w:t>สำนักงานพัฒนาวิทยาศาสตร์</w:t>
            </w:r>
          </w:p>
        </w:tc>
        <w:tc>
          <w:tcPr>
            <w:tcW w:w="2604" w:type="dxa"/>
          </w:tcPr>
          <w:p w14:paraId="0A5613FE" w14:textId="77777777" w:rsidR="003872BA" w:rsidRPr="00585C24" w:rsidRDefault="003872B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71" w:type="dxa"/>
          </w:tcPr>
          <w:p w14:paraId="2349A2CF" w14:textId="77777777" w:rsidR="003872BA" w:rsidRPr="00585C24" w:rsidRDefault="003872B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</w:tcPr>
          <w:p w14:paraId="5AF7A721" w14:textId="77777777" w:rsidR="003872BA" w:rsidRPr="00585C24" w:rsidRDefault="003872B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69D38536" w14:textId="77777777" w:rsidR="003872BA" w:rsidRPr="00585C24" w:rsidRDefault="003872B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</w:tcPr>
          <w:p w14:paraId="72AA5BDB" w14:textId="77777777" w:rsidR="003872BA" w:rsidRPr="00585C24" w:rsidRDefault="003872B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BB4FB7" w:rsidRPr="00585C24" w14:paraId="1384298F" w14:textId="77777777" w:rsidTr="000A6D78">
        <w:tc>
          <w:tcPr>
            <w:tcW w:w="2412" w:type="dxa"/>
          </w:tcPr>
          <w:p w14:paraId="761C54BE" w14:textId="5EAA7CC6" w:rsidR="00BB4FB7" w:rsidRPr="00585C24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  </w:t>
            </w:r>
            <w:r w:rsidR="0069028E" w:rsidRPr="00585C24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 xml:space="preserve">        </w:t>
            </w: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และเทคโนโลยีแห่งชาติ</w:t>
            </w:r>
          </w:p>
        </w:tc>
        <w:tc>
          <w:tcPr>
            <w:tcW w:w="2604" w:type="dxa"/>
          </w:tcPr>
          <w:p w14:paraId="37EC047F" w14:textId="77777777" w:rsidR="00BB4FB7" w:rsidRPr="00585C24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สำหรับกิจการเพื่อการวิจัยและพัฒนา</w:t>
            </w:r>
          </w:p>
        </w:tc>
        <w:tc>
          <w:tcPr>
            <w:tcW w:w="1271" w:type="dxa"/>
          </w:tcPr>
          <w:p w14:paraId="74753F32" w14:textId="10E36B37" w:rsidR="00BB4FB7" w:rsidRPr="00585C24" w:rsidRDefault="00CB0F48" w:rsidP="005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27</w:t>
            </w:r>
            <w:r w:rsidR="00977F2D" w:rsidRPr="00585C24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 xml:space="preserve"> </w:t>
            </w:r>
            <w:r w:rsidR="00977F2D"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60" w:type="dxa"/>
          </w:tcPr>
          <w:p w14:paraId="510650CE" w14:textId="0CF0D474" w:rsidR="00BB4FB7" w:rsidRPr="00585C24" w:rsidRDefault="00CB0F4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27</w:t>
            </w:r>
          </w:p>
        </w:tc>
        <w:tc>
          <w:tcPr>
            <w:tcW w:w="1260" w:type="dxa"/>
          </w:tcPr>
          <w:p w14:paraId="7A56E18C" w14:textId="77777777" w:rsidR="00BB4FB7" w:rsidRPr="00585C24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>18</w:t>
            </w: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ล้านบาท</w:t>
            </w:r>
          </w:p>
        </w:tc>
        <w:tc>
          <w:tcPr>
            <w:tcW w:w="1260" w:type="dxa"/>
          </w:tcPr>
          <w:p w14:paraId="7217BB95" w14:textId="77777777" w:rsidR="00BB4FB7" w:rsidRPr="00585C24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>18</w:t>
            </w:r>
          </w:p>
        </w:tc>
      </w:tr>
      <w:tr w:rsidR="00BB4FB7" w:rsidRPr="00585C24" w14:paraId="2A1830DC" w14:textId="77777777" w:rsidTr="000A6D78">
        <w:tc>
          <w:tcPr>
            <w:tcW w:w="2412" w:type="dxa"/>
          </w:tcPr>
          <w:p w14:paraId="503B121D" w14:textId="77777777" w:rsidR="00BB4FB7" w:rsidRPr="00585C24" w:rsidRDefault="00BB4FB7" w:rsidP="00690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firstLine="318"/>
              <w:jc w:val="thaiDistribute"/>
              <w:rPr>
                <w:rFonts w:ascii="CordiaUPC" w:eastAsia="AngsanaNew" w:hAnsi="CordiaUPC" w:cs="CordiaUPC"/>
                <w:spacing w:val="-4"/>
                <w:sz w:val="24"/>
                <w:szCs w:val="24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pacing w:val="-4"/>
                <w:sz w:val="24"/>
                <w:szCs w:val="24"/>
                <w:cs/>
                <w:lang w:eastAsia="en-GB"/>
              </w:rPr>
              <w:t>สถาบันสินเชื่อเพื่อการบูรณะ</w:t>
            </w:r>
          </w:p>
        </w:tc>
        <w:tc>
          <w:tcPr>
            <w:tcW w:w="2604" w:type="dxa"/>
          </w:tcPr>
          <w:p w14:paraId="0532C119" w14:textId="77777777" w:rsidR="00BB4FB7" w:rsidRPr="00585C24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07269867" w14:textId="77777777" w:rsidR="00BB4FB7" w:rsidRPr="00585C24" w:rsidRDefault="00BB4FB7" w:rsidP="005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</w:tcPr>
          <w:p w14:paraId="6EB1635C" w14:textId="77777777" w:rsidR="00BB4FB7" w:rsidRPr="00585C24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263DA640" w14:textId="77777777" w:rsidR="00BB4FB7" w:rsidRPr="00585C24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</w:tcPr>
          <w:p w14:paraId="261FB965" w14:textId="77777777" w:rsidR="00BB4FB7" w:rsidRPr="00585C24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BB4FB7" w:rsidRPr="00585C24" w14:paraId="30F47175" w14:textId="77777777" w:rsidTr="000A6D78">
        <w:tc>
          <w:tcPr>
            <w:tcW w:w="2412" w:type="dxa"/>
          </w:tcPr>
          <w:p w14:paraId="7D17213D" w14:textId="3F0B41B9" w:rsidR="00BB4FB7" w:rsidRPr="00585C24" w:rsidRDefault="00BB4FB7" w:rsidP="00690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3"/>
              </w:tabs>
              <w:autoSpaceDE w:val="0"/>
              <w:autoSpaceDN w:val="0"/>
              <w:adjustRightInd w:val="0"/>
              <w:spacing w:line="216" w:lineRule="auto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 </w:t>
            </w:r>
            <w:r w:rsidR="0069028E" w:rsidRPr="00585C24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 xml:space="preserve">        </w:t>
            </w: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และพัฒนาแห่งสหพันธ์</w:t>
            </w:r>
          </w:p>
        </w:tc>
        <w:tc>
          <w:tcPr>
            <w:tcW w:w="2604" w:type="dxa"/>
          </w:tcPr>
          <w:p w14:paraId="7B631FA3" w14:textId="77777777" w:rsidR="00BB4FB7" w:rsidRPr="00585C24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24C1A16F" w14:textId="77777777" w:rsidR="00BB4FB7" w:rsidRPr="00585C24" w:rsidRDefault="00BB4FB7" w:rsidP="005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335AE47C" w14:textId="77777777" w:rsidR="00BB4FB7" w:rsidRPr="00585C24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40FC35A0" w14:textId="77777777" w:rsidR="00BB4FB7" w:rsidRPr="00585C24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26A20707" w14:textId="77777777" w:rsidR="00BB4FB7" w:rsidRPr="00585C24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BB4FB7" w:rsidRPr="00585C24" w14:paraId="7B0A6584" w14:textId="77777777" w:rsidTr="000A6D78">
        <w:tc>
          <w:tcPr>
            <w:tcW w:w="2412" w:type="dxa"/>
          </w:tcPr>
          <w:p w14:paraId="2CB16E25" w14:textId="66637B4C" w:rsidR="00BB4FB7" w:rsidRPr="00585C24" w:rsidRDefault="00BB4FB7" w:rsidP="000A6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  <w:tab w:val="left" w:pos="542"/>
              </w:tabs>
              <w:autoSpaceDE w:val="0"/>
              <w:autoSpaceDN w:val="0"/>
              <w:adjustRightInd w:val="0"/>
              <w:spacing w:line="216" w:lineRule="auto"/>
              <w:ind w:left="54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  </w:t>
            </w:r>
            <w:r w:rsidR="0069028E" w:rsidRPr="00585C24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 xml:space="preserve">     </w:t>
            </w:r>
            <w:r w:rsidR="000A6D78"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 </w:t>
            </w: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สาธารณรัฐเยอรมัน </w:t>
            </w:r>
            <w:r w:rsidRPr="00585C24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>(</w:t>
            </w:r>
            <w:proofErr w:type="spellStart"/>
            <w:r w:rsidRPr="00585C24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>KfW</w:t>
            </w:r>
            <w:proofErr w:type="spellEnd"/>
            <w:r w:rsidRPr="00585C24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604" w:type="dxa"/>
          </w:tcPr>
          <w:p w14:paraId="2DDB56B6" w14:textId="77777777" w:rsidR="00BB4FB7" w:rsidRPr="00585C24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สำหรับกิจการอุตสาหกรรมขนาดย่อย</w:t>
            </w:r>
          </w:p>
        </w:tc>
        <w:tc>
          <w:tcPr>
            <w:tcW w:w="1271" w:type="dxa"/>
          </w:tcPr>
          <w:p w14:paraId="529A52B7" w14:textId="0D7A17B2" w:rsidR="00BB4FB7" w:rsidRPr="00585C24" w:rsidRDefault="00CB0F48" w:rsidP="005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</w:t>
            </w:r>
            <w:r w:rsidR="00977F2D" w:rsidRPr="00585C24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 xml:space="preserve"> </w:t>
            </w:r>
            <w:r w:rsidR="00977F2D"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ล้าน</w:t>
            </w:r>
            <w:r w:rsidR="001543D6"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ยู</w:t>
            </w:r>
            <w:proofErr w:type="spellStart"/>
            <w:r w:rsidR="001543D6"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โร</w:t>
            </w:r>
            <w:proofErr w:type="spellEnd"/>
          </w:p>
        </w:tc>
        <w:tc>
          <w:tcPr>
            <w:tcW w:w="1260" w:type="dxa"/>
          </w:tcPr>
          <w:p w14:paraId="05642514" w14:textId="31716603" w:rsidR="00BB4FB7" w:rsidRPr="00585C24" w:rsidRDefault="00CB0F48" w:rsidP="00A73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ind w:left="162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68</w:t>
            </w:r>
          </w:p>
        </w:tc>
        <w:tc>
          <w:tcPr>
            <w:tcW w:w="1260" w:type="dxa"/>
          </w:tcPr>
          <w:p w14:paraId="6DEF27A3" w14:textId="77777777" w:rsidR="00BB4FB7" w:rsidRPr="00585C24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 xml:space="preserve">2 </w:t>
            </w:r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ล้านยู</w:t>
            </w:r>
            <w:proofErr w:type="spellStart"/>
            <w:r w:rsidRPr="00585C2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โร</w:t>
            </w:r>
            <w:proofErr w:type="spellEnd"/>
          </w:p>
        </w:tc>
        <w:tc>
          <w:tcPr>
            <w:tcW w:w="1260" w:type="dxa"/>
          </w:tcPr>
          <w:p w14:paraId="0AD07AF9" w14:textId="77777777" w:rsidR="00BB4FB7" w:rsidRPr="00585C24" w:rsidRDefault="00BB4FB7" w:rsidP="00A73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ind w:left="162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>68</w:t>
            </w:r>
          </w:p>
        </w:tc>
      </w:tr>
      <w:tr w:rsidR="00BB4FB7" w:rsidRPr="00585C24" w14:paraId="74EFA13B" w14:textId="77777777" w:rsidTr="000A6D78">
        <w:tc>
          <w:tcPr>
            <w:tcW w:w="2412" w:type="dxa"/>
          </w:tcPr>
          <w:p w14:paraId="58E56898" w14:textId="77777777" w:rsidR="00BB4FB7" w:rsidRPr="00585C24" w:rsidRDefault="00BB4FB7" w:rsidP="00690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firstLine="318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2604" w:type="dxa"/>
          </w:tcPr>
          <w:p w14:paraId="73EA81EE" w14:textId="77777777" w:rsidR="00BB4FB7" w:rsidRPr="00585C24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8" w:right="-108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06878B30" w14:textId="77777777" w:rsidR="00BB4FB7" w:rsidRPr="00585C24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18F37081" w14:textId="080F62E7" w:rsidR="00BB4FB7" w:rsidRPr="00585C24" w:rsidRDefault="00CB0F48" w:rsidP="00A738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ind w:left="162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95</w:t>
            </w:r>
          </w:p>
        </w:tc>
        <w:tc>
          <w:tcPr>
            <w:tcW w:w="1260" w:type="dxa"/>
          </w:tcPr>
          <w:p w14:paraId="4E2FC3F4" w14:textId="77777777" w:rsidR="00BB4FB7" w:rsidRPr="00585C24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197D3F3C" w14:textId="77777777" w:rsidR="00BB4FB7" w:rsidRPr="00585C24" w:rsidRDefault="00BB4FB7" w:rsidP="00A738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ind w:left="162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lang w:eastAsia="en-GB"/>
              </w:rPr>
              <w:t>86</w:t>
            </w:r>
          </w:p>
        </w:tc>
      </w:tr>
    </w:tbl>
    <w:p w14:paraId="772AAC6E" w14:textId="77777777" w:rsidR="004A08FB" w:rsidRPr="004B66A6" w:rsidRDefault="004A08FB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214C7A93" w14:textId="3D600E6F" w:rsidR="003E24DB" w:rsidRPr="004B66A6" w:rsidRDefault="003872BA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  <w:r w:rsidRPr="004B66A6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2</w:t>
      </w:r>
      <w:r w:rsidR="00045BB0" w:rsidRPr="004B66A6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>6</w:t>
      </w:r>
      <w:r w:rsidR="003E24DB" w:rsidRPr="004B66A6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ab/>
      </w:r>
      <w:r w:rsidR="003E24DB" w:rsidRPr="004B66A6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>ประมาณการหนี้สินผลประโยชน์ของพนักงาน</w:t>
      </w:r>
    </w:p>
    <w:p w14:paraId="0E0728D5" w14:textId="77777777" w:rsidR="003E24DB" w:rsidRPr="004B66A6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  <w:lang w:eastAsia="en-GB"/>
        </w:rPr>
      </w:pPr>
    </w:p>
    <w:p w14:paraId="43B62C2D" w14:textId="62C3FD7D" w:rsidR="003E24DB" w:rsidRPr="004B66A6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B66A6">
        <w:rPr>
          <w:rFonts w:ascii="CordiaUPC" w:hAnsi="CordiaUPC" w:cs="CordiaUPC" w:hint="cs"/>
          <w:b/>
          <w:bCs/>
          <w:sz w:val="26"/>
          <w:szCs w:val="26"/>
          <w:lang w:eastAsia="en-GB"/>
        </w:rPr>
        <w:t>2</w:t>
      </w:r>
      <w:r w:rsidR="00045BB0" w:rsidRPr="004B66A6">
        <w:rPr>
          <w:rFonts w:ascii="CordiaUPC" w:hAnsi="CordiaUPC" w:cs="CordiaUPC" w:hint="cs"/>
          <w:b/>
          <w:bCs/>
          <w:sz w:val="26"/>
          <w:szCs w:val="26"/>
          <w:lang w:eastAsia="en-GB"/>
        </w:rPr>
        <w:t>6</w:t>
      </w:r>
      <w:r w:rsidRPr="004B66A6">
        <w:rPr>
          <w:rFonts w:ascii="CordiaUPC" w:hAnsi="CordiaUPC" w:cs="CordiaUPC" w:hint="cs"/>
          <w:b/>
          <w:bCs/>
          <w:sz w:val="26"/>
          <w:szCs w:val="26"/>
          <w:lang w:eastAsia="en-GB"/>
        </w:rPr>
        <w:t>.1</w:t>
      </w:r>
      <w:r w:rsidRPr="004B66A6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Pr="004B66A6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โครงการสมทบเงิน</w:t>
      </w:r>
    </w:p>
    <w:p w14:paraId="3EC9880C" w14:textId="77777777" w:rsidR="003E24DB" w:rsidRPr="004B66A6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4751C0F" w14:textId="77777777" w:rsidR="003E24DB" w:rsidRPr="004B66A6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B66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 บริษัทย่อยและพนักงานได้ร่วมกันจัดตั้งกองทุนสำรองเลี้ยงชีพตามพระราชบัญญัติกองทุนสำรองเลี้ยงชีพ</w:t>
      </w:r>
      <w:r w:rsidRPr="004B66A6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B66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</w:t>
      </w:r>
      <w:r w:rsidRPr="004B66A6">
        <w:rPr>
          <w:rFonts w:ascii="CordiaUPC" w:eastAsia="AngsanaNew" w:hAnsi="CordiaUPC" w:cs="CordiaUPC" w:hint="cs"/>
          <w:sz w:val="26"/>
          <w:szCs w:val="26"/>
          <w:lang w:eastAsia="en-GB"/>
        </w:rPr>
        <w:t>.</w:t>
      </w:r>
      <w:r w:rsidRPr="004B66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ศ</w:t>
      </w:r>
      <w:r w:rsidRPr="004B66A6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. 2530 </w:t>
      </w:r>
      <w:r w:rsidRPr="004B66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ซึ่งประกอบด้วยเงินที่พนักงานสมทบเข้ากองทุนในอัตราร้อยละ</w:t>
      </w:r>
      <w:r w:rsidRPr="004B66A6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2 - 15 </w:t>
      </w:r>
      <w:r w:rsidRPr="004B66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ของเงินเดือนพนักงาน</w:t>
      </w:r>
      <w:r w:rsidRPr="004B66A6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B66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และเงินที่ธนาคารและบริษัทย่อยจ่ายสมทบให้ในอัตราร้อยละ</w:t>
      </w:r>
      <w:r w:rsidRPr="004B66A6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D506BF" w:rsidRPr="004B66A6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Pr="004B66A6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- 10 </w:t>
      </w:r>
      <w:r w:rsidRPr="004B66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ทั้งนี้ขึ้นอยู่กับจำนวนปีที่ทำงาน</w:t>
      </w:r>
      <w:r w:rsidRPr="004B66A6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B66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โดยกองทุนดังกล่าวจะ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จ่ายให้กับพนักงานในกรณีที่เสียชีวิต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 xml:space="preserve"> 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ลาออกจากงานหรือเลิกกิจการตามระเบียบว่าด้วยกองทุนดังกล่าว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 xml:space="preserve"> 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ทั้งนี้สินทรัพย์ของกองทุนดังกล่าวได้แยกต่างหากจากสินทรัพย์ของธนาคารและบริษัทย่อยและอยู่ภายใต้การดูแลของผู้จัดการกองทุน</w:t>
      </w:r>
    </w:p>
    <w:p w14:paraId="6D16AD58" w14:textId="77777777" w:rsidR="00315178" w:rsidRPr="004B66A6" w:rsidRDefault="0031517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DC11F65" w14:textId="6E035F39" w:rsidR="00B47CA2" w:rsidRPr="004B66A6" w:rsidRDefault="00B47CA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B66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สำหรับปีสิ้นสุดวันที่</w:t>
      </w:r>
      <w:r w:rsidRPr="004B66A6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B66A6">
        <w:rPr>
          <w:rFonts w:ascii="CordiaUPC" w:hAnsi="CordiaUPC" w:cs="CordiaUPC" w:hint="cs"/>
          <w:sz w:val="26"/>
          <w:szCs w:val="26"/>
        </w:rPr>
        <w:t>31</w:t>
      </w:r>
      <w:r w:rsidRPr="004B66A6">
        <w:rPr>
          <w:rFonts w:ascii="CordiaUPC" w:hAnsi="CordiaUPC" w:cs="CordiaUPC" w:hint="cs"/>
          <w:sz w:val="26"/>
          <w:szCs w:val="26"/>
          <w:cs/>
        </w:rPr>
        <w:t xml:space="preserve"> ธันวาคม</w:t>
      </w:r>
      <w:r w:rsidRPr="004B66A6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2563 </w:t>
      </w:r>
      <w:r w:rsidRPr="004B66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4B66A6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2562 </w:t>
      </w:r>
      <w:r w:rsidRPr="004B66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ธนาคารและบริษัทย่อยได้จ่ายเงินสมทบเข้ากองทุนสำรอง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เลี้ยงชีพเป็นจำนวนประมาณ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 xml:space="preserve"> </w:t>
      </w:r>
      <w:r w:rsidR="0066104C" w:rsidRPr="004B66A6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793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ล้านบาท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 xml:space="preserve"> 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และ 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42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9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 xml:space="preserve"> 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ล้านบาท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 xml:space="preserve"> 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ตามลำดับ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 xml:space="preserve"> (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เฉพาะธนาคาร</w:t>
      </w:r>
      <w:r w:rsidR="00783822" w:rsidRPr="004B66A6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 xml:space="preserve"> 499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 xml:space="preserve"> 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ล้านบาท และ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 xml:space="preserve"> 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39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 xml:space="preserve">8 </w:t>
      </w:r>
      <w:r w:rsidRPr="004B66A6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ล้านบาท</w:t>
      </w:r>
      <w:r w:rsidRPr="004B66A6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B66A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  <w:r w:rsidRPr="004B66A6">
        <w:rPr>
          <w:rFonts w:ascii="CordiaUPC" w:eastAsia="AngsanaNew" w:hAnsi="CordiaUPC" w:cs="CordiaUPC" w:hint="cs"/>
          <w:sz w:val="26"/>
          <w:szCs w:val="26"/>
          <w:lang w:eastAsia="en-GB"/>
        </w:rPr>
        <w:t>)</w:t>
      </w:r>
    </w:p>
    <w:p w14:paraId="5334B857" w14:textId="77777777" w:rsidR="00BC3998" w:rsidRPr="004B66A6" w:rsidRDefault="00BC399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EB70E9A" w14:textId="272FC539" w:rsidR="003E24DB" w:rsidRPr="004B66A6" w:rsidRDefault="000A19CB" w:rsidP="000A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B66A6">
        <w:rPr>
          <w:rFonts w:ascii="CordiaUPC" w:hAnsi="CordiaUPC" w:cs="CordiaUPC" w:hint="cs"/>
          <w:b/>
          <w:bCs/>
          <w:sz w:val="26"/>
          <w:szCs w:val="26"/>
          <w:lang w:eastAsia="en-GB"/>
        </w:rPr>
        <w:t>2</w:t>
      </w:r>
      <w:r w:rsidR="00045BB0" w:rsidRPr="004B66A6">
        <w:rPr>
          <w:rFonts w:ascii="CordiaUPC" w:hAnsi="CordiaUPC" w:cs="CordiaUPC" w:hint="cs"/>
          <w:b/>
          <w:bCs/>
          <w:sz w:val="26"/>
          <w:szCs w:val="26"/>
          <w:lang w:eastAsia="en-GB"/>
        </w:rPr>
        <w:t>6</w:t>
      </w:r>
      <w:r w:rsidRPr="004B66A6">
        <w:rPr>
          <w:rFonts w:ascii="CordiaUPC" w:hAnsi="CordiaUPC" w:cs="CordiaUPC" w:hint="cs"/>
          <w:b/>
          <w:bCs/>
          <w:sz w:val="26"/>
          <w:szCs w:val="26"/>
          <w:lang w:eastAsia="en-GB"/>
        </w:rPr>
        <w:t>.2</w:t>
      </w:r>
      <w:r w:rsidR="003E24DB" w:rsidRPr="004B66A6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3E24DB" w:rsidRPr="004B66A6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โครงการผลประโยชน์ที่กำหนดไว้</w:t>
      </w:r>
    </w:p>
    <w:p w14:paraId="6FB7E7E9" w14:textId="77777777" w:rsidR="003E24DB" w:rsidRPr="004B66A6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D48B7CC" w14:textId="224D320F" w:rsidR="003E24DB" w:rsidRPr="004B66A6" w:rsidRDefault="00F3147C" w:rsidP="00C420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4B66A6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>2</w:t>
      </w:r>
      <w:r w:rsidR="00045BB0" w:rsidRPr="004B66A6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>6</w:t>
      </w:r>
      <w:r w:rsidRPr="004B66A6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>.2.1</w:t>
      </w:r>
      <w:r w:rsidRPr="004B66A6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="003E24DB" w:rsidRPr="004B66A6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โครงการผลประโยชน์ที่กำหนดไว้มีรายละเอียดดังนี้</w:t>
      </w:r>
    </w:p>
    <w:p w14:paraId="69C00B83" w14:textId="77777777" w:rsidR="003E24DB" w:rsidRPr="004B66A6" w:rsidRDefault="003E24DB" w:rsidP="00A73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tbl>
      <w:tblPr>
        <w:tblW w:w="92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1"/>
        <w:gridCol w:w="1170"/>
        <w:gridCol w:w="178"/>
        <w:gridCol w:w="1262"/>
        <w:gridCol w:w="178"/>
        <w:gridCol w:w="1082"/>
        <w:gridCol w:w="178"/>
        <w:gridCol w:w="1172"/>
      </w:tblGrid>
      <w:tr w:rsidR="003E24DB" w:rsidRPr="004B66A6" w14:paraId="675999AE" w14:textId="77777777" w:rsidTr="00573FB7">
        <w:trPr>
          <w:cantSplit/>
          <w:tblHeader/>
        </w:trPr>
        <w:tc>
          <w:tcPr>
            <w:tcW w:w="4021" w:type="dxa"/>
          </w:tcPr>
          <w:p w14:paraId="07868AEB" w14:textId="77777777" w:rsidR="003E24DB" w:rsidRPr="004B66A6" w:rsidRDefault="003E24DB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4F8C032E" w14:textId="77777777" w:rsidR="003E24DB" w:rsidRPr="004B66A6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B66A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962E330" w14:textId="77777777" w:rsidR="003E24DB" w:rsidRPr="004B66A6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32" w:type="dxa"/>
            <w:gridSpan w:val="3"/>
          </w:tcPr>
          <w:p w14:paraId="71B27C5B" w14:textId="77777777" w:rsidR="003E24DB" w:rsidRPr="004B66A6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B66A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A2BA3" w:rsidRPr="004B66A6" w14:paraId="374B705A" w14:textId="77777777" w:rsidTr="00573FB7">
        <w:trPr>
          <w:cantSplit/>
          <w:tblHeader/>
        </w:trPr>
        <w:tc>
          <w:tcPr>
            <w:tcW w:w="4021" w:type="dxa"/>
          </w:tcPr>
          <w:p w14:paraId="6EFE3C33" w14:textId="77777777" w:rsidR="001A2BA3" w:rsidRPr="004B66A6" w:rsidRDefault="001A2BA3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586EA2" w14:textId="77777777" w:rsidR="001A2BA3" w:rsidRPr="004B66A6" w:rsidRDefault="001A2BA3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B66A6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</w:t>
            </w:r>
            <w:r w:rsidRPr="004B66A6">
              <w:rPr>
                <w:rFonts w:ascii="CordiaUPC" w:hAnsi="CordiaUPC" w:cs="CordiaUPC" w:hint="cs"/>
                <w:sz w:val="26"/>
                <w:szCs w:val="26"/>
                <w:lang w:bidi="th-TH"/>
              </w:rPr>
              <w:t>3</w:t>
            </w:r>
          </w:p>
        </w:tc>
        <w:tc>
          <w:tcPr>
            <w:tcW w:w="178" w:type="dxa"/>
          </w:tcPr>
          <w:p w14:paraId="1D990B4E" w14:textId="77777777" w:rsidR="001A2BA3" w:rsidRPr="004B66A6" w:rsidRDefault="001A2BA3" w:rsidP="00A738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35369A2" w14:textId="77777777" w:rsidR="001A2BA3" w:rsidRPr="004B66A6" w:rsidRDefault="001A2BA3" w:rsidP="00A738C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B66A6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4B66A6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2</w:t>
            </w:r>
          </w:p>
        </w:tc>
        <w:tc>
          <w:tcPr>
            <w:tcW w:w="178" w:type="dxa"/>
          </w:tcPr>
          <w:p w14:paraId="02082B78" w14:textId="77777777" w:rsidR="001A2BA3" w:rsidRPr="004B66A6" w:rsidRDefault="001A2BA3" w:rsidP="00A738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0E78563D" w14:textId="77777777" w:rsidR="001A2BA3" w:rsidRPr="004B66A6" w:rsidRDefault="001A2BA3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B66A6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</w:t>
            </w:r>
            <w:r w:rsidRPr="004B66A6">
              <w:rPr>
                <w:rFonts w:ascii="CordiaUPC" w:hAnsi="CordiaUPC" w:cs="CordiaUPC" w:hint="cs"/>
                <w:sz w:val="26"/>
                <w:szCs w:val="26"/>
                <w:lang w:bidi="th-TH"/>
              </w:rPr>
              <w:t>3</w:t>
            </w:r>
          </w:p>
        </w:tc>
        <w:tc>
          <w:tcPr>
            <w:tcW w:w="178" w:type="dxa"/>
          </w:tcPr>
          <w:p w14:paraId="39912C1E" w14:textId="77777777" w:rsidR="001A2BA3" w:rsidRPr="004B66A6" w:rsidRDefault="001A2BA3" w:rsidP="00A738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11565018" w14:textId="77777777" w:rsidR="001A2BA3" w:rsidRPr="004B66A6" w:rsidRDefault="001A2BA3" w:rsidP="00A738C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B66A6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4B66A6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2</w:t>
            </w:r>
          </w:p>
        </w:tc>
      </w:tr>
      <w:tr w:rsidR="00641CED" w:rsidRPr="004B66A6" w14:paraId="17135F20" w14:textId="77777777" w:rsidTr="00573FB7">
        <w:trPr>
          <w:cantSplit/>
          <w:trHeight w:val="101"/>
          <w:tblHeader/>
        </w:trPr>
        <w:tc>
          <w:tcPr>
            <w:tcW w:w="4021" w:type="dxa"/>
          </w:tcPr>
          <w:p w14:paraId="6421F90C" w14:textId="77777777" w:rsidR="00641CED" w:rsidRPr="004B66A6" w:rsidRDefault="00641CED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20" w:type="dxa"/>
            <w:gridSpan w:val="7"/>
          </w:tcPr>
          <w:p w14:paraId="065C1EB9" w14:textId="77777777" w:rsidR="00641CED" w:rsidRPr="004B66A6" w:rsidRDefault="00641CED" w:rsidP="00A738CF">
            <w:pPr>
              <w:pStyle w:val="acctmergecolhdg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B66A6">
              <w:rPr>
                <w:rFonts w:ascii="CordiaUPC" w:hAnsi="CordiaUPC" w:cs="CordiaUPC" w:hint="cs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4B66A6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4B66A6">
              <w:rPr>
                <w:rFonts w:ascii="CordiaUPC" w:hAnsi="CordiaUPC" w:cs="CordiaUPC" w:hint="cs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1A2BA3" w:rsidRPr="004B66A6" w14:paraId="22379CF0" w14:textId="77777777" w:rsidTr="00573FB7">
        <w:trPr>
          <w:cantSplit/>
        </w:trPr>
        <w:tc>
          <w:tcPr>
            <w:tcW w:w="4021" w:type="dxa"/>
          </w:tcPr>
          <w:p w14:paraId="5D34FFC7" w14:textId="77777777" w:rsidR="001A2BA3" w:rsidRPr="004B66A6" w:rsidRDefault="001A2BA3" w:rsidP="00A738CF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4B66A6">
              <w:rPr>
                <w:rFonts w:ascii="CordiaUPC" w:hAnsi="CordiaUPC" w:cs="CordiaUPC" w:hint="cs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  <w:tc>
          <w:tcPr>
            <w:tcW w:w="1170" w:type="dxa"/>
          </w:tcPr>
          <w:p w14:paraId="55455520" w14:textId="4B565940" w:rsidR="001A2BA3" w:rsidRPr="004B66A6" w:rsidRDefault="00783822" w:rsidP="00B47CA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B66A6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4,356</w:t>
            </w:r>
          </w:p>
        </w:tc>
        <w:tc>
          <w:tcPr>
            <w:tcW w:w="178" w:type="dxa"/>
          </w:tcPr>
          <w:p w14:paraId="5FDF92AD" w14:textId="77777777" w:rsidR="001A2BA3" w:rsidRPr="004B66A6" w:rsidRDefault="001A2BA3" w:rsidP="00A738C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F0ADFD3" w14:textId="77777777" w:rsidR="001A2BA3" w:rsidRPr="004B66A6" w:rsidRDefault="001A2BA3" w:rsidP="00A738CF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B66A6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5,142</w:t>
            </w:r>
          </w:p>
        </w:tc>
        <w:tc>
          <w:tcPr>
            <w:tcW w:w="178" w:type="dxa"/>
            <w:vAlign w:val="bottom"/>
          </w:tcPr>
          <w:p w14:paraId="7F39677B" w14:textId="77777777" w:rsidR="001A2BA3" w:rsidRPr="004B66A6" w:rsidRDefault="001A2BA3" w:rsidP="00A738C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843E4F9" w14:textId="2222D8F3" w:rsidR="001A2BA3" w:rsidRPr="004B66A6" w:rsidRDefault="00783822" w:rsidP="00A738C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B66A6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2,507</w:t>
            </w:r>
          </w:p>
        </w:tc>
        <w:tc>
          <w:tcPr>
            <w:tcW w:w="178" w:type="dxa"/>
          </w:tcPr>
          <w:p w14:paraId="3FB41812" w14:textId="77777777" w:rsidR="001A2BA3" w:rsidRPr="004B66A6" w:rsidRDefault="001A2BA3" w:rsidP="00A738C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7B0C4ECA" w14:textId="77777777" w:rsidR="001A2BA3" w:rsidRPr="004B66A6" w:rsidRDefault="001A2BA3" w:rsidP="00A738CF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B66A6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1,720</w:t>
            </w:r>
          </w:p>
        </w:tc>
      </w:tr>
      <w:tr w:rsidR="001A2BA3" w:rsidRPr="004B66A6" w14:paraId="4B6C8325" w14:textId="77777777" w:rsidTr="00573FB7">
        <w:trPr>
          <w:cantSplit/>
        </w:trPr>
        <w:tc>
          <w:tcPr>
            <w:tcW w:w="4021" w:type="dxa"/>
          </w:tcPr>
          <w:p w14:paraId="4A8C58E9" w14:textId="77777777" w:rsidR="001A2BA3" w:rsidRPr="004B66A6" w:rsidRDefault="001A2BA3" w:rsidP="00A738CF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4B66A6">
              <w:rPr>
                <w:rFonts w:ascii="CordiaUPC" w:hAnsi="CordiaUPC" w:cs="CordiaUPC" w:hint="cs"/>
                <w:sz w:val="26"/>
                <w:szCs w:val="26"/>
                <w:cs/>
              </w:rPr>
              <w:t>โครงการผลประโยชน์ระยะยาวอื่น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3BC58E" w14:textId="14365543" w:rsidR="001A2BA3" w:rsidRPr="004B66A6" w:rsidRDefault="00783822" w:rsidP="00B47CA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B66A6">
              <w:rPr>
                <w:rFonts w:ascii="CordiaUPC" w:hAnsi="CordiaUPC" w:cs="CordiaUPC" w:hint="cs"/>
                <w:sz w:val="26"/>
                <w:szCs w:val="26"/>
              </w:rPr>
              <w:t>10</w:t>
            </w:r>
          </w:p>
        </w:tc>
        <w:tc>
          <w:tcPr>
            <w:tcW w:w="178" w:type="dxa"/>
          </w:tcPr>
          <w:p w14:paraId="61168312" w14:textId="77777777" w:rsidR="001A2BA3" w:rsidRPr="004B66A6" w:rsidRDefault="001A2BA3" w:rsidP="00A738C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7AF2301" w14:textId="77777777" w:rsidR="001A2BA3" w:rsidRPr="004B66A6" w:rsidRDefault="001A2BA3" w:rsidP="00A738CF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B66A6">
              <w:rPr>
                <w:rFonts w:ascii="CordiaUPC" w:hAnsi="CordiaUPC" w:cs="CordiaUPC" w:hint="cs"/>
                <w:sz w:val="26"/>
                <w:szCs w:val="26"/>
              </w:rPr>
              <w:t>8</w:t>
            </w:r>
          </w:p>
        </w:tc>
        <w:tc>
          <w:tcPr>
            <w:tcW w:w="178" w:type="dxa"/>
            <w:vAlign w:val="bottom"/>
          </w:tcPr>
          <w:p w14:paraId="54DEB28E" w14:textId="77777777" w:rsidR="001A2BA3" w:rsidRPr="004B66A6" w:rsidRDefault="001A2BA3" w:rsidP="00A738C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E74DF94" w14:textId="761453EB" w:rsidR="001A2BA3" w:rsidRPr="004B66A6" w:rsidRDefault="00783822" w:rsidP="00A738C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B66A6">
              <w:rPr>
                <w:rFonts w:ascii="CordiaUPC" w:hAnsi="CordiaUPC" w:cs="CordiaUPC" w:hint="cs"/>
                <w:sz w:val="26"/>
                <w:szCs w:val="26"/>
              </w:rPr>
              <w:t>10</w:t>
            </w:r>
          </w:p>
        </w:tc>
        <w:tc>
          <w:tcPr>
            <w:tcW w:w="178" w:type="dxa"/>
          </w:tcPr>
          <w:p w14:paraId="64B2237B" w14:textId="77777777" w:rsidR="001A2BA3" w:rsidRPr="004B66A6" w:rsidRDefault="001A2BA3" w:rsidP="00A738C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108031F" w14:textId="77777777" w:rsidR="001A2BA3" w:rsidRPr="004B66A6" w:rsidRDefault="001A2BA3" w:rsidP="00A738CF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B66A6">
              <w:rPr>
                <w:rFonts w:ascii="CordiaUPC" w:hAnsi="CordiaUPC" w:cs="CordiaUPC" w:hint="cs"/>
                <w:sz w:val="26"/>
                <w:szCs w:val="26"/>
              </w:rPr>
              <w:t>8</w:t>
            </w:r>
          </w:p>
        </w:tc>
      </w:tr>
      <w:tr w:rsidR="001A2BA3" w:rsidRPr="004B66A6" w14:paraId="5F1A7363" w14:textId="77777777" w:rsidTr="00573FB7">
        <w:trPr>
          <w:cantSplit/>
        </w:trPr>
        <w:tc>
          <w:tcPr>
            <w:tcW w:w="4021" w:type="dxa"/>
          </w:tcPr>
          <w:p w14:paraId="1CEFF5D7" w14:textId="77777777" w:rsidR="001A2BA3" w:rsidRPr="004B66A6" w:rsidRDefault="001A2BA3" w:rsidP="00A738CF">
            <w:pPr>
              <w:spacing w:line="240" w:lineRule="auto"/>
              <w:ind w:left="180" w:right="-79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B66A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B6F2F3" w14:textId="62981D5A" w:rsidR="001A2BA3" w:rsidRPr="004B66A6" w:rsidRDefault="0066104C" w:rsidP="00B47CA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B66A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4</w:t>
            </w:r>
            <w:r w:rsidR="00783822" w:rsidRPr="004B66A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,366</w:t>
            </w:r>
          </w:p>
        </w:tc>
        <w:tc>
          <w:tcPr>
            <w:tcW w:w="178" w:type="dxa"/>
          </w:tcPr>
          <w:p w14:paraId="519336CF" w14:textId="77777777" w:rsidR="001A2BA3" w:rsidRPr="004B66A6" w:rsidRDefault="001A2BA3" w:rsidP="00A738C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7AA7792" w14:textId="77777777" w:rsidR="001A2BA3" w:rsidRPr="004B66A6" w:rsidRDefault="001A2BA3" w:rsidP="00A738CF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B66A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5,150</w:t>
            </w:r>
          </w:p>
        </w:tc>
        <w:tc>
          <w:tcPr>
            <w:tcW w:w="178" w:type="dxa"/>
            <w:vAlign w:val="bottom"/>
          </w:tcPr>
          <w:p w14:paraId="01B9E3C0" w14:textId="77777777" w:rsidR="001A2BA3" w:rsidRPr="004B66A6" w:rsidRDefault="001A2BA3" w:rsidP="00A738C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362E9B5" w14:textId="70AFD558" w:rsidR="001A2BA3" w:rsidRPr="004B66A6" w:rsidRDefault="00783822" w:rsidP="00A738C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B66A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2,517</w:t>
            </w:r>
          </w:p>
        </w:tc>
        <w:tc>
          <w:tcPr>
            <w:tcW w:w="178" w:type="dxa"/>
          </w:tcPr>
          <w:p w14:paraId="14AC9E00" w14:textId="77777777" w:rsidR="001A2BA3" w:rsidRPr="004B66A6" w:rsidRDefault="001A2BA3" w:rsidP="00A738C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D3616EE" w14:textId="77777777" w:rsidR="001A2BA3" w:rsidRPr="004B66A6" w:rsidRDefault="001A2BA3" w:rsidP="00A738CF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B66A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1,728</w:t>
            </w:r>
          </w:p>
        </w:tc>
      </w:tr>
    </w:tbl>
    <w:p w14:paraId="3339C22B" w14:textId="77777777" w:rsidR="00B47CA2" w:rsidRPr="00585C24" w:rsidRDefault="00B47CA2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7530A03C" w14:textId="77777777" w:rsidR="004B66A6" w:rsidRDefault="004B6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58A296C1" w14:textId="76715757" w:rsidR="003E24DB" w:rsidRPr="00585C24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  <w:r w:rsidRPr="00585C24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lastRenderedPageBreak/>
        <w:t>2</w:t>
      </w:r>
      <w:r w:rsidR="00045BB0" w:rsidRPr="00585C24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>6</w:t>
      </w:r>
      <w:r w:rsidR="00F3147C" w:rsidRPr="00585C24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>.2.2</w:t>
      </w:r>
      <w:r w:rsidR="00F3147C" w:rsidRPr="00585C24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="00620888" w:rsidRPr="00585C24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</w:t>
      </w:r>
      <w:r w:rsidR="003E24DB" w:rsidRPr="00585C24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ารเปลี่ยนแปลงของโครงการผลประโยชน์หลังออกจากงาน</w:t>
      </w:r>
    </w:p>
    <w:p w14:paraId="707E4021" w14:textId="77777777" w:rsidR="003E24DB" w:rsidRPr="00585C24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4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254"/>
        <w:gridCol w:w="1186"/>
        <w:gridCol w:w="281"/>
        <w:gridCol w:w="1082"/>
        <w:gridCol w:w="196"/>
        <w:gridCol w:w="1116"/>
      </w:tblGrid>
      <w:tr w:rsidR="003E24DB" w:rsidRPr="00585C24" w14:paraId="76ED09F1" w14:textId="77777777" w:rsidTr="00573FB7">
        <w:trPr>
          <w:cantSplit/>
          <w:tblHeader/>
        </w:trPr>
        <w:tc>
          <w:tcPr>
            <w:tcW w:w="4140" w:type="dxa"/>
            <w:shd w:val="clear" w:color="auto" w:fill="auto"/>
          </w:tcPr>
          <w:p w14:paraId="366F1FE9" w14:textId="77777777" w:rsidR="003E24DB" w:rsidRPr="00585C24" w:rsidRDefault="003E24DB" w:rsidP="00A738CF">
            <w:pPr>
              <w:spacing w:line="240" w:lineRule="auto"/>
              <w:ind w:right="-79"/>
              <w:rPr>
                <w:rFonts w:ascii="CordiaUPC" w:hAnsi="CordiaUPC" w:cs="CordiaUPC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6027F31A" w14:textId="77777777" w:rsidR="003E24DB" w:rsidRPr="00585C24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" w:type="dxa"/>
          </w:tcPr>
          <w:p w14:paraId="77A614E4" w14:textId="77777777" w:rsidR="003E24DB" w:rsidRPr="00585C24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4" w:type="dxa"/>
            <w:gridSpan w:val="3"/>
          </w:tcPr>
          <w:p w14:paraId="397C76F9" w14:textId="77777777" w:rsidR="003E24DB" w:rsidRPr="00585C24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31564" w:rsidRPr="00585C24" w14:paraId="4C9C539F" w14:textId="77777777" w:rsidTr="00573FB7">
        <w:trPr>
          <w:cantSplit/>
          <w:tblHeader/>
        </w:trPr>
        <w:tc>
          <w:tcPr>
            <w:tcW w:w="4140" w:type="dxa"/>
          </w:tcPr>
          <w:p w14:paraId="13F60070" w14:textId="77777777" w:rsidR="00431564" w:rsidRPr="00585C24" w:rsidRDefault="00431564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7B9005" w14:textId="77777777" w:rsidR="00431564" w:rsidRPr="00585C24" w:rsidRDefault="00431564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</w:t>
            </w:r>
            <w:r w:rsidRPr="00585C24">
              <w:rPr>
                <w:rFonts w:ascii="CordiaUPC" w:hAnsi="CordiaUPC" w:cs="CordiaUPC" w:hint="cs"/>
                <w:sz w:val="26"/>
                <w:szCs w:val="26"/>
                <w:lang w:bidi="th-TH"/>
              </w:rPr>
              <w:t>3</w:t>
            </w:r>
          </w:p>
        </w:tc>
        <w:tc>
          <w:tcPr>
            <w:tcW w:w="254" w:type="dxa"/>
          </w:tcPr>
          <w:p w14:paraId="2250E6A9" w14:textId="77777777" w:rsidR="00431564" w:rsidRPr="00585C24" w:rsidRDefault="00431564" w:rsidP="00A738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4ADA8E1" w14:textId="77777777" w:rsidR="00431564" w:rsidRPr="00585C24" w:rsidRDefault="00431564" w:rsidP="00A738C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2</w:t>
            </w:r>
          </w:p>
        </w:tc>
        <w:tc>
          <w:tcPr>
            <w:tcW w:w="281" w:type="dxa"/>
          </w:tcPr>
          <w:p w14:paraId="65347E27" w14:textId="77777777" w:rsidR="00431564" w:rsidRPr="00585C24" w:rsidRDefault="00431564" w:rsidP="00A738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29D883C6" w14:textId="77777777" w:rsidR="00431564" w:rsidRPr="00585C24" w:rsidRDefault="00431564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</w:t>
            </w:r>
            <w:r w:rsidRPr="00585C24">
              <w:rPr>
                <w:rFonts w:ascii="CordiaUPC" w:hAnsi="CordiaUPC" w:cs="CordiaUPC" w:hint="cs"/>
                <w:sz w:val="26"/>
                <w:szCs w:val="26"/>
                <w:lang w:bidi="th-TH"/>
              </w:rPr>
              <w:t>3</w:t>
            </w:r>
          </w:p>
        </w:tc>
        <w:tc>
          <w:tcPr>
            <w:tcW w:w="196" w:type="dxa"/>
          </w:tcPr>
          <w:p w14:paraId="72440217" w14:textId="77777777" w:rsidR="00431564" w:rsidRPr="00585C24" w:rsidRDefault="00431564" w:rsidP="00A738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6113147" w14:textId="77777777" w:rsidR="00431564" w:rsidRPr="00585C24" w:rsidRDefault="00431564" w:rsidP="00A738C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2</w:t>
            </w:r>
          </w:p>
        </w:tc>
      </w:tr>
      <w:tr w:rsidR="00641CED" w:rsidRPr="00585C24" w14:paraId="16D4D919" w14:textId="77777777" w:rsidTr="00573FB7">
        <w:trPr>
          <w:cantSplit/>
          <w:trHeight w:val="101"/>
          <w:tblHeader/>
        </w:trPr>
        <w:tc>
          <w:tcPr>
            <w:tcW w:w="4140" w:type="dxa"/>
          </w:tcPr>
          <w:p w14:paraId="2440EB02" w14:textId="77777777" w:rsidR="00641CED" w:rsidRPr="00585C24" w:rsidRDefault="00641CED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85" w:type="dxa"/>
            <w:gridSpan w:val="7"/>
          </w:tcPr>
          <w:p w14:paraId="698462F2" w14:textId="77777777" w:rsidR="00641CED" w:rsidRPr="00585C24" w:rsidRDefault="00641CED" w:rsidP="00A738CF">
            <w:pPr>
              <w:pStyle w:val="acctmergecolhdg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585C24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585C24">
              <w:rPr>
                <w:rFonts w:ascii="CordiaUPC" w:hAnsi="CordiaUPC" w:cs="CordiaUPC" w:hint="cs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431564" w:rsidRPr="00585C24" w14:paraId="1B6075A7" w14:textId="77777777" w:rsidTr="00573FB7">
        <w:trPr>
          <w:cantSplit/>
        </w:trPr>
        <w:tc>
          <w:tcPr>
            <w:tcW w:w="4140" w:type="dxa"/>
          </w:tcPr>
          <w:p w14:paraId="7E995F3B" w14:textId="1319ECD3" w:rsidR="00431564" w:rsidRPr="00585C24" w:rsidRDefault="00B47CA2" w:rsidP="00A738CF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ณ วันที่ </w:t>
            </w:r>
            <w:r w:rsidRPr="00585C24">
              <w:rPr>
                <w:rFonts w:ascii="CordiaUPC" w:hAnsi="CordiaUPC" w:cs="CordiaUPC" w:hint="cs"/>
                <w:sz w:val="26"/>
                <w:szCs w:val="26"/>
              </w:rPr>
              <w:t>1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5CE761C1" w14:textId="45403301" w:rsidR="00431564" w:rsidRPr="00585C24" w:rsidRDefault="00783822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5,142</w:t>
            </w:r>
          </w:p>
        </w:tc>
        <w:tc>
          <w:tcPr>
            <w:tcW w:w="254" w:type="dxa"/>
          </w:tcPr>
          <w:p w14:paraId="339E04C0" w14:textId="77777777" w:rsidR="00431564" w:rsidRPr="00585C24" w:rsidRDefault="00431564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0291935" w14:textId="77777777" w:rsidR="00431564" w:rsidRPr="00585C24" w:rsidRDefault="00431564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1,212</w:t>
            </w:r>
          </w:p>
        </w:tc>
        <w:tc>
          <w:tcPr>
            <w:tcW w:w="281" w:type="dxa"/>
          </w:tcPr>
          <w:p w14:paraId="53B8EFD4" w14:textId="77777777" w:rsidR="00431564" w:rsidRPr="00585C24" w:rsidRDefault="00431564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8D56F3B" w14:textId="712F8724" w:rsidR="00431564" w:rsidRPr="00585C24" w:rsidRDefault="00783822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1,720</w:t>
            </w:r>
          </w:p>
        </w:tc>
        <w:tc>
          <w:tcPr>
            <w:tcW w:w="196" w:type="dxa"/>
          </w:tcPr>
          <w:p w14:paraId="2F1914C2" w14:textId="77777777" w:rsidR="00431564" w:rsidRPr="00585C24" w:rsidRDefault="00431564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03E26B9" w14:textId="77777777" w:rsidR="00431564" w:rsidRPr="00585C24" w:rsidRDefault="00431564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1,211</w:t>
            </w:r>
          </w:p>
        </w:tc>
      </w:tr>
      <w:tr w:rsidR="00431564" w:rsidRPr="00585C24" w14:paraId="1C2749DF" w14:textId="77777777" w:rsidTr="00573FB7">
        <w:trPr>
          <w:cantSplit/>
        </w:trPr>
        <w:tc>
          <w:tcPr>
            <w:tcW w:w="4140" w:type="dxa"/>
          </w:tcPr>
          <w:p w14:paraId="5E8E579D" w14:textId="77777777" w:rsidR="00431564" w:rsidRPr="00585C24" w:rsidRDefault="00431564" w:rsidP="00A738CF">
            <w:pPr>
              <w:spacing w:line="240" w:lineRule="auto"/>
              <w:ind w:left="11" w:right="-79"/>
              <w:rPr>
                <w:rFonts w:ascii="CordiaUPC" w:hAnsi="CordiaUPC" w:cs="CordiaUPC"/>
                <w:sz w:val="26"/>
                <w:szCs w:val="26"/>
              </w:rPr>
            </w:pPr>
            <w:bookmarkStart w:id="13" w:name="_Hlk46513267"/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ได้มาจากการซื้อธุรกิจ</w:t>
            </w:r>
          </w:p>
        </w:tc>
        <w:tc>
          <w:tcPr>
            <w:tcW w:w="1170" w:type="dxa"/>
          </w:tcPr>
          <w:p w14:paraId="15C41AF9" w14:textId="4AF19763" w:rsidR="00431564" w:rsidRPr="00585C24" w:rsidRDefault="00783822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1F4B7C61" w14:textId="77777777" w:rsidR="00431564" w:rsidRPr="00585C24" w:rsidRDefault="00431564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2DEF5860" w14:textId="77777777" w:rsidR="00431564" w:rsidRPr="00585C24" w:rsidRDefault="00431564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3,347</w:t>
            </w:r>
          </w:p>
        </w:tc>
        <w:tc>
          <w:tcPr>
            <w:tcW w:w="281" w:type="dxa"/>
          </w:tcPr>
          <w:p w14:paraId="521E2B1F" w14:textId="77777777" w:rsidR="00431564" w:rsidRPr="00585C24" w:rsidRDefault="00431564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6A6932B4" w14:textId="47606424" w:rsidR="00431564" w:rsidRPr="00585C24" w:rsidRDefault="00783822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96" w:type="dxa"/>
          </w:tcPr>
          <w:p w14:paraId="60CB198D" w14:textId="77777777" w:rsidR="00431564" w:rsidRPr="00585C24" w:rsidRDefault="00431564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AA02138" w14:textId="77777777" w:rsidR="00431564" w:rsidRPr="00585C24" w:rsidRDefault="00431564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</w:tr>
      <w:tr w:rsidR="009A126B" w:rsidRPr="00585C24" w14:paraId="75325933" w14:textId="77777777" w:rsidTr="00573FB7">
        <w:trPr>
          <w:cantSplit/>
        </w:trPr>
        <w:tc>
          <w:tcPr>
            <w:tcW w:w="4140" w:type="dxa"/>
          </w:tcPr>
          <w:p w14:paraId="681133CA" w14:textId="53492202" w:rsidR="009A126B" w:rsidRPr="00585C24" w:rsidRDefault="009A126B" w:rsidP="00A738CF">
            <w:pPr>
              <w:spacing w:line="240" w:lineRule="auto"/>
              <w:ind w:left="11"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ผลประโยชน์ของพนักงานรับโอน</w:t>
            </w:r>
            <w:r w:rsidR="00315178" w:rsidRPr="00585C24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170" w:type="dxa"/>
          </w:tcPr>
          <w:p w14:paraId="76FCA9D1" w14:textId="7916BA9E" w:rsidR="0063178C" w:rsidRPr="00585C24" w:rsidRDefault="00783822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(</w:t>
            </w:r>
            <w:r w:rsidR="0066104C">
              <w:rPr>
                <w:rFonts w:ascii="CordiaUPC" w:hAnsi="CordiaUPC" w:cs="CordiaUPC"/>
                <w:sz w:val="26"/>
                <w:szCs w:val="26"/>
                <w:lang w:val="en-US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4)</w:t>
            </w:r>
          </w:p>
        </w:tc>
        <w:tc>
          <w:tcPr>
            <w:tcW w:w="254" w:type="dxa"/>
          </w:tcPr>
          <w:p w14:paraId="560BA42C" w14:textId="77777777" w:rsidR="009A126B" w:rsidRPr="00585C24" w:rsidRDefault="009A126B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7A5FF88" w14:textId="0F764B76" w:rsidR="0063178C" w:rsidRPr="00585C24" w:rsidRDefault="0063178C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281" w:type="dxa"/>
          </w:tcPr>
          <w:p w14:paraId="5648CC30" w14:textId="77777777" w:rsidR="009A126B" w:rsidRPr="00585C24" w:rsidRDefault="009A126B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1CE27BA" w14:textId="561B560C" w:rsidR="009A126B" w:rsidRPr="00585C24" w:rsidRDefault="00783822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970</w:t>
            </w:r>
          </w:p>
        </w:tc>
        <w:tc>
          <w:tcPr>
            <w:tcW w:w="196" w:type="dxa"/>
          </w:tcPr>
          <w:p w14:paraId="1CD6DFB1" w14:textId="77777777" w:rsidR="009A126B" w:rsidRPr="00585C24" w:rsidRDefault="009A126B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A5049F6" w14:textId="2045A19D" w:rsidR="0063178C" w:rsidRPr="00585C24" w:rsidRDefault="0063178C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</w:tr>
      <w:bookmarkEnd w:id="13"/>
      <w:tr w:rsidR="00431564" w:rsidRPr="00585C24" w14:paraId="66205351" w14:textId="77777777" w:rsidTr="00573FB7">
        <w:trPr>
          <w:cantSplit/>
        </w:trPr>
        <w:tc>
          <w:tcPr>
            <w:tcW w:w="4140" w:type="dxa"/>
          </w:tcPr>
          <w:p w14:paraId="2A49B266" w14:textId="77777777" w:rsidR="00431564" w:rsidRPr="00585C24" w:rsidRDefault="00431564" w:rsidP="00A738CF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684DCA58" w14:textId="77777777" w:rsidR="00431564" w:rsidRPr="00585C24" w:rsidRDefault="00431564" w:rsidP="00A738CF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0B588344" w14:textId="77777777" w:rsidR="00431564" w:rsidRPr="00585C24" w:rsidRDefault="00431564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54" w:type="dxa"/>
          </w:tcPr>
          <w:p w14:paraId="5DB06D64" w14:textId="77777777" w:rsidR="00431564" w:rsidRPr="00585C24" w:rsidRDefault="00431564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4617D2E" w14:textId="77777777" w:rsidR="00431564" w:rsidRPr="00585C24" w:rsidRDefault="00431564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14:paraId="3B0C1E1C" w14:textId="77777777" w:rsidR="00431564" w:rsidRPr="00585C24" w:rsidRDefault="00431564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AEBEE30" w14:textId="77777777" w:rsidR="00431564" w:rsidRPr="00585C24" w:rsidRDefault="00431564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6" w:type="dxa"/>
          </w:tcPr>
          <w:p w14:paraId="281D955C" w14:textId="77777777" w:rsidR="00431564" w:rsidRPr="00585C24" w:rsidRDefault="00431564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1F7AFCF" w14:textId="77777777" w:rsidR="00431564" w:rsidRPr="00585C24" w:rsidRDefault="00431564" w:rsidP="00A738C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428E1" w:rsidRPr="00585C24" w14:paraId="76360276" w14:textId="77777777" w:rsidTr="00573FB7">
        <w:trPr>
          <w:cantSplit/>
        </w:trPr>
        <w:tc>
          <w:tcPr>
            <w:tcW w:w="4140" w:type="dxa"/>
          </w:tcPr>
          <w:p w14:paraId="01293055" w14:textId="77777777" w:rsidR="00A428E1" w:rsidRPr="00585C24" w:rsidRDefault="00A428E1" w:rsidP="00A428E1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242FE18E" w14:textId="42C99DD6" w:rsidR="00A428E1" w:rsidRPr="00585C24" w:rsidRDefault="00783822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435</w:t>
            </w:r>
          </w:p>
        </w:tc>
        <w:tc>
          <w:tcPr>
            <w:tcW w:w="254" w:type="dxa"/>
          </w:tcPr>
          <w:p w14:paraId="5BECD2A9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275A8D14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222</w:t>
            </w:r>
          </w:p>
        </w:tc>
        <w:tc>
          <w:tcPr>
            <w:tcW w:w="281" w:type="dxa"/>
            <w:vAlign w:val="bottom"/>
          </w:tcPr>
          <w:p w14:paraId="57E2F4CE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8D67A0C" w14:textId="086B9335" w:rsidR="00A428E1" w:rsidRPr="00585C24" w:rsidRDefault="00783822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261</w:t>
            </w:r>
          </w:p>
        </w:tc>
        <w:tc>
          <w:tcPr>
            <w:tcW w:w="196" w:type="dxa"/>
          </w:tcPr>
          <w:p w14:paraId="1714F7D4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A742ED9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206</w:t>
            </w:r>
          </w:p>
        </w:tc>
      </w:tr>
      <w:tr w:rsidR="00A428E1" w:rsidRPr="00585C24" w14:paraId="749D220E" w14:textId="77777777" w:rsidTr="00B14060">
        <w:trPr>
          <w:cantSplit/>
        </w:trPr>
        <w:tc>
          <w:tcPr>
            <w:tcW w:w="4140" w:type="dxa"/>
          </w:tcPr>
          <w:p w14:paraId="11095B96" w14:textId="3CF5A02F" w:rsidR="00A428E1" w:rsidRPr="00585C24" w:rsidRDefault="00A428E1" w:rsidP="00A428E1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ขาดทุน</w:t>
            </w: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(</w:t>
            </w:r>
            <w:r w:rsidR="007F69B1"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กลับรายการ</w:t>
            </w: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) </w:t>
            </w: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จากการจ่ายชำระผลประโยชน์</w:t>
            </w:r>
          </w:p>
        </w:tc>
        <w:tc>
          <w:tcPr>
            <w:tcW w:w="1170" w:type="dxa"/>
          </w:tcPr>
          <w:p w14:paraId="2F0B4091" w14:textId="4BB8F7CE" w:rsidR="00A428E1" w:rsidRPr="00585C24" w:rsidRDefault="00783822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5DB8C18E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3E65E59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bidi="th-TH"/>
              </w:rPr>
              <w:t>(4)</w:t>
            </w:r>
          </w:p>
        </w:tc>
        <w:tc>
          <w:tcPr>
            <w:tcW w:w="281" w:type="dxa"/>
            <w:vAlign w:val="bottom"/>
          </w:tcPr>
          <w:p w14:paraId="07BE362E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27313EE1" w14:textId="21FAFDDF" w:rsidR="00A428E1" w:rsidRPr="00585C24" w:rsidRDefault="00783822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96" w:type="dxa"/>
          </w:tcPr>
          <w:p w14:paraId="2746121C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463183E1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bidi="th-TH"/>
              </w:rPr>
              <w:t>2</w:t>
            </w:r>
          </w:p>
        </w:tc>
      </w:tr>
      <w:tr w:rsidR="00A428E1" w:rsidRPr="00585C24" w14:paraId="2BB1F43F" w14:textId="77777777" w:rsidTr="00B14060">
        <w:trPr>
          <w:cantSplit/>
        </w:trPr>
        <w:tc>
          <w:tcPr>
            <w:tcW w:w="4140" w:type="dxa"/>
          </w:tcPr>
          <w:p w14:paraId="4B3072B0" w14:textId="77777777" w:rsidR="00A428E1" w:rsidRPr="00585C24" w:rsidRDefault="00A428E1" w:rsidP="00A428E1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1CACB0AB" w14:textId="06A70C14" w:rsidR="00A428E1" w:rsidRPr="00585C24" w:rsidRDefault="00783822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(195)</w:t>
            </w:r>
          </w:p>
        </w:tc>
        <w:tc>
          <w:tcPr>
            <w:tcW w:w="254" w:type="dxa"/>
          </w:tcPr>
          <w:p w14:paraId="280244B9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A133450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312</w:t>
            </w:r>
          </w:p>
        </w:tc>
        <w:tc>
          <w:tcPr>
            <w:tcW w:w="281" w:type="dxa"/>
            <w:vAlign w:val="bottom"/>
          </w:tcPr>
          <w:p w14:paraId="4DCAC95D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79BC8A0" w14:textId="123C4BEE" w:rsidR="00A428E1" w:rsidRPr="00585C24" w:rsidRDefault="00783822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93</w:t>
            </w:r>
          </w:p>
        </w:tc>
        <w:tc>
          <w:tcPr>
            <w:tcW w:w="196" w:type="dxa"/>
          </w:tcPr>
          <w:p w14:paraId="2E6CAC25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A14D166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312</w:t>
            </w:r>
          </w:p>
        </w:tc>
      </w:tr>
      <w:tr w:rsidR="00A428E1" w:rsidRPr="00585C24" w14:paraId="6DAB96F8" w14:textId="77777777" w:rsidTr="005B7C12">
        <w:trPr>
          <w:cantSplit/>
        </w:trPr>
        <w:tc>
          <w:tcPr>
            <w:tcW w:w="4140" w:type="dxa"/>
          </w:tcPr>
          <w:p w14:paraId="64F3E595" w14:textId="77777777" w:rsidR="00A428E1" w:rsidRPr="00585C24" w:rsidRDefault="00A428E1" w:rsidP="00A428E1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  <w:r w:rsidRPr="00585C24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BB7704" w14:textId="4345181A" w:rsidR="00A428E1" w:rsidRPr="00585C24" w:rsidRDefault="00783822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94</w:t>
            </w:r>
          </w:p>
        </w:tc>
        <w:tc>
          <w:tcPr>
            <w:tcW w:w="254" w:type="dxa"/>
          </w:tcPr>
          <w:p w14:paraId="61D1D840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A61FC92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41</w:t>
            </w:r>
          </w:p>
        </w:tc>
        <w:tc>
          <w:tcPr>
            <w:tcW w:w="281" w:type="dxa"/>
            <w:vAlign w:val="bottom"/>
          </w:tcPr>
          <w:p w14:paraId="2C234767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0771681" w14:textId="72A57C19" w:rsidR="00A428E1" w:rsidRPr="00585C24" w:rsidRDefault="00783822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46</w:t>
            </w:r>
          </w:p>
        </w:tc>
        <w:tc>
          <w:tcPr>
            <w:tcW w:w="196" w:type="dxa"/>
          </w:tcPr>
          <w:p w14:paraId="53A735C5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0C6976A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33</w:t>
            </w:r>
          </w:p>
        </w:tc>
      </w:tr>
      <w:tr w:rsidR="00A428E1" w:rsidRPr="00585C24" w14:paraId="078291C8" w14:textId="77777777" w:rsidTr="00172384">
        <w:trPr>
          <w:cantSplit/>
        </w:trPr>
        <w:tc>
          <w:tcPr>
            <w:tcW w:w="4140" w:type="dxa"/>
          </w:tcPr>
          <w:p w14:paraId="6ACBA3A6" w14:textId="77777777" w:rsidR="00A428E1" w:rsidRPr="00585C24" w:rsidRDefault="00A428E1" w:rsidP="00A428E1">
            <w:pPr>
              <w:spacing w:line="340" w:lineRule="exact"/>
              <w:ind w:left="180" w:right="-79" w:hanging="18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1520560" w14:textId="5D8D8406" w:rsidR="00A428E1" w:rsidRPr="00585C24" w:rsidRDefault="00783822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334</w:t>
            </w:r>
          </w:p>
        </w:tc>
        <w:tc>
          <w:tcPr>
            <w:tcW w:w="254" w:type="dxa"/>
          </w:tcPr>
          <w:p w14:paraId="62A50745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014C246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57</w:t>
            </w: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281" w:type="dxa"/>
            <w:vAlign w:val="bottom"/>
          </w:tcPr>
          <w:p w14:paraId="676DD9F5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C4F86CF" w14:textId="2E55C1D8" w:rsidR="00A428E1" w:rsidRPr="00585C24" w:rsidRDefault="00783822" w:rsidP="00A428E1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400</w:t>
            </w:r>
          </w:p>
        </w:tc>
        <w:tc>
          <w:tcPr>
            <w:tcW w:w="196" w:type="dxa"/>
          </w:tcPr>
          <w:p w14:paraId="11F3A83E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B89FB82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553</w:t>
            </w:r>
          </w:p>
        </w:tc>
      </w:tr>
      <w:tr w:rsidR="00A428E1" w:rsidRPr="00585C24" w14:paraId="65AB967E" w14:textId="77777777" w:rsidTr="005B7C12">
        <w:trPr>
          <w:cantSplit/>
        </w:trPr>
        <w:tc>
          <w:tcPr>
            <w:tcW w:w="4140" w:type="dxa"/>
          </w:tcPr>
          <w:p w14:paraId="371F5A2F" w14:textId="77777777" w:rsidR="00A428E1" w:rsidRPr="00585C24" w:rsidRDefault="00A428E1" w:rsidP="00A428E1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D37D36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74776D09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249EEC1B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14:paraId="7FD488C5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178FD9EA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6" w:type="dxa"/>
          </w:tcPr>
          <w:p w14:paraId="04A7B2AA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07DD044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428E1" w:rsidRPr="00585C24" w14:paraId="2221B5AC" w14:textId="77777777" w:rsidTr="00573FB7">
        <w:trPr>
          <w:cantSplit/>
          <w:trHeight w:val="243"/>
        </w:trPr>
        <w:tc>
          <w:tcPr>
            <w:tcW w:w="4140" w:type="dxa"/>
          </w:tcPr>
          <w:p w14:paraId="02B95F28" w14:textId="1EFEFDF0" w:rsidR="00A428E1" w:rsidRPr="00585C24" w:rsidRDefault="003977C0" w:rsidP="00A428E1">
            <w:pPr>
              <w:spacing w:line="240" w:lineRule="auto"/>
              <w:ind w:right="-19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(กำไร)</w:t>
            </w:r>
            <w:r w:rsidR="009E24A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A428E1" w:rsidRPr="00585C24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ขาดทุนจากการประมาณตามหลักคณิตศาสตร์  </w:t>
            </w:r>
          </w:p>
          <w:p w14:paraId="1C842CEB" w14:textId="77777777" w:rsidR="00A428E1" w:rsidRPr="00585C24" w:rsidRDefault="00A428E1" w:rsidP="00A428E1">
            <w:pPr>
              <w:spacing w:line="240" w:lineRule="auto"/>
              <w:ind w:right="-198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 ประกันภัย</w:t>
            </w:r>
          </w:p>
        </w:tc>
        <w:tc>
          <w:tcPr>
            <w:tcW w:w="1170" w:type="dxa"/>
          </w:tcPr>
          <w:p w14:paraId="052D442C" w14:textId="77777777" w:rsidR="00783822" w:rsidRDefault="00783822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  <w:p w14:paraId="15BBED5F" w14:textId="5B8E8265" w:rsidR="00A428E1" w:rsidRPr="00585C24" w:rsidRDefault="00783822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(683)</w:t>
            </w:r>
          </w:p>
        </w:tc>
        <w:tc>
          <w:tcPr>
            <w:tcW w:w="254" w:type="dxa"/>
          </w:tcPr>
          <w:p w14:paraId="658E1041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612770A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  <w:p w14:paraId="5D6D83E9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112</w:t>
            </w:r>
          </w:p>
        </w:tc>
        <w:tc>
          <w:tcPr>
            <w:tcW w:w="281" w:type="dxa"/>
            <w:vAlign w:val="bottom"/>
          </w:tcPr>
          <w:p w14:paraId="4D6A7436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616A6E38" w14:textId="77777777" w:rsidR="00783822" w:rsidRDefault="00783822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  <w:p w14:paraId="07F90B0C" w14:textId="6896B7D1" w:rsidR="00A428E1" w:rsidRPr="00585C24" w:rsidRDefault="00783822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</w:t>
            </w:r>
            <w:r w:rsidR="0066104C">
              <w:rPr>
                <w:rFonts w:ascii="CordiaUPC" w:hAnsi="CordiaUPC" w:cs="CordiaUPC"/>
                <w:sz w:val="26"/>
                <w:szCs w:val="26"/>
              </w:rPr>
              <w:t>52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96" w:type="dxa"/>
          </w:tcPr>
          <w:p w14:paraId="78296D26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84D47EF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  <w:p w14:paraId="77CD82D9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56</w:t>
            </w:r>
          </w:p>
        </w:tc>
      </w:tr>
      <w:tr w:rsidR="00A428E1" w:rsidRPr="00585C24" w14:paraId="66D2FBE2" w14:textId="77777777" w:rsidTr="00573FB7">
        <w:trPr>
          <w:cantSplit/>
          <w:trHeight w:val="243"/>
        </w:trPr>
        <w:tc>
          <w:tcPr>
            <w:tcW w:w="4140" w:type="dxa"/>
          </w:tcPr>
          <w:p w14:paraId="02433E43" w14:textId="77777777" w:rsidR="00A428E1" w:rsidRPr="00585C24" w:rsidRDefault="00A428E1" w:rsidP="00A428E1">
            <w:pPr>
              <w:spacing w:line="240" w:lineRule="auto"/>
              <w:ind w:right="-19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8B83B59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7EC9A936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96D7255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14:paraId="16C7E825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0E218EF0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6" w:type="dxa"/>
          </w:tcPr>
          <w:p w14:paraId="38754935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6863CB1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428E1" w:rsidRPr="00585C24" w14:paraId="150DE02B" w14:textId="77777777" w:rsidTr="00573FB7">
        <w:trPr>
          <w:cantSplit/>
        </w:trPr>
        <w:tc>
          <w:tcPr>
            <w:tcW w:w="4140" w:type="dxa"/>
          </w:tcPr>
          <w:p w14:paraId="47160609" w14:textId="77777777" w:rsidR="00A428E1" w:rsidRPr="00585C24" w:rsidRDefault="00A428E1" w:rsidP="00A428E1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32F2678E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187B75B9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3600A74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14:paraId="267DF296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8D0344A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6" w:type="dxa"/>
          </w:tcPr>
          <w:p w14:paraId="7672E5E1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0E9D144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428E1" w:rsidRPr="00585C24" w14:paraId="398BD10E" w14:textId="77777777" w:rsidTr="00573FB7">
        <w:trPr>
          <w:cantSplit/>
        </w:trPr>
        <w:tc>
          <w:tcPr>
            <w:tcW w:w="4140" w:type="dxa"/>
          </w:tcPr>
          <w:p w14:paraId="505D8984" w14:textId="77777777" w:rsidR="00A428E1" w:rsidRPr="00585C24" w:rsidRDefault="00A428E1" w:rsidP="00A428E1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ผลประโยชน์จ่าย</w:t>
            </w:r>
          </w:p>
        </w:tc>
        <w:tc>
          <w:tcPr>
            <w:tcW w:w="1170" w:type="dxa"/>
          </w:tcPr>
          <w:p w14:paraId="2F717A20" w14:textId="6D66E1F5" w:rsidR="00A428E1" w:rsidRPr="00585C24" w:rsidRDefault="00783822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(423)</w:t>
            </w:r>
          </w:p>
        </w:tc>
        <w:tc>
          <w:tcPr>
            <w:tcW w:w="254" w:type="dxa"/>
          </w:tcPr>
          <w:p w14:paraId="2F66EA0E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A2DD90E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(100)</w:t>
            </w:r>
          </w:p>
        </w:tc>
        <w:tc>
          <w:tcPr>
            <w:tcW w:w="281" w:type="dxa"/>
            <w:vAlign w:val="bottom"/>
          </w:tcPr>
          <w:p w14:paraId="6BECA9E0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13DF4A0" w14:textId="79EAEA7E" w:rsidR="00A428E1" w:rsidRPr="00585C24" w:rsidRDefault="00783822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(331)</w:t>
            </w:r>
          </w:p>
        </w:tc>
        <w:tc>
          <w:tcPr>
            <w:tcW w:w="196" w:type="dxa"/>
          </w:tcPr>
          <w:p w14:paraId="70DEA0DF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27CE89DE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</w:rPr>
              <w:t>(100)</w:t>
            </w:r>
          </w:p>
        </w:tc>
      </w:tr>
      <w:tr w:rsidR="00A428E1" w:rsidRPr="00585C24" w14:paraId="0C8449A6" w14:textId="77777777" w:rsidTr="00573FB7">
        <w:trPr>
          <w:cantSplit/>
          <w:trHeight w:val="170"/>
        </w:trPr>
        <w:tc>
          <w:tcPr>
            <w:tcW w:w="4140" w:type="dxa"/>
          </w:tcPr>
          <w:p w14:paraId="3FFD4618" w14:textId="77777777" w:rsidR="00A428E1" w:rsidRPr="00585C24" w:rsidRDefault="00A428E1" w:rsidP="00A428E1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76D970" w14:textId="26994AA5" w:rsidR="00A428E1" w:rsidRPr="00585C24" w:rsidRDefault="00783822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(423)</w:t>
            </w:r>
          </w:p>
        </w:tc>
        <w:tc>
          <w:tcPr>
            <w:tcW w:w="254" w:type="dxa"/>
          </w:tcPr>
          <w:p w14:paraId="54808BE8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284249C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(100)</w:t>
            </w:r>
          </w:p>
        </w:tc>
        <w:tc>
          <w:tcPr>
            <w:tcW w:w="281" w:type="dxa"/>
            <w:vAlign w:val="bottom"/>
          </w:tcPr>
          <w:p w14:paraId="027D7301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1B1AA48" w14:textId="4AABAD7A" w:rsidR="00A428E1" w:rsidRPr="00585C24" w:rsidRDefault="00783822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(331)</w:t>
            </w:r>
          </w:p>
        </w:tc>
        <w:tc>
          <w:tcPr>
            <w:tcW w:w="196" w:type="dxa"/>
          </w:tcPr>
          <w:p w14:paraId="37DE597C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81BC5E8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(100)</w:t>
            </w:r>
          </w:p>
        </w:tc>
      </w:tr>
      <w:tr w:rsidR="00A428E1" w:rsidRPr="00585C24" w14:paraId="1A9AA240" w14:textId="77777777" w:rsidTr="00573FB7">
        <w:trPr>
          <w:cantSplit/>
          <w:trHeight w:val="170"/>
        </w:trPr>
        <w:tc>
          <w:tcPr>
            <w:tcW w:w="4140" w:type="dxa"/>
          </w:tcPr>
          <w:p w14:paraId="4A0A1C27" w14:textId="6D4FB672" w:rsidR="00A428E1" w:rsidRPr="00585C24" w:rsidRDefault="00B47CA2" w:rsidP="00A428E1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31</w:t>
            </w: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E6DC83" w14:textId="080B39C2" w:rsidR="00A428E1" w:rsidRPr="00585C24" w:rsidRDefault="00783822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4,356</w:t>
            </w:r>
          </w:p>
        </w:tc>
        <w:tc>
          <w:tcPr>
            <w:tcW w:w="254" w:type="dxa"/>
          </w:tcPr>
          <w:p w14:paraId="33A646FC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CFE10A3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lang w:bidi="th-TH"/>
              </w:rPr>
              <w:t>5,142</w:t>
            </w:r>
          </w:p>
        </w:tc>
        <w:tc>
          <w:tcPr>
            <w:tcW w:w="281" w:type="dxa"/>
            <w:vAlign w:val="bottom"/>
          </w:tcPr>
          <w:p w14:paraId="09D0E917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E8AC51A" w14:textId="287574B8" w:rsidR="00A428E1" w:rsidRPr="00585C24" w:rsidRDefault="00783822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2,507</w:t>
            </w:r>
          </w:p>
        </w:tc>
        <w:tc>
          <w:tcPr>
            <w:tcW w:w="196" w:type="dxa"/>
          </w:tcPr>
          <w:p w14:paraId="1CB838F2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26D6A79" w14:textId="77777777" w:rsidR="00A428E1" w:rsidRPr="00585C24" w:rsidRDefault="00A428E1" w:rsidP="00A428E1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1,720</w:t>
            </w:r>
          </w:p>
        </w:tc>
      </w:tr>
    </w:tbl>
    <w:p w14:paraId="064C6EB7" w14:textId="77777777" w:rsidR="004A08FB" w:rsidRPr="00585C24" w:rsidRDefault="004A08FB" w:rsidP="004A0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3003B9EB" w14:textId="17E15053" w:rsidR="0026373E" w:rsidRPr="00585C24" w:rsidRDefault="00FD4B21" w:rsidP="002414E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585C24">
        <w:rPr>
          <w:rFonts w:ascii="CordiaUPC" w:eastAsia="Calibri" w:hAnsi="CordiaUPC" w:cs="CordiaUPC" w:hint="cs"/>
          <w:sz w:val="26"/>
          <w:szCs w:val="26"/>
          <w:cs/>
        </w:rPr>
        <w:t xml:space="preserve">ในระหว่างปีสิ้นสุดวันที่ </w:t>
      </w:r>
      <w:r w:rsidRPr="00585C24">
        <w:rPr>
          <w:rFonts w:ascii="CordiaUPC" w:eastAsia="Calibri" w:hAnsi="CordiaUPC" w:cs="CordiaUPC" w:hint="cs"/>
          <w:sz w:val="26"/>
          <w:szCs w:val="26"/>
        </w:rPr>
        <w:t>31</w:t>
      </w:r>
      <w:r w:rsidRPr="00585C24">
        <w:rPr>
          <w:rFonts w:ascii="CordiaUPC" w:eastAsia="Calibri" w:hAnsi="CordiaUPC" w:cs="CordiaUPC" w:hint="cs"/>
          <w:sz w:val="26"/>
          <w:szCs w:val="26"/>
          <w:cs/>
        </w:rPr>
        <w:t xml:space="preserve"> ธันวาคม </w:t>
      </w:r>
      <w:r w:rsidR="0074222F" w:rsidRPr="00585C24">
        <w:rPr>
          <w:rFonts w:ascii="CordiaUPC" w:eastAsia="Calibri" w:hAnsi="CordiaUPC" w:cs="CordiaUPC" w:hint="cs"/>
          <w:sz w:val="26"/>
          <w:szCs w:val="26"/>
        </w:rPr>
        <w:t>256</w:t>
      </w:r>
      <w:r w:rsidR="002B143A">
        <w:rPr>
          <w:rFonts w:ascii="CordiaUPC" w:eastAsia="Calibri" w:hAnsi="CordiaUPC" w:cs="CordiaUPC"/>
          <w:sz w:val="26"/>
          <w:szCs w:val="26"/>
        </w:rPr>
        <w:t>2</w:t>
      </w:r>
      <w:r w:rsidR="00CD42FD" w:rsidRPr="00585C24">
        <w:rPr>
          <w:rFonts w:ascii="CordiaUPC" w:eastAsia="Calibri" w:hAnsi="CordiaUPC" w:cs="CordiaUPC" w:hint="cs"/>
          <w:sz w:val="26"/>
          <w:szCs w:val="26"/>
          <w:cs/>
        </w:rPr>
        <w:t xml:space="preserve"> ธนาคารและบริษัทย่อยรับรู้ต้นทุนบริการในอดีตเพิ่มขึ้นเพื่อให้สอดคล้องกับพระราชบัญญัติคุ้มครองแรงงานฉบับปรับปรุงใหม่ที่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="0074222F" w:rsidRPr="00585C24">
        <w:rPr>
          <w:rFonts w:ascii="CordiaUPC" w:eastAsia="Calibri" w:hAnsi="CordiaUPC" w:cs="CordiaUPC" w:hint="cs"/>
          <w:sz w:val="26"/>
          <w:szCs w:val="26"/>
        </w:rPr>
        <w:t>20</w:t>
      </w:r>
      <w:r w:rsidR="00CD42FD" w:rsidRPr="00585C24">
        <w:rPr>
          <w:rFonts w:ascii="CordiaUPC" w:eastAsia="Calibri" w:hAnsi="CordiaUPC" w:cs="CordiaUPC" w:hint="cs"/>
          <w:sz w:val="26"/>
          <w:szCs w:val="26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74222F" w:rsidRPr="00585C24">
        <w:rPr>
          <w:rFonts w:ascii="CordiaUPC" w:eastAsia="Calibri" w:hAnsi="CordiaUPC" w:cs="CordiaUPC" w:hint="cs"/>
          <w:sz w:val="26"/>
          <w:szCs w:val="26"/>
        </w:rPr>
        <w:t>400</w:t>
      </w:r>
      <w:r w:rsidR="00CD42FD" w:rsidRPr="00585C24">
        <w:rPr>
          <w:rFonts w:ascii="CordiaUPC" w:eastAsia="Calibri" w:hAnsi="CordiaUPC" w:cs="CordiaUPC" w:hint="cs"/>
          <w:sz w:val="26"/>
          <w:szCs w:val="26"/>
          <w:cs/>
        </w:rPr>
        <w:t xml:space="preserve"> วัน</w:t>
      </w:r>
    </w:p>
    <w:p w14:paraId="3D4009D1" w14:textId="5E3E6BC3" w:rsidR="00CC0CAF" w:rsidRPr="00DA1FEA" w:rsidRDefault="00CC0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b/>
          <w:bCs/>
          <w:sz w:val="20"/>
          <w:szCs w:val="20"/>
          <w:lang w:eastAsia="en-GB"/>
        </w:rPr>
      </w:pPr>
      <w:r w:rsidRPr="00DA1FEA">
        <w:rPr>
          <w:rFonts w:asciiTheme="majorBidi" w:eastAsia="AngsanaNew" w:hAnsiTheme="majorBidi" w:cstheme="majorBidi"/>
          <w:b/>
          <w:bCs/>
          <w:sz w:val="20"/>
          <w:szCs w:val="20"/>
          <w:lang w:eastAsia="en-GB"/>
        </w:rPr>
        <w:br w:type="page"/>
      </w:r>
    </w:p>
    <w:p w14:paraId="5271F52A" w14:textId="77777777" w:rsidR="003E24DB" w:rsidRPr="00585C24" w:rsidRDefault="003E24DB" w:rsidP="0002697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585C24">
        <w:rPr>
          <w:rFonts w:ascii="CordiaUPC" w:eastAsia="Calibri" w:hAnsi="CordiaUPC" w:cs="CordiaUPC" w:hint="cs"/>
          <w:sz w:val="26"/>
          <w:szCs w:val="26"/>
          <w:cs/>
        </w:rPr>
        <w:lastRenderedPageBreak/>
        <w:t>กำไรจากการประมาณการตามหลักคณิตศาสตร์ประกันภัยที่รับรู้ในกำไรขาดทุนเบ็ดเสร็จอื่น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78D71ADB" w14:textId="77777777" w:rsidR="003E24DB" w:rsidRPr="00585C24" w:rsidRDefault="003E24DB" w:rsidP="00C420E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195" w:type="dxa"/>
        <w:tblInd w:w="450" w:type="dxa"/>
        <w:tblLook w:val="01E0" w:firstRow="1" w:lastRow="1" w:firstColumn="1" w:lastColumn="1" w:noHBand="0" w:noVBand="0"/>
      </w:tblPr>
      <w:tblGrid>
        <w:gridCol w:w="3870"/>
        <w:gridCol w:w="1152"/>
        <w:gridCol w:w="236"/>
        <w:gridCol w:w="1210"/>
        <w:gridCol w:w="269"/>
        <w:gridCol w:w="1111"/>
        <w:gridCol w:w="236"/>
        <w:gridCol w:w="1111"/>
      </w:tblGrid>
      <w:tr w:rsidR="003E24DB" w:rsidRPr="00585C24" w14:paraId="7CDDCC38" w14:textId="77777777" w:rsidTr="009327DD">
        <w:tc>
          <w:tcPr>
            <w:tcW w:w="3870" w:type="dxa"/>
          </w:tcPr>
          <w:p w14:paraId="6F2E3226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color w:val="0000FF"/>
                <w:sz w:val="26"/>
                <w:szCs w:val="26"/>
              </w:rPr>
            </w:pPr>
          </w:p>
        </w:tc>
        <w:tc>
          <w:tcPr>
            <w:tcW w:w="2598" w:type="dxa"/>
            <w:gridSpan w:val="3"/>
          </w:tcPr>
          <w:p w14:paraId="5A46DFE7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งบการเงินรวม</w:t>
            </w:r>
            <w:r w:rsidRPr="00585C24">
              <w:rPr>
                <w:rFonts w:ascii="CordiaUPC" w:hAnsi="CordiaUPC" w:cs="CordiaUPC" w:hint="cs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6C0883BF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2458" w:type="dxa"/>
            <w:gridSpan w:val="3"/>
          </w:tcPr>
          <w:p w14:paraId="1DB326A2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41C11" w:rsidRPr="00585C24" w14:paraId="461328D4" w14:textId="77777777" w:rsidTr="009327DD">
        <w:tc>
          <w:tcPr>
            <w:tcW w:w="3870" w:type="dxa"/>
          </w:tcPr>
          <w:p w14:paraId="3DCCF113" w14:textId="77777777" w:rsidR="00541C11" w:rsidRPr="00585C24" w:rsidRDefault="00541C1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</w:tcPr>
          <w:p w14:paraId="7A494AD4" w14:textId="77777777" w:rsidR="00541C11" w:rsidRPr="00585C24" w:rsidRDefault="00541C11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</w:t>
            </w:r>
            <w:r w:rsidRPr="00585C24">
              <w:rPr>
                <w:rFonts w:ascii="CordiaUPC" w:hAnsi="CordiaUPC" w:cs="CordiaUPC" w:hint="cs"/>
                <w:sz w:val="26"/>
                <w:szCs w:val="26"/>
                <w:lang w:bidi="th-TH"/>
              </w:rPr>
              <w:t>3</w:t>
            </w:r>
          </w:p>
        </w:tc>
        <w:tc>
          <w:tcPr>
            <w:tcW w:w="236" w:type="dxa"/>
          </w:tcPr>
          <w:p w14:paraId="68C89A8E" w14:textId="77777777" w:rsidR="00541C11" w:rsidRPr="00585C24" w:rsidRDefault="00541C11" w:rsidP="00A738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</w:tcPr>
          <w:p w14:paraId="72DE1705" w14:textId="77777777" w:rsidR="00541C11" w:rsidRPr="00585C24" w:rsidRDefault="00541C11" w:rsidP="00A738C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2</w:t>
            </w:r>
          </w:p>
        </w:tc>
        <w:tc>
          <w:tcPr>
            <w:tcW w:w="269" w:type="dxa"/>
          </w:tcPr>
          <w:p w14:paraId="4D260810" w14:textId="77777777" w:rsidR="00541C11" w:rsidRPr="00585C24" w:rsidRDefault="00541C11" w:rsidP="00A738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1" w:type="dxa"/>
          </w:tcPr>
          <w:p w14:paraId="4710215C" w14:textId="77777777" w:rsidR="00541C11" w:rsidRPr="00585C24" w:rsidRDefault="00541C11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</w:t>
            </w:r>
            <w:r w:rsidRPr="00585C24">
              <w:rPr>
                <w:rFonts w:ascii="CordiaUPC" w:hAnsi="CordiaUPC" w:cs="CordiaUPC" w:hint="cs"/>
                <w:sz w:val="26"/>
                <w:szCs w:val="26"/>
                <w:lang w:bidi="th-TH"/>
              </w:rPr>
              <w:t>3</w:t>
            </w:r>
          </w:p>
        </w:tc>
        <w:tc>
          <w:tcPr>
            <w:tcW w:w="236" w:type="dxa"/>
          </w:tcPr>
          <w:p w14:paraId="50DC8E34" w14:textId="77777777" w:rsidR="00541C11" w:rsidRPr="00585C24" w:rsidRDefault="00541C11" w:rsidP="00A738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1" w:type="dxa"/>
          </w:tcPr>
          <w:p w14:paraId="38483B2E" w14:textId="77777777" w:rsidR="00541C11" w:rsidRPr="00585C24" w:rsidRDefault="00541C11" w:rsidP="00A738C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2</w:t>
            </w:r>
          </w:p>
        </w:tc>
      </w:tr>
      <w:tr w:rsidR="00641CED" w:rsidRPr="00585C24" w14:paraId="07928A95" w14:textId="77777777" w:rsidTr="009327DD">
        <w:tc>
          <w:tcPr>
            <w:tcW w:w="3870" w:type="dxa"/>
          </w:tcPr>
          <w:p w14:paraId="6812340A" w14:textId="77777777" w:rsidR="00641CED" w:rsidRPr="00585C24" w:rsidRDefault="00641CED" w:rsidP="00A738CF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325" w:type="dxa"/>
            <w:gridSpan w:val="7"/>
          </w:tcPr>
          <w:p w14:paraId="1D635A79" w14:textId="77777777" w:rsidR="00641CED" w:rsidRPr="00585C24" w:rsidRDefault="00641CED" w:rsidP="00A738C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85C24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val="en-US" w:bidi="th-TH"/>
              </w:rPr>
              <w:t>(</w:t>
            </w:r>
            <w:r w:rsidRPr="00585C24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541C11" w:rsidRPr="00585C24" w14:paraId="5F2EA9A8" w14:textId="77777777" w:rsidTr="009327DD">
        <w:tc>
          <w:tcPr>
            <w:tcW w:w="3870" w:type="dxa"/>
          </w:tcPr>
          <w:p w14:paraId="1BDB3991" w14:textId="77777777" w:rsidR="00541C11" w:rsidRPr="00585C24" w:rsidRDefault="00541C11" w:rsidP="00A738CF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สมมติฐานประชากร</w:t>
            </w:r>
          </w:p>
        </w:tc>
        <w:tc>
          <w:tcPr>
            <w:tcW w:w="1152" w:type="dxa"/>
          </w:tcPr>
          <w:p w14:paraId="443C356F" w14:textId="58A6F378" w:rsidR="00541C11" w:rsidRPr="00585C24" w:rsidRDefault="00747E32" w:rsidP="00A738C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(80)</w:t>
            </w:r>
          </w:p>
        </w:tc>
        <w:tc>
          <w:tcPr>
            <w:tcW w:w="236" w:type="dxa"/>
          </w:tcPr>
          <w:p w14:paraId="54DAC149" w14:textId="77777777" w:rsidR="00541C11" w:rsidRPr="00585C24" w:rsidRDefault="00541C1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0" w:type="dxa"/>
          </w:tcPr>
          <w:p w14:paraId="6735DED1" w14:textId="77777777" w:rsidR="00541C11" w:rsidRPr="00585C24" w:rsidRDefault="00541C11" w:rsidP="00A738C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269" w:type="dxa"/>
          </w:tcPr>
          <w:p w14:paraId="18B1D4D7" w14:textId="77777777" w:rsidR="00541C11" w:rsidRPr="00585C24" w:rsidRDefault="00541C1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</w:tcPr>
          <w:p w14:paraId="793EF892" w14:textId="4E2A8878" w:rsidR="00541C11" w:rsidRPr="00585C24" w:rsidRDefault="008C6894" w:rsidP="00A738C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102</w:t>
            </w:r>
          </w:p>
        </w:tc>
        <w:tc>
          <w:tcPr>
            <w:tcW w:w="236" w:type="dxa"/>
          </w:tcPr>
          <w:p w14:paraId="7FD2E947" w14:textId="77777777" w:rsidR="00541C11" w:rsidRPr="00585C24" w:rsidRDefault="00541C1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</w:tcPr>
          <w:p w14:paraId="594C4CE4" w14:textId="77777777" w:rsidR="00541C11" w:rsidRPr="00585C24" w:rsidRDefault="00541C11" w:rsidP="00A738C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(24)</w:t>
            </w:r>
          </w:p>
        </w:tc>
      </w:tr>
      <w:tr w:rsidR="00541C11" w:rsidRPr="00585C24" w14:paraId="20E9294C" w14:textId="77777777" w:rsidTr="009327DD">
        <w:tc>
          <w:tcPr>
            <w:tcW w:w="3870" w:type="dxa"/>
          </w:tcPr>
          <w:p w14:paraId="1C2F8247" w14:textId="77777777" w:rsidR="00541C11" w:rsidRPr="00585C24" w:rsidRDefault="00541C11" w:rsidP="00A738CF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</w:rPr>
              <w:t>สมมติฐานทางการเงิน</w:t>
            </w:r>
          </w:p>
        </w:tc>
        <w:tc>
          <w:tcPr>
            <w:tcW w:w="1152" w:type="dxa"/>
          </w:tcPr>
          <w:p w14:paraId="65A59503" w14:textId="7FBDD252" w:rsidR="00541C11" w:rsidRPr="00585C24" w:rsidRDefault="00747E32" w:rsidP="00A738C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(282)</w:t>
            </w:r>
          </w:p>
        </w:tc>
        <w:tc>
          <w:tcPr>
            <w:tcW w:w="236" w:type="dxa"/>
          </w:tcPr>
          <w:p w14:paraId="1C528F46" w14:textId="77777777" w:rsidR="00541C11" w:rsidRPr="00585C24" w:rsidRDefault="00541C1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0" w:type="dxa"/>
          </w:tcPr>
          <w:p w14:paraId="264F3B96" w14:textId="77777777" w:rsidR="00541C11" w:rsidRPr="00585C24" w:rsidRDefault="00541C11" w:rsidP="00A738C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195</w:t>
            </w:r>
          </w:p>
        </w:tc>
        <w:tc>
          <w:tcPr>
            <w:tcW w:w="269" w:type="dxa"/>
          </w:tcPr>
          <w:p w14:paraId="48ADA416" w14:textId="77777777" w:rsidR="00541C11" w:rsidRPr="00585C24" w:rsidRDefault="00541C1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</w:tcPr>
          <w:p w14:paraId="487CBB7B" w14:textId="1EC33081" w:rsidR="00541C11" w:rsidRPr="00585C24" w:rsidRDefault="008C6894" w:rsidP="00A738C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(27)</w:t>
            </w:r>
          </w:p>
        </w:tc>
        <w:tc>
          <w:tcPr>
            <w:tcW w:w="236" w:type="dxa"/>
          </w:tcPr>
          <w:p w14:paraId="74312F34" w14:textId="77777777" w:rsidR="00541C11" w:rsidRPr="00585C24" w:rsidRDefault="00541C1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</w:tcPr>
          <w:p w14:paraId="1DECCFB6" w14:textId="77777777" w:rsidR="00541C11" w:rsidRPr="00585C24" w:rsidRDefault="00541C11" w:rsidP="00A738C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169</w:t>
            </w:r>
          </w:p>
        </w:tc>
      </w:tr>
      <w:tr w:rsidR="00541C11" w:rsidRPr="00585C24" w14:paraId="43D7ED37" w14:textId="77777777" w:rsidTr="009327DD">
        <w:tc>
          <w:tcPr>
            <w:tcW w:w="3870" w:type="dxa"/>
          </w:tcPr>
          <w:p w14:paraId="2BE21A95" w14:textId="77777777" w:rsidR="00541C11" w:rsidRPr="00585C24" w:rsidRDefault="00541C11" w:rsidP="00A738CF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</w:pPr>
            <w:r w:rsidRPr="00585C24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229508" w14:textId="312AD8AE" w:rsidR="00541C11" w:rsidRPr="00585C24" w:rsidRDefault="00747E32" w:rsidP="00A738C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(321)</w:t>
            </w:r>
          </w:p>
        </w:tc>
        <w:tc>
          <w:tcPr>
            <w:tcW w:w="236" w:type="dxa"/>
          </w:tcPr>
          <w:p w14:paraId="75BC11A5" w14:textId="77777777" w:rsidR="00541C11" w:rsidRPr="00585C24" w:rsidRDefault="00541C1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AFDDA8E" w14:textId="77777777" w:rsidR="00541C11" w:rsidRPr="00585C24" w:rsidRDefault="00541C11" w:rsidP="00A738C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(95)</w:t>
            </w:r>
          </w:p>
        </w:tc>
        <w:tc>
          <w:tcPr>
            <w:tcW w:w="269" w:type="dxa"/>
          </w:tcPr>
          <w:p w14:paraId="07B65DEB" w14:textId="77777777" w:rsidR="00541C11" w:rsidRPr="00585C24" w:rsidRDefault="00541C1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A3DBC29" w14:textId="7A0B2587" w:rsidR="00541C11" w:rsidRPr="00585C24" w:rsidRDefault="008C6894" w:rsidP="00A738C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(327)</w:t>
            </w:r>
          </w:p>
        </w:tc>
        <w:tc>
          <w:tcPr>
            <w:tcW w:w="236" w:type="dxa"/>
          </w:tcPr>
          <w:p w14:paraId="2D686F26" w14:textId="77777777" w:rsidR="00541C11" w:rsidRPr="00585C24" w:rsidRDefault="00541C1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A7CE132" w14:textId="77777777" w:rsidR="00541C11" w:rsidRPr="00585C24" w:rsidRDefault="00541C11" w:rsidP="00A738C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(89)</w:t>
            </w:r>
          </w:p>
        </w:tc>
      </w:tr>
      <w:tr w:rsidR="00541C11" w:rsidRPr="00585C24" w14:paraId="1E475DED" w14:textId="77777777" w:rsidTr="009327DD">
        <w:tc>
          <w:tcPr>
            <w:tcW w:w="3870" w:type="dxa"/>
          </w:tcPr>
          <w:p w14:paraId="4DB43DB5" w14:textId="77777777" w:rsidR="00541C11" w:rsidRPr="00585C24" w:rsidRDefault="00541C11" w:rsidP="00A738CF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6B023B8" w14:textId="3066293A" w:rsidR="00541C11" w:rsidRPr="00585C24" w:rsidRDefault="00747E32" w:rsidP="00A738C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(683)</w:t>
            </w:r>
          </w:p>
        </w:tc>
        <w:tc>
          <w:tcPr>
            <w:tcW w:w="236" w:type="dxa"/>
          </w:tcPr>
          <w:p w14:paraId="7E5710F2" w14:textId="77777777" w:rsidR="00541C11" w:rsidRPr="00585C24" w:rsidRDefault="00541C1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6D322293" w14:textId="77777777" w:rsidR="00541C11" w:rsidRPr="00585C24" w:rsidRDefault="00541C11" w:rsidP="00A738C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269" w:type="dxa"/>
          </w:tcPr>
          <w:p w14:paraId="37655B9C" w14:textId="77777777" w:rsidR="00541C11" w:rsidRPr="00585C24" w:rsidRDefault="00541C1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6785367" w14:textId="1BD78DE1" w:rsidR="00541C11" w:rsidRPr="00585C24" w:rsidRDefault="008C6894" w:rsidP="00A738C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(252)</w:t>
            </w:r>
          </w:p>
        </w:tc>
        <w:tc>
          <w:tcPr>
            <w:tcW w:w="236" w:type="dxa"/>
          </w:tcPr>
          <w:p w14:paraId="11246732" w14:textId="77777777" w:rsidR="00541C11" w:rsidRPr="00585C24" w:rsidRDefault="00541C1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3C97954C" w14:textId="77777777" w:rsidR="00541C11" w:rsidRPr="00585C24" w:rsidRDefault="00541C11" w:rsidP="00A738C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56</w:t>
            </w:r>
          </w:p>
        </w:tc>
      </w:tr>
    </w:tbl>
    <w:p w14:paraId="32EB145B" w14:textId="6C2B4756" w:rsidR="00737F7E" w:rsidRPr="00585C24" w:rsidRDefault="00737F7E" w:rsidP="00A738CF">
      <w:pPr>
        <w:tabs>
          <w:tab w:val="clear" w:pos="454"/>
          <w:tab w:val="clear" w:pos="907"/>
          <w:tab w:val="left" w:pos="540"/>
          <w:tab w:val="left" w:pos="900"/>
        </w:tabs>
        <w:spacing w:line="240" w:lineRule="auto"/>
        <w:jc w:val="thaiDistribute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</w:p>
    <w:p w14:paraId="7F78B6EE" w14:textId="23344218" w:rsidR="003E24DB" w:rsidRPr="00585C24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585C24">
        <w:rPr>
          <w:rFonts w:ascii="CordiaUPC" w:eastAsia="AngsanaNew" w:hAnsi="CordiaUPC" w:cs="CordiaUPC" w:hint="cs"/>
          <w:b/>
          <w:bCs/>
          <w:i/>
          <w:iCs/>
          <w:sz w:val="26"/>
          <w:szCs w:val="26"/>
          <w:lang w:eastAsia="en-GB"/>
        </w:rPr>
        <w:t>2</w:t>
      </w:r>
      <w:r w:rsidR="00045BB0" w:rsidRPr="00585C24">
        <w:rPr>
          <w:rFonts w:ascii="CordiaUPC" w:eastAsia="AngsanaNew" w:hAnsi="CordiaUPC" w:cs="CordiaUPC" w:hint="cs"/>
          <w:b/>
          <w:bCs/>
          <w:i/>
          <w:iCs/>
          <w:sz w:val="26"/>
          <w:szCs w:val="26"/>
          <w:lang w:eastAsia="en-GB"/>
        </w:rPr>
        <w:t>6</w:t>
      </w:r>
      <w:r w:rsidR="00BA0349" w:rsidRPr="00585C24">
        <w:rPr>
          <w:rFonts w:ascii="CordiaUPC" w:eastAsia="AngsanaNew" w:hAnsi="CordiaUPC" w:cs="CordiaUPC" w:hint="cs"/>
          <w:b/>
          <w:bCs/>
          <w:i/>
          <w:iCs/>
          <w:sz w:val="26"/>
          <w:szCs w:val="26"/>
          <w:lang w:eastAsia="en-GB"/>
        </w:rPr>
        <w:t>.</w:t>
      </w:r>
      <w:r w:rsidRPr="00585C24">
        <w:rPr>
          <w:rFonts w:ascii="CordiaUPC" w:eastAsia="AngsanaNew" w:hAnsi="CordiaUPC" w:cs="CordiaUPC" w:hint="cs"/>
          <w:b/>
          <w:bCs/>
          <w:i/>
          <w:iCs/>
          <w:sz w:val="26"/>
          <w:szCs w:val="26"/>
          <w:lang w:eastAsia="en-GB"/>
        </w:rPr>
        <w:t>2</w:t>
      </w:r>
      <w:r w:rsidR="00BA0349" w:rsidRPr="00585C24">
        <w:rPr>
          <w:rFonts w:ascii="CordiaUPC" w:eastAsia="AngsanaNew" w:hAnsi="CordiaUPC" w:cs="CordiaUPC" w:hint="cs"/>
          <w:b/>
          <w:bCs/>
          <w:i/>
          <w:iCs/>
          <w:sz w:val="26"/>
          <w:szCs w:val="26"/>
          <w:lang w:eastAsia="en-GB"/>
        </w:rPr>
        <w:t>.3</w:t>
      </w:r>
      <w:r w:rsidR="003E24DB" w:rsidRPr="00585C24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ab/>
      </w:r>
      <w:r w:rsidR="003E24DB" w:rsidRPr="00585C24">
        <w:rPr>
          <w:rFonts w:ascii="CordiaUPC" w:eastAsia="Calibri" w:hAnsi="CordiaUPC" w:cs="CordiaUPC" w:hint="cs"/>
          <w:b/>
          <w:bCs/>
          <w:sz w:val="26"/>
          <w:szCs w:val="26"/>
          <w:cs/>
        </w:rPr>
        <w:t>ข้อสมมติตามหลักการคณิตศาสตร์ประกันภัยของโครงการผลประโยชน์หลังออกจากงาน</w:t>
      </w:r>
    </w:p>
    <w:p w14:paraId="2B945CBA" w14:textId="77777777" w:rsidR="00737F7E" w:rsidRPr="00585C24" w:rsidRDefault="00737F7E" w:rsidP="00737F7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3112CC14" w14:textId="3305FA00" w:rsidR="003E24DB" w:rsidRPr="00585C24" w:rsidRDefault="003E24DB" w:rsidP="00C420EC">
      <w:pPr>
        <w:tabs>
          <w:tab w:val="clear" w:pos="454"/>
          <w:tab w:val="clear" w:pos="907"/>
          <w:tab w:val="left" w:pos="900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  <w:r w:rsidRPr="00585C24">
        <w:rPr>
          <w:rFonts w:ascii="CordiaUPC" w:eastAsia="Calibri" w:hAnsi="CordiaUPC" w:cs="CordiaUPC" w:hint="cs"/>
          <w:sz w:val="26"/>
          <w:szCs w:val="26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09220D56" w14:textId="77777777" w:rsidR="00737F7E" w:rsidRPr="00585C24" w:rsidRDefault="00737F7E" w:rsidP="00A738CF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8740" w:type="dxa"/>
        <w:tblInd w:w="900" w:type="dxa"/>
        <w:tblLook w:val="04A0" w:firstRow="1" w:lastRow="0" w:firstColumn="1" w:lastColumn="0" w:noHBand="0" w:noVBand="1"/>
      </w:tblPr>
      <w:tblGrid>
        <w:gridCol w:w="2700"/>
        <w:gridCol w:w="1260"/>
        <w:gridCol w:w="270"/>
        <w:gridCol w:w="1350"/>
        <w:gridCol w:w="249"/>
        <w:gridCol w:w="1291"/>
        <w:gridCol w:w="270"/>
        <w:gridCol w:w="1350"/>
      </w:tblGrid>
      <w:tr w:rsidR="003E24DB" w:rsidRPr="00585C24" w14:paraId="388861FD" w14:textId="77777777" w:rsidTr="0075016D">
        <w:tc>
          <w:tcPr>
            <w:tcW w:w="2700" w:type="dxa"/>
          </w:tcPr>
          <w:p w14:paraId="63FCDA49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764EFF94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49" w:type="dxa"/>
          </w:tcPr>
          <w:p w14:paraId="4FAFC188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11" w:type="dxa"/>
            <w:gridSpan w:val="3"/>
          </w:tcPr>
          <w:p w14:paraId="24A0667C" w14:textId="77777777" w:rsidR="003E24DB" w:rsidRPr="00585C24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585C2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2C1783" w:rsidRPr="00585C24" w14:paraId="6EC079FB" w14:textId="77777777" w:rsidTr="0075016D">
        <w:tc>
          <w:tcPr>
            <w:tcW w:w="2700" w:type="dxa"/>
          </w:tcPr>
          <w:p w14:paraId="0C513C19" w14:textId="77777777" w:rsidR="002C1783" w:rsidRPr="00585C24" w:rsidRDefault="002C178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237B448E" w14:textId="77777777" w:rsidR="002C1783" w:rsidRPr="00585C24" w:rsidRDefault="002C1783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</w:t>
            </w:r>
            <w:r w:rsidRPr="00585C24">
              <w:rPr>
                <w:rFonts w:ascii="CordiaUPC" w:hAnsi="CordiaUPC" w:cs="CordiaUPC" w:hint="cs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</w:tcPr>
          <w:p w14:paraId="4B01BB46" w14:textId="77777777" w:rsidR="002C1783" w:rsidRPr="00585C24" w:rsidRDefault="002C1783" w:rsidP="00A738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7A5568" w14:textId="77777777" w:rsidR="002C1783" w:rsidRPr="00585C24" w:rsidRDefault="002C1783" w:rsidP="00A738C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2</w:t>
            </w:r>
          </w:p>
        </w:tc>
        <w:tc>
          <w:tcPr>
            <w:tcW w:w="249" w:type="dxa"/>
          </w:tcPr>
          <w:p w14:paraId="1C2B3C9E" w14:textId="77777777" w:rsidR="002C1783" w:rsidRPr="00585C24" w:rsidRDefault="002C1783" w:rsidP="00A738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1" w:type="dxa"/>
          </w:tcPr>
          <w:p w14:paraId="41C137F7" w14:textId="77777777" w:rsidR="002C1783" w:rsidRPr="00585C24" w:rsidRDefault="002C1783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</w:t>
            </w:r>
            <w:r w:rsidRPr="00585C24">
              <w:rPr>
                <w:rFonts w:ascii="CordiaUPC" w:hAnsi="CordiaUPC" w:cs="CordiaUPC" w:hint="cs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</w:tcPr>
          <w:p w14:paraId="2C8CCBE8" w14:textId="77777777" w:rsidR="002C1783" w:rsidRPr="00585C24" w:rsidRDefault="002C1783" w:rsidP="00A738C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776091" w14:textId="77777777" w:rsidR="002C1783" w:rsidRPr="00585C24" w:rsidRDefault="002C1783" w:rsidP="00A738C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585C24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2</w:t>
            </w:r>
          </w:p>
        </w:tc>
      </w:tr>
      <w:tr w:rsidR="00641CED" w:rsidRPr="00585C24" w14:paraId="048860DB" w14:textId="77777777" w:rsidTr="0075016D">
        <w:trPr>
          <w:trHeight w:val="70"/>
        </w:trPr>
        <w:tc>
          <w:tcPr>
            <w:tcW w:w="2700" w:type="dxa"/>
          </w:tcPr>
          <w:p w14:paraId="6914942F" w14:textId="77777777" w:rsidR="00641CED" w:rsidRPr="00585C24" w:rsidRDefault="00641C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6040" w:type="dxa"/>
            <w:gridSpan w:val="7"/>
          </w:tcPr>
          <w:p w14:paraId="5585AE9B" w14:textId="77777777" w:rsidR="00641CED" w:rsidRPr="00585C24" w:rsidRDefault="00641CE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585C24">
              <w:rPr>
                <w:rFonts w:ascii="CordiaUPC" w:eastAsia="Cordi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(ร้อยละ)</w:t>
            </w:r>
          </w:p>
        </w:tc>
      </w:tr>
      <w:tr w:rsidR="002C1783" w:rsidRPr="00585C24" w14:paraId="03FA1D49" w14:textId="77777777" w:rsidTr="0075016D">
        <w:tc>
          <w:tcPr>
            <w:tcW w:w="2700" w:type="dxa"/>
          </w:tcPr>
          <w:p w14:paraId="7EF85E4A" w14:textId="77777777" w:rsidR="002C1783" w:rsidRPr="00585C24" w:rsidRDefault="002C178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585C24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260" w:type="dxa"/>
          </w:tcPr>
          <w:p w14:paraId="19462795" w14:textId="496D4377" w:rsidR="002C1783" w:rsidRPr="00585C24" w:rsidRDefault="008C6894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1.21, 1.46</w:t>
            </w:r>
          </w:p>
        </w:tc>
        <w:tc>
          <w:tcPr>
            <w:tcW w:w="270" w:type="dxa"/>
          </w:tcPr>
          <w:p w14:paraId="33694BC8" w14:textId="77777777" w:rsidR="002C1783" w:rsidRPr="00585C24" w:rsidRDefault="002C178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698D0A86" w14:textId="77777777" w:rsidR="002C1783" w:rsidRPr="00585C24" w:rsidRDefault="002C178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585C24">
              <w:rPr>
                <w:rFonts w:ascii="CordiaUPC" w:eastAsia="CordiaNew" w:hAnsi="CordiaUPC" w:cs="CordiaUPC" w:hint="cs"/>
                <w:sz w:val="26"/>
                <w:szCs w:val="26"/>
                <w:lang w:eastAsia="en-GB"/>
              </w:rPr>
              <w:t>1.49, 1.71</w:t>
            </w:r>
          </w:p>
        </w:tc>
        <w:tc>
          <w:tcPr>
            <w:tcW w:w="249" w:type="dxa"/>
          </w:tcPr>
          <w:p w14:paraId="62D9B2D6" w14:textId="77777777" w:rsidR="002C1783" w:rsidRPr="00585C24" w:rsidRDefault="002C178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54AE94C2" w14:textId="0995D040" w:rsidR="002C1783" w:rsidRPr="00585C24" w:rsidRDefault="008C6894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1.21</w:t>
            </w:r>
          </w:p>
        </w:tc>
        <w:tc>
          <w:tcPr>
            <w:tcW w:w="270" w:type="dxa"/>
          </w:tcPr>
          <w:p w14:paraId="488DA839" w14:textId="77777777" w:rsidR="002C1783" w:rsidRPr="00585C24" w:rsidRDefault="002C178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D7B7310" w14:textId="77777777" w:rsidR="002C1783" w:rsidRPr="00585C24" w:rsidRDefault="002C1783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585C24">
              <w:rPr>
                <w:rFonts w:ascii="CordiaUPC" w:eastAsia="CordiaNew" w:hAnsi="CordiaUPC" w:cs="CordiaUPC" w:hint="cs"/>
                <w:sz w:val="26"/>
                <w:szCs w:val="26"/>
                <w:lang w:eastAsia="en-GB"/>
              </w:rPr>
              <w:t>1.49</w:t>
            </w:r>
          </w:p>
        </w:tc>
      </w:tr>
      <w:tr w:rsidR="00CC0CAF" w:rsidRPr="00585C24" w14:paraId="6E3BD9BD" w14:textId="77777777" w:rsidTr="0075016D">
        <w:tc>
          <w:tcPr>
            <w:tcW w:w="2700" w:type="dxa"/>
          </w:tcPr>
          <w:p w14:paraId="2D421F5C" w14:textId="77777777" w:rsidR="00CC0CAF" w:rsidRPr="00585C24" w:rsidRDefault="00CC0CAF" w:rsidP="00CC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260" w:type="dxa"/>
          </w:tcPr>
          <w:p w14:paraId="5CB9DBD8" w14:textId="2FD08B06" w:rsidR="00CC0CAF" w:rsidRPr="00585C24" w:rsidRDefault="008C6894" w:rsidP="00CC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3.00</w:t>
            </w:r>
          </w:p>
        </w:tc>
        <w:tc>
          <w:tcPr>
            <w:tcW w:w="270" w:type="dxa"/>
          </w:tcPr>
          <w:p w14:paraId="6133DBFC" w14:textId="77777777" w:rsidR="00CC0CAF" w:rsidRPr="00585C24" w:rsidRDefault="00CC0CAF" w:rsidP="00CC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1D8B4FAE" w14:textId="77777777" w:rsidR="00CC0CAF" w:rsidRPr="00585C24" w:rsidRDefault="00CC0CAF" w:rsidP="00CC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585C24">
              <w:rPr>
                <w:rFonts w:ascii="CordiaUPC" w:eastAsia="CordiaNew" w:hAnsi="CordiaUPC" w:cs="CordiaUPC" w:hint="cs"/>
                <w:sz w:val="26"/>
                <w:szCs w:val="26"/>
                <w:lang w:eastAsia="en-GB"/>
              </w:rPr>
              <w:t>4.50, 5.00</w:t>
            </w:r>
          </w:p>
        </w:tc>
        <w:tc>
          <w:tcPr>
            <w:tcW w:w="249" w:type="dxa"/>
          </w:tcPr>
          <w:p w14:paraId="047C86BA" w14:textId="77777777" w:rsidR="00CC0CAF" w:rsidRPr="00585C24" w:rsidRDefault="00CC0CAF" w:rsidP="00CC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3849501C" w14:textId="4BD88B85" w:rsidR="00CC0CAF" w:rsidRPr="00585C24" w:rsidRDefault="008C6894" w:rsidP="00CC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3.00</w:t>
            </w:r>
          </w:p>
        </w:tc>
        <w:tc>
          <w:tcPr>
            <w:tcW w:w="270" w:type="dxa"/>
          </w:tcPr>
          <w:p w14:paraId="6F930109" w14:textId="77777777" w:rsidR="00CC0CAF" w:rsidRPr="00585C24" w:rsidRDefault="00CC0CAF" w:rsidP="00CC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59B9F51" w14:textId="77777777" w:rsidR="00CC0CAF" w:rsidRPr="00585C24" w:rsidRDefault="00CC0CAF" w:rsidP="00CC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585C24">
              <w:rPr>
                <w:rFonts w:ascii="CordiaUPC" w:eastAsia="CordiaNew" w:hAnsi="CordiaUPC" w:cs="CordiaUPC" w:hint="cs"/>
                <w:sz w:val="26"/>
                <w:szCs w:val="26"/>
                <w:lang w:eastAsia="en-GB"/>
              </w:rPr>
              <w:t>4.50</w:t>
            </w:r>
          </w:p>
        </w:tc>
      </w:tr>
      <w:tr w:rsidR="00CC0CAF" w:rsidRPr="00585C24" w14:paraId="109B65E7" w14:textId="77777777" w:rsidTr="0075016D">
        <w:tc>
          <w:tcPr>
            <w:tcW w:w="2700" w:type="dxa"/>
          </w:tcPr>
          <w:p w14:paraId="091D167C" w14:textId="77777777" w:rsidR="00CC0CAF" w:rsidRPr="00585C24" w:rsidRDefault="00CC0CAF" w:rsidP="00CC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2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585C24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อัตราการเปลี่ยนแปลงในจำนวนพนักงาน</w:t>
            </w:r>
            <w:r w:rsidRPr="00585C24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BF43909" w14:textId="527A1502" w:rsidR="00CC0CAF" w:rsidRPr="00585C24" w:rsidRDefault="008C6894" w:rsidP="00CC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 xml:space="preserve">0.00 </w:t>
            </w:r>
            <w:r w:rsidR="00263982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-</w:t>
            </w: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 xml:space="preserve"> 26.00</w:t>
            </w:r>
          </w:p>
        </w:tc>
        <w:tc>
          <w:tcPr>
            <w:tcW w:w="270" w:type="dxa"/>
            <w:vAlign w:val="bottom"/>
          </w:tcPr>
          <w:p w14:paraId="233CEBA2" w14:textId="77777777" w:rsidR="00CC0CAF" w:rsidRPr="00585C24" w:rsidRDefault="00CC0CAF" w:rsidP="00CC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732865C3" w14:textId="77777777" w:rsidR="00CC0CAF" w:rsidRPr="00585C24" w:rsidRDefault="00CC0CAF" w:rsidP="00CC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  <w:p w14:paraId="6FD4E7B7" w14:textId="77777777" w:rsidR="00CC0CAF" w:rsidRPr="00585C24" w:rsidRDefault="00CC0CAF" w:rsidP="00CC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585C24">
              <w:rPr>
                <w:rFonts w:ascii="CordiaUPC" w:eastAsia="CordiaNew" w:hAnsi="CordiaUPC" w:cs="CordiaUPC" w:hint="cs"/>
                <w:sz w:val="26"/>
                <w:szCs w:val="26"/>
                <w:lang w:eastAsia="en-GB"/>
              </w:rPr>
              <w:t>0.00 - 29.00</w:t>
            </w:r>
          </w:p>
        </w:tc>
        <w:tc>
          <w:tcPr>
            <w:tcW w:w="249" w:type="dxa"/>
            <w:vAlign w:val="bottom"/>
          </w:tcPr>
          <w:p w14:paraId="55CA5DAD" w14:textId="77777777" w:rsidR="00CC0CAF" w:rsidRPr="00585C24" w:rsidRDefault="00CC0CAF" w:rsidP="00CC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  <w:vAlign w:val="bottom"/>
          </w:tcPr>
          <w:p w14:paraId="4F789BF9" w14:textId="6F566973" w:rsidR="00CC0CAF" w:rsidRPr="00585C24" w:rsidRDefault="008C6894" w:rsidP="00CC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 xml:space="preserve">0.00 </w:t>
            </w:r>
            <w:r w:rsidR="00263982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-</w:t>
            </w: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 xml:space="preserve"> 26.00</w:t>
            </w:r>
          </w:p>
        </w:tc>
        <w:tc>
          <w:tcPr>
            <w:tcW w:w="270" w:type="dxa"/>
            <w:vAlign w:val="bottom"/>
          </w:tcPr>
          <w:p w14:paraId="61048F66" w14:textId="77777777" w:rsidR="00CC0CAF" w:rsidRPr="00585C24" w:rsidRDefault="00CC0CAF" w:rsidP="00CC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06FE2422" w14:textId="77777777" w:rsidR="00CC0CAF" w:rsidRPr="00585C24" w:rsidRDefault="00CC0CAF" w:rsidP="00CC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  <w:p w14:paraId="5EBCEB4A" w14:textId="77777777" w:rsidR="00CC0CAF" w:rsidRPr="00585C24" w:rsidRDefault="00CC0CAF" w:rsidP="00CC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585C24">
              <w:rPr>
                <w:rFonts w:ascii="CordiaUPC" w:eastAsia="CordiaNew" w:hAnsi="CordiaUPC" w:cs="CordiaUPC" w:hint="cs"/>
                <w:sz w:val="26"/>
                <w:szCs w:val="26"/>
                <w:lang w:eastAsia="en-GB"/>
              </w:rPr>
              <w:t>0.00 - 29.00</w:t>
            </w:r>
          </w:p>
        </w:tc>
      </w:tr>
    </w:tbl>
    <w:p w14:paraId="42C22F5E" w14:textId="77777777" w:rsidR="00737F7E" w:rsidRPr="00585C24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31329C4" w14:textId="77777777" w:rsidR="003E24DB" w:rsidRPr="00585C24" w:rsidRDefault="003E24DB" w:rsidP="00750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  <w:r w:rsidRPr="00585C24">
        <w:rPr>
          <w:rFonts w:ascii="CordiaUPC" w:eastAsia="Calibri" w:hAnsi="CordiaUPC" w:cs="CordiaUPC" w:hint="cs"/>
          <w:sz w:val="26"/>
          <w:szCs w:val="26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7A0278D8" w14:textId="7D02FFC2" w:rsidR="00737F7E" w:rsidRPr="00DA1FEA" w:rsidRDefault="00CC0CAF" w:rsidP="00870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  <w:r w:rsidRPr="00DA1FEA">
        <w:rPr>
          <w:rFonts w:asciiTheme="majorBidi" w:eastAsia="Calibri" w:hAnsiTheme="majorBidi" w:cstheme="majorBidi"/>
          <w:sz w:val="20"/>
          <w:szCs w:val="20"/>
        </w:rPr>
        <w:br w:type="page"/>
      </w:r>
    </w:p>
    <w:p w14:paraId="2AABFB95" w14:textId="543D247D" w:rsidR="003E24DB" w:rsidRPr="009020E5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9020E5">
        <w:rPr>
          <w:rFonts w:ascii="CordiaUPC" w:eastAsia="AngsanaNew" w:hAnsi="CordiaUPC" w:cs="CordiaUPC" w:hint="cs"/>
          <w:b/>
          <w:bCs/>
          <w:i/>
          <w:iCs/>
          <w:sz w:val="26"/>
          <w:szCs w:val="26"/>
          <w:lang w:eastAsia="en-GB"/>
        </w:rPr>
        <w:lastRenderedPageBreak/>
        <w:t>2</w:t>
      </w:r>
      <w:r w:rsidR="00045BB0" w:rsidRPr="009020E5">
        <w:rPr>
          <w:rFonts w:ascii="CordiaUPC" w:eastAsia="AngsanaNew" w:hAnsi="CordiaUPC" w:cs="CordiaUPC" w:hint="cs"/>
          <w:b/>
          <w:bCs/>
          <w:i/>
          <w:iCs/>
          <w:sz w:val="26"/>
          <w:szCs w:val="26"/>
          <w:lang w:eastAsia="en-GB"/>
        </w:rPr>
        <w:t>6</w:t>
      </w:r>
      <w:r w:rsidRPr="009020E5">
        <w:rPr>
          <w:rFonts w:ascii="CordiaUPC" w:eastAsia="AngsanaNew" w:hAnsi="CordiaUPC" w:cs="CordiaUPC" w:hint="cs"/>
          <w:b/>
          <w:bCs/>
          <w:i/>
          <w:iCs/>
          <w:sz w:val="26"/>
          <w:szCs w:val="26"/>
          <w:lang w:eastAsia="en-GB"/>
        </w:rPr>
        <w:t>.2</w:t>
      </w:r>
      <w:r w:rsidR="00BA0349" w:rsidRPr="009020E5">
        <w:rPr>
          <w:rFonts w:ascii="CordiaUPC" w:eastAsia="AngsanaNew" w:hAnsi="CordiaUPC" w:cs="CordiaUPC" w:hint="cs"/>
          <w:b/>
          <w:bCs/>
          <w:i/>
          <w:iCs/>
          <w:sz w:val="26"/>
          <w:szCs w:val="26"/>
          <w:lang w:eastAsia="en-GB"/>
        </w:rPr>
        <w:t>.4</w:t>
      </w:r>
      <w:r w:rsidR="00BA0349" w:rsidRPr="009020E5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="003E24DB" w:rsidRPr="009020E5">
        <w:rPr>
          <w:rFonts w:ascii="CordiaUPC" w:eastAsia="Calibri" w:hAnsi="CordiaUPC" w:cs="CordiaUPC" w:hint="cs"/>
          <w:b/>
          <w:bCs/>
          <w:sz w:val="26"/>
          <w:szCs w:val="26"/>
          <w:cs/>
        </w:rPr>
        <w:t>การวิเคราะห์ความอ่อนไหวของโครงการผลประโยชน์หลังออกจากงาน</w:t>
      </w:r>
    </w:p>
    <w:p w14:paraId="0C25A9A9" w14:textId="77777777" w:rsidR="00737F7E" w:rsidRPr="009020E5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6BE7D6D2" w14:textId="77777777" w:rsidR="003E24DB" w:rsidRPr="009020E5" w:rsidRDefault="003E24DB" w:rsidP="007F6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  <w:r w:rsidRPr="009020E5">
        <w:rPr>
          <w:rFonts w:ascii="CordiaUPC" w:eastAsia="Calibri" w:hAnsi="CordiaUPC" w:cs="CordiaUPC" w:hint="cs"/>
          <w:sz w:val="26"/>
          <w:szCs w:val="26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p w14:paraId="38292C3A" w14:textId="77777777" w:rsidR="003E24DB" w:rsidRPr="009020E5" w:rsidRDefault="003E24DB" w:rsidP="00A738CF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46"/>
        <w:gridCol w:w="178"/>
        <w:gridCol w:w="1831"/>
        <w:gridCol w:w="178"/>
        <w:gridCol w:w="1382"/>
        <w:gridCol w:w="178"/>
        <w:gridCol w:w="1653"/>
      </w:tblGrid>
      <w:tr w:rsidR="003E24DB" w:rsidRPr="009020E5" w14:paraId="682BDC7E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1E928351" w14:textId="77777777" w:rsidR="003E24DB" w:rsidRPr="009020E5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75C47085" w14:textId="77777777" w:rsidR="003E24DB" w:rsidRPr="009020E5" w:rsidRDefault="003E24DB" w:rsidP="00792E30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9020E5">
              <w:rPr>
                <w:rFonts w:ascii="CordiaUPC" w:hAnsi="CordiaUPC" w:cs="CordiaUPC" w:hint="cs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0C1DA411" w14:textId="32EB8425" w:rsidR="003E24DB" w:rsidRPr="009020E5" w:rsidRDefault="00766F98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9020E5">
              <w:rPr>
                <w:rFonts w:ascii="CordiaUPC" w:hAnsi="CordiaUPC" w:cs="CordiaUPC" w:hint="cs"/>
                <w:b w:val="0"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3E24DB" w:rsidRPr="009020E5" w14:paraId="6834CDDC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75B6B014" w14:textId="77777777" w:rsidR="003E24DB" w:rsidRPr="009020E5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7C8DD517" w14:textId="77777777" w:rsidR="003E24DB" w:rsidRPr="009020E5" w:rsidRDefault="003E24DB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3E24DB" w:rsidRPr="009020E5" w14:paraId="15A42D93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4CCA7086" w14:textId="77777777" w:rsidR="003E24DB" w:rsidRPr="009020E5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D4BAB56" w14:textId="77777777" w:rsidR="003E24DB" w:rsidRPr="009020E5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9020E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9020E5">
              <w:rPr>
                <w:rFonts w:ascii="CordiaUPC" w:hAnsi="CordiaUPC" w:cs="CordiaUPC" w:hint="cs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AF8AFE0" w14:textId="77777777" w:rsidR="003E24DB" w:rsidRPr="009020E5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217FEF9B" w14:textId="77777777" w:rsidR="003E24DB" w:rsidRPr="009020E5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eastAsia="Calibri" w:hAnsi="CordiaUPC" w:cs="CordiaUPC" w:hint="cs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9020E5">
              <w:rPr>
                <w:rFonts w:ascii="CordiaUPC" w:eastAsia="Calibri" w:hAnsi="CordiaUPC" w:cs="CordiaUPC" w:hint="cs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4417CEDF" w14:textId="77777777" w:rsidR="003E24DB" w:rsidRPr="009020E5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60681860" w14:textId="77777777" w:rsidR="003E24DB" w:rsidRPr="009020E5" w:rsidRDefault="003E24DB" w:rsidP="00792E30">
            <w:pPr>
              <w:pStyle w:val="acctmergecolhdg"/>
              <w:spacing w:line="240" w:lineRule="auto"/>
              <w:ind w:left="-77" w:right="66"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9020E5">
              <w:rPr>
                <w:rFonts w:ascii="CordiaUPC" w:hAnsi="CordiaUPC" w:cs="CordiaUPC" w:hint="cs"/>
                <w:b w:val="0"/>
                <w:bCs/>
                <w:sz w:val="26"/>
                <w:szCs w:val="26"/>
              </w:rPr>
              <w:t xml:space="preserve"> </w:t>
            </w:r>
          </w:p>
          <w:p w14:paraId="147C1323" w14:textId="77777777" w:rsidR="003E24DB" w:rsidRPr="009020E5" w:rsidRDefault="003E24DB" w:rsidP="00792E30">
            <w:pPr>
              <w:pStyle w:val="acctmergecolhdg"/>
              <w:spacing w:line="240" w:lineRule="auto"/>
              <w:ind w:left="-77" w:right="66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76F6EDA5" w14:textId="77777777" w:rsidR="003E24DB" w:rsidRPr="009020E5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7A07BB2A" w14:textId="77777777" w:rsidR="003E24DB" w:rsidRPr="009020E5" w:rsidRDefault="003E24DB" w:rsidP="00792E30">
            <w:pPr>
              <w:pStyle w:val="acctmergecolhdg"/>
              <w:spacing w:line="240" w:lineRule="auto"/>
              <w:ind w:left="-77" w:right="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eastAsia="Calibri" w:hAnsi="CordiaUPC" w:cs="CordiaUPC" w:hint="cs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9020E5">
              <w:rPr>
                <w:rFonts w:ascii="CordiaUPC" w:eastAsia="Calibri" w:hAnsi="CordiaUPC" w:cs="CordiaUPC" w:hint="cs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9020E5" w14:paraId="64467451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567528DB" w14:textId="77777777" w:rsidR="003E24DB" w:rsidRPr="009020E5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67AD4C32" w14:textId="77777777" w:rsidR="003E24DB" w:rsidRPr="009020E5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E5116EB" w14:textId="77777777" w:rsidR="003E24DB" w:rsidRPr="009020E5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07E91FC6" w14:textId="77777777" w:rsidR="003E24DB" w:rsidRPr="009020E5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9020E5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15749FB6" w14:textId="77777777" w:rsidR="003E24DB" w:rsidRPr="009020E5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361FC61C" w14:textId="77777777" w:rsidR="003E24DB" w:rsidRPr="009020E5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BFFF476" w14:textId="77777777" w:rsidR="003E24DB" w:rsidRPr="009020E5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25526055" w14:textId="77777777" w:rsidR="003E24DB" w:rsidRPr="009020E5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9020E5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C6894" w:rsidRPr="009020E5" w14:paraId="5EED005E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7DE946A7" w14:textId="77777777" w:rsidR="008C6894" w:rsidRPr="009020E5" w:rsidRDefault="008C6894" w:rsidP="008C6894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46" w:type="dxa"/>
            <w:shd w:val="clear" w:color="auto" w:fill="auto"/>
          </w:tcPr>
          <w:p w14:paraId="79485ED7" w14:textId="00C815D3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86B46C7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7687370D" w14:textId="63DF6773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(380)</w:t>
            </w:r>
          </w:p>
        </w:tc>
        <w:tc>
          <w:tcPr>
            <w:tcW w:w="178" w:type="dxa"/>
            <w:shd w:val="clear" w:color="auto" w:fill="auto"/>
          </w:tcPr>
          <w:p w14:paraId="3C57EA1B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3BCD55E" w14:textId="10CB1AD5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E523C88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3E90EE3" w14:textId="6C912512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436</w:t>
            </w:r>
          </w:p>
        </w:tc>
      </w:tr>
      <w:tr w:rsidR="008C6894" w:rsidRPr="009020E5" w14:paraId="265BCA36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4533F130" w14:textId="77777777" w:rsidR="008C6894" w:rsidRPr="009020E5" w:rsidRDefault="008C6894" w:rsidP="008C6894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9020E5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46" w:type="dxa"/>
            <w:shd w:val="clear" w:color="auto" w:fill="auto"/>
          </w:tcPr>
          <w:p w14:paraId="74B88C83" w14:textId="16F9EDF6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6F361C4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1FA96DD" w14:textId="55B903C5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419</w:t>
            </w:r>
          </w:p>
        </w:tc>
        <w:tc>
          <w:tcPr>
            <w:tcW w:w="178" w:type="dxa"/>
            <w:shd w:val="clear" w:color="auto" w:fill="auto"/>
          </w:tcPr>
          <w:p w14:paraId="257A5D06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624F869F" w14:textId="5AD11E6A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1FEC5AA1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95D964C" w14:textId="2E916F62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(373)</w:t>
            </w:r>
          </w:p>
        </w:tc>
      </w:tr>
      <w:tr w:rsidR="008C6894" w:rsidRPr="009020E5" w14:paraId="378A7D7C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2A6942F9" w14:textId="77777777" w:rsidR="008C6894" w:rsidRPr="009020E5" w:rsidRDefault="008C6894" w:rsidP="008C6894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020E5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46" w:type="dxa"/>
            <w:shd w:val="clear" w:color="auto" w:fill="auto"/>
          </w:tcPr>
          <w:p w14:paraId="233B1DA1" w14:textId="0D2AB39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2DEC74CB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63495846" w14:textId="2EC575C2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(399)</w:t>
            </w:r>
          </w:p>
        </w:tc>
        <w:tc>
          <w:tcPr>
            <w:tcW w:w="178" w:type="dxa"/>
            <w:shd w:val="clear" w:color="auto" w:fill="auto"/>
          </w:tcPr>
          <w:p w14:paraId="0FCC6F0B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30CCA4E8" w14:textId="2388BBD3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35DF1CB1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B5C85EC" w14:textId="65B897FD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259</w:t>
            </w:r>
          </w:p>
        </w:tc>
      </w:tr>
      <w:tr w:rsidR="008C6894" w:rsidRPr="009020E5" w14:paraId="5A591617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56FCD437" w14:textId="77777777" w:rsidR="008C6894" w:rsidRPr="009020E5" w:rsidRDefault="008C6894" w:rsidP="008C6894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</w:rPr>
              <w:t>อัตรามรณะในอนาคต</w:t>
            </w:r>
            <w:r w:rsidRPr="009020E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</w:tcPr>
          <w:p w14:paraId="3C661779" w14:textId="3A384FD5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</w:rPr>
              <w:t>+</w:t>
            </w:r>
            <w:r w:rsidRPr="009020E5">
              <w:rPr>
                <w:rFonts w:ascii="CordiaUPC" w:hAnsi="CordiaUPC" w:cs="CordiaUPC" w:hint="cs"/>
                <w:sz w:val="26"/>
                <w:szCs w:val="26"/>
              </w:rPr>
              <w:t>1</w:t>
            </w:r>
            <w:r w:rsidRPr="009020E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9F6076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0444711A" w14:textId="7E7AA5F2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21</w:t>
            </w:r>
          </w:p>
        </w:tc>
        <w:tc>
          <w:tcPr>
            <w:tcW w:w="178" w:type="dxa"/>
            <w:shd w:val="clear" w:color="auto" w:fill="auto"/>
          </w:tcPr>
          <w:p w14:paraId="50B3AAF1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7B1B7BF" w14:textId="4F9A5608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</w:rPr>
              <w:t>-1 ปี</w:t>
            </w:r>
          </w:p>
        </w:tc>
        <w:tc>
          <w:tcPr>
            <w:tcW w:w="178" w:type="dxa"/>
            <w:shd w:val="clear" w:color="auto" w:fill="auto"/>
          </w:tcPr>
          <w:p w14:paraId="17E2C5D9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71CCD6CB" w14:textId="6A5D8A53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(21)</w:t>
            </w:r>
          </w:p>
        </w:tc>
      </w:tr>
    </w:tbl>
    <w:p w14:paraId="26B1635F" w14:textId="77777777" w:rsidR="003E24DB" w:rsidRPr="009020E5" w:rsidRDefault="003E24DB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17"/>
        <w:gridCol w:w="178"/>
        <w:gridCol w:w="1831"/>
        <w:gridCol w:w="178"/>
        <w:gridCol w:w="1382"/>
        <w:gridCol w:w="178"/>
        <w:gridCol w:w="1682"/>
      </w:tblGrid>
      <w:tr w:rsidR="00766F98" w:rsidRPr="009020E5" w14:paraId="4E498B5F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7E3E0661" w14:textId="77777777" w:rsidR="00766F98" w:rsidRPr="009020E5" w:rsidRDefault="00766F98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2C87B365" w14:textId="77777777" w:rsidR="00766F98" w:rsidRPr="009020E5" w:rsidRDefault="00766F98" w:rsidP="00A738CF">
            <w:pPr>
              <w:pStyle w:val="acctmergecolhdg"/>
              <w:spacing w:line="240" w:lineRule="auto"/>
              <w:ind w:right="108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9020E5">
              <w:rPr>
                <w:rFonts w:ascii="CordiaUPC" w:hAnsi="CordiaUPC" w:cs="CordiaUPC" w:hint="cs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6CFA02C7" w14:textId="10395610" w:rsidR="00766F98" w:rsidRPr="009020E5" w:rsidRDefault="00766F98" w:rsidP="00A738CF">
            <w:pPr>
              <w:pStyle w:val="acctmergecolhdg"/>
              <w:spacing w:line="240" w:lineRule="auto"/>
              <w:ind w:right="108"/>
              <w:contextualSpacing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9020E5">
              <w:rPr>
                <w:rFonts w:ascii="CordiaUPC" w:hAnsi="CordiaUPC" w:cs="CordiaUPC" w:hint="cs"/>
                <w:b w:val="0"/>
                <w:bCs/>
                <w:color w:val="000000"/>
                <w:sz w:val="26"/>
                <w:szCs w:val="26"/>
                <w:lang w:val="en-US" w:bidi="th-TH"/>
              </w:rPr>
              <w:t>2562</w:t>
            </w:r>
          </w:p>
        </w:tc>
      </w:tr>
      <w:tr w:rsidR="00766F98" w:rsidRPr="009020E5" w14:paraId="62947F30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767497BF" w14:textId="77777777" w:rsidR="00766F98" w:rsidRPr="009020E5" w:rsidRDefault="00766F98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71EE6B3A" w14:textId="77777777" w:rsidR="00766F98" w:rsidRPr="009020E5" w:rsidRDefault="00766F98" w:rsidP="00A738CF">
            <w:pPr>
              <w:pStyle w:val="acctmergecolhdg"/>
              <w:spacing w:line="240" w:lineRule="auto"/>
              <w:ind w:right="108"/>
              <w:contextualSpacing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766F98" w:rsidRPr="009020E5" w14:paraId="429B345C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75E03CA9" w14:textId="77777777" w:rsidR="00766F98" w:rsidRPr="009020E5" w:rsidRDefault="00766F98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46557FF1" w14:textId="77777777" w:rsidR="004B66A6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0668B162" w14:textId="77777777" w:rsidR="004B66A6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ในสมมติฐาน</w:t>
            </w:r>
            <w:r w:rsidRPr="009020E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</w:p>
          <w:p w14:paraId="368412A3" w14:textId="15E4D269" w:rsidR="00766F98" w:rsidRPr="009020E5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03CBB8C8" w14:textId="77777777" w:rsidR="00766F98" w:rsidRPr="009020E5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65782DBD" w14:textId="77777777" w:rsidR="004B66A6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9020E5">
              <w:rPr>
                <w:rFonts w:ascii="CordiaUPC" w:eastAsia="Calibri" w:hAnsi="CordiaUPC" w:cs="CordiaUPC" w:hint="cs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397C81A9" w14:textId="7969A8A8" w:rsidR="00766F98" w:rsidRPr="009020E5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eastAsia="Calibri" w:hAnsi="CordiaUPC" w:cs="CordiaUPC" w:hint="cs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9020E5">
              <w:rPr>
                <w:rFonts w:ascii="CordiaUPC" w:eastAsia="Calibri" w:hAnsi="CordiaUPC" w:cs="CordiaUPC" w:hint="cs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7887024A" w14:textId="77777777" w:rsidR="00766F98" w:rsidRPr="009020E5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598D1ED6" w14:textId="77777777" w:rsidR="004B66A6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6E6FBF2D" w14:textId="591A1B10" w:rsidR="00766F98" w:rsidRPr="009020E5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ในสมมติฐาน</w:t>
            </w:r>
            <w:r w:rsidRPr="009020E5">
              <w:rPr>
                <w:rFonts w:ascii="CordiaUPC" w:hAnsi="CordiaUPC" w:cs="CordiaUPC" w:hint="cs"/>
                <w:b w:val="0"/>
                <w:bCs/>
                <w:sz w:val="26"/>
                <w:szCs w:val="26"/>
              </w:rPr>
              <w:t xml:space="preserve"> </w:t>
            </w:r>
          </w:p>
          <w:p w14:paraId="50060992" w14:textId="77777777" w:rsidR="00766F98" w:rsidRPr="009020E5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12AA195B" w14:textId="77777777" w:rsidR="00766F98" w:rsidRPr="009020E5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82" w:type="dxa"/>
            <w:shd w:val="clear" w:color="auto" w:fill="auto"/>
          </w:tcPr>
          <w:p w14:paraId="229B8071" w14:textId="77777777" w:rsidR="00766F98" w:rsidRPr="009020E5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eastAsia="Calibri" w:hAnsi="CordiaUPC" w:cs="CordiaUPC" w:hint="cs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9020E5">
              <w:rPr>
                <w:rFonts w:ascii="CordiaUPC" w:eastAsia="Calibri" w:hAnsi="CordiaUPC" w:cs="CordiaUPC" w:hint="cs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766F98" w:rsidRPr="009020E5" w14:paraId="1A35EA0B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573487EF" w14:textId="77777777" w:rsidR="00766F98" w:rsidRPr="009020E5" w:rsidRDefault="00766F98" w:rsidP="00A738CF">
            <w:pPr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54FC5DA" w14:textId="77777777" w:rsidR="00766F98" w:rsidRPr="009020E5" w:rsidRDefault="00766F98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065F07F" w14:textId="77777777" w:rsidR="00766F98" w:rsidRPr="009020E5" w:rsidRDefault="00766F98" w:rsidP="00A738CF">
            <w:pPr>
              <w:pStyle w:val="acctfourfigures"/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51C809BC" w14:textId="77777777" w:rsidR="00766F98" w:rsidRPr="009020E5" w:rsidRDefault="00766F98" w:rsidP="00A738CF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contextualSpacing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9020E5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22A43B9" w14:textId="77777777" w:rsidR="00766F98" w:rsidRPr="009020E5" w:rsidRDefault="00766F98" w:rsidP="00A738CF">
            <w:pPr>
              <w:pStyle w:val="acctfourfigures"/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2A74BC31" w14:textId="77777777" w:rsidR="00766F98" w:rsidRPr="009020E5" w:rsidRDefault="00766F98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contextualSpacing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B646F2E" w14:textId="77777777" w:rsidR="00766F98" w:rsidRPr="009020E5" w:rsidRDefault="00766F98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contextualSpacing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2" w:type="dxa"/>
            <w:shd w:val="clear" w:color="auto" w:fill="auto"/>
          </w:tcPr>
          <w:p w14:paraId="370A1E37" w14:textId="77777777" w:rsidR="00766F98" w:rsidRPr="009020E5" w:rsidRDefault="00766F98" w:rsidP="00A738CF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contextualSpacing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9020E5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66F98" w:rsidRPr="009020E5" w14:paraId="0451809A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2160551B" w14:textId="77777777" w:rsidR="00766F98" w:rsidRPr="009020E5" w:rsidRDefault="00766F98" w:rsidP="00A738CF">
            <w:pPr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7" w:type="dxa"/>
            <w:shd w:val="clear" w:color="auto" w:fill="auto"/>
          </w:tcPr>
          <w:p w14:paraId="07ADADA0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2CEA8B2C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3CE9EBBB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(456)</w:t>
            </w:r>
          </w:p>
        </w:tc>
        <w:tc>
          <w:tcPr>
            <w:tcW w:w="178" w:type="dxa"/>
            <w:shd w:val="clear" w:color="auto" w:fill="auto"/>
          </w:tcPr>
          <w:p w14:paraId="7505291E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620748FA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C877A02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04607ABE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526</w:t>
            </w:r>
          </w:p>
        </w:tc>
      </w:tr>
      <w:tr w:rsidR="00766F98" w:rsidRPr="009020E5" w14:paraId="688F767C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45BF428D" w14:textId="77777777" w:rsidR="00766F98" w:rsidRPr="009020E5" w:rsidRDefault="00766F98" w:rsidP="00A738CF">
            <w:pPr>
              <w:spacing w:line="240" w:lineRule="auto"/>
              <w:ind w:right="-85"/>
              <w:contextualSpacing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9020E5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7" w:type="dxa"/>
            <w:shd w:val="clear" w:color="auto" w:fill="auto"/>
          </w:tcPr>
          <w:p w14:paraId="5568F450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367179C7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3A59A388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499</w:t>
            </w:r>
          </w:p>
        </w:tc>
        <w:tc>
          <w:tcPr>
            <w:tcW w:w="178" w:type="dxa"/>
            <w:shd w:val="clear" w:color="auto" w:fill="auto"/>
          </w:tcPr>
          <w:p w14:paraId="1BE362E3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7D556711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05FF7C1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0CB07544" w14:textId="0632BD56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</w:t>
            </w:r>
            <w:r w:rsidR="009E24A6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443</w:t>
            </w:r>
            <w:r w:rsidRPr="009020E5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)</w:t>
            </w:r>
          </w:p>
        </w:tc>
      </w:tr>
      <w:tr w:rsidR="00766F98" w:rsidRPr="009020E5" w14:paraId="42473CB2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62C16982" w14:textId="77777777" w:rsidR="00766F98" w:rsidRPr="009020E5" w:rsidRDefault="00766F98" w:rsidP="00A738CF">
            <w:pPr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020E5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7" w:type="dxa"/>
            <w:shd w:val="clear" w:color="auto" w:fill="auto"/>
          </w:tcPr>
          <w:p w14:paraId="30F980BC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ECC8456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36FDC17E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(478)</w:t>
            </w:r>
          </w:p>
        </w:tc>
        <w:tc>
          <w:tcPr>
            <w:tcW w:w="178" w:type="dxa"/>
            <w:shd w:val="clear" w:color="auto" w:fill="auto"/>
          </w:tcPr>
          <w:p w14:paraId="3FF4C821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2CAE6D29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3A9E8933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6F02320E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423</w:t>
            </w:r>
          </w:p>
        </w:tc>
      </w:tr>
      <w:tr w:rsidR="00766F98" w:rsidRPr="009020E5" w14:paraId="755D9BB7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41F04B03" w14:textId="77777777" w:rsidR="00766F98" w:rsidRPr="009020E5" w:rsidRDefault="00766F98" w:rsidP="00A738CF">
            <w:pPr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</w:rPr>
              <w:t>อัตรามรณะในอนาคต</w:t>
            </w:r>
            <w:r w:rsidRPr="009020E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A7A7D78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</w:rPr>
              <w:t>+</w:t>
            </w:r>
            <w:r w:rsidRPr="009020E5">
              <w:rPr>
                <w:rFonts w:ascii="CordiaUPC" w:hAnsi="CordiaUPC" w:cs="CordiaUPC" w:hint="cs"/>
                <w:sz w:val="26"/>
                <w:szCs w:val="26"/>
              </w:rPr>
              <w:t>1</w:t>
            </w:r>
            <w:r w:rsidRPr="009020E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082C3419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2D74BD8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178" w:type="dxa"/>
            <w:shd w:val="clear" w:color="auto" w:fill="auto"/>
          </w:tcPr>
          <w:p w14:paraId="3885701E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722AEFC9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</w:rPr>
              <w:t>-1 ปี</w:t>
            </w:r>
          </w:p>
        </w:tc>
        <w:tc>
          <w:tcPr>
            <w:tcW w:w="178" w:type="dxa"/>
            <w:shd w:val="clear" w:color="auto" w:fill="auto"/>
          </w:tcPr>
          <w:p w14:paraId="743DD765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037D34C2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(7)</w:t>
            </w:r>
          </w:p>
        </w:tc>
      </w:tr>
    </w:tbl>
    <w:p w14:paraId="232B9FE3" w14:textId="00C142B2" w:rsidR="00CC0CAF" w:rsidRPr="009020E5" w:rsidRDefault="00CC0CAF" w:rsidP="00A738CF">
      <w:pPr>
        <w:rPr>
          <w:rFonts w:ascii="CordiaUPC" w:hAnsi="CordiaUPC" w:cs="CordiaUPC"/>
          <w:sz w:val="26"/>
          <w:szCs w:val="26"/>
        </w:rPr>
      </w:pPr>
      <w:bookmarkStart w:id="14" w:name="_Hlk35534275"/>
    </w:p>
    <w:p w14:paraId="1128557F" w14:textId="77777777" w:rsidR="00CC0CAF" w:rsidRPr="00DA1FEA" w:rsidRDefault="00CC0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</w:rPr>
        <w:br w:type="page"/>
      </w:r>
    </w:p>
    <w:p w14:paraId="5E79C682" w14:textId="77777777" w:rsidR="009F67EA" w:rsidRPr="00B03179" w:rsidRDefault="009F67EA" w:rsidP="00B03179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14"/>
        <w:gridCol w:w="178"/>
        <w:gridCol w:w="1836"/>
        <w:gridCol w:w="178"/>
        <w:gridCol w:w="1383"/>
        <w:gridCol w:w="178"/>
        <w:gridCol w:w="1679"/>
      </w:tblGrid>
      <w:tr w:rsidR="003E24DB" w:rsidRPr="009020E5" w14:paraId="3A6F1308" w14:textId="77777777" w:rsidTr="00FC2157">
        <w:trPr>
          <w:cantSplit/>
          <w:tblHeader/>
        </w:trPr>
        <w:tc>
          <w:tcPr>
            <w:tcW w:w="2244" w:type="dxa"/>
            <w:shd w:val="clear" w:color="auto" w:fill="auto"/>
          </w:tcPr>
          <w:p w14:paraId="5F40A6D7" w14:textId="77777777" w:rsidR="003E24DB" w:rsidRPr="009020E5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  <w:p w14:paraId="4E4D62CB" w14:textId="77777777" w:rsidR="003E24DB" w:rsidRPr="009020E5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09D3D3AD" w14:textId="77777777" w:rsidR="003E24DB" w:rsidRPr="009020E5" w:rsidRDefault="003E24DB" w:rsidP="00A738CF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1E6C43BB" w14:textId="4C1AB221" w:rsidR="003E24DB" w:rsidRPr="009020E5" w:rsidRDefault="00766F98" w:rsidP="00A738CF">
            <w:pPr>
              <w:pStyle w:val="acctmergecolhdg"/>
              <w:spacing w:line="240" w:lineRule="auto"/>
              <w:ind w:right="108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9020E5">
              <w:rPr>
                <w:rFonts w:ascii="CordiaUPC" w:hAnsi="CordiaUPC" w:cs="CordiaUPC" w:hint="cs"/>
                <w:b w:val="0"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4B66A6" w:rsidRPr="009020E5" w14:paraId="6A21DC1E" w14:textId="77777777" w:rsidTr="00FC2157">
        <w:trPr>
          <w:cantSplit/>
          <w:tblHeader/>
        </w:trPr>
        <w:tc>
          <w:tcPr>
            <w:tcW w:w="2244" w:type="dxa"/>
            <w:shd w:val="clear" w:color="auto" w:fill="auto"/>
          </w:tcPr>
          <w:p w14:paraId="5239F94A" w14:textId="77777777" w:rsidR="004B66A6" w:rsidRPr="009020E5" w:rsidRDefault="004B66A6" w:rsidP="004B66A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629C5AD3" w14:textId="77777777" w:rsidR="004B66A6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23553CA0" w14:textId="77777777" w:rsidR="004B66A6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ในสมมติฐาน</w:t>
            </w:r>
            <w:r w:rsidRPr="009020E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</w:p>
          <w:p w14:paraId="151D6E7E" w14:textId="18039627" w:rsidR="004B66A6" w:rsidRPr="009020E5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5248CC0" w14:textId="77777777" w:rsidR="004B66A6" w:rsidRPr="009020E5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1C075122" w14:textId="77777777" w:rsidR="004B66A6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9020E5">
              <w:rPr>
                <w:rFonts w:ascii="CordiaUPC" w:eastAsia="Calibri" w:hAnsi="CordiaUPC" w:cs="CordiaUPC" w:hint="cs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06386557" w14:textId="5FC048DC" w:rsidR="004B66A6" w:rsidRPr="009020E5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eastAsia="Calibri" w:hAnsi="CordiaUPC" w:cs="CordiaUPC" w:hint="cs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9020E5">
              <w:rPr>
                <w:rFonts w:ascii="CordiaUPC" w:eastAsia="Calibri" w:hAnsi="CordiaUPC" w:cs="CordiaUPC" w:hint="cs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3C9467F0" w14:textId="77777777" w:rsidR="004B66A6" w:rsidRPr="009020E5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26BE33EE" w14:textId="77777777" w:rsidR="004B66A6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69DB0335" w14:textId="77777777" w:rsidR="004B66A6" w:rsidRPr="009020E5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ในสมมติฐาน</w:t>
            </w:r>
            <w:r w:rsidRPr="009020E5">
              <w:rPr>
                <w:rFonts w:ascii="CordiaUPC" w:hAnsi="CordiaUPC" w:cs="CordiaUPC" w:hint="cs"/>
                <w:b w:val="0"/>
                <w:bCs/>
                <w:sz w:val="26"/>
                <w:szCs w:val="26"/>
              </w:rPr>
              <w:t xml:space="preserve"> </w:t>
            </w:r>
          </w:p>
          <w:p w14:paraId="33C19154" w14:textId="1216E89D" w:rsidR="004B66A6" w:rsidRPr="009020E5" w:rsidRDefault="004B66A6" w:rsidP="004B66A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23F11963" w14:textId="77777777" w:rsidR="004B66A6" w:rsidRPr="009020E5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7367A495" w14:textId="108DC635" w:rsidR="004B66A6" w:rsidRPr="009020E5" w:rsidRDefault="004B66A6" w:rsidP="004B66A6">
            <w:pPr>
              <w:pStyle w:val="acctmergecolhdg"/>
              <w:spacing w:line="240" w:lineRule="auto"/>
              <w:ind w:left="-106" w:right="-82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eastAsia="Calibri" w:hAnsi="CordiaUPC" w:cs="CordiaUPC" w:hint="cs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9020E5">
              <w:rPr>
                <w:rFonts w:ascii="CordiaUPC" w:eastAsia="Calibri" w:hAnsi="CordiaUPC" w:cs="CordiaUPC" w:hint="cs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9020E5" w14:paraId="2CBFB97D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30064BA2" w14:textId="77777777" w:rsidR="003E24DB" w:rsidRPr="009020E5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7C904C6E" w14:textId="77777777" w:rsidR="003E24DB" w:rsidRPr="009020E5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6D11C36" w14:textId="77777777" w:rsidR="003E24DB" w:rsidRPr="009020E5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5F340E05" w14:textId="77777777" w:rsidR="003E24DB" w:rsidRPr="009020E5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9020E5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6B0ABDD1" w14:textId="77777777" w:rsidR="003E24DB" w:rsidRPr="009020E5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1620D943" w14:textId="77777777" w:rsidR="003E24DB" w:rsidRPr="009020E5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53BAD32" w14:textId="77777777" w:rsidR="003E24DB" w:rsidRPr="009020E5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5D700013" w14:textId="77777777" w:rsidR="003E24DB" w:rsidRPr="009020E5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9020E5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C6894" w:rsidRPr="009020E5" w14:paraId="7FC94E3C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523BA90E" w14:textId="77777777" w:rsidR="008C6894" w:rsidRPr="009020E5" w:rsidRDefault="008C6894" w:rsidP="008C6894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4" w:type="dxa"/>
            <w:shd w:val="clear" w:color="auto" w:fill="auto"/>
          </w:tcPr>
          <w:p w14:paraId="55D16436" w14:textId="328ED0E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5CFE5B8F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250B6507" w14:textId="39A2F71F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(214)</w:t>
            </w:r>
          </w:p>
        </w:tc>
        <w:tc>
          <w:tcPr>
            <w:tcW w:w="178" w:type="dxa"/>
            <w:shd w:val="clear" w:color="auto" w:fill="auto"/>
          </w:tcPr>
          <w:p w14:paraId="412F7C7C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55C76AB3" w14:textId="2EAF26DD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E554412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82147BA" w14:textId="03C532EE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246</w:t>
            </w:r>
          </w:p>
        </w:tc>
      </w:tr>
      <w:tr w:rsidR="008C6894" w:rsidRPr="009020E5" w14:paraId="1436B366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68CB3F51" w14:textId="77777777" w:rsidR="008C6894" w:rsidRPr="009020E5" w:rsidRDefault="008C6894" w:rsidP="008C6894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9020E5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4" w:type="dxa"/>
            <w:shd w:val="clear" w:color="auto" w:fill="auto"/>
          </w:tcPr>
          <w:p w14:paraId="5848F971" w14:textId="2BF0EDFC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029636ED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57C5D187" w14:textId="75BFF6E8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234</w:t>
            </w:r>
          </w:p>
        </w:tc>
        <w:tc>
          <w:tcPr>
            <w:tcW w:w="178" w:type="dxa"/>
            <w:shd w:val="clear" w:color="auto" w:fill="auto"/>
          </w:tcPr>
          <w:p w14:paraId="5B04010F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3A98533" w14:textId="1072C095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967CCD1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7E295F37" w14:textId="1A7E0D0F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(209)</w:t>
            </w:r>
          </w:p>
        </w:tc>
      </w:tr>
      <w:tr w:rsidR="008C6894" w:rsidRPr="009020E5" w14:paraId="583C995F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118D119F" w14:textId="77777777" w:rsidR="008C6894" w:rsidRPr="009020E5" w:rsidRDefault="008C6894" w:rsidP="008C6894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020E5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4" w:type="dxa"/>
            <w:shd w:val="clear" w:color="auto" w:fill="auto"/>
          </w:tcPr>
          <w:p w14:paraId="6BE9B1C3" w14:textId="54E69BA3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7F557E19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0DD37374" w14:textId="011A864F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(225)</w:t>
            </w:r>
          </w:p>
        </w:tc>
        <w:tc>
          <w:tcPr>
            <w:tcW w:w="178" w:type="dxa"/>
            <w:shd w:val="clear" w:color="auto" w:fill="auto"/>
          </w:tcPr>
          <w:p w14:paraId="0400F20D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33528616" w14:textId="1D52D4DF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FEEB7A8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40894AE" w14:textId="742FD7F4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145</w:t>
            </w:r>
          </w:p>
        </w:tc>
      </w:tr>
      <w:tr w:rsidR="008C6894" w:rsidRPr="009020E5" w14:paraId="5A7FF129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27D4BA43" w14:textId="77777777" w:rsidR="008C6894" w:rsidRPr="009020E5" w:rsidRDefault="008C6894" w:rsidP="008C6894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</w:rPr>
              <w:t>อัตรามรณะในอนาคต</w:t>
            </w:r>
            <w:r w:rsidRPr="009020E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</w:tcPr>
          <w:p w14:paraId="26FA73A2" w14:textId="2DED93CF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</w:rPr>
              <w:t>+1 ปี</w:t>
            </w:r>
          </w:p>
        </w:tc>
        <w:tc>
          <w:tcPr>
            <w:tcW w:w="178" w:type="dxa"/>
            <w:shd w:val="clear" w:color="auto" w:fill="auto"/>
          </w:tcPr>
          <w:p w14:paraId="7132D8C7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46B33CB5" w14:textId="057CD98A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12</w:t>
            </w:r>
          </w:p>
        </w:tc>
        <w:tc>
          <w:tcPr>
            <w:tcW w:w="178" w:type="dxa"/>
            <w:shd w:val="clear" w:color="auto" w:fill="auto"/>
          </w:tcPr>
          <w:p w14:paraId="652CD3AD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03C19195" w14:textId="0DBD2018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  <w:r w:rsidRPr="009020E5">
              <w:rPr>
                <w:rFonts w:ascii="CordiaUPC" w:hAnsi="CordiaUPC" w:cs="CordiaUPC" w:hint="cs"/>
                <w:sz w:val="26"/>
                <w:szCs w:val="26"/>
              </w:rPr>
              <w:t>1</w:t>
            </w:r>
            <w:r w:rsidRPr="009020E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FAACAA" w14:textId="77777777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32BEBDB1" w14:textId="077F8695" w:rsidR="008C6894" w:rsidRPr="009020E5" w:rsidRDefault="008C6894" w:rsidP="008C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(12)</w:t>
            </w:r>
          </w:p>
        </w:tc>
      </w:tr>
      <w:bookmarkEnd w:id="14"/>
    </w:tbl>
    <w:p w14:paraId="18F2F121" w14:textId="77777777" w:rsidR="003E24DB" w:rsidRPr="009020E5" w:rsidRDefault="003E24DB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17"/>
        <w:gridCol w:w="178"/>
        <w:gridCol w:w="1831"/>
        <w:gridCol w:w="178"/>
        <w:gridCol w:w="1382"/>
        <w:gridCol w:w="178"/>
        <w:gridCol w:w="1682"/>
      </w:tblGrid>
      <w:tr w:rsidR="00766F98" w:rsidRPr="009020E5" w14:paraId="524BB97C" w14:textId="77777777" w:rsidTr="00FC2157">
        <w:trPr>
          <w:cantSplit/>
          <w:tblHeader/>
        </w:trPr>
        <w:tc>
          <w:tcPr>
            <w:tcW w:w="2244" w:type="dxa"/>
            <w:shd w:val="clear" w:color="auto" w:fill="auto"/>
          </w:tcPr>
          <w:p w14:paraId="3B19487E" w14:textId="77777777" w:rsidR="00766F98" w:rsidRPr="009020E5" w:rsidRDefault="00766F98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  <w:p w14:paraId="53FEEAE1" w14:textId="77777777" w:rsidR="00766F98" w:rsidRPr="009020E5" w:rsidRDefault="00766F98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7585A329" w14:textId="77777777" w:rsidR="00766F98" w:rsidRPr="009020E5" w:rsidRDefault="00766F98" w:rsidP="00A738CF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22D14B8A" w14:textId="37307F32" w:rsidR="00766F98" w:rsidRPr="009020E5" w:rsidRDefault="00766F98" w:rsidP="00A738CF">
            <w:pPr>
              <w:pStyle w:val="acctmergecolhdg"/>
              <w:spacing w:line="240" w:lineRule="auto"/>
              <w:ind w:right="108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9020E5">
              <w:rPr>
                <w:rFonts w:ascii="CordiaUPC" w:hAnsi="CordiaUPC" w:cs="CordiaUPC" w:hint="cs"/>
                <w:b w:val="0"/>
                <w:bCs/>
                <w:color w:val="000000"/>
                <w:sz w:val="26"/>
                <w:szCs w:val="26"/>
                <w:lang w:val="en-US" w:bidi="th-TH"/>
              </w:rPr>
              <w:t>2562</w:t>
            </w:r>
          </w:p>
        </w:tc>
      </w:tr>
      <w:tr w:rsidR="004B66A6" w:rsidRPr="009020E5" w14:paraId="66B9FB3A" w14:textId="77777777" w:rsidTr="00FC2157">
        <w:trPr>
          <w:cantSplit/>
          <w:tblHeader/>
        </w:trPr>
        <w:tc>
          <w:tcPr>
            <w:tcW w:w="2244" w:type="dxa"/>
            <w:shd w:val="clear" w:color="auto" w:fill="auto"/>
          </w:tcPr>
          <w:p w14:paraId="3E17A768" w14:textId="77777777" w:rsidR="004B66A6" w:rsidRPr="009020E5" w:rsidRDefault="004B66A6" w:rsidP="004B66A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71D4E01" w14:textId="77777777" w:rsidR="004B66A6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6A4657A0" w14:textId="77777777" w:rsidR="004B66A6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ในสมมติฐาน</w:t>
            </w:r>
            <w:r w:rsidRPr="009020E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</w:p>
          <w:p w14:paraId="2C7E270F" w14:textId="279C781B" w:rsidR="004B66A6" w:rsidRPr="009020E5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7EAD41F6" w14:textId="77777777" w:rsidR="004B66A6" w:rsidRPr="009020E5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186B7E79" w14:textId="77777777" w:rsidR="004B66A6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9020E5">
              <w:rPr>
                <w:rFonts w:ascii="CordiaUPC" w:eastAsia="Calibri" w:hAnsi="CordiaUPC" w:cs="CordiaUPC" w:hint="cs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57C88090" w14:textId="6EDF9729" w:rsidR="004B66A6" w:rsidRPr="009020E5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eastAsia="Calibri" w:hAnsi="CordiaUPC" w:cs="CordiaUPC" w:hint="cs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9020E5">
              <w:rPr>
                <w:rFonts w:ascii="CordiaUPC" w:eastAsia="Calibri" w:hAnsi="CordiaUPC" w:cs="CordiaUPC" w:hint="cs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41F8FA71" w14:textId="77777777" w:rsidR="004B66A6" w:rsidRPr="009020E5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0E49F656" w14:textId="77777777" w:rsidR="004B66A6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467C0115" w14:textId="77777777" w:rsidR="004B66A6" w:rsidRPr="009020E5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ในสมมติฐาน</w:t>
            </w:r>
            <w:r w:rsidRPr="009020E5">
              <w:rPr>
                <w:rFonts w:ascii="CordiaUPC" w:hAnsi="CordiaUPC" w:cs="CordiaUPC" w:hint="cs"/>
                <w:b w:val="0"/>
                <w:bCs/>
                <w:sz w:val="26"/>
                <w:szCs w:val="26"/>
              </w:rPr>
              <w:t xml:space="preserve"> </w:t>
            </w:r>
          </w:p>
          <w:p w14:paraId="014F2A91" w14:textId="1E42532E" w:rsidR="004B66A6" w:rsidRPr="009020E5" w:rsidRDefault="004B66A6" w:rsidP="004B66A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5520BB9D" w14:textId="77777777" w:rsidR="004B66A6" w:rsidRPr="009020E5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82" w:type="dxa"/>
            <w:shd w:val="clear" w:color="auto" w:fill="auto"/>
          </w:tcPr>
          <w:p w14:paraId="63CA660D" w14:textId="01A074A8" w:rsidR="004B66A6" w:rsidRPr="009020E5" w:rsidRDefault="004B66A6" w:rsidP="004B66A6">
            <w:pPr>
              <w:pStyle w:val="acctmergecolhdg"/>
              <w:spacing w:line="240" w:lineRule="auto"/>
              <w:ind w:left="-106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eastAsia="Calibri" w:hAnsi="CordiaUPC" w:cs="CordiaUPC" w:hint="cs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9020E5">
              <w:rPr>
                <w:rFonts w:ascii="CordiaUPC" w:eastAsia="Calibri" w:hAnsi="CordiaUPC" w:cs="CordiaUPC" w:hint="cs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766F98" w:rsidRPr="009020E5" w14:paraId="232BCC45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07E7DF9A" w14:textId="77777777" w:rsidR="00766F98" w:rsidRPr="009020E5" w:rsidRDefault="00766F98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579D043" w14:textId="77777777" w:rsidR="00766F98" w:rsidRPr="009020E5" w:rsidRDefault="00766F98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D3798D2" w14:textId="77777777" w:rsidR="00766F98" w:rsidRPr="009020E5" w:rsidRDefault="00766F98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28EE7B25" w14:textId="77777777" w:rsidR="00766F98" w:rsidRPr="009020E5" w:rsidRDefault="00766F98" w:rsidP="00A738CF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9020E5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5FF6FF86" w14:textId="77777777" w:rsidR="00766F98" w:rsidRPr="009020E5" w:rsidRDefault="00766F98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21B5A3A7" w14:textId="77777777" w:rsidR="00766F98" w:rsidRPr="009020E5" w:rsidRDefault="00766F98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0540DB1" w14:textId="77777777" w:rsidR="00766F98" w:rsidRPr="009020E5" w:rsidRDefault="00766F98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2" w:type="dxa"/>
            <w:shd w:val="clear" w:color="auto" w:fill="auto"/>
          </w:tcPr>
          <w:p w14:paraId="439E18D7" w14:textId="77777777" w:rsidR="00766F98" w:rsidRPr="009020E5" w:rsidRDefault="00766F98" w:rsidP="00A738CF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9020E5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66F98" w:rsidRPr="009020E5" w14:paraId="442D1151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62483693" w14:textId="77777777" w:rsidR="00766F98" w:rsidRPr="009020E5" w:rsidRDefault="00766F98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7" w:type="dxa"/>
            <w:shd w:val="clear" w:color="auto" w:fill="auto"/>
          </w:tcPr>
          <w:p w14:paraId="0762987F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C80F39C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A0E9FB5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(128)</w:t>
            </w:r>
          </w:p>
        </w:tc>
        <w:tc>
          <w:tcPr>
            <w:tcW w:w="178" w:type="dxa"/>
            <w:shd w:val="clear" w:color="auto" w:fill="auto"/>
          </w:tcPr>
          <w:p w14:paraId="0E11BC4C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59716568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6E4C30A7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7BF369C1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145</w:t>
            </w:r>
          </w:p>
        </w:tc>
      </w:tr>
      <w:tr w:rsidR="00766F98" w:rsidRPr="009020E5" w14:paraId="738C9AF4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0FFE222D" w14:textId="77777777" w:rsidR="00766F98" w:rsidRPr="009020E5" w:rsidRDefault="00766F98" w:rsidP="00A738CF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9020E5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7" w:type="dxa"/>
            <w:shd w:val="clear" w:color="auto" w:fill="auto"/>
          </w:tcPr>
          <w:p w14:paraId="2371D258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09F4412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59035907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136</w:t>
            </w:r>
          </w:p>
        </w:tc>
        <w:tc>
          <w:tcPr>
            <w:tcW w:w="178" w:type="dxa"/>
            <w:shd w:val="clear" w:color="auto" w:fill="auto"/>
          </w:tcPr>
          <w:p w14:paraId="707B505C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45C6CC10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68F585A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743D6D07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(123)</w:t>
            </w:r>
          </w:p>
        </w:tc>
      </w:tr>
      <w:tr w:rsidR="00766F98" w:rsidRPr="009020E5" w14:paraId="4487F95B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742174C1" w14:textId="77777777" w:rsidR="00766F98" w:rsidRPr="009020E5" w:rsidRDefault="00766F98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020E5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7" w:type="dxa"/>
            <w:shd w:val="clear" w:color="auto" w:fill="auto"/>
          </w:tcPr>
          <w:p w14:paraId="42890287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1D32DCF9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4353ED76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(136)</w:t>
            </w:r>
          </w:p>
        </w:tc>
        <w:tc>
          <w:tcPr>
            <w:tcW w:w="178" w:type="dxa"/>
            <w:shd w:val="clear" w:color="auto" w:fill="auto"/>
          </w:tcPr>
          <w:p w14:paraId="05C999C5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221CBC23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36A4C94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600896A4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32</w:t>
            </w:r>
          </w:p>
        </w:tc>
      </w:tr>
      <w:tr w:rsidR="00766F98" w:rsidRPr="009020E5" w14:paraId="66CF6059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2F75E17D" w14:textId="77777777" w:rsidR="00766F98" w:rsidRPr="009020E5" w:rsidRDefault="00766F98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</w:rPr>
              <w:t>อัตรามรณะในอนาคต</w:t>
            </w:r>
            <w:r w:rsidRPr="009020E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858528C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</w:rPr>
              <w:t>+1 ปี</w:t>
            </w:r>
          </w:p>
        </w:tc>
        <w:tc>
          <w:tcPr>
            <w:tcW w:w="178" w:type="dxa"/>
            <w:shd w:val="clear" w:color="auto" w:fill="auto"/>
          </w:tcPr>
          <w:p w14:paraId="4F63B267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3EC008B0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178" w:type="dxa"/>
            <w:shd w:val="clear" w:color="auto" w:fill="auto"/>
          </w:tcPr>
          <w:p w14:paraId="681A17A9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4C0A926C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  <w:r w:rsidRPr="009020E5">
              <w:rPr>
                <w:rFonts w:ascii="CordiaUPC" w:hAnsi="CordiaUPC" w:cs="CordiaUPC" w:hint="cs"/>
                <w:sz w:val="26"/>
                <w:szCs w:val="26"/>
              </w:rPr>
              <w:t>1</w:t>
            </w:r>
            <w:r w:rsidRPr="009020E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4CA025E1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36DA111D" w14:textId="77777777" w:rsidR="00766F98" w:rsidRPr="009020E5" w:rsidRDefault="00766F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(7)</w:t>
            </w:r>
          </w:p>
        </w:tc>
      </w:tr>
    </w:tbl>
    <w:p w14:paraId="3CB015DE" w14:textId="77777777" w:rsidR="003E24DB" w:rsidRPr="009020E5" w:rsidRDefault="003E24DB" w:rsidP="00A738CF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4A43AFD4" w14:textId="77777777" w:rsidR="003E24DB" w:rsidRPr="009020E5" w:rsidRDefault="003E24DB" w:rsidP="00FC2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  <w:r w:rsidRPr="009020E5">
        <w:rPr>
          <w:rFonts w:ascii="CordiaUPC" w:eastAsia="Calibri" w:hAnsi="CordiaUPC" w:cs="CordiaUPC" w:hint="cs"/>
          <w:sz w:val="26"/>
          <w:szCs w:val="26"/>
          <w:cs/>
        </w:rPr>
        <w:t>แม้ว่าการวิเคราะห์นี้ไม่ได้คำนึงถ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แต่ได้แสดงประมาณการความอ่อนไหวของสมมติฐานต่าง</w:t>
      </w:r>
      <w:r w:rsidRPr="009020E5">
        <w:rPr>
          <w:rFonts w:ascii="CordiaUPC" w:eastAsia="Calibri" w:hAnsi="CordiaUPC" w:cs="CordiaUPC" w:hint="cs"/>
          <w:sz w:val="26"/>
          <w:szCs w:val="26"/>
        </w:rPr>
        <w:t xml:space="preserve"> </w:t>
      </w:r>
      <w:r w:rsidRPr="009020E5">
        <w:rPr>
          <w:rFonts w:ascii="CordiaUPC" w:eastAsia="Calibri" w:hAnsi="CordiaUPC" w:cs="CordiaUPC" w:hint="cs"/>
          <w:sz w:val="26"/>
          <w:szCs w:val="26"/>
          <w:cs/>
        </w:rPr>
        <w:t>ๆ</w:t>
      </w:r>
    </w:p>
    <w:p w14:paraId="21BD2B1D" w14:textId="5364B0C5" w:rsidR="00CC0CAF" w:rsidRPr="00DA1FEA" w:rsidRDefault="00CC0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en-GB"/>
        </w:rPr>
      </w:pPr>
      <w:r w:rsidRPr="00DA1FEA">
        <w:rPr>
          <w:rFonts w:asciiTheme="majorBidi" w:hAnsiTheme="majorBidi" w:cstheme="majorBidi"/>
          <w:b/>
          <w:bCs/>
          <w:sz w:val="30"/>
          <w:szCs w:val="30"/>
          <w:lang w:eastAsia="en-GB"/>
        </w:rPr>
        <w:br w:type="page"/>
      </w:r>
    </w:p>
    <w:p w14:paraId="35D326AA" w14:textId="48E11252" w:rsidR="003E24DB" w:rsidRPr="009020E5" w:rsidRDefault="000A19C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9020E5">
        <w:rPr>
          <w:rFonts w:ascii="CordiaUPC" w:hAnsi="CordiaUPC" w:cs="CordiaUPC" w:hint="cs"/>
          <w:b/>
          <w:bCs/>
          <w:sz w:val="26"/>
          <w:szCs w:val="26"/>
          <w:lang w:eastAsia="en-GB"/>
        </w:rPr>
        <w:lastRenderedPageBreak/>
        <w:t>2</w:t>
      </w:r>
      <w:r w:rsidR="00045BB0" w:rsidRPr="009020E5">
        <w:rPr>
          <w:rFonts w:ascii="CordiaUPC" w:hAnsi="CordiaUPC" w:cs="CordiaUPC" w:hint="cs"/>
          <w:b/>
          <w:bCs/>
          <w:sz w:val="26"/>
          <w:szCs w:val="26"/>
          <w:lang w:eastAsia="en-GB"/>
        </w:rPr>
        <w:t>7</w:t>
      </w:r>
      <w:r w:rsidR="003E24DB" w:rsidRPr="009020E5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3E24DB" w:rsidRPr="009020E5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ประมาณการหนี้สินอื่น</w:t>
      </w:r>
    </w:p>
    <w:p w14:paraId="007F1AB5" w14:textId="77777777" w:rsidR="003E24DB" w:rsidRPr="009020E5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27304827" w14:textId="53DC0F52" w:rsidR="003E24DB" w:rsidRPr="009020E5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020E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การเปลี่ยนแปลงในประมาณการหนี้สินอื่นระหว่าง</w:t>
      </w:r>
      <w:r w:rsidR="0061616C" w:rsidRPr="009020E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</w:t>
      </w:r>
      <w:r w:rsidRPr="009020E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แสดงรายละเอียดได้ดังนี้</w:t>
      </w:r>
    </w:p>
    <w:p w14:paraId="024CD511" w14:textId="77777777" w:rsidR="009F67EA" w:rsidRPr="009020E5" w:rsidRDefault="009F67E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530"/>
        <w:gridCol w:w="1260"/>
        <w:gridCol w:w="1260"/>
        <w:gridCol w:w="1260"/>
        <w:gridCol w:w="1177"/>
      </w:tblGrid>
      <w:tr w:rsidR="009670A1" w:rsidRPr="009020E5" w14:paraId="69E6EEC6" w14:textId="77777777" w:rsidTr="006E4770">
        <w:trPr>
          <w:trHeight w:val="137"/>
        </w:trPr>
        <w:tc>
          <w:tcPr>
            <w:tcW w:w="2790" w:type="dxa"/>
          </w:tcPr>
          <w:p w14:paraId="5D18386C" w14:textId="77777777" w:rsidR="009670A1" w:rsidRPr="009020E5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7" w:type="dxa"/>
            <w:gridSpan w:val="5"/>
          </w:tcPr>
          <w:p w14:paraId="397F7637" w14:textId="091DCB64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  <w:r w:rsidRPr="009020E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9670A1" w:rsidRPr="009020E5" w14:paraId="7E63AFEA" w14:textId="77777777" w:rsidTr="006E4770">
        <w:trPr>
          <w:trHeight w:val="137"/>
        </w:trPr>
        <w:tc>
          <w:tcPr>
            <w:tcW w:w="2790" w:type="dxa"/>
          </w:tcPr>
          <w:p w14:paraId="41F9FB6E" w14:textId="77777777" w:rsidR="009670A1" w:rsidRPr="009020E5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E2F8806" w14:textId="77777777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70821895" w14:textId="77777777" w:rsidR="009670A1" w:rsidRPr="009020E5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9F5F421" w14:textId="059B0FC9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cs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4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260" w:type="dxa"/>
          </w:tcPr>
          <w:p w14:paraId="7BA37452" w14:textId="77777777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</w:tcPr>
          <w:p w14:paraId="48B261ED" w14:textId="77777777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</w:p>
        </w:tc>
      </w:tr>
      <w:tr w:rsidR="009670A1" w:rsidRPr="009020E5" w14:paraId="599A2C7F" w14:textId="77777777" w:rsidTr="006E4770">
        <w:trPr>
          <w:trHeight w:val="137"/>
        </w:trPr>
        <w:tc>
          <w:tcPr>
            <w:tcW w:w="2790" w:type="dxa"/>
          </w:tcPr>
          <w:p w14:paraId="5B63171E" w14:textId="77777777" w:rsidR="009670A1" w:rsidRPr="009020E5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37AB70A" w14:textId="77777777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15CCA5A5" w14:textId="77777777" w:rsidR="009670A1" w:rsidRPr="009020E5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6FB6875" w14:textId="22052832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cs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4"/>
                <w:szCs w:val="24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260" w:type="dxa"/>
          </w:tcPr>
          <w:p w14:paraId="07971B3D" w14:textId="77777777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</w:tcPr>
          <w:p w14:paraId="4AFCA6DC" w14:textId="77777777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</w:p>
        </w:tc>
      </w:tr>
      <w:tr w:rsidR="009670A1" w:rsidRPr="009020E5" w14:paraId="105628F7" w14:textId="77777777" w:rsidTr="006E4770">
        <w:trPr>
          <w:trHeight w:val="137"/>
        </w:trPr>
        <w:tc>
          <w:tcPr>
            <w:tcW w:w="2790" w:type="dxa"/>
          </w:tcPr>
          <w:p w14:paraId="0AA9F788" w14:textId="77777777" w:rsidR="009670A1" w:rsidRPr="009020E5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589C565" w14:textId="77777777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674E2" w14:textId="77777777" w:rsidR="009670A1" w:rsidRPr="009020E5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29EB6A0" w14:textId="1998E828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cs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4"/>
                <w:szCs w:val="24"/>
                <w:cs/>
                <w:lang w:eastAsia="th-TH"/>
              </w:rPr>
              <w:t>จะเกิดขึ้นของ</w:t>
            </w:r>
          </w:p>
        </w:tc>
        <w:tc>
          <w:tcPr>
            <w:tcW w:w="1260" w:type="dxa"/>
          </w:tcPr>
          <w:p w14:paraId="45C53803" w14:textId="77777777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</w:tcPr>
          <w:p w14:paraId="3A02968B" w14:textId="77777777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</w:p>
        </w:tc>
      </w:tr>
      <w:tr w:rsidR="009670A1" w:rsidRPr="009020E5" w14:paraId="48F39D0A" w14:textId="77777777" w:rsidTr="006E4770">
        <w:trPr>
          <w:trHeight w:val="137"/>
        </w:trPr>
        <w:tc>
          <w:tcPr>
            <w:tcW w:w="2790" w:type="dxa"/>
          </w:tcPr>
          <w:p w14:paraId="6644B176" w14:textId="77777777" w:rsidR="009670A1" w:rsidRPr="009020E5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458EBBB" w14:textId="77777777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4"/>
                <w:szCs w:val="24"/>
                <w:cs/>
                <w:lang w:eastAsia="th-TH"/>
              </w:rPr>
              <w:t>ภาระผูกพันจากการ</w:t>
            </w:r>
          </w:p>
        </w:tc>
        <w:tc>
          <w:tcPr>
            <w:tcW w:w="1260" w:type="dxa"/>
          </w:tcPr>
          <w:p w14:paraId="654394D7" w14:textId="77777777" w:rsidR="009670A1" w:rsidRPr="009020E5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CB1EBBF" w14:textId="1A0F1908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cs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4"/>
                <w:szCs w:val="24"/>
                <w:cs/>
                <w:lang w:eastAsia="th-TH"/>
              </w:rPr>
              <w:t>ภาระผูกพัน</w:t>
            </w:r>
          </w:p>
        </w:tc>
        <w:tc>
          <w:tcPr>
            <w:tcW w:w="1260" w:type="dxa"/>
          </w:tcPr>
          <w:p w14:paraId="00ADF0F5" w14:textId="547C459A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</w:tcPr>
          <w:p w14:paraId="53038434" w14:textId="77777777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</w:p>
        </w:tc>
      </w:tr>
      <w:tr w:rsidR="009670A1" w:rsidRPr="009020E5" w14:paraId="1301F7CB" w14:textId="77777777" w:rsidTr="006E4770">
        <w:trPr>
          <w:trHeight w:val="137"/>
        </w:trPr>
        <w:tc>
          <w:tcPr>
            <w:tcW w:w="2790" w:type="dxa"/>
          </w:tcPr>
          <w:p w14:paraId="44DC5835" w14:textId="77777777" w:rsidR="009670A1" w:rsidRPr="009020E5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430BF58" w14:textId="77777777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4"/>
                <w:szCs w:val="24"/>
                <w:cs/>
                <w:lang w:eastAsia="th-TH"/>
              </w:rPr>
              <w:t>ออกหนังสือ</w:t>
            </w:r>
          </w:p>
        </w:tc>
        <w:tc>
          <w:tcPr>
            <w:tcW w:w="1260" w:type="dxa"/>
          </w:tcPr>
          <w:p w14:paraId="6D4DC42F" w14:textId="77777777" w:rsidR="009670A1" w:rsidRPr="009020E5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B6C2101" w14:textId="7F954681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4"/>
                <w:szCs w:val="24"/>
                <w:cs/>
                <w:lang w:eastAsia="th-TH"/>
              </w:rPr>
              <w:t>วงเงินสินเชื่อ</w:t>
            </w:r>
          </w:p>
        </w:tc>
        <w:tc>
          <w:tcPr>
            <w:tcW w:w="1260" w:type="dxa"/>
          </w:tcPr>
          <w:p w14:paraId="5E3B0CC9" w14:textId="5C67B100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</w:tcPr>
          <w:p w14:paraId="6616C7F5" w14:textId="77777777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</w:p>
        </w:tc>
      </w:tr>
      <w:tr w:rsidR="009670A1" w:rsidRPr="009020E5" w14:paraId="3C17DA79" w14:textId="77777777" w:rsidTr="006E4770">
        <w:trPr>
          <w:trHeight w:val="137"/>
        </w:trPr>
        <w:tc>
          <w:tcPr>
            <w:tcW w:w="2790" w:type="dxa"/>
          </w:tcPr>
          <w:p w14:paraId="4D8BEEE7" w14:textId="77777777" w:rsidR="009670A1" w:rsidRPr="009020E5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C58EAB0" w14:textId="77777777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4"/>
                <w:szCs w:val="24"/>
                <w:cs/>
                <w:lang w:eastAsia="th-TH"/>
              </w:rPr>
              <w:t>ค้ำประกัน อาว</w:t>
            </w:r>
            <w:proofErr w:type="spellStart"/>
            <w:r w:rsidRPr="009020E5">
              <w:rPr>
                <w:rFonts w:ascii="CordiaUPC" w:hAnsi="CordiaUPC" w:cs="CordiaUPC" w:hint="cs"/>
                <w:snapToGrid w:val="0"/>
                <w:sz w:val="24"/>
                <w:szCs w:val="24"/>
                <w:cs/>
                <w:lang w:eastAsia="th-TH"/>
              </w:rPr>
              <w:t>ัล</w:t>
            </w:r>
            <w:proofErr w:type="spellEnd"/>
          </w:p>
        </w:tc>
        <w:tc>
          <w:tcPr>
            <w:tcW w:w="1260" w:type="dxa"/>
          </w:tcPr>
          <w:p w14:paraId="33A67EAE" w14:textId="77777777" w:rsidR="009670A1" w:rsidRPr="009020E5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4"/>
                <w:szCs w:val="24"/>
                <w:cs/>
                <w:lang w:eastAsia="th-TH"/>
              </w:rPr>
              <w:t>ภาระผูกพัน</w:t>
            </w:r>
          </w:p>
        </w:tc>
        <w:tc>
          <w:tcPr>
            <w:tcW w:w="1260" w:type="dxa"/>
          </w:tcPr>
          <w:p w14:paraId="15569814" w14:textId="1226A85E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4"/>
                <w:szCs w:val="24"/>
                <w:cs/>
                <w:lang w:eastAsia="th-TH"/>
              </w:rPr>
              <w:t>และสัญญา</w:t>
            </w:r>
          </w:p>
        </w:tc>
        <w:tc>
          <w:tcPr>
            <w:tcW w:w="1260" w:type="dxa"/>
          </w:tcPr>
          <w:p w14:paraId="3614F9F4" w14:textId="02A60674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</w:tcPr>
          <w:p w14:paraId="092719DD" w14:textId="77777777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</w:p>
        </w:tc>
      </w:tr>
      <w:tr w:rsidR="009670A1" w:rsidRPr="009020E5" w14:paraId="576138E0" w14:textId="77777777" w:rsidTr="006E4770">
        <w:trPr>
          <w:trHeight w:val="137"/>
        </w:trPr>
        <w:tc>
          <w:tcPr>
            <w:tcW w:w="2790" w:type="dxa"/>
          </w:tcPr>
          <w:p w14:paraId="7A252DB8" w14:textId="77777777" w:rsidR="009670A1" w:rsidRPr="009020E5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F57DCE8" w14:textId="77777777" w:rsidR="009670A1" w:rsidRPr="009020E5" w:rsidRDefault="009670A1" w:rsidP="009670A1">
            <w:pPr>
              <w:spacing w:line="240" w:lineRule="auto"/>
              <w:ind w:left="-117" w:right="-285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4"/>
                <w:szCs w:val="24"/>
                <w:cs/>
                <w:lang w:eastAsia="th-TH"/>
              </w:rPr>
              <w:t>และค้ำประกันอื่น ๆ</w:t>
            </w:r>
          </w:p>
        </w:tc>
        <w:tc>
          <w:tcPr>
            <w:tcW w:w="1260" w:type="dxa"/>
          </w:tcPr>
          <w:p w14:paraId="10891055" w14:textId="77777777" w:rsidR="009670A1" w:rsidRPr="009020E5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4"/>
                <w:szCs w:val="24"/>
                <w:cs/>
                <w:lang w:eastAsia="th-TH"/>
              </w:rPr>
              <w:t>จากคดีความ</w:t>
            </w:r>
          </w:p>
        </w:tc>
        <w:tc>
          <w:tcPr>
            <w:tcW w:w="1260" w:type="dxa"/>
          </w:tcPr>
          <w:p w14:paraId="754438A2" w14:textId="3BE4453F" w:rsidR="009670A1" w:rsidRPr="009020E5" w:rsidRDefault="009670A1" w:rsidP="009670A1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4"/>
                <w:szCs w:val="24"/>
                <w:cs/>
                <w:lang w:eastAsia="th-TH"/>
              </w:rPr>
              <w:t>ค้ำประกัน</w:t>
            </w:r>
          </w:p>
        </w:tc>
        <w:tc>
          <w:tcPr>
            <w:tcW w:w="1260" w:type="dxa"/>
          </w:tcPr>
          <w:p w14:paraId="553DA20D" w14:textId="0AA2F0FA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77" w:type="dxa"/>
          </w:tcPr>
          <w:p w14:paraId="6E19305C" w14:textId="77777777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9670A1" w:rsidRPr="009020E5" w14:paraId="167560DA" w14:textId="77777777" w:rsidTr="006E4770">
        <w:trPr>
          <w:trHeight w:val="137"/>
        </w:trPr>
        <w:tc>
          <w:tcPr>
            <w:tcW w:w="2790" w:type="dxa"/>
          </w:tcPr>
          <w:p w14:paraId="47CFC22A" w14:textId="77777777" w:rsidR="009670A1" w:rsidRPr="009020E5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858A877" w14:textId="77777777" w:rsidR="009670A1" w:rsidRPr="009020E5" w:rsidRDefault="009670A1" w:rsidP="009670A1">
            <w:pPr>
              <w:spacing w:line="240" w:lineRule="auto"/>
              <w:ind w:left="-117" w:right="-285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59E7A0D6" w14:textId="23C41D91" w:rsidR="009670A1" w:rsidRPr="009020E5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4"/>
                <w:szCs w:val="24"/>
                <w:lang w:eastAsia="th-TH"/>
              </w:rPr>
            </w:pPr>
            <w:r w:rsidRPr="009020E5">
              <w:rPr>
                <w:rFonts w:ascii="CordiaUPC" w:hAnsi="CordiaUPC" w:cs="CordiaUPC" w:hint="cs"/>
                <w:i/>
                <w:iCs/>
                <w:snapToGrid w:val="0"/>
                <w:sz w:val="24"/>
                <w:szCs w:val="24"/>
                <w:lang w:eastAsia="th-TH"/>
              </w:rPr>
              <w:t>(</w:t>
            </w:r>
            <w:r w:rsidRPr="009020E5">
              <w:rPr>
                <w:rFonts w:ascii="CordiaUPC" w:hAnsi="CordiaUPC" w:cs="CordiaUPC" w:hint="cs"/>
                <w:i/>
                <w:iCs/>
                <w:snapToGrid w:val="0"/>
                <w:sz w:val="24"/>
                <w:szCs w:val="24"/>
                <w:cs/>
                <w:lang w:eastAsia="th-TH"/>
              </w:rPr>
              <w:t>หมายเหตุ</w:t>
            </w:r>
            <w:r w:rsidRPr="009020E5">
              <w:rPr>
                <w:rFonts w:ascii="CordiaUPC" w:hAnsi="CordiaUPC" w:cs="CordiaUPC" w:hint="cs"/>
                <w:i/>
                <w:iCs/>
                <w:snapToGrid w:val="0"/>
                <w:sz w:val="24"/>
                <w:szCs w:val="24"/>
                <w:lang w:eastAsia="th-TH"/>
              </w:rPr>
              <w:t xml:space="preserve"> 3</w:t>
            </w:r>
            <w:r w:rsidR="00E96C16" w:rsidRPr="009020E5">
              <w:rPr>
                <w:rFonts w:ascii="CordiaUPC" w:hAnsi="CordiaUPC" w:cs="CordiaUPC" w:hint="cs"/>
                <w:i/>
                <w:iCs/>
                <w:snapToGrid w:val="0"/>
                <w:sz w:val="24"/>
                <w:szCs w:val="24"/>
                <w:lang w:eastAsia="th-TH"/>
              </w:rPr>
              <w:t>6</w:t>
            </w:r>
            <w:r w:rsidRPr="009020E5">
              <w:rPr>
                <w:rFonts w:ascii="CordiaUPC" w:hAnsi="CordiaUPC" w:cs="CordiaUPC" w:hint="cs"/>
                <w:i/>
                <w:iCs/>
                <w:snapToGrid w:val="0"/>
                <w:sz w:val="24"/>
                <w:szCs w:val="24"/>
                <w:lang w:eastAsia="th-TH"/>
              </w:rPr>
              <w:t>.2)</w:t>
            </w:r>
          </w:p>
        </w:tc>
        <w:tc>
          <w:tcPr>
            <w:tcW w:w="1260" w:type="dxa"/>
          </w:tcPr>
          <w:p w14:paraId="26120870" w14:textId="77777777" w:rsidR="009670A1" w:rsidRPr="009020E5" w:rsidRDefault="009670A1" w:rsidP="009670A1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CDA6A3C" w14:textId="23474BCF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7" w:type="dxa"/>
          </w:tcPr>
          <w:p w14:paraId="2ADDB4FF" w14:textId="77777777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670A1" w:rsidRPr="009020E5" w14:paraId="24DF4C08" w14:textId="77777777" w:rsidTr="006E4770">
        <w:trPr>
          <w:trHeight w:val="137"/>
        </w:trPr>
        <w:tc>
          <w:tcPr>
            <w:tcW w:w="2790" w:type="dxa"/>
          </w:tcPr>
          <w:p w14:paraId="1A4C720C" w14:textId="77777777" w:rsidR="009670A1" w:rsidRPr="009020E5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7" w:type="dxa"/>
            <w:gridSpan w:val="5"/>
          </w:tcPr>
          <w:p w14:paraId="46C23E5D" w14:textId="74368B21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4"/>
                <w:szCs w:val="24"/>
                <w:cs/>
                <w:lang w:eastAsia="th-TH"/>
              </w:rPr>
            </w:pPr>
            <w:r w:rsidRPr="009020E5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</w:t>
            </w:r>
            <w:r w:rsidRPr="009020E5">
              <w:rPr>
                <w:rFonts w:ascii="CordiaUPC" w:hAnsi="CordiaUPC" w:cs="CordiaUPC" w:hint="cs"/>
                <w:i/>
                <w:iCs/>
                <w:sz w:val="24"/>
                <w:szCs w:val="24"/>
              </w:rPr>
              <w:t>)</w:t>
            </w:r>
          </w:p>
        </w:tc>
      </w:tr>
      <w:tr w:rsidR="009670A1" w:rsidRPr="009020E5" w14:paraId="0904894D" w14:textId="77777777" w:rsidTr="006E4770">
        <w:trPr>
          <w:trHeight w:val="137"/>
        </w:trPr>
        <w:tc>
          <w:tcPr>
            <w:tcW w:w="2790" w:type="dxa"/>
            <w:vAlign w:val="bottom"/>
          </w:tcPr>
          <w:p w14:paraId="203D3FE0" w14:textId="77777777" w:rsidR="009670A1" w:rsidRPr="009020E5" w:rsidRDefault="009670A1" w:rsidP="009670A1">
            <w:pPr>
              <w:pStyle w:val="Footer"/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4"/>
                <w:szCs w:val="24"/>
                <w:cs/>
                <w:lang w:val="en-US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  <w:lang w:val="en-US"/>
              </w:rPr>
              <w:t>1</w:t>
            </w: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  <w:cs/>
                <w:lang w:val="en-US"/>
              </w:rPr>
              <w:t xml:space="preserve"> มกราคม </w:t>
            </w: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14:paraId="68C82EBE" w14:textId="77777777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260" w:type="dxa"/>
          </w:tcPr>
          <w:p w14:paraId="7F5BD6FA" w14:textId="77777777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60" w:type="dxa"/>
            <w:vAlign w:val="bottom"/>
          </w:tcPr>
          <w:p w14:paraId="01532584" w14:textId="75E66512" w:rsidR="009670A1" w:rsidRPr="009020E5" w:rsidRDefault="009A126B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DD2F39F" w14:textId="2473431B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1177" w:type="dxa"/>
          </w:tcPr>
          <w:p w14:paraId="2F772649" w14:textId="77777777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630</w:t>
            </w:r>
          </w:p>
        </w:tc>
      </w:tr>
      <w:tr w:rsidR="009670A1" w:rsidRPr="009020E5" w14:paraId="78801E51" w14:textId="77777777" w:rsidTr="006E4770">
        <w:trPr>
          <w:trHeight w:val="137"/>
        </w:trPr>
        <w:tc>
          <w:tcPr>
            <w:tcW w:w="2790" w:type="dxa"/>
            <w:vAlign w:val="bottom"/>
          </w:tcPr>
          <w:p w14:paraId="0E140D17" w14:textId="77777777" w:rsidR="009670A1" w:rsidRPr="009020E5" w:rsidRDefault="009670A1" w:rsidP="009670A1">
            <w:pPr>
              <w:pStyle w:val="Footer"/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4"/>
                <w:szCs w:val="24"/>
                <w:cs/>
                <w:lang w:val="en-US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ได้มาจากการซื้อธุรกิจ</w:t>
            </w:r>
          </w:p>
        </w:tc>
        <w:tc>
          <w:tcPr>
            <w:tcW w:w="1530" w:type="dxa"/>
            <w:vAlign w:val="bottom"/>
          </w:tcPr>
          <w:p w14:paraId="3246F516" w14:textId="77777777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260" w:type="dxa"/>
          </w:tcPr>
          <w:p w14:paraId="7B989CA3" w14:textId="77777777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60" w:type="dxa"/>
            <w:vAlign w:val="bottom"/>
          </w:tcPr>
          <w:p w14:paraId="28BE09FC" w14:textId="22C04FD1" w:rsidR="009670A1" w:rsidRPr="009020E5" w:rsidRDefault="009A126B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D91CA43" w14:textId="2204AE9B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177" w:type="dxa"/>
          </w:tcPr>
          <w:p w14:paraId="63CE32CF" w14:textId="77777777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1,139</w:t>
            </w:r>
          </w:p>
        </w:tc>
      </w:tr>
      <w:tr w:rsidR="009670A1" w:rsidRPr="009020E5" w14:paraId="3B2B4950" w14:textId="77777777" w:rsidTr="006E4770">
        <w:trPr>
          <w:trHeight w:val="137"/>
        </w:trPr>
        <w:tc>
          <w:tcPr>
            <w:tcW w:w="2790" w:type="dxa"/>
          </w:tcPr>
          <w:p w14:paraId="6617F193" w14:textId="77777777" w:rsidR="009670A1" w:rsidRPr="009020E5" w:rsidRDefault="009670A1" w:rsidP="009670A1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530" w:type="dxa"/>
            <w:vAlign w:val="bottom"/>
          </w:tcPr>
          <w:p w14:paraId="3F9B80D3" w14:textId="2E97FA64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BA7670" w14:textId="3E49C1AE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95E8518" w14:textId="0A035E6A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A24E4D4" w14:textId="4600066D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</w:tcPr>
          <w:p w14:paraId="15E6327B" w14:textId="1C09FB72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B03179" w:rsidRPr="009020E5" w14:paraId="1B2F0FEB" w14:textId="77777777" w:rsidTr="006E4770">
        <w:trPr>
          <w:trHeight w:val="137"/>
        </w:trPr>
        <w:tc>
          <w:tcPr>
            <w:tcW w:w="2790" w:type="dxa"/>
          </w:tcPr>
          <w:p w14:paraId="06A8577C" w14:textId="77777777" w:rsidR="00B03179" w:rsidRPr="009020E5" w:rsidRDefault="00B03179" w:rsidP="00B03179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เพิ่มขึ้น (ลดลง)</w:t>
            </w:r>
          </w:p>
        </w:tc>
        <w:tc>
          <w:tcPr>
            <w:tcW w:w="1530" w:type="dxa"/>
            <w:vAlign w:val="bottom"/>
          </w:tcPr>
          <w:p w14:paraId="0330E639" w14:textId="2DD82F98" w:rsidR="00B03179" w:rsidRPr="009020E5" w:rsidRDefault="00B03179" w:rsidP="00B0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60" w:type="dxa"/>
          </w:tcPr>
          <w:p w14:paraId="50120326" w14:textId="59A6B34F" w:rsidR="00B03179" w:rsidRPr="009020E5" w:rsidRDefault="00B03179" w:rsidP="00B0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(10)</w:t>
            </w:r>
          </w:p>
        </w:tc>
        <w:tc>
          <w:tcPr>
            <w:tcW w:w="1260" w:type="dxa"/>
            <w:vAlign w:val="bottom"/>
          </w:tcPr>
          <w:p w14:paraId="5E0FBB82" w14:textId="6B39B669" w:rsidR="00B03179" w:rsidRPr="009020E5" w:rsidRDefault="00B03179" w:rsidP="00B0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C995EAB" w14:textId="2017DCBF" w:rsidR="00B03179" w:rsidRPr="009020E5" w:rsidRDefault="00B03179" w:rsidP="00B0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1,722</w:t>
            </w:r>
          </w:p>
        </w:tc>
        <w:tc>
          <w:tcPr>
            <w:tcW w:w="1177" w:type="dxa"/>
          </w:tcPr>
          <w:p w14:paraId="7ABF6267" w14:textId="4E7C55F1" w:rsidR="00B03179" w:rsidRPr="009020E5" w:rsidRDefault="00B03179" w:rsidP="00B0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1,742</w:t>
            </w:r>
          </w:p>
        </w:tc>
      </w:tr>
      <w:tr w:rsidR="00B03179" w:rsidRPr="009020E5" w14:paraId="3110DB58" w14:textId="77777777" w:rsidTr="00870DE0">
        <w:trPr>
          <w:trHeight w:val="137"/>
        </w:trPr>
        <w:tc>
          <w:tcPr>
            <w:tcW w:w="2790" w:type="dxa"/>
          </w:tcPr>
          <w:p w14:paraId="77825FA4" w14:textId="33C607D9" w:rsidR="00B03179" w:rsidRPr="009020E5" w:rsidRDefault="00B03179" w:rsidP="00B03179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จ่ายระหว่าง</w:t>
            </w:r>
            <w:r w:rsidR="003F4593" w:rsidRPr="009020E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5F9C1C66" w14:textId="77777777" w:rsidR="00B03179" w:rsidRPr="009020E5" w:rsidRDefault="00B03179" w:rsidP="00B03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5A12DD72" w14:textId="77777777" w:rsidR="00B03179" w:rsidRPr="009020E5" w:rsidRDefault="00B03179" w:rsidP="00B03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(20)</w:t>
            </w:r>
          </w:p>
        </w:tc>
        <w:tc>
          <w:tcPr>
            <w:tcW w:w="1260" w:type="dxa"/>
            <w:vAlign w:val="bottom"/>
          </w:tcPr>
          <w:p w14:paraId="20C64080" w14:textId="3790946F" w:rsidR="00B03179" w:rsidRPr="009020E5" w:rsidRDefault="00B03179" w:rsidP="00B03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0A5300F" w14:textId="7BFCEBBF" w:rsidR="00B03179" w:rsidRPr="009020E5" w:rsidRDefault="00B03179" w:rsidP="00B03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(1,636)</w:t>
            </w:r>
          </w:p>
        </w:tc>
        <w:tc>
          <w:tcPr>
            <w:tcW w:w="1177" w:type="dxa"/>
          </w:tcPr>
          <w:p w14:paraId="68CD8FC1" w14:textId="77777777" w:rsidR="00B03179" w:rsidRPr="009020E5" w:rsidRDefault="00B03179" w:rsidP="00B03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(1,656)</w:t>
            </w:r>
          </w:p>
        </w:tc>
      </w:tr>
      <w:tr w:rsidR="006E4770" w:rsidRPr="009020E5" w14:paraId="2E2D9F33" w14:textId="77777777" w:rsidTr="00870DE0">
        <w:trPr>
          <w:trHeight w:val="137"/>
        </w:trPr>
        <w:tc>
          <w:tcPr>
            <w:tcW w:w="2790" w:type="dxa"/>
            <w:vAlign w:val="bottom"/>
          </w:tcPr>
          <w:p w14:paraId="354DE977" w14:textId="5F284B48" w:rsidR="006E4770" w:rsidRPr="009020E5" w:rsidRDefault="006E4770" w:rsidP="006E477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</w:rPr>
              <w:t>31</w:t>
            </w: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F4593" w:rsidRPr="009020E5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530" w:type="dxa"/>
            <w:vAlign w:val="bottom"/>
          </w:tcPr>
          <w:p w14:paraId="090247A3" w14:textId="3CC8C7C6" w:rsidR="006E4770" w:rsidRPr="009020E5" w:rsidRDefault="006E4770" w:rsidP="0004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</w:rPr>
              <w:t>465</w:t>
            </w:r>
          </w:p>
        </w:tc>
        <w:tc>
          <w:tcPr>
            <w:tcW w:w="1260" w:type="dxa"/>
            <w:vAlign w:val="bottom"/>
          </w:tcPr>
          <w:p w14:paraId="3782DDAE" w14:textId="52C4B769" w:rsidR="006E4770" w:rsidRPr="009020E5" w:rsidRDefault="006E4770" w:rsidP="0004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</w:rPr>
              <w:t>854</w:t>
            </w:r>
          </w:p>
        </w:tc>
        <w:tc>
          <w:tcPr>
            <w:tcW w:w="1260" w:type="dxa"/>
            <w:vAlign w:val="bottom"/>
          </w:tcPr>
          <w:p w14:paraId="327F2F28" w14:textId="740A9C2A" w:rsidR="006E4770" w:rsidRPr="009020E5" w:rsidRDefault="006E4770" w:rsidP="0004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440EE4B" w14:textId="196273A5" w:rsidR="006E4770" w:rsidRPr="009020E5" w:rsidRDefault="006E4770" w:rsidP="0004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</w:rPr>
              <w:t>536</w:t>
            </w:r>
          </w:p>
        </w:tc>
        <w:tc>
          <w:tcPr>
            <w:tcW w:w="1177" w:type="dxa"/>
            <w:vAlign w:val="bottom"/>
          </w:tcPr>
          <w:p w14:paraId="5A028823" w14:textId="32BE97E0" w:rsidR="006E4770" w:rsidRPr="009020E5" w:rsidRDefault="006E4770" w:rsidP="0004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</w:rPr>
              <w:t>1,855</w:t>
            </w:r>
          </w:p>
        </w:tc>
      </w:tr>
      <w:tr w:rsidR="00315178" w:rsidRPr="009020E5" w14:paraId="34439426" w14:textId="77777777" w:rsidTr="006E4770">
        <w:trPr>
          <w:trHeight w:val="137"/>
        </w:trPr>
        <w:tc>
          <w:tcPr>
            <w:tcW w:w="2790" w:type="dxa"/>
            <w:vAlign w:val="bottom"/>
          </w:tcPr>
          <w:p w14:paraId="0ECA8FEB" w14:textId="54CC785F" w:rsidR="00315178" w:rsidRPr="009020E5" w:rsidRDefault="00315178" w:rsidP="00315178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1</w:t>
            </w: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25</w:t>
            </w: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6</w:t>
            </w: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 xml:space="preserve">3 </w:t>
            </w:r>
            <w:r w:rsidR="00323238"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-</w:t>
            </w: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 xml:space="preserve"> </w:t>
            </w: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ปรับปรุง </w:t>
            </w: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 xml:space="preserve"> </w:t>
            </w:r>
          </w:p>
          <w:p w14:paraId="61FF58CF" w14:textId="0BFFF3E1" w:rsidR="00315178" w:rsidRPr="009020E5" w:rsidRDefault="00315178" w:rsidP="00315178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 xml:space="preserve">   (</w:t>
            </w: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</w:rPr>
              <w:t>3)</w:t>
            </w:r>
          </w:p>
        </w:tc>
        <w:tc>
          <w:tcPr>
            <w:tcW w:w="1530" w:type="dxa"/>
            <w:vAlign w:val="bottom"/>
          </w:tcPr>
          <w:p w14:paraId="1BFED71E" w14:textId="42AF5107" w:rsidR="00315178" w:rsidRPr="009020E5" w:rsidRDefault="004C2D54" w:rsidP="0031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260" w:type="dxa"/>
          </w:tcPr>
          <w:p w14:paraId="4A87FE86" w14:textId="77777777" w:rsidR="004C2D54" w:rsidRDefault="004C2D54" w:rsidP="0031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066A2F9F" w14:textId="1416D221" w:rsidR="00315178" w:rsidRPr="009020E5" w:rsidRDefault="004C2D54" w:rsidP="0031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1260" w:type="dxa"/>
            <w:vAlign w:val="bottom"/>
          </w:tcPr>
          <w:p w14:paraId="32B18F00" w14:textId="71E4DA1E" w:rsidR="00315178" w:rsidRPr="009020E5" w:rsidRDefault="004C2D54" w:rsidP="0031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1,489</w:t>
            </w:r>
          </w:p>
        </w:tc>
        <w:tc>
          <w:tcPr>
            <w:tcW w:w="1260" w:type="dxa"/>
            <w:vAlign w:val="bottom"/>
          </w:tcPr>
          <w:p w14:paraId="60C7BB3B" w14:textId="10CBAC52" w:rsidR="00315178" w:rsidRPr="009020E5" w:rsidRDefault="004C2D54" w:rsidP="0031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1177" w:type="dxa"/>
          </w:tcPr>
          <w:p w14:paraId="750AAC9C" w14:textId="77777777" w:rsidR="004C2D54" w:rsidRDefault="004C2D54" w:rsidP="0031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21B4E861" w14:textId="66981FD9" w:rsidR="00315178" w:rsidRPr="009020E5" w:rsidRDefault="004C2D54" w:rsidP="0031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3,006</w:t>
            </w:r>
          </w:p>
        </w:tc>
      </w:tr>
      <w:tr w:rsidR="00315178" w:rsidRPr="009020E5" w14:paraId="2CCC6C61" w14:textId="77777777" w:rsidTr="006E4770">
        <w:trPr>
          <w:trHeight w:val="137"/>
        </w:trPr>
        <w:tc>
          <w:tcPr>
            <w:tcW w:w="2790" w:type="dxa"/>
          </w:tcPr>
          <w:p w14:paraId="68D4E1F1" w14:textId="77777777" w:rsidR="00315178" w:rsidRPr="009020E5" w:rsidRDefault="00315178" w:rsidP="00315178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ประมาณการหนี้สิน </w:t>
            </w: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br/>
              <w:t xml:space="preserve">   เพิ่มขึ้น (ลดลง)</w:t>
            </w:r>
          </w:p>
        </w:tc>
        <w:tc>
          <w:tcPr>
            <w:tcW w:w="1530" w:type="dxa"/>
            <w:vAlign w:val="bottom"/>
          </w:tcPr>
          <w:p w14:paraId="49ECB690" w14:textId="370D9BCD" w:rsidR="00315178" w:rsidRPr="009020E5" w:rsidRDefault="004C2D54" w:rsidP="0031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60" w:type="dxa"/>
          </w:tcPr>
          <w:p w14:paraId="486C9055" w14:textId="77777777" w:rsidR="00315178" w:rsidRDefault="00315178" w:rsidP="0031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2A720238" w14:textId="45C7F9EA" w:rsidR="004C2D54" w:rsidRPr="009020E5" w:rsidRDefault="004C2D54" w:rsidP="0031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(71)</w:t>
            </w:r>
          </w:p>
        </w:tc>
        <w:tc>
          <w:tcPr>
            <w:tcW w:w="1260" w:type="dxa"/>
          </w:tcPr>
          <w:p w14:paraId="3885D775" w14:textId="77777777" w:rsidR="004C2D54" w:rsidRDefault="004C2D54" w:rsidP="0031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72CBF76E" w14:textId="3E936B3D" w:rsidR="00315178" w:rsidRPr="009020E5" w:rsidRDefault="004C2D54" w:rsidP="0031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260" w:type="dxa"/>
            <w:vAlign w:val="bottom"/>
          </w:tcPr>
          <w:p w14:paraId="15E0360B" w14:textId="65A2705C" w:rsidR="00315178" w:rsidRPr="009020E5" w:rsidRDefault="004C2D54" w:rsidP="0031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177" w:type="dxa"/>
          </w:tcPr>
          <w:p w14:paraId="7405DCF4" w14:textId="77777777" w:rsidR="00315178" w:rsidRDefault="00315178" w:rsidP="0031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0FCFAA7E" w14:textId="602DD952" w:rsidR="004C2D54" w:rsidRPr="009020E5" w:rsidRDefault="004C2D54" w:rsidP="0031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192</w:t>
            </w:r>
          </w:p>
        </w:tc>
      </w:tr>
      <w:tr w:rsidR="00315178" w:rsidRPr="009020E5" w14:paraId="5197ECBB" w14:textId="77777777" w:rsidTr="006E4770">
        <w:trPr>
          <w:trHeight w:val="137"/>
        </w:trPr>
        <w:tc>
          <w:tcPr>
            <w:tcW w:w="2790" w:type="dxa"/>
          </w:tcPr>
          <w:p w14:paraId="39669F74" w14:textId="576CF6FF" w:rsidR="00315178" w:rsidRPr="009020E5" w:rsidRDefault="00315178" w:rsidP="00315178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จ่ายระหว่าง</w:t>
            </w:r>
            <w:r w:rsidR="000476C4" w:rsidRPr="009020E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30FFF34B" w14:textId="1C89C6FD" w:rsidR="00315178" w:rsidRPr="009020E5" w:rsidRDefault="004C2D54" w:rsidP="003151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(7)</w:t>
            </w:r>
          </w:p>
        </w:tc>
        <w:tc>
          <w:tcPr>
            <w:tcW w:w="1260" w:type="dxa"/>
          </w:tcPr>
          <w:p w14:paraId="3F6F8801" w14:textId="3C1C5650" w:rsidR="00315178" w:rsidRPr="009020E5" w:rsidRDefault="004C2D54" w:rsidP="003151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(45)</w:t>
            </w:r>
          </w:p>
        </w:tc>
        <w:tc>
          <w:tcPr>
            <w:tcW w:w="1260" w:type="dxa"/>
          </w:tcPr>
          <w:p w14:paraId="34C16EDF" w14:textId="01A7643F" w:rsidR="00315178" w:rsidRPr="009020E5" w:rsidRDefault="004C2D54" w:rsidP="003151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BC7390D" w14:textId="5A8C77F5" w:rsidR="00315178" w:rsidRPr="009020E5" w:rsidRDefault="004C2D54" w:rsidP="003151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(326)</w:t>
            </w:r>
          </w:p>
        </w:tc>
        <w:tc>
          <w:tcPr>
            <w:tcW w:w="1177" w:type="dxa"/>
          </w:tcPr>
          <w:p w14:paraId="6FC0C6CF" w14:textId="390B0189" w:rsidR="00315178" w:rsidRPr="009020E5" w:rsidRDefault="004C2D54" w:rsidP="003151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(378)</w:t>
            </w:r>
          </w:p>
        </w:tc>
      </w:tr>
      <w:tr w:rsidR="00315178" w:rsidRPr="009020E5" w14:paraId="455EDF2F" w14:textId="77777777" w:rsidTr="006E4770">
        <w:trPr>
          <w:trHeight w:val="137"/>
        </w:trPr>
        <w:tc>
          <w:tcPr>
            <w:tcW w:w="2790" w:type="dxa"/>
            <w:vAlign w:val="bottom"/>
          </w:tcPr>
          <w:p w14:paraId="4C61B3C0" w14:textId="66E7AE46" w:rsidR="00315178" w:rsidRPr="009020E5" w:rsidRDefault="00315178" w:rsidP="00315178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476C4" w:rsidRPr="009020E5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</w:rPr>
              <w:t>31</w:t>
            </w:r>
            <w:r w:rsidR="000476C4" w:rsidRPr="009020E5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530" w:type="dxa"/>
            <w:vAlign w:val="bottom"/>
          </w:tcPr>
          <w:p w14:paraId="5B39A337" w14:textId="7E874334" w:rsidR="00315178" w:rsidRPr="009020E5" w:rsidRDefault="004C2D54" w:rsidP="003151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260" w:type="dxa"/>
            <w:vAlign w:val="bottom"/>
          </w:tcPr>
          <w:p w14:paraId="615E375A" w14:textId="548F5183" w:rsidR="00315178" w:rsidRPr="009020E5" w:rsidRDefault="004C2D54" w:rsidP="003151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738</w:t>
            </w:r>
          </w:p>
        </w:tc>
        <w:tc>
          <w:tcPr>
            <w:tcW w:w="1260" w:type="dxa"/>
            <w:vAlign w:val="bottom"/>
          </w:tcPr>
          <w:p w14:paraId="767E5B6C" w14:textId="50AFFFF8" w:rsidR="00315178" w:rsidRPr="009020E5" w:rsidRDefault="004C2D54" w:rsidP="003151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1,603</w:t>
            </w:r>
          </w:p>
        </w:tc>
        <w:tc>
          <w:tcPr>
            <w:tcW w:w="1260" w:type="dxa"/>
            <w:vAlign w:val="bottom"/>
          </w:tcPr>
          <w:p w14:paraId="6886355E" w14:textId="44CF1D11" w:rsidR="00315178" w:rsidRPr="009020E5" w:rsidRDefault="004C2D54" w:rsidP="003151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347</w:t>
            </w:r>
          </w:p>
        </w:tc>
        <w:tc>
          <w:tcPr>
            <w:tcW w:w="1177" w:type="dxa"/>
            <w:vAlign w:val="bottom"/>
          </w:tcPr>
          <w:p w14:paraId="29A1F5C9" w14:textId="72AFB002" w:rsidR="00315178" w:rsidRPr="009020E5" w:rsidRDefault="004C2D54" w:rsidP="003151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2,820</w:t>
            </w:r>
          </w:p>
        </w:tc>
      </w:tr>
    </w:tbl>
    <w:p w14:paraId="0B3A4FF3" w14:textId="77777777" w:rsidR="009F67EA" w:rsidRPr="00DA1FEA" w:rsidRDefault="009F67EA" w:rsidP="00A738CF">
      <w:pPr>
        <w:rPr>
          <w:rFonts w:asciiTheme="majorBidi" w:hAnsiTheme="majorBidi" w:cstheme="majorBidi"/>
          <w:sz w:val="24"/>
          <w:szCs w:val="24"/>
        </w:rPr>
      </w:pPr>
      <w:r w:rsidRPr="00DA1FEA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3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440"/>
        <w:gridCol w:w="1260"/>
        <w:gridCol w:w="1440"/>
        <w:gridCol w:w="1260"/>
        <w:gridCol w:w="1176"/>
      </w:tblGrid>
      <w:tr w:rsidR="009670A1" w:rsidRPr="009020E5" w14:paraId="234E8BA1" w14:textId="77777777" w:rsidTr="00951F8A">
        <w:trPr>
          <w:trHeight w:val="137"/>
        </w:trPr>
        <w:tc>
          <w:tcPr>
            <w:tcW w:w="2790" w:type="dxa"/>
          </w:tcPr>
          <w:p w14:paraId="276079D0" w14:textId="77777777" w:rsidR="009670A1" w:rsidRPr="009020E5" w:rsidRDefault="009670A1" w:rsidP="000369A7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576" w:type="dxa"/>
            <w:gridSpan w:val="5"/>
          </w:tcPr>
          <w:p w14:paraId="259369CC" w14:textId="36D8B371" w:rsidR="009670A1" w:rsidRPr="009020E5" w:rsidRDefault="008F48BD" w:rsidP="000369A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9020E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9670A1" w:rsidRPr="009020E5" w14:paraId="6B98E38C" w14:textId="77777777" w:rsidTr="00951F8A">
        <w:trPr>
          <w:trHeight w:val="137"/>
        </w:trPr>
        <w:tc>
          <w:tcPr>
            <w:tcW w:w="2790" w:type="dxa"/>
          </w:tcPr>
          <w:p w14:paraId="5E3CF8FC" w14:textId="77777777" w:rsidR="009670A1" w:rsidRPr="009020E5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28D4EE" w14:textId="77777777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0D7DA932" w14:textId="77777777" w:rsidR="009670A1" w:rsidRPr="009020E5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8D0AADF" w14:textId="5542C8AA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260" w:type="dxa"/>
          </w:tcPr>
          <w:p w14:paraId="68380054" w14:textId="77777777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6" w:type="dxa"/>
          </w:tcPr>
          <w:p w14:paraId="4771961E" w14:textId="77777777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9020E5" w14:paraId="7C783999" w14:textId="77777777" w:rsidTr="00951F8A">
        <w:trPr>
          <w:trHeight w:val="137"/>
        </w:trPr>
        <w:tc>
          <w:tcPr>
            <w:tcW w:w="2790" w:type="dxa"/>
          </w:tcPr>
          <w:p w14:paraId="174F7522" w14:textId="77777777" w:rsidR="009670A1" w:rsidRPr="009020E5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4D646E" w14:textId="77777777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5A12A9F3" w14:textId="77777777" w:rsidR="009670A1" w:rsidRPr="009020E5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90EAEE3" w14:textId="5B4998EF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260" w:type="dxa"/>
          </w:tcPr>
          <w:p w14:paraId="43C25502" w14:textId="77777777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6" w:type="dxa"/>
          </w:tcPr>
          <w:p w14:paraId="114418CD" w14:textId="77777777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9020E5" w14:paraId="7C5D93F9" w14:textId="77777777" w:rsidTr="00951F8A">
        <w:trPr>
          <w:trHeight w:val="137"/>
        </w:trPr>
        <w:tc>
          <w:tcPr>
            <w:tcW w:w="2790" w:type="dxa"/>
          </w:tcPr>
          <w:p w14:paraId="2B46AD93" w14:textId="77777777" w:rsidR="009670A1" w:rsidRPr="009020E5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7DB825" w14:textId="77777777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5F0E31D1" w14:textId="77777777" w:rsidR="009670A1" w:rsidRPr="009020E5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E99F89E" w14:textId="317CF6F8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จะเกิดขึ้นของ</w:t>
            </w:r>
          </w:p>
        </w:tc>
        <w:tc>
          <w:tcPr>
            <w:tcW w:w="1260" w:type="dxa"/>
          </w:tcPr>
          <w:p w14:paraId="3B10BEFC" w14:textId="77777777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6" w:type="dxa"/>
          </w:tcPr>
          <w:p w14:paraId="0C7B9707" w14:textId="77777777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9020E5" w14:paraId="01358CD2" w14:textId="77777777" w:rsidTr="00951F8A">
        <w:trPr>
          <w:trHeight w:val="137"/>
        </w:trPr>
        <w:tc>
          <w:tcPr>
            <w:tcW w:w="2790" w:type="dxa"/>
          </w:tcPr>
          <w:p w14:paraId="51E3F7C2" w14:textId="77777777" w:rsidR="009670A1" w:rsidRPr="009020E5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A49BDA" w14:textId="77777777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ภาระผูกพันจากการ</w:t>
            </w:r>
          </w:p>
        </w:tc>
        <w:tc>
          <w:tcPr>
            <w:tcW w:w="1260" w:type="dxa"/>
          </w:tcPr>
          <w:p w14:paraId="61FC6F33" w14:textId="77777777" w:rsidR="009670A1" w:rsidRPr="009020E5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C42D929" w14:textId="221B6262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260" w:type="dxa"/>
          </w:tcPr>
          <w:p w14:paraId="1B91C75F" w14:textId="18BF7B91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6" w:type="dxa"/>
          </w:tcPr>
          <w:p w14:paraId="36875786" w14:textId="77777777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9020E5" w14:paraId="301E3275" w14:textId="77777777" w:rsidTr="00951F8A">
        <w:trPr>
          <w:trHeight w:val="137"/>
        </w:trPr>
        <w:tc>
          <w:tcPr>
            <w:tcW w:w="2790" w:type="dxa"/>
          </w:tcPr>
          <w:p w14:paraId="7E67FF4B" w14:textId="77777777" w:rsidR="009670A1" w:rsidRPr="009020E5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6B9EA7D" w14:textId="77777777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ออกหนังสือ</w:t>
            </w:r>
          </w:p>
        </w:tc>
        <w:tc>
          <w:tcPr>
            <w:tcW w:w="1260" w:type="dxa"/>
          </w:tcPr>
          <w:p w14:paraId="37E0A78C" w14:textId="77777777" w:rsidR="009670A1" w:rsidRPr="009020E5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0886DF1" w14:textId="0F9A1EB9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0" w:type="dxa"/>
          </w:tcPr>
          <w:p w14:paraId="4CEE8659" w14:textId="245CCF5A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6" w:type="dxa"/>
          </w:tcPr>
          <w:p w14:paraId="537E520A" w14:textId="77777777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9020E5" w14:paraId="15D6A7BC" w14:textId="77777777" w:rsidTr="00951F8A">
        <w:trPr>
          <w:trHeight w:val="137"/>
        </w:trPr>
        <w:tc>
          <w:tcPr>
            <w:tcW w:w="2790" w:type="dxa"/>
          </w:tcPr>
          <w:p w14:paraId="118290C4" w14:textId="77777777" w:rsidR="009670A1" w:rsidRPr="009020E5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F87602" w14:textId="77777777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ค้ำประกัน อาว</w:t>
            </w:r>
            <w:proofErr w:type="spellStart"/>
            <w:r w:rsidRPr="009020E5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ัล</w:t>
            </w:r>
            <w:proofErr w:type="spellEnd"/>
          </w:p>
        </w:tc>
        <w:tc>
          <w:tcPr>
            <w:tcW w:w="1260" w:type="dxa"/>
          </w:tcPr>
          <w:p w14:paraId="3A7D3548" w14:textId="77777777" w:rsidR="009670A1" w:rsidRPr="009020E5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440" w:type="dxa"/>
          </w:tcPr>
          <w:p w14:paraId="7071ED4F" w14:textId="64FFBE7C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และสัญญา</w:t>
            </w:r>
          </w:p>
        </w:tc>
        <w:tc>
          <w:tcPr>
            <w:tcW w:w="1260" w:type="dxa"/>
          </w:tcPr>
          <w:p w14:paraId="5DA9EDF4" w14:textId="59E9BAD6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6" w:type="dxa"/>
          </w:tcPr>
          <w:p w14:paraId="239492F6" w14:textId="77777777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9020E5" w14:paraId="3CCD91EA" w14:textId="77777777" w:rsidTr="00951F8A">
        <w:trPr>
          <w:trHeight w:val="137"/>
        </w:trPr>
        <w:tc>
          <w:tcPr>
            <w:tcW w:w="2790" w:type="dxa"/>
          </w:tcPr>
          <w:p w14:paraId="66ED8BE5" w14:textId="77777777" w:rsidR="009670A1" w:rsidRPr="009020E5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1CBDA9" w14:textId="0748DDB7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และค้ำประกันอื่น</w:t>
            </w:r>
            <w:r w:rsidR="00011CBF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020E5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260" w:type="dxa"/>
          </w:tcPr>
          <w:p w14:paraId="47E65482" w14:textId="77777777" w:rsidR="009670A1" w:rsidRPr="009020E5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จากคดีความ</w:t>
            </w:r>
          </w:p>
        </w:tc>
        <w:tc>
          <w:tcPr>
            <w:tcW w:w="1440" w:type="dxa"/>
          </w:tcPr>
          <w:p w14:paraId="6A44E2E1" w14:textId="7E78B4B4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ค้ำประกัน</w:t>
            </w:r>
          </w:p>
        </w:tc>
        <w:tc>
          <w:tcPr>
            <w:tcW w:w="1260" w:type="dxa"/>
          </w:tcPr>
          <w:p w14:paraId="6FC0C1E7" w14:textId="130EA496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176" w:type="dxa"/>
          </w:tcPr>
          <w:p w14:paraId="182ACB7F" w14:textId="77777777" w:rsidR="009670A1" w:rsidRPr="009020E5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9020E5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70A1" w:rsidRPr="009020E5" w14:paraId="2C0681EE" w14:textId="77777777" w:rsidTr="00951F8A">
        <w:trPr>
          <w:trHeight w:val="137"/>
        </w:trPr>
        <w:tc>
          <w:tcPr>
            <w:tcW w:w="2790" w:type="dxa"/>
          </w:tcPr>
          <w:p w14:paraId="3563A27D" w14:textId="77777777" w:rsidR="009670A1" w:rsidRPr="009020E5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5D5F24" w14:textId="77777777" w:rsidR="009670A1" w:rsidRPr="009020E5" w:rsidRDefault="009670A1" w:rsidP="009670A1">
            <w:pPr>
              <w:spacing w:line="240" w:lineRule="auto"/>
              <w:ind w:left="-117" w:right="-285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57F037A1" w14:textId="65EE097D" w:rsidR="009670A1" w:rsidRPr="009020E5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9020E5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9020E5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Pr="009020E5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03179" w:rsidRPr="009020E5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3</w:t>
            </w:r>
            <w:r w:rsidR="00E96C16" w:rsidRPr="009020E5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6</w:t>
            </w:r>
            <w:r w:rsidR="00B03179" w:rsidRPr="009020E5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.2</w:t>
            </w:r>
            <w:r w:rsidRPr="009020E5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35930C68" w14:textId="77777777" w:rsidR="009670A1" w:rsidRPr="009020E5" w:rsidRDefault="009670A1" w:rsidP="009670A1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654FC15A" w14:textId="541FB766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6" w:type="dxa"/>
          </w:tcPr>
          <w:p w14:paraId="4DC224B1" w14:textId="77777777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670A1" w:rsidRPr="009020E5" w14:paraId="21E3998F" w14:textId="77777777" w:rsidTr="00951F8A">
        <w:trPr>
          <w:trHeight w:val="137"/>
        </w:trPr>
        <w:tc>
          <w:tcPr>
            <w:tcW w:w="2790" w:type="dxa"/>
          </w:tcPr>
          <w:p w14:paraId="60C5B3CA" w14:textId="77777777" w:rsidR="009670A1" w:rsidRPr="009020E5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576" w:type="dxa"/>
            <w:gridSpan w:val="5"/>
          </w:tcPr>
          <w:p w14:paraId="4A5E6208" w14:textId="1E066818" w:rsidR="009670A1" w:rsidRPr="009020E5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9020E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</w:t>
            </w:r>
            <w:r w:rsidRPr="009020E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9670A1" w:rsidRPr="009020E5" w14:paraId="36F527F8" w14:textId="77777777" w:rsidTr="00951F8A">
        <w:trPr>
          <w:trHeight w:val="137"/>
        </w:trPr>
        <w:tc>
          <w:tcPr>
            <w:tcW w:w="2790" w:type="dxa"/>
            <w:vAlign w:val="bottom"/>
          </w:tcPr>
          <w:p w14:paraId="646E67FB" w14:textId="77777777" w:rsidR="009670A1" w:rsidRPr="009020E5" w:rsidRDefault="009670A1" w:rsidP="009670A1">
            <w:pPr>
              <w:pStyle w:val="Footer"/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US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1</w:t>
            </w: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/>
              </w:rPr>
              <w:t xml:space="preserve"> มกราคม </w:t>
            </w: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440" w:type="dxa"/>
            <w:vAlign w:val="bottom"/>
          </w:tcPr>
          <w:p w14:paraId="7A98011D" w14:textId="77777777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260" w:type="dxa"/>
          </w:tcPr>
          <w:p w14:paraId="3D931A49" w14:textId="77777777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440" w:type="dxa"/>
            <w:vAlign w:val="bottom"/>
          </w:tcPr>
          <w:p w14:paraId="4F6439BC" w14:textId="28BE666B" w:rsidR="009670A1" w:rsidRPr="009020E5" w:rsidRDefault="009A126B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307CB9F" w14:textId="75FD1575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176" w:type="dxa"/>
          </w:tcPr>
          <w:p w14:paraId="4EAF524D" w14:textId="77777777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630</w:t>
            </w:r>
          </w:p>
        </w:tc>
      </w:tr>
      <w:tr w:rsidR="009670A1" w:rsidRPr="009020E5" w14:paraId="5657550C" w14:textId="77777777" w:rsidTr="00951F8A">
        <w:trPr>
          <w:trHeight w:val="137"/>
        </w:trPr>
        <w:tc>
          <w:tcPr>
            <w:tcW w:w="2790" w:type="dxa"/>
          </w:tcPr>
          <w:p w14:paraId="760B2052" w14:textId="77777777" w:rsidR="009670A1" w:rsidRPr="009020E5" w:rsidRDefault="009670A1" w:rsidP="009670A1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  <w:vAlign w:val="bottom"/>
          </w:tcPr>
          <w:p w14:paraId="23E3D1B7" w14:textId="77777777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EEA69A" w14:textId="77777777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7A25E8" w14:textId="635531F3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0D0574" w14:textId="2363E4FD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6" w:type="dxa"/>
          </w:tcPr>
          <w:p w14:paraId="5CE4F351" w14:textId="77777777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9670A1" w:rsidRPr="009020E5" w14:paraId="4896B486" w14:textId="77777777" w:rsidTr="00951F8A">
        <w:trPr>
          <w:trHeight w:val="137"/>
        </w:trPr>
        <w:tc>
          <w:tcPr>
            <w:tcW w:w="2790" w:type="dxa"/>
          </w:tcPr>
          <w:p w14:paraId="6F669967" w14:textId="77777777" w:rsidR="009670A1" w:rsidRPr="009020E5" w:rsidRDefault="009670A1" w:rsidP="009670A1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เพิ่มขึ้น (ลดลง)</w:t>
            </w:r>
          </w:p>
        </w:tc>
        <w:tc>
          <w:tcPr>
            <w:tcW w:w="1440" w:type="dxa"/>
            <w:vAlign w:val="bottom"/>
          </w:tcPr>
          <w:p w14:paraId="4E1801C6" w14:textId="77777777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34</w:t>
            </w:r>
          </w:p>
        </w:tc>
        <w:tc>
          <w:tcPr>
            <w:tcW w:w="1260" w:type="dxa"/>
          </w:tcPr>
          <w:p w14:paraId="1149B8BE" w14:textId="77777777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(12)</w:t>
            </w:r>
          </w:p>
        </w:tc>
        <w:tc>
          <w:tcPr>
            <w:tcW w:w="1440" w:type="dxa"/>
            <w:vAlign w:val="bottom"/>
          </w:tcPr>
          <w:p w14:paraId="54410CE4" w14:textId="566A116A" w:rsidR="009670A1" w:rsidRPr="009020E5" w:rsidRDefault="009A126B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E9865B0" w14:textId="25B6C751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1,653</w:t>
            </w:r>
          </w:p>
        </w:tc>
        <w:tc>
          <w:tcPr>
            <w:tcW w:w="1176" w:type="dxa"/>
          </w:tcPr>
          <w:p w14:paraId="6DD968CF" w14:textId="77777777" w:rsidR="009670A1" w:rsidRPr="009020E5" w:rsidRDefault="009670A1" w:rsidP="00967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1,675</w:t>
            </w:r>
          </w:p>
        </w:tc>
      </w:tr>
      <w:tr w:rsidR="009670A1" w:rsidRPr="009020E5" w14:paraId="4F237C5D" w14:textId="77777777" w:rsidTr="00951F8A">
        <w:trPr>
          <w:trHeight w:val="137"/>
        </w:trPr>
        <w:tc>
          <w:tcPr>
            <w:tcW w:w="2790" w:type="dxa"/>
          </w:tcPr>
          <w:p w14:paraId="5898651A" w14:textId="15FB826C" w:rsidR="009670A1" w:rsidRPr="009020E5" w:rsidRDefault="009670A1" w:rsidP="009670A1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จ่ายระหว่าง</w:t>
            </w:r>
            <w:r w:rsidR="00F102C4" w:rsidRPr="009020E5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96B69EA" w14:textId="77777777" w:rsidR="009670A1" w:rsidRPr="009020E5" w:rsidRDefault="009670A1" w:rsidP="009670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32B727D" w14:textId="77777777" w:rsidR="009670A1" w:rsidRPr="009020E5" w:rsidRDefault="009670A1" w:rsidP="009670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(20)</w:t>
            </w:r>
          </w:p>
        </w:tc>
        <w:tc>
          <w:tcPr>
            <w:tcW w:w="1440" w:type="dxa"/>
            <w:vAlign w:val="bottom"/>
          </w:tcPr>
          <w:p w14:paraId="34D3D3CB" w14:textId="3E2AFD0E" w:rsidR="009670A1" w:rsidRPr="009020E5" w:rsidRDefault="009A126B" w:rsidP="009670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D70D6EF" w14:textId="2EB60F6C" w:rsidR="009670A1" w:rsidRPr="009020E5" w:rsidRDefault="009670A1" w:rsidP="009670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(1,626)</w:t>
            </w:r>
          </w:p>
        </w:tc>
        <w:tc>
          <w:tcPr>
            <w:tcW w:w="1176" w:type="dxa"/>
          </w:tcPr>
          <w:p w14:paraId="6A07FA8A" w14:textId="77777777" w:rsidR="009670A1" w:rsidRPr="009020E5" w:rsidRDefault="009670A1" w:rsidP="009670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(1,646)</w:t>
            </w:r>
          </w:p>
        </w:tc>
      </w:tr>
      <w:tr w:rsidR="00323238" w:rsidRPr="009020E5" w14:paraId="67A409AC" w14:textId="77777777" w:rsidTr="00951F8A">
        <w:trPr>
          <w:trHeight w:val="137"/>
        </w:trPr>
        <w:tc>
          <w:tcPr>
            <w:tcW w:w="2790" w:type="dxa"/>
            <w:vAlign w:val="bottom"/>
          </w:tcPr>
          <w:p w14:paraId="1F66DBC5" w14:textId="77777777" w:rsidR="00323238" w:rsidRPr="009020E5" w:rsidRDefault="00323238" w:rsidP="00323238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31</w:t>
            </w: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4809E231" w14:textId="70CB8AD7" w:rsidR="00323238" w:rsidRPr="009020E5" w:rsidRDefault="00323238" w:rsidP="0004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260" w:type="dxa"/>
          </w:tcPr>
          <w:p w14:paraId="6B66185A" w14:textId="4B9A4FAB" w:rsidR="00323238" w:rsidRPr="009020E5" w:rsidRDefault="00323238" w:rsidP="0004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40" w:type="dxa"/>
            <w:vAlign w:val="bottom"/>
          </w:tcPr>
          <w:p w14:paraId="46C11295" w14:textId="79EF2CCF" w:rsidR="00323238" w:rsidRPr="009020E5" w:rsidRDefault="00323238" w:rsidP="0004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7F2A888" w14:textId="6796EB4C" w:rsidR="00323238" w:rsidRPr="009020E5" w:rsidRDefault="00323238" w:rsidP="0004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309</w:t>
            </w:r>
          </w:p>
        </w:tc>
        <w:tc>
          <w:tcPr>
            <w:tcW w:w="1176" w:type="dxa"/>
          </w:tcPr>
          <w:p w14:paraId="1297E11E" w14:textId="23CDA43E" w:rsidR="00323238" w:rsidRPr="009020E5" w:rsidRDefault="00323238" w:rsidP="0004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659</w:t>
            </w:r>
          </w:p>
        </w:tc>
      </w:tr>
      <w:tr w:rsidR="00323238" w:rsidRPr="009020E5" w14:paraId="43E1F65C" w14:textId="77777777" w:rsidTr="00951F8A">
        <w:trPr>
          <w:trHeight w:val="137"/>
        </w:trPr>
        <w:tc>
          <w:tcPr>
            <w:tcW w:w="2790" w:type="dxa"/>
            <w:vAlign w:val="bottom"/>
          </w:tcPr>
          <w:p w14:paraId="0F1C4A9C" w14:textId="77777777" w:rsidR="00323238" w:rsidRPr="009020E5" w:rsidRDefault="00323238" w:rsidP="00323238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1</w:t>
            </w: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25</w:t>
            </w: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</w:t>
            </w: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3 - </w:t>
            </w: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ปรับปรุง </w:t>
            </w: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</w:p>
          <w:p w14:paraId="5DC235FB" w14:textId="4B670907" w:rsidR="00323238" w:rsidRPr="009020E5" w:rsidRDefault="00323238" w:rsidP="00323238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(</w:t>
            </w: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3)</w:t>
            </w:r>
          </w:p>
        </w:tc>
        <w:tc>
          <w:tcPr>
            <w:tcW w:w="1440" w:type="dxa"/>
            <w:vAlign w:val="bottom"/>
          </w:tcPr>
          <w:p w14:paraId="7E9DB925" w14:textId="59003775" w:rsidR="00323238" w:rsidRPr="009020E5" w:rsidRDefault="004C2D54" w:rsidP="00323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FC63E85" w14:textId="77777777" w:rsidR="004C2D54" w:rsidRDefault="004C2D54" w:rsidP="00323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03D4ADEA" w14:textId="6AB57E96" w:rsidR="00323238" w:rsidRPr="009020E5" w:rsidRDefault="004C2D54" w:rsidP="00323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40" w:type="dxa"/>
            <w:vAlign w:val="bottom"/>
          </w:tcPr>
          <w:p w14:paraId="1120AC06" w14:textId="56D392AC" w:rsidR="00323238" w:rsidRPr="009020E5" w:rsidRDefault="004C2D54" w:rsidP="00323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1,103</w:t>
            </w:r>
          </w:p>
        </w:tc>
        <w:tc>
          <w:tcPr>
            <w:tcW w:w="1260" w:type="dxa"/>
            <w:vAlign w:val="bottom"/>
          </w:tcPr>
          <w:p w14:paraId="2D7416A2" w14:textId="529B1916" w:rsidR="00323238" w:rsidRPr="009020E5" w:rsidRDefault="004C2D54" w:rsidP="00323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1176" w:type="dxa"/>
          </w:tcPr>
          <w:p w14:paraId="16C6874A" w14:textId="77777777" w:rsidR="00323238" w:rsidRDefault="00323238" w:rsidP="00323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5994FE05" w14:textId="642F9B04" w:rsidR="004C2D54" w:rsidRPr="009020E5" w:rsidRDefault="004C2D54" w:rsidP="00323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1,424</w:t>
            </w:r>
          </w:p>
        </w:tc>
      </w:tr>
      <w:tr w:rsidR="00951F8A" w:rsidRPr="009020E5" w14:paraId="2810E269" w14:textId="77777777" w:rsidTr="00951F8A">
        <w:trPr>
          <w:trHeight w:val="137"/>
        </w:trPr>
        <w:tc>
          <w:tcPr>
            <w:tcW w:w="2790" w:type="dxa"/>
          </w:tcPr>
          <w:p w14:paraId="538EAB92" w14:textId="7C5DCF91" w:rsidR="00951F8A" w:rsidRPr="009020E5" w:rsidRDefault="00951F8A" w:rsidP="00951F8A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ประมาณการหนี้สินเพิ่มขึ้น</w:t>
            </w:r>
          </w:p>
        </w:tc>
        <w:tc>
          <w:tcPr>
            <w:tcW w:w="1440" w:type="dxa"/>
            <w:vAlign w:val="bottom"/>
          </w:tcPr>
          <w:p w14:paraId="2358E292" w14:textId="0D83A778" w:rsidR="00951F8A" w:rsidRPr="009020E5" w:rsidRDefault="00951F8A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B39B6DA" w14:textId="3E12B1D5" w:rsidR="00951F8A" w:rsidRPr="009020E5" w:rsidRDefault="00951F8A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40" w:type="dxa"/>
          </w:tcPr>
          <w:p w14:paraId="10289C85" w14:textId="24DEF698" w:rsidR="00951F8A" w:rsidRPr="009020E5" w:rsidRDefault="00951F8A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1260" w:type="dxa"/>
            <w:vAlign w:val="bottom"/>
          </w:tcPr>
          <w:p w14:paraId="01094D32" w14:textId="4FF1EB3C" w:rsidR="00951F8A" w:rsidRPr="009020E5" w:rsidRDefault="00951F8A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1176" w:type="dxa"/>
          </w:tcPr>
          <w:p w14:paraId="13D33124" w14:textId="4F22748B" w:rsidR="00951F8A" w:rsidRPr="009020E5" w:rsidRDefault="00951F8A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537</w:t>
            </w:r>
          </w:p>
        </w:tc>
      </w:tr>
      <w:tr w:rsidR="00951F8A" w:rsidRPr="009020E5" w14:paraId="0A352F0C" w14:textId="77777777" w:rsidTr="00951F8A">
        <w:trPr>
          <w:trHeight w:val="137"/>
        </w:trPr>
        <w:tc>
          <w:tcPr>
            <w:tcW w:w="2790" w:type="dxa"/>
          </w:tcPr>
          <w:p w14:paraId="2ACA8FB1" w14:textId="51539C51" w:rsidR="00951F8A" w:rsidRPr="009020E5" w:rsidRDefault="00951F8A" w:rsidP="00951F8A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440" w:type="dxa"/>
            <w:vAlign w:val="bottom"/>
          </w:tcPr>
          <w:p w14:paraId="37F73FF5" w14:textId="0EBC5162" w:rsidR="00951F8A" w:rsidRPr="009020E5" w:rsidRDefault="00951F8A" w:rsidP="00951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4D88421" w14:textId="6E3D0F98" w:rsidR="00951F8A" w:rsidRPr="009020E5" w:rsidRDefault="00951F8A" w:rsidP="00951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(45)</w:t>
            </w:r>
          </w:p>
        </w:tc>
        <w:tc>
          <w:tcPr>
            <w:tcW w:w="1440" w:type="dxa"/>
          </w:tcPr>
          <w:p w14:paraId="1151C766" w14:textId="18A6E330" w:rsidR="00951F8A" w:rsidRPr="009020E5" w:rsidRDefault="00951F8A" w:rsidP="00951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95B4CA1" w14:textId="35FE112B" w:rsidR="00951F8A" w:rsidRPr="009020E5" w:rsidRDefault="00951F8A" w:rsidP="00951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(471)</w:t>
            </w:r>
          </w:p>
        </w:tc>
        <w:tc>
          <w:tcPr>
            <w:tcW w:w="1176" w:type="dxa"/>
          </w:tcPr>
          <w:p w14:paraId="637B3F38" w14:textId="3C9817C1" w:rsidR="00951F8A" w:rsidRPr="009020E5" w:rsidRDefault="00951F8A" w:rsidP="00951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(516)</w:t>
            </w:r>
          </w:p>
        </w:tc>
      </w:tr>
      <w:tr w:rsidR="00951F8A" w:rsidRPr="009020E5" w14:paraId="35E64EDA" w14:textId="77777777" w:rsidTr="00951F8A">
        <w:trPr>
          <w:trHeight w:val="137"/>
        </w:trPr>
        <w:tc>
          <w:tcPr>
            <w:tcW w:w="2790" w:type="dxa"/>
            <w:vAlign w:val="bottom"/>
          </w:tcPr>
          <w:p w14:paraId="355AA1D2" w14:textId="40CA7AE3" w:rsidR="00951F8A" w:rsidRPr="009020E5" w:rsidRDefault="00951F8A" w:rsidP="00951F8A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bookmarkStart w:id="15" w:name="_Hlk48044742"/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31</w:t>
            </w: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70FED38C" w14:textId="698AC536" w:rsidR="00951F8A" w:rsidRPr="009020E5" w:rsidRDefault="00951F8A" w:rsidP="00951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5A9F268" w14:textId="1662B8BF" w:rsidR="00951F8A" w:rsidRPr="009020E5" w:rsidRDefault="00951F8A" w:rsidP="00951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1440" w:type="dxa"/>
          </w:tcPr>
          <w:p w14:paraId="23C56B28" w14:textId="7A7238C7" w:rsidR="00951F8A" w:rsidRPr="009020E5" w:rsidRDefault="00951F8A" w:rsidP="00951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1,289</w:t>
            </w:r>
          </w:p>
        </w:tc>
        <w:tc>
          <w:tcPr>
            <w:tcW w:w="1260" w:type="dxa"/>
            <w:vAlign w:val="bottom"/>
          </w:tcPr>
          <w:p w14:paraId="67AC9C2B" w14:textId="7C0C5A5C" w:rsidR="00951F8A" w:rsidRPr="009020E5" w:rsidRDefault="00951F8A" w:rsidP="00951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176" w:type="dxa"/>
          </w:tcPr>
          <w:p w14:paraId="0CDA8328" w14:textId="75FF864B" w:rsidR="00951F8A" w:rsidRPr="009020E5" w:rsidRDefault="00951F8A" w:rsidP="00951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1,445</w:t>
            </w:r>
          </w:p>
        </w:tc>
      </w:tr>
      <w:bookmarkEnd w:id="15"/>
    </w:tbl>
    <w:p w14:paraId="5F6BD94F" w14:textId="77777777" w:rsidR="0030095C" w:rsidRPr="009020E5" w:rsidRDefault="0030095C" w:rsidP="00A738CF">
      <w:pPr>
        <w:spacing w:line="320" w:lineRule="exact"/>
        <w:rPr>
          <w:rFonts w:ascii="CordiaUPC" w:hAnsi="CordiaUPC" w:cs="CordiaUPC"/>
          <w:sz w:val="26"/>
          <w:szCs w:val="26"/>
        </w:rPr>
      </w:pPr>
    </w:p>
    <w:p w14:paraId="129CA875" w14:textId="5A5D8240" w:rsidR="003E24DB" w:rsidRPr="009020E5" w:rsidRDefault="00045BB0" w:rsidP="0001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9020E5">
        <w:rPr>
          <w:rFonts w:ascii="CordiaUPC" w:hAnsi="CordiaUPC" w:cs="CordiaUPC" w:hint="cs"/>
          <w:b/>
          <w:bCs/>
          <w:sz w:val="26"/>
          <w:szCs w:val="26"/>
          <w:lang w:eastAsia="en-GB"/>
        </w:rPr>
        <w:t>28</w:t>
      </w:r>
      <w:r w:rsidR="003E24DB" w:rsidRPr="009020E5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3E24DB" w:rsidRPr="009020E5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รายได้รอตัดบัญชี</w:t>
      </w:r>
    </w:p>
    <w:p w14:paraId="1EF7561D" w14:textId="77777777" w:rsidR="000204FB" w:rsidRPr="009020E5" w:rsidRDefault="000204F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65" w:type="dxa"/>
        <w:tblInd w:w="450" w:type="dxa"/>
        <w:tblLook w:val="01E0" w:firstRow="1" w:lastRow="1" w:firstColumn="1" w:lastColumn="1" w:noHBand="0" w:noVBand="0"/>
      </w:tblPr>
      <w:tblGrid>
        <w:gridCol w:w="5760"/>
        <w:gridCol w:w="1561"/>
        <w:gridCol w:w="283"/>
        <w:gridCol w:w="1561"/>
      </w:tblGrid>
      <w:tr w:rsidR="008E5CA2" w:rsidRPr="009020E5" w14:paraId="08227893" w14:textId="77777777" w:rsidTr="008E5CA2">
        <w:tc>
          <w:tcPr>
            <w:tcW w:w="5760" w:type="dxa"/>
          </w:tcPr>
          <w:p w14:paraId="11AF6690" w14:textId="77777777" w:rsidR="008E5CA2" w:rsidRPr="009020E5" w:rsidRDefault="008E5CA2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405" w:type="dxa"/>
            <w:gridSpan w:val="3"/>
          </w:tcPr>
          <w:p w14:paraId="10FE557E" w14:textId="165AFEEB" w:rsidR="008E5CA2" w:rsidRPr="009020E5" w:rsidRDefault="008F48BD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9020E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</w:t>
            </w:r>
            <w:r w:rsidRPr="009020E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รวม</w:t>
            </w:r>
          </w:p>
        </w:tc>
      </w:tr>
      <w:tr w:rsidR="008E5CA2" w:rsidRPr="009020E5" w14:paraId="19511295" w14:textId="77777777" w:rsidTr="008E5CA2">
        <w:tc>
          <w:tcPr>
            <w:tcW w:w="5760" w:type="dxa"/>
          </w:tcPr>
          <w:p w14:paraId="3C4E432D" w14:textId="77777777" w:rsidR="008E5CA2" w:rsidRPr="009020E5" w:rsidRDefault="008E5CA2" w:rsidP="00A738CF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561" w:type="dxa"/>
          </w:tcPr>
          <w:p w14:paraId="2173E17A" w14:textId="77777777" w:rsidR="008E5CA2" w:rsidRPr="009020E5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83" w:type="dxa"/>
          </w:tcPr>
          <w:p w14:paraId="759DCDC6" w14:textId="77777777" w:rsidR="008E5CA2" w:rsidRPr="009020E5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61" w:type="dxa"/>
          </w:tcPr>
          <w:p w14:paraId="41EC1792" w14:textId="77777777" w:rsidR="008E5CA2" w:rsidRPr="009020E5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2562</w:t>
            </w:r>
          </w:p>
        </w:tc>
      </w:tr>
      <w:tr w:rsidR="008E5CA2" w:rsidRPr="009020E5" w14:paraId="312FA813" w14:textId="77777777" w:rsidTr="00737853">
        <w:tc>
          <w:tcPr>
            <w:tcW w:w="5760" w:type="dxa"/>
          </w:tcPr>
          <w:p w14:paraId="5642B019" w14:textId="77777777" w:rsidR="008E5CA2" w:rsidRPr="009020E5" w:rsidRDefault="008E5CA2" w:rsidP="00A738CF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405" w:type="dxa"/>
            <w:gridSpan w:val="3"/>
          </w:tcPr>
          <w:p w14:paraId="576AA458" w14:textId="77777777" w:rsidR="008E5CA2" w:rsidRPr="009020E5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9020E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E5CA2" w:rsidRPr="009020E5" w14:paraId="6EC0DFD2" w14:textId="77777777" w:rsidTr="008E5CA2">
        <w:tc>
          <w:tcPr>
            <w:tcW w:w="5760" w:type="dxa"/>
          </w:tcPr>
          <w:p w14:paraId="0C4FAE28" w14:textId="77777777" w:rsidR="008E5CA2" w:rsidRPr="009020E5" w:rsidRDefault="008E5CA2" w:rsidP="00A738CF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020E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รายได้รอตัดบัญชี</w:t>
            </w:r>
          </w:p>
        </w:tc>
        <w:tc>
          <w:tcPr>
            <w:tcW w:w="1561" w:type="dxa"/>
            <w:vAlign w:val="bottom"/>
          </w:tcPr>
          <w:p w14:paraId="67D8F26B" w14:textId="77777777" w:rsidR="008E5CA2" w:rsidRPr="009020E5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8D8F46D" w14:textId="77777777" w:rsidR="008E5CA2" w:rsidRPr="009020E5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0625AF40" w14:textId="77777777" w:rsidR="008E5CA2" w:rsidRPr="009020E5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8E5CA2" w:rsidRPr="009020E5" w14:paraId="57382DE1" w14:textId="77777777" w:rsidTr="008E5CA2">
        <w:tc>
          <w:tcPr>
            <w:tcW w:w="5760" w:type="dxa"/>
          </w:tcPr>
          <w:p w14:paraId="7857769E" w14:textId="77777777" w:rsidR="008E5CA2" w:rsidRPr="009020E5" w:rsidRDefault="008E5CA2" w:rsidP="00A738CF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020E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- ธุรกรรมกองทุนและผลิตภัณฑ์ประกัน</w:t>
            </w:r>
          </w:p>
        </w:tc>
        <w:tc>
          <w:tcPr>
            <w:tcW w:w="1561" w:type="dxa"/>
            <w:vAlign w:val="bottom"/>
          </w:tcPr>
          <w:p w14:paraId="4E6E8B00" w14:textId="3A8DC67A" w:rsidR="008E5CA2" w:rsidRPr="009020E5" w:rsidRDefault="00936CBC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19,785</w:t>
            </w:r>
          </w:p>
        </w:tc>
        <w:tc>
          <w:tcPr>
            <w:tcW w:w="283" w:type="dxa"/>
            <w:vAlign w:val="bottom"/>
          </w:tcPr>
          <w:p w14:paraId="01D765BB" w14:textId="77777777" w:rsidR="008E5CA2" w:rsidRPr="009020E5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3F666B89" w14:textId="77777777" w:rsidR="008E5CA2" w:rsidRPr="009020E5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16,997</w:t>
            </w:r>
          </w:p>
        </w:tc>
      </w:tr>
      <w:tr w:rsidR="008E5CA2" w:rsidRPr="009020E5" w14:paraId="30F224F8" w14:textId="77777777" w:rsidTr="008E5CA2">
        <w:tc>
          <w:tcPr>
            <w:tcW w:w="5760" w:type="dxa"/>
          </w:tcPr>
          <w:p w14:paraId="2144E9AE" w14:textId="77777777" w:rsidR="008E5CA2" w:rsidRPr="009020E5" w:rsidRDefault="008E5CA2" w:rsidP="00A738CF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020E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- ธุรกรรมบัตรเครดิต</w:t>
            </w:r>
          </w:p>
        </w:tc>
        <w:tc>
          <w:tcPr>
            <w:tcW w:w="1561" w:type="dxa"/>
            <w:vAlign w:val="bottom"/>
          </w:tcPr>
          <w:p w14:paraId="6BC582FD" w14:textId="008A8238" w:rsidR="008E5CA2" w:rsidRPr="009020E5" w:rsidRDefault="00936CBC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283" w:type="dxa"/>
            <w:vAlign w:val="bottom"/>
          </w:tcPr>
          <w:p w14:paraId="133F0864" w14:textId="77777777" w:rsidR="008E5CA2" w:rsidRPr="009020E5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7431AE21" w14:textId="77777777" w:rsidR="008E5CA2" w:rsidRPr="009020E5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164</w:t>
            </w:r>
          </w:p>
        </w:tc>
      </w:tr>
      <w:tr w:rsidR="008E5CA2" w:rsidRPr="009020E5" w14:paraId="1C32C944" w14:textId="77777777" w:rsidTr="008E5CA2">
        <w:tc>
          <w:tcPr>
            <w:tcW w:w="5760" w:type="dxa"/>
          </w:tcPr>
          <w:p w14:paraId="54811708" w14:textId="77777777" w:rsidR="008E5CA2" w:rsidRPr="009020E5" w:rsidRDefault="008E5CA2" w:rsidP="00A738CF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020E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- ธุรกรรมการให้เช่าซื้อ</w:t>
            </w:r>
          </w:p>
        </w:tc>
        <w:tc>
          <w:tcPr>
            <w:tcW w:w="1561" w:type="dxa"/>
            <w:vAlign w:val="bottom"/>
          </w:tcPr>
          <w:p w14:paraId="775D7F0B" w14:textId="32BA1CB9" w:rsidR="008E5CA2" w:rsidRPr="009020E5" w:rsidRDefault="00936CBC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283" w:type="dxa"/>
            <w:vAlign w:val="bottom"/>
          </w:tcPr>
          <w:p w14:paraId="58DFD3D6" w14:textId="77777777" w:rsidR="008E5CA2" w:rsidRPr="009020E5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1DCEA8EA" w14:textId="77777777" w:rsidR="008E5CA2" w:rsidRPr="009020E5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632</w:t>
            </w:r>
          </w:p>
        </w:tc>
      </w:tr>
      <w:tr w:rsidR="008E5CA2" w:rsidRPr="009020E5" w14:paraId="15ABF6B3" w14:textId="77777777" w:rsidTr="008E5CA2">
        <w:tc>
          <w:tcPr>
            <w:tcW w:w="5760" w:type="dxa"/>
          </w:tcPr>
          <w:p w14:paraId="635FE847" w14:textId="77777777" w:rsidR="008E5CA2" w:rsidRPr="009020E5" w:rsidRDefault="008E5CA2" w:rsidP="00A738CF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020E5">
              <w:rPr>
                <w:rFonts w:ascii="CordiaUPC" w:hAnsi="CordiaUPC" w:cs="CordiaUPC" w:hint="cs"/>
                <w:sz w:val="26"/>
                <w:szCs w:val="26"/>
                <w:cs/>
              </w:rPr>
              <w:t>- อื่น ๆ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715EDCEF" w14:textId="16A83873" w:rsidR="008E5CA2" w:rsidRPr="009020E5" w:rsidRDefault="00936CBC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283" w:type="dxa"/>
            <w:vAlign w:val="bottom"/>
          </w:tcPr>
          <w:p w14:paraId="5F4EA14D" w14:textId="77777777" w:rsidR="008E5CA2" w:rsidRPr="009020E5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668EF723" w14:textId="77777777" w:rsidR="008E5CA2" w:rsidRPr="009020E5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color w:val="000000"/>
                <w:sz w:val="26"/>
                <w:szCs w:val="26"/>
              </w:rPr>
              <w:t>393</w:t>
            </w:r>
          </w:p>
        </w:tc>
      </w:tr>
      <w:tr w:rsidR="008E5CA2" w:rsidRPr="009020E5" w14:paraId="1A5F76CD" w14:textId="77777777" w:rsidTr="008E5CA2">
        <w:tc>
          <w:tcPr>
            <w:tcW w:w="5760" w:type="dxa"/>
          </w:tcPr>
          <w:p w14:paraId="0123E39C" w14:textId="77777777" w:rsidR="008E5CA2" w:rsidRPr="009020E5" w:rsidRDefault="008E5CA2" w:rsidP="00A738CF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020E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F7C16" w14:textId="16497B98" w:rsidR="008E5CA2" w:rsidRPr="009020E5" w:rsidRDefault="00936CBC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20,885</w:t>
            </w:r>
          </w:p>
        </w:tc>
        <w:tc>
          <w:tcPr>
            <w:tcW w:w="283" w:type="dxa"/>
            <w:vAlign w:val="bottom"/>
          </w:tcPr>
          <w:p w14:paraId="10A83C7A" w14:textId="77777777" w:rsidR="008E5CA2" w:rsidRPr="009020E5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4C327" w14:textId="77777777" w:rsidR="008E5CA2" w:rsidRPr="009020E5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020E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18,186</w:t>
            </w:r>
          </w:p>
        </w:tc>
      </w:tr>
    </w:tbl>
    <w:p w14:paraId="28A51604" w14:textId="77777777" w:rsidR="002E22AA" w:rsidRPr="009020E5" w:rsidRDefault="002E22A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60" w:lineRule="exact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734D5483" w14:textId="77777777" w:rsidR="00AD47CE" w:rsidRPr="00DA1FEA" w:rsidRDefault="00AD47CE">
      <w:pPr>
        <w:rPr>
          <w:rFonts w:asciiTheme="majorBidi" w:hAnsiTheme="majorBidi" w:cstheme="majorBidi"/>
        </w:rPr>
      </w:pPr>
      <w:r w:rsidRPr="00DA1FEA">
        <w:rPr>
          <w:rFonts w:asciiTheme="majorBidi" w:hAnsiTheme="majorBidi" w:cstheme="majorBidi"/>
        </w:rPr>
        <w:br w:type="page"/>
      </w:r>
    </w:p>
    <w:tbl>
      <w:tblPr>
        <w:tblW w:w="9477" w:type="dxa"/>
        <w:tblInd w:w="450" w:type="dxa"/>
        <w:tblLook w:val="01E0" w:firstRow="1" w:lastRow="1" w:firstColumn="1" w:lastColumn="1" w:noHBand="0" w:noVBand="0"/>
      </w:tblPr>
      <w:tblGrid>
        <w:gridCol w:w="6057"/>
        <w:gridCol w:w="1530"/>
        <w:gridCol w:w="277"/>
        <w:gridCol w:w="1613"/>
      </w:tblGrid>
      <w:tr w:rsidR="009F67EA" w:rsidRPr="003A086F" w14:paraId="58B5C197" w14:textId="77777777" w:rsidTr="00011CBF">
        <w:tc>
          <w:tcPr>
            <w:tcW w:w="6057" w:type="dxa"/>
          </w:tcPr>
          <w:p w14:paraId="604A575E" w14:textId="5D2F1BE0" w:rsidR="009F67EA" w:rsidRPr="003A086F" w:rsidRDefault="009F67EA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hAnsi="CordiaUPC" w:cs="CordiaUPC" w:hint="cs"/>
                <w:b/>
                <w:bCs/>
                <w:sz w:val="26"/>
                <w:szCs w:val="26"/>
                <w:lang w:eastAsia="en-GB"/>
              </w:rPr>
              <w:lastRenderedPageBreak/>
              <w:br w:type="page"/>
            </w:r>
          </w:p>
        </w:tc>
        <w:tc>
          <w:tcPr>
            <w:tcW w:w="3420" w:type="dxa"/>
            <w:gridSpan w:val="3"/>
          </w:tcPr>
          <w:p w14:paraId="1F0688AB" w14:textId="77777777" w:rsidR="009F67EA" w:rsidRPr="003A086F" w:rsidRDefault="009F67EA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A086F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8E5CA2" w:rsidRPr="003A086F" w14:paraId="456F985C" w14:textId="77777777" w:rsidTr="00011CBF">
        <w:tc>
          <w:tcPr>
            <w:tcW w:w="6057" w:type="dxa"/>
          </w:tcPr>
          <w:p w14:paraId="56F7B68B" w14:textId="77777777" w:rsidR="008E5CA2" w:rsidRPr="003A086F" w:rsidRDefault="008E5CA2" w:rsidP="00A738CF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822D1E0" w14:textId="77777777" w:rsidR="008E5CA2" w:rsidRPr="003A086F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77" w:type="dxa"/>
          </w:tcPr>
          <w:p w14:paraId="6ADA8757" w14:textId="77777777" w:rsidR="008E5CA2" w:rsidRPr="003A086F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13" w:type="dxa"/>
          </w:tcPr>
          <w:p w14:paraId="5C87164E" w14:textId="77777777" w:rsidR="008E5CA2" w:rsidRPr="003A086F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2562</w:t>
            </w:r>
          </w:p>
        </w:tc>
      </w:tr>
      <w:tr w:rsidR="00220BB3" w:rsidRPr="003A086F" w:rsidDel="007F05F5" w14:paraId="7538B846" w14:textId="77777777" w:rsidTr="00011CBF">
        <w:tc>
          <w:tcPr>
            <w:tcW w:w="6057" w:type="dxa"/>
          </w:tcPr>
          <w:p w14:paraId="6534DC15" w14:textId="77777777" w:rsidR="00220BB3" w:rsidRPr="003A086F" w:rsidRDefault="00220BB3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3"/>
          </w:tcPr>
          <w:p w14:paraId="37EC0997" w14:textId="77777777" w:rsidR="00220BB3" w:rsidRPr="003A086F" w:rsidDel="007F05F5" w:rsidRDefault="00220BB3" w:rsidP="00A738CF">
            <w:pPr>
              <w:spacing w:line="240" w:lineRule="auto"/>
              <w:ind w:left="-108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F67EA" w:rsidRPr="003A086F" w14:paraId="10689543" w14:textId="77777777" w:rsidTr="00011CBF">
        <w:tc>
          <w:tcPr>
            <w:tcW w:w="6057" w:type="dxa"/>
          </w:tcPr>
          <w:p w14:paraId="1C024E24" w14:textId="77777777" w:rsidR="009F67EA" w:rsidRPr="003A086F" w:rsidRDefault="009F67EA" w:rsidP="00A738CF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รายได้รอตัดบัญชี</w:t>
            </w:r>
          </w:p>
        </w:tc>
        <w:tc>
          <w:tcPr>
            <w:tcW w:w="1530" w:type="dxa"/>
            <w:vAlign w:val="bottom"/>
          </w:tcPr>
          <w:p w14:paraId="1F7C8689" w14:textId="77777777" w:rsidR="009F67EA" w:rsidRPr="003A086F" w:rsidRDefault="009F67E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0741E5E1" w14:textId="77777777" w:rsidR="009F67EA" w:rsidRPr="003A086F" w:rsidRDefault="009F67E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613" w:type="dxa"/>
            <w:vAlign w:val="bottom"/>
          </w:tcPr>
          <w:p w14:paraId="061C8D62" w14:textId="77777777" w:rsidR="009F67EA" w:rsidRPr="003A086F" w:rsidRDefault="009F67E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8E5CA2" w:rsidRPr="003A086F" w14:paraId="4E115B09" w14:textId="77777777" w:rsidTr="00011CBF">
        <w:tc>
          <w:tcPr>
            <w:tcW w:w="6057" w:type="dxa"/>
          </w:tcPr>
          <w:p w14:paraId="1732E8B5" w14:textId="77777777" w:rsidR="008E5CA2" w:rsidRPr="003A086F" w:rsidRDefault="008E5CA2" w:rsidP="00A738CF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- ธุรกรรมกองทุนและผลิตภัณฑ์ประกัน</w:t>
            </w:r>
          </w:p>
        </w:tc>
        <w:tc>
          <w:tcPr>
            <w:tcW w:w="1530" w:type="dxa"/>
            <w:vAlign w:val="bottom"/>
          </w:tcPr>
          <w:p w14:paraId="17163888" w14:textId="2435ABA6" w:rsidR="008E5CA2" w:rsidRPr="003A086F" w:rsidRDefault="00936CBC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18,865</w:t>
            </w:r>
          </w:p>
        </w:tc>
        <w:tc>
          <w:tcPr>
            <w:tcW w:w="277" w:type="dxa"/>
            <w:vAlign w:val="bottom"/>
          </w:tcPr>
          <w:p w14:paraId="4A83658A" w14:textId="77777777" w:rsidR="008E5CA2" w:rsidRPr="003A086F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613" w:type="dxa"/>
            <w:vAlign w:val="bottom"/>
          </w:tcPr>
          <w:p w14:paraId="2DDB3873" w14:textId="77777777" w:rsidR="008E5CA2" w:rsidRPr="003A086F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color w:val="000000"/>
                <w:sz w:val="26"/>
                <w:szCs w:val="26"/>
              </w:rPr>
              <w:t>16,087</w:t>
            </w:r>
          </w:p>
        </w:tc>
      </w:tr>
      <w:tr w:rsidR="008E5CA2" w:rsidRPr="003A086F" w14:paraId="6C51A77A" w14:textId="77777777" w:rsidTr="00011CBF">
        <w:tc>
          <w:tcPr>
            <w:tcW w:w="6057" w:type="dxa"/>
          </w:tcPr>
          <w:p w14:paraId="0ADE3826" w14:textId="77777777" w:rsidR="008E5CA2" w:rsidRPr="003A086F" w:rsidRDefault="008E5CA2" w:rsidP="00A738CF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- ธุรกรรมบัตรเครดิต</w:t>
            </w:r>
          </w:p>
        </w:tc>
        <w:tc>
          <w:tcPr>
            <w:tcW w:w="1530" w:type="dxa"/>
            <w:vAlign w:val="bottom"/>
          </w:tcPr>
          <w:p w14:paraId="0A1CAF0C" w14:textId="6D1FD193" w:rsidR="008E5CA2" w:rsidRPr="003A086F" w:rsidRDefault="00936CBC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277" w:type="dxa"/>
            <w:vAlign w:val="bottom"/>
          </w:tcPr>
          <w:p w14:paraId="09741D67" w14:textId="77777777" w:rsidR="008E5CA2" w:rsidRPr="003A086F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613" w:type="dxa"/>
            <w:vAlign w:val="bottom"/>
          </w:tcPr>
          <w:p w14:paraId="4698BB2E" w14:textId="77777777" w:rsidR="008E5CA2" w:rsidRPr="003A086F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color w:val="000000"/>
                <w:sz w:val="26"/>
                <w:szCs w:val="26"/>
              </w:rPr>
              <w:t>164</w:t>
            </w:r>
          </w:p>
        </w:tc>
      </w:tr>
      <w:tr w:rsidR="008E5CA2" w:rsidRPr="003A086F" w14:paraId="7E345151" w14:textId="77777777" w:rsidTr="00011CBF">
        <w:tc>
          <w:tcPr>
            <w:tcW w:w="6057" w:type="dxa"/>
          </w:tcPr>
          <w:p w14:paraId="1392F65F" w14:textId="77777777" w:rsidR="008E5CA2" w:rsidRPr="003A086F" w:rsidRDefault="008E5CA2" w:rsidP="00A738CF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  <w:cs/>
              </w:rPr>
              <w:t>- 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8026884" w14:textId="260000D4" w:rsidR="008E5CA2" w:rsidRPr="003A086F" w:rsidRDefault="00936CBC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277" w:type="dxa"/>
            <w:vAlign w:val="bottom"/>
          </w:tcPr>
          <w:p w14:paraId="5F7046CD" w14:textId="77777777" w:rsidR="008E5CA2" w:rsidRPr="003A086F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14:paraId="7158FECF" w14:textId="77777777" w:rsidR="008E5CA2" w:rsidRPr="003A086F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color w:val="000000"/>
                <w:sz w:val="26"/>
                <w:szCs w:val="26"/>
              </w:rPr>
              <w:t>199</w:t>
            </w:r>
          </w:p>
        </w:tc>
      </w:tr>
      <w:tr w:rsidR="008E5CA2" w:rsidRPr="003A086F" w14:paraId="6A440BE9" w14:textId="77777777" w:rsidTr="00011CBF">
        <w:tc>
          <w:tcPr>
            <w:tcW w:w="6057" w:type="dxa"/>
          </w:tcPr>
          <w:p w14:paraId="38209606" w14:textId="77777777" w:rsidR="008E5CA2" w:rsidRPr="003A086F" w:rsidRDefault="008E5CA2" w:rsidP="00A738CF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838EC" w14:textId="52582349" w:rsidR="008E5CA2" w:rsidRPr="003A086F" w:rsidRDefault="00936CBC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19,262</w:t>
            </w:r>
          </w:p>
        </w:tc>
        <w:tc>
          <w:tcPr>
            <w:tcW w:w="277" w:type="dxa"/>
            <w:vAlign w:val="bottom"/>
          </w:tcPr>
          <w:p w14:paraId="031CA049" w14:textId="77777777" w:rsidR="008E5CA2" w:rsidRPr="003A086F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DCF3B" w14:textId="77777777" w:rsidR="008E5CA2" w:rsidRPr="003A086F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16,450</w:t>
            </w:r>
          </w:p>
        </w:tc>
      </w:tr>
    </w:tbl>
    <w:p w14:paraId="224739FD" w14:textId="77777777" w:rsidR="00A3008F" w:rsidRPr="003A086F" w:rsidRDefault="00A3008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15AB04CF" w14:textId="07CF3290" w:rsidR="00A3008F" w:rsidRPr="003A086F" w:rsidRDefault="00A3008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บริษัท เอฟดับบลิวดี ประกันชีวิต จำกัด (มหาชน) (“เอฟดับบลิวดี”) ซึ่งเป็นคู่สัญญาแบงก์แอ</w:t>
      </w:r>
      <w:proofErr w:type="spellStart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สชัว</w:t>
      </w:r>
      <w:proofErr w:type="spellEnd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รัน</w:t>
      </w:r>
      <w:proofErr w:type="spellStart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ส์</w:t>
      </w:r>
      <w:proofErr w:type="spellEnd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ปัจจุบันของธนาคารและบริษัท </w:t>
      </w:r>
      <w:r w:rsidR="00011CBF">
        <w:rPr>
          <w:rFonts w:ascii="CordiaUPC" w:eastAsia="Times New Roman" w:hAnsi="CordiaUPC" w:cs="CordiaUPC"/>
          <w:sz w:val="26"/>
          <w:szCs w:val="26"/>
          <w:cs/>
          <w:lang w:eastAsia="zh-CN"/>
        </w:rPr>
        <w:br/>
      </w:r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พรูเด</w:t>
      </w:r>
      <w:proofErr w:type="spellStart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็นเชีย</w:t>
      </w:r>
      <w:proofErr w:type="spellEnd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 ประกันชีวิต (ประเทศไทย) จำกัด (“พรูเด</w:t>
      </w:r>
      <w:proofErr w:type="spellStart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็นเชีย</w:t>
      </w:r>
      <w:proofErr w:type="spellEnd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ล”) ซึ่งเป็นคู่สัญญาแบงก์แอ</w:t>
      </w:r>
      <w:proofErr w:type="spellStart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สชัว</w:t>
      </w:r>
      <w:proofErr w:type="spellEnd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รัน</w:t>
      </w:r>
      <w:proofErr w:type="spellStart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ส์</w:t>
      </w:r>
      <w:proofErr w:type="spellEnd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ปัจจุบันของธนาคารธนชาต ได้มีการเจรจาและบรรลุข้อตกลงร่วมกัน โดยพรูเด</w:t>
      </w:r>
      <w:proofErr w:type="spellStart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็นเชีย</w:t>
      </w:r>
      <w:proofErr w:type="spellEnd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ลได้ตกลงเข้าซื้อสิทธิการเสนอขายกรมธรรม์ประกันชีวิตผ่านธนาคารต่อจากเอฟดับบลิวดี และได้มีการปรับปรุงแก้ไขสัญญาแบงก์แอ</w:t>
      </w:r>
      <w:proofErr w:type="spellStart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สชัว</w:t>
      </w:r>
      <w:proofErr w:type="spellEnd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รัน</w:t>
      </w:r>
      <w:proofErr w:type="spellStart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ส์</w:t>
      </w:r>
      <w:proofErr w:type="spellEnd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ระหว่างธนาคารและเอฟดับบลิวดี เพื่อให้ครอบคลุมการดำเนินงานตามความร่วมมือใหม่นี้ </w:t>
      </w:r>
    </w:p>
    <w:p w14:paraId="5CE441BA" w14:textId="77777777" w:rsidR="00A3008F" w:rsidRPr="003A086F" w:rsidRDefault="00A3008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3BBA762E" w14:textId="77777777" w:rsidR="00A3008F" w:rsidRPr="003A086F" w:rsidRDefault="00A3008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 ภายใต้ข้อตกลงร่วมกัน มีข้อสรุปสา</w:t>
      </w:r>
      <w:proofErr w:type="spellStart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คัญ</w:t>
      </w:r>
      <w:proofErr w:type="spellEnd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ดังนี้ </w:t>
      </w:r>
    </w:p>
    <w:p w14:paraId="7B5494FB" w14:textId="77777777" w:rsidR="00A3008F" w:rsidRPr="003A086F" w:rsidRDefault="00A3008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6E44BF4" w14:textId="77777777" w:rsidR="00A3008F" w:rsidRPr="003A086F" w:rsidRDefault="00A3008F" w:rsidP="009C366A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  <w:r w:rsidRPr="003A086F">
        <w:rPr>
          <w:rFonts w:ascii="CordiaUPC" w:hAnsi="CordiaUPC" w:cs="CordiaUPC" w:hint="cs"/>
          <w:sz w:val="26"/>
          <w:szCs w:val="26"/>
          <w:cs/>
        </w:rPr>
        <w:t>พรูเด</w:t>
      </w:r>
      <w:proofErr w:type="spellStart"/>
      <w:r w:rsidRPr="003A086F">
        <w:rPr>
          <w:rFonts w:ascii="CordiaUPC" w:hAnsi="CordiaUPC" w:cs="CordiaUPC" w:hint="cs"/>
          <w:sz w:val="26"/>
          <w:szCs w:val="26"/>
          <w:cs/>
        </w:rPr>
        <w:t>็นเชีย</w:t>
      </w:r>
      <w:proofErr w:type="spellEnd"/>
      <w:r w:rsidRPr="003A086F">
        <w:rPr>
          <w:rFonts w:ascii="CordiaUPC" w:hAnsi="CordiaUPC" w:cs="CordiaUPC" w:hint="cs"/>
          <w:sz w:val="26"/>
          <w:szCs w:val="26"/>
          <w:cs/>
        </w:rPr>
        <w:t>ล จะเป็นผู้เสนอขายผลิตภัณฑ์ประกันชีวิตผ่านเครือข่ายของธนาคาร</w:t>
      </w:r>
      <w:r w:rsidRPr="003A086F">
        <w:rPr>
          <w:rFonts w:ascii="CordiaUPC" w:hAnsi="CordiaUPC" w:cs="CordiaUPC" w:hint="cs"/>
          <w:sz w:val="26"/>
          <w:szCs w:val="26"/>
        </w:rPr>
        <w:t xml:space="preserve"> </w:t>
      </w:r>
      <w:r w:rsidRPr="003A086F">
        <w:rPr>
          <w:rFonts w:ascii="CordiaUPC" w:hAnsi="CordiaUPC" w:cs="CordiaUPC" w:hint="cs"/>
          <w:sz w:val="26"/>
          <w:szCs w:val="26"/>
          <w:cs/>
        </w:rPr>
        <w:t>ธนาคารธนชาต และธนาคารภายหลังการโอนกิจการทั้งหมด แต่เพียงรายเดียว (</w:t>
      </w:r>
      <w:r w:rsidRPr="003A086F">
        <w:rPr>
          <w:rFonts w:ascii="CordiaUPC" w:hAnsi="CordiaUPC" w:cs="CordiaUPC" w:hint="cs"/>
          <w:sz w:val="26"/>
          <w:szCs w:val="26"/>
        </w:rPr>
        <w:t xml:space="preserve">Exclusivity) </w:t>
      </w:r>
      <w:r w:rsidRPr="003A086F">
        <w:rPr>
          <w:rFonts w:ascii="CordiaUPC" w:hAnsi="CordiaUPC" w:cs="CordiaUPC" w:hint="cs"/>
          <w:sz w:val="26"/>
          <w:szCs w:val="26"/>
          <w:cs/>
        </w:rPr>
        <w:t xml:space="preserve">เป็นระยะเวลาขั้นต้น </w:t>
      </w:r>
      <w:r w:rsidRPr="003A086F">
        <w:rPr>
          <w:rFonts w:ascii="CordiaUPC" w:hAnsi="CordiaUPC" w:cs="CordiaUPC" w:hint="cs"/>
          <w:sz w:val="26"/>
          <w:szCs w:val="26"/>
        </w:rPr>
        <w:t>15</w:t>
      </w:r>
      <w:r w:rsidRPr="003A086F">
        <w:rPr>
          <w:rFonts w:ascii="CordiaUPC" w:hAnsi="CordiaUPC" w:cs="CordiaUPC" w:hint="cs"/>
          <w:sz w:val="26"/>
          <w:szCs w:val="26"/>
          <w:cs/>
        </w:rPr>
        <w:t xml:space="preserve"> ปี มีผลตั้งแต่วันที่ </w:t>
      </w:r>
      <w:r w:rsidRPr="003A086F">
        <w:rPr>
          <w:rFonts w:ascii="CordiaUPC" w:hAnsi="CordiaUPC" w:cs="CordiaUPC" w:hint="cs"/>
          <w:sz w:val="26"/>
          <w:szCs w:val="26"/>
        </w:rPr>
        <w:t>1</w:t>
      </w:r>
      <w:r w:rsidRPr="003A086F">
        <w:rPr>
          <w:rFonts w:ascii="CordiaUPC" w:hAnsi="CordiaUPC" w:cs="CordiaUPC" w:hint="cs"/>
          <w:sz w:val="26"/>
          <w:szCs w:val="26"/>
          <w:cs/>
        </w:rPr>
        <w:t xml:space="preserve"> มกราคม</w:t>
      </w:r>
      <w:r w:rsidRPr="003A086F">
        <w:rPr>
          <w:rFonts w:ascii="CordiaUPC" w:hAnsi="CordiaUPC" w:cs="CordiaUPC" w:hint="cs"/>
          <w:sz w:val="26"/>
          <w:szCs w:val="26"/>
        </w:rPr>
        <w:t xml:space="preserve"> 2564</w:t>
      </w:r>
      <w:r w:rsidRPr="003A086F">
        <w:rPr>
          <w:rFonts w:ascii="CordiaUPC" w:hAnsi="CordiaUPC" w:cs="CordiaUPC" w:hint="cs"/>
          <w:sz w:val="26"/>
          <w:szCs w:val="26"/>
          <w:cs/>
        </w:rPr>
        <w:t xml:space="preserve"> เป็นต้นไป </w:t>
      </w:r>
    </w:p>
    <w:p w14:paraId="2F42C9B3" w14:textId="4CD2FA2C" w:rsidR="00A3008F" w:rsidRPr="003A086F" w:rsidRDefault="00A3008F" w:rsidP="009C366A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  <w:r w:rsidRPr="003A086F">
        <w:rPr>
          <w:rFonts w:ascii="CordiaUPC" w:hAnsi="CordiaUPC" w:cs="CordiaUPC" w:hint="cs"/>
          <w:sz w:val="26"/>
          <w:szCs w:val="26"/>
          <w:cs/>
        </w:rPr>
        <w:t>เพื่อเป็นการอำนวยความสะดวกให้กับลูกค้าของทั้งสองธนาคาร ในช่วงระยะเวลาสำหรับการเปลี่ยนผ่านการดำเนินงาน (</w:t>
      </w:r>
      <w:r w:rsidRPr="003A086F">
        <w:rPr>
          <w:rFonts w:ascii="CordiaUPC" w:hAnsi="CordiaUPC" w:cs="CordiaUPC" w:hint="cs"/>
          <w:sz w:val="26"/>
          <w:szCs w:val="26"/>
        </w:rPr>
        <w:t xml:space="preserve">Transition Period) </w:t>
      </w:r>
      <w:r w:rsidRPr="003A086F">
        <w:rPr>
          <w:rFonts w:ascii="CordiaUPC" w:hAnsi="CordiaUPC" w:cs="CordiaUPC" w:hint="cs"/>
          <w:sz w:val="26"/>
          <w:szCs w:val="26"/>
          <w:cs/>
        </w:rPr>
        <w:t xml:space="preserve">ในปี </w:t>
      </w:r>
      <w:r w:rsidRPr="003A086F">
        <w:rPr>
          <w:rFonts w:ascii="CordiaUPC" w:hAnsi="CordiaUPC" w:cs="CordiaUPC" w:hint="cs"/>
          <w:sz w:val="26"/>
          <w:szCs w:val="26"/>
        </w:rPr>
        <w:t>2563</w:t>
      </w:r>
      <w:r w:rsidRPr="003A086F">
        <w:rPr>
          <w:rFonts w:ascii="CordiaUPC" w:hAnsi="CordiaUPC" w:cs="CordiaUPC" w:hint="cs"/>
          <w:sz w:val="26"/>
          <w:szCs w:val="26"/>
          <w:cs/>
        </w:rPr>
        <w:t xml:space="preserve"> นี้ ธนาคารจะยังคงขายผลิตภัณฑ์ประกันชีวิตของ เอฟดับบลิวดี ต่อไปจนถึงสิ้นปี และจะสามารถเริ่มนำเสนอผลิตภัณฑ์ประกันชีวิตของ พรูเด</w:t>
      </w:r>
      <w:proofErr w:type="spellStart"/>
      <w:r w:rsidRPr="003A086F">
        <w:rPr>
          <w:rFonts w:ascii="CordiaUPC" w:hAnsi="CordiaUPC" w:cs="CordiaUPC" w:hint="cs"/>
          <w:sz w:val="26"/>
          <w:szCs w:val="26"/>
          <w:cs/>
        </w:rPr>
        <w:t>็นเชีย</w:t>
      </w:r>
      <w:proofErr w:type="spellEnd"/>
      <w:r w:rsidRPr="003A086F">
        <w:rPr>
          <w:rFonts w:ascii="CordiaUPC" w:hAnsi="CordiaUPC" w:cs="CordiaUPC" w:hint="cs"/>
          <w:sz w:val="26"/>
          <w:szCs w:val="26"/>
          <w:cs/>
        </w:rPr>
        <w:t>ล ผ่านช่องทาง</w:t>
      </w:r>
      <w:proofErr w:type="spellStart"/>
      <w:r w:rsidRPr="003A086F">
        <w:rPr>
          <w:rFonts w:ascii="CordiaUPC" w:hAnsi="CordiaUPC" w:cs="CordiaUPC" w:hint="cs"/>
          <w:sz w:val="26"/>
          <w:szCs w:val="26"/>
          <w:cs/>
        </w:rPr>
        <w:t>ต่างๆ</w:t>
      </w:r>
      <w:proofErr w:type="spellEnd"/>
      <w:r w:rsidRPr="003A086F">
        <w:rPr>
          <w:rFonts w:ascii="CordiaUPC" w:hAnsi="CordiaUPC" w:cs="CordiaUPC" w:hint="cs"/>
          <w:sz w:val="26"/>
          <w:szCs w:val="26"/>
          <w:cs/>
        </w:rPr>
        <w:t xml:space="preserve"> ของธนาคารได้ด้วยเช่นกัน โดยระยะเวลาสำหรับการเปลี่ยนผ่านการดำเนินงานนี้เริ่มตั้งแต่วันที่ </w:t>
      </w:r>
      <w:r w:rsidRPr="003A086F">
        <w:rPr>
          <w:rFonts w:ascii="CordiaUPC" w:hAnsi="CordiaUPC" w:cs="CordiaUPC" w:hint="cs"/>
          <w:sz w:val="26"/>
          <w:szCs w:val="26"/>
        </w:rPr>
        <w:t>1</w:t>
      </w:r>
      <w:r w:rsidRPr="003A086F">
        <w:rPr>
          <w:rFonts w:ascii="CordiaUPC" w:hAnsi="CordiaUPC" w:cs="CordiaUPC" w:hint="cs"/>
          <w:sz w:val="26"/>
          <w:szCs w:val="26"/>
          <w:cs/>
        </w:rPr>
        <w:t xml:space="preserve"> เมษายน </w:t>
      </w:r>
      <w:r w:rsidR="009107E8" w:rsidRPr="003A086F">
        <w:rPr>
          <w:rFonts w:ascii="CordiaUPC" w:hAnsi="CordiaUPC" w:cs="CordiaUPC" w:hint="cs"/>
          <w:sz w:val="26"/>
          <w:szCs w:val="26"/>
        </w:rPr>
        <w:t xml:space="preserve">2563 </w:t>
      </w:r>
      <w:r w:rsidRPr="003A086F">
        <w:rPr>
          <w:rFonts w:ascii="CordiaUPC" w:hAnsi="CordiaUPC" w:cs="CordiaUPC" w:hint="cs"/>
          <w:sz w:val="26"/>
          <w:szCs w:val="26"/>
        </w:rPr>
        <w:t>-</w:t>
      </w:r>
      <w:r w:rsidRPr="003A086F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3A086F">
        <w:rPr>
          <w:rFonts w:ascii="CordiaUPC" w:hAnsi="CordiaUPC" w:cs="CordiaUPC" w:hint="cs"/>
          <w:sz w:val="26"/>
          <w:szCs w:val="26"/>
        </w:rPr>
        <w:t>31</w:t>
      </w:r>
      <w:r w:rsidRPr="003A086F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3A086F">
        <w:rPr>
          <w:rFonts w:ascii="CordiaUPC" w:hAnsi="CordiaUPC" w:cs="CordiaUPC" w:hint="cs"/>
          <w:sz w:val="26"/>
          <w:szCs w:val="26"/>
        </w:rPr>
        <w:t>2563</w:t>
      </w:r>
      <w:r w:rsidRPr="003A086F">
        <w:rPr>
          <w:rFonts w:ascii="CordiaUPC" w:hAnsi="CordiaUPC" w:cs="CordiaUPC" w:hint="cs"/>
          <w:sz w:val="26"/>
          <w:szCs w:val="26"/>
          <w:cs/>
        </w:rPr>
        <w:t xml:space="preserve"> ทั้งนี้ ธนาคารธนชาตจะยังคงขายผลิตภัณฑ์ประกันชีวิตของ พรูเด</w:t>
      </w:r>
      <w:proofErr w:type="spellStart"/>
      <w:r w:rsidRPr="003A086F">
        <w:rPr>
          <w:rFonts w:ascii="CordiaUPC" w:hAnsi="CordiaUPC" w:cs="CordiaUPC" w:hint="cs"/>
          <w:sz w:val="26"/>
          <w:szCs w:val="26"/>
          <w:cs/>
        </w:rPr>
        <w:t>็นเชีย</w:t>
      </w:r>
      <w:proofErr w:type="spellEnd"/>
      <w:r w:rsidRPr="003A086F">
        <w:rPr>
          <w:rFonts w:ascii="CordiaUPC" w:hAnsi="CordiaUPC" w:cs="CordiaUPC" w:hint="cs"/>
          <w:sz w:val="26"/>
          <w:szCs w:val="26"/>
          <w:cs/>
        </w:rPr>
        <w:t>ล แต่เพียงรายเดียวต่อไปเช่นเดิม</w:t>
      </w:r>
    </w:p>
    <w:p w14:paraId="3040ADD2" w14:textId="77777777" w:rsidR="00A3008F" w:rsidRPr="003A086F" w:rsidRDefault="00A3008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4F89D5C4" w14:textId="1A4E8C87" w:rsidR="00220BB3" w:rsidRPr="003A086F" w:rsidRDefault="00A3008F" w:rsidP="00936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ธนาคารจะรับรู้รายได้จากธุรกรรมที่พรูเด</w:t>
      </w:r>
      <w:proofErr w:type="spellStart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็นเชียลเ</w:t>
      </w:r>
      <w:proofErr w:type="spellEnd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ข้าซื้อสิทธิตามสัญญาแบงก์แอ</w:t>
      </w:r>
      <w:proofErr w:type="spellStart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สชัว</w:t>
      </w:r>
      <w:proofErr w:type="spellEnd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รัน</w:t>
      </w:r>
      <w:proofErr w:type="spellStart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ส์</w:t>
      </w:r>
      <w:proofErr w:type="spellEnd"/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ระหว่างธนาคารและเอฟดับบลิวดี เป็นจำนวน </w:t>
      </w:r>
      <w:r w:rsidRPr="003A086F">
        <w:rPr>
          <w:rFonts w:ascii="CordiaUPC" w:eastAsia="Times New Roman" w:hAnsi="CordiaUPC" w:cs="CordiaUPC" w:hint="cs"/>
          <w:sz w:val="26"/>
          <w:szCs w:val="26"/>
          <w:lang w:eastAsia="zh-CN"/>
        </w:rPr>
        <w:t>1.3</w:t>
      </w:r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พันล้านบาท ในปี </w:t>
      </w:r>
      <w:r w:rsidRPr="003A086F">
        <w:rPr>
          <w:rFonts w:ascii="CordiaUPC" w:eastAsia="Times New Roman" w:hAnsi="CordiaUPC" w:cs="CordiaUPC" w:hint="cs"/>
          <w:sz w:val="26"/>
          <w:szCs w:val="26"/>
          <w:lang w:eastAsia="zh-CN"/>
        </w:rPr>
        <w:t>2563</w:t>
      </w:r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และจะทยอยรับรู้รายได้จำนวนประมาณ </w:t>
      </w:r>
      <w:r w:rsidRPr="003A086F">
        <w:rPr>
          <w:rFonts w:ascii="CordiaUPC" w:eastAsia="Times New Roman" w:hAnsi="CordiaUPC" w:cs="CordiaUPC" w:hint="cs"/>
          <w:sz w:val="26"/>
          <w:szCs w:val="26"/>
          <w:lang w:eastAsia="zh-CN"/>
        </w:rPr>
        <w:t>20.8</w:t>
      </w:r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พันล้านบาท ตลอดอายุสัญญาขั้นต้นและช่วง </w:t>
      </w:r>
      <w:r w:rsidRPr="003A086F">
        <w:rPr>
          <w:rFonts w:ascii="CordiaUPC" w:eastAsia="Times New Roman" w:hAnsi="CordiaUPC" w:cs="CordiaUPC" w:hint="cs"/>
          <w:sz w:val="26"/>
          <w:szCs w:val="26"/>
          <w:lang w:eastAsia="zh-CN"/>
        </w:rPr>
        <w:t>Transition Period (15</w:t>
      </w:r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ปี </w:t>
      </w:r>
      <w:r w:rsidRPr="003A086F">
        <w:rPr>
          <w:rFonts w:ascii="CordiaUPC" w:eastAsia="Times New Roman" w:hAnsi="CordiaUPC" w:cs="CordiaUPC" w:hint="cs"/>
          <w:sz w:val="26"/>
          <w:szCs w:val="26"/>
          <w:lang w:eastAsia="zh-CN"/>
        </w:rPr>
        <w:t>9</w:t>
      </w:r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เดือน) เริ่มตั้งแต่ </w:t>
      </w:r>
      <w:r w:rsidRPr="003A086F">
        <w:rPr>
          <w:rFonts w:ascii="CordiaUPC" w:eastAsia="Times New Roman" w:hAnsi="CordiaUPC" w:cs="CordiaUPC" w:hint="cs"/>
          <w:sz w:val="26"/>
          <w:szCs w:val="26"/>
          <w:lang w:eastAsia="zh-CN"/>
        </w:rPr>
        <w:t>1</w:t>
      </w:r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เมษายน </w:t>
      </w:r>
      <w:r w:rsidRPr="003A086F">
        <w:rPr>
          <w:rFonts w:ascii="CordiaUPC" w:eastAsia="Times New Roman" w:hAnsi="CordiaUPC" w:cs="CordiaUPC" w:hint="cs"/>
          <w:sz w:val="26"/>
          <w:szCs w:val="26"/>
          <w:lang w:eastAsia="zh-CN"/>
        </w:rPr>
        <w:t>2563</w:t>
      </w:r>
    </w:p>
    <w:p w14:paraId="346B8CBD" w14:textId="77777777" w:rsidR="00AD47CE" w:rsidRPr="00DA1FEA" w:rsidRDefault="00AD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en-GB"/>
        </w:rPr>
      </w:pPr>
      <w:r w:rsidRPr="00DA1FEA">
        <w:rPr>
          <w:rFonts w:asciiTheme="majorBidi" w:hAnsiTheme="majorBidi" w:cstheme="majorBidi"/>
          <w:b/>
          <w:bCs/>
          <w:sz w:val="30"/>
          <w:szCs w:val="30"/>
          <w:lang w:eastAsia="en-GB"/>
        </w:rPr>
        <w:br w:type="page"/>
      </w:r>
    </w:p>
    <w:p w14:paraId="75DA9E29" w14:textId="11642DF2" w:rsidR="003E24DB" w:rsidRPr="003A086F" w:rsidRDefault="00045BB0" w:rsidP="0001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3A086F">
        <w:rPr>
          <w:rFonts w:ascii="CordiaUPC" w:hAnsi="CordiaUPC" w:cs="CordiaUPC" w:hint="cs"/>
          <w:b/>
          <w:bCs/>
          <w:sz w:val="26"/>
          <w:szCs w:val="26"/>
          <w:lang w:eastAsia="en-GB"/>
        </w:rPr>
        <w:lastRenderedPageBreak/>
        <w:t>29</w:t>
      </w:r>
      <w:r w:rsidR="003E24DB" w:rsidRPr="003A086F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3E24DB" w:rsidRPr="003A086F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หนี้สินอื่น</w:t>
      </w:r>
    </w:p>
    <w:p w14:paraId="5EF2828E" w14:textId="77777777" w:rsidR="003E24DB" w:rsidRPr="003A086F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70" w:type="dxa"/>
        <w:tblInd w:w="450" w:type="dxa"/>
        <w:tblLook w:val="01E0" w:firstRow="1" w:lastRow="1" w:firstColumn="1" w:lastColumn="1" w:noHBand="0" w:noVBand="0"/>
      </w:tblPr>
      <w:tblGrid>
        <w:gridCol w:w="2970"/>
        <w:gridCol w:w="1351"/>
        <w:gridCol w:w="265"/>
        <w:gridCol w:w="1352"/>
        <w:gridCol w:w="265"/>
        <w:gridCol w:w="1351"/>
        <w:gridCol w:w="265"/>
        <w:gridCol w:w="1351"/>
      </w:tblGrid>
      <w:tr w:rsidR="003E24DB" w:rsidRPr="003A086F" w14:paraId="0F222356" w14:textId="77777777" w:rsidTr="009A0886">
        <w:tc>
          <w:tcPr>
            <w:tcW w:w="2970" w:type="dxa"/>
          </w:tcPr>
          <w:p w14:paraId="18875E93" w14:textId="77777777" w:rsidR="003E24DB" w:rsidRPr="003A086F" w:rsidRDefault="003E24DB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68" w:type="dxa"/>
            <w:gridSpan w:val="3"/>
          </w:tcPr>
          <w:p w14:paraId="1C43F0D7" w14:textId="77777777" w:rsidR="003E24DB" w:rsidRPr="003A086F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3A086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65" w:type="dxa"/>
          </w:tcPr>
          <w:p w14:paraId="757B2DDC" w14:textId="77777777" w:rsidR="003E24DB" w:rsidRPr="003A086F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967" w:type="dxa"/>
            <w:gridSpan w:val="3"/>
          </w:tcPr>
          <w:p w14:paraId="119B5540" w14:textId="77777777" w:rsidR="003E24DB" w:rsidRPr="003A086F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  <w:r w:rsidRPr="003A086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งบการเงินเฉพาะธนาคาร</w:t>
            </w:r>
          </w:p>
        </w:tc>
      </w:tr>
      <w:tr w:rsidR="00863C87" w:rsidRPr="003A086F" w14:paraId="33CAC169" w14:textId="77777777" w:rsidTr="009A0886">
        <w:tc>
          <w:tcPr>
            <w:tcW w:w="2970" w:type="dxa"/>
          </w:tcPr>
          <w:p w14:paraId="494C9E7A" w14:textId="77777777" w:rsidR="00863C87" w:rsidRPr="003A086F" w:rsidRDefault="00863C87" w:rsidP="00A738CF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1" w:type="dxa"/>
          </w:tcPr>
          <w:p w14:paraId="1B68949A" w14:textId="77777777" w:rsidR="00863C87" w:rsidRPr="003A086F" w:rsidRDefault="00863C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65" w:type="dxa"/>
          </w:tcPr>
          <w:p w14:paraId="1619891A" w14:textId="77777777" w:rsidR="00863C87" w:rsidRPr="003A086F" w:rsidRDefault="00863C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2" w:type="dxa"/>
          </w:tcPr>
          <w:p w14:paraId="6CAD63EA" w14:textId="77777777" w:rsidR="00863C87" w:rsidRPr="003A086F" w:rsidRDefault="00863C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265" w:type="dxa"/>
          </w:tcPr>
          <w:p w14:paraId="52DEEE0F" w14:textId="77777777" w:rsidR="00863C87" w:rsidRPr="003A086F" w:rsidRDefault="00863C87" w:rsidP="00A738CF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1" w:type="dxa"/>
          </w:tcPr>
          <w:p w14:paraId="4D5F9E93" w14:textId="77777777" w:rsidR="00863C87" w:rsidRPr="003A086F" w:rsidRDefault="00863C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65" w:type="dxa"/>
          </w:tcPr>
          <w:p w14:paraId="6853412C" w14:textId="77777777" w:rsidR="00863C87" w:rsidRPr="003A086F" w:rsidRDefault="00863C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1" w:type="dxa"/>
          </w:tcPr>
          <w:p w14:paraId="5CF811AB" w14:textId="77777777" w:rsidR="00863C87" w:rsidRPr="003A086F" w:rsidRDefault="00863C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2562</w:t>
            </w:r>
          </w:p>
        </w:tc>
      </w:tr>
      <w:tr w:rsidR="00641CED" w:rsidRPr="003A086F" w:rsidDel="007F05F5" w14:paraId="5C8F45FB" w14:textId="77777777" w:rsidTr="009A0886">
        <w:tc>
          <w:tcPr>
            <w:tcW w:w="2970" w:type="dxa"/>
          </w:tcPr>
          <w:p w14:paraId="046AAF64" w14:textId="77777777" w:rsidR="00641CED" w:rsidRPr="003A086F" w:rsidRDefault="00641CED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200" w:type="dxa"/>
            <w:gridSpan w:val="7"/>
          </w:tcPr>
          <w:p w14:paraId="0BD7456E" w14:textId="77777777" w:rsidR="00641CED" w:rsidRPr="003A086F" w:rsidDel="007F05F5" w:rsidRDefault="00641CED" w:rsidP="00A738CF">
            <w:pPr>
              <w:spacing w:line="240" w:lineRule="auto"/>
              <w:ind w:left="-108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E1544" w:rsidRPr="003A086F" w14:paraId="4FC40691" w14:textId="77777777" w:rsidTr="009A0886">
        <w:tc>
          <w:tcPr>
            <w:tcW w:w="2970" w:type="dxa"/>
          </w:tcPr>
          <w:p w14:paraId="7F7C90C9" w14:textId="77777777" w:rsidR="00EE1544" w:rsidRPr="003A086F" w:rsidRDefault="00EE1544" w:rsidP="00EE154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1351" w:type="dxa"/>
            <w:vAlign w:val="bottom"/>
          </w:tcPr>
          <w:p w14:paraId="68CB70B8" w14:textId="4D2B7F6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5,566</w:t>
            </w:r>
          </w:p>
        </w:tc>
        <w:tc>
          <w:tcPr>
            <w:tcW w:w="265" w:type="dxa"/>
            <w:vAlign w:val="bottom"/>
          </w:tcPr>
          <w:p w14:paraId="5FB02CDE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04B61B51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color w:val="000000"/>
                <w:sz w:val="26"/>
                <w:szCs w:val="26"/>
              </w:rPr>
              <w:t>7,592</w:t>
            </w:r>
          </w:p>
        </w:tc>
        <w:tc>
          <w:tcPr>
            <w:tcW w:w="265" w:type="dxa"/>
            <w:vAlign w:val="bottom"/>
          </w:tcPr>
          <w:p w14:paraId="59429DA8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BA72ED0" w14:textId="6F492761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3,58</w:t>
            </w:r>
            <w:r w:rsidR="0053361A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265" w:type="dxa"/>
            <w:vAlign w:val="bottom"/>
          </w:tcPr>
          <w:p w14:paraId="07BBDA47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4CB17AE2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4,369</w:t>
            </w:r>
          </w:p>
        </w:tc>
      </w:tr>
      <w:tr w:rsidR="00EE1544" w:rsidRPr="003A086F" w14:paraId="133D703D" w14:textId="77777777" w:rsidTr="009A0886">
        <w:tc>
          <w:tcPr>
            <w:tcW w:w="2970" w:type="dxa"/>
          </w:tcPr>
          <w:p w14:paraId="2E3CDA0B" w14:textId="77777777" w:rsidR="00EE1544" w:rsidRPr="003A086F" w:rsidRDefault="00EE1544" w:rsidP="00EE154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51" w:type="dxa"/>
            <w:vAlign w:val="bottom"/>
          </w:tcPr>
          <w:p w14:paraId="6F85AB04" w14:textId="18C36D4F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265" w:type="dxa"/>
            <w:vAlign w:val="bottom"/>
          </w:tcPr>
          <w:p w14:paraId="75FE9C2E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43BA87EC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color w:val="000000"/>
                <w:sz w:val="26"/>
                <w:szCs w:val="26"/>
              </w:rPr>
              <w:t>2,483</w:t>
            </w:r>
          </w:p>
        </w:tc>
        <w:tc>
          <w:tcPr>
            <w:tcW w:w="265" w:type="dxa"/>
            <w:vAlign w:val="bottom"/>
          </w:tcPr>
          <w:p w14:paraId="65FD4246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FE45398" w14:textId="306D39AB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265" w:type="dxa"/>
            <w:vAlign w:val="bottom"/>
          </w:tcPr>
          <w:p w14:paraId="3567B1BB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61A1FA8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color w:val="000000"/>
                <w:sz w:val="26"/>
                <w:szCs w:val="26"/>
              </w:rPr>
              <w:t>347</w:t>
            </w:r>
          </w:p>
        </w:tc>
      </w:tr>
      <w:tr w:rsidR="00EE1544" w:rsidRPr="003A086F" w14:paraId="6955C1F8" w14:textId="77777777" w:rsidTr="009A0886">
        <w:tc>
          <w:tcPr>
            <w:tcW w:w="2970" w:type="dxa"/>
          </w:tcPr>
          <w:p w14:paraId="37077F78" w14:textId="77777777" w:rsidR="00EE1544" w:rsidRPr="003A086F" w:rsidRDefault="00EE1544" w:rsidP="00EE154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เงินมัดจำและเงินประกันรับ</w:t>
            </w:r>
          </w:p>
        </w:tc>
        <w:tc>
          <w:tcPr>
            <w:tcW w:w="1351" w:type="dxa"/>
            <w:vAlign w:val="bottom"/>
          </w:tcPr>
          <w:p w14:paraId="35B1F7FC" w14:textId="1C452FD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265" w:type="dxa"/>
            <w:vAlign w:val="bottom"/>
          </w:tcPr>
          <w:p w14:paraId="07834CC7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532513AE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265" w:type="dxa"/>
            <w:vAlign w:val="bottom"/>
          </w:tcPr>
          <w:p w14:paraId="5070EC8D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172FBE1C" w14:textId="694A1298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265" w:type="dxa"/>
            <w:vAlign w:val="bottom"/>
          </w:tcPr>
          <w:p w14:paraId="1D9CE655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73CFA29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color w:val="000000"/>
                <w:sz w:val="26"/>
                <w:szCs w:val="26"/>
              </w:rPr>
              <w:t>181</w:t>
            </w:r>
          </w:p>
        </w:tc>
      </w:tr>
      <w:tr w:rsidR="00EE1544" w:rsidRPr="003A086F" w14:paraId="224AC9BA" w14:textId="77777777" w:rsidTr="009A0886">
        <w:tc>
          <w:tcPr>
            <w:tcW w:w="2970" w:type="dxa"/>
          </w:tcPr>
          <w:p w14:paraId="19FF4773" w14:textId="77777777" w:rsidR="00EE1544" w:rsidRPr="003A086F" w:rsidRDefault="00EE1544" w:rsidP="00EE154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เงินวางประกันตราสารอนุพันธ์</w:t>
            </w:r>
          </w:p>
        </w:tc>
        <w:tc>
          <w:tcPr>
            <w:tcW w:w="1351" w:type="dxa"/>
            <w:vAlign w:val="bottom"/>
          </w:tcPr>
          <w:p w14:paraId="7164C005" w14:textId="2549112A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3,846</w:t>
            </w:r>
          </w:p>
        </w:tc>
        <w:tc>
          <w:tcPr>
            <w:tcW w:w="265" w:type="dxa"/>
            <w:vAlign w:val="bottom"/>
          </w:tcPr>
          <w:p w14:paraId="41277754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2219A091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color w:val="000000"/>
                <w:sz w:val="26"/>
                <w:szCs w:val="26"/>
              </w:rPr>
              <w:t>2,009</w:t>
            </w:r>
          </w:p>
        </w:tc>
        <w:tc>
          <w:tcPr>
            <w:tcW w:w="265" w:type="dxa"/>
            <w:vAlign w:val="bottom"/>
          </w:tcPr>
          <w:p w14:paraId="4C31A65A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7C7B612" w14:textId="59B84EFC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3,205</w:t>
            </w:r>
          </w:p>
        </w:tc>
        <w:tc>
          <w:tcPr>
            <w:tcW w:w="265" w:type="dxa"/>
          </w:tcPr>
          <w:p w14:paraId="33A08F2E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1A1ABDB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1,378</w:t>
            </w:r>
          </w:p>
        </w:tc>
      </w:tr>
      <w:tr w:rsidR="00EE1544" w:rsidRPr="003A086F" w14:paraId="30C60AB9" w14:textId="77777777" w:rsidTr="009A0886">
        <w:tc>
          <w:tcPr>
            <w:tcW w:w="2970" w:type="dxa"/>
          </w:tcPr>
          <w:p w14:paraId="2A299DE4" w14:textId="63C60CF5" w:rsidR="00EE1544" w:rsidRPr="003A086F" w:rsidRDefault="00EE1544" w:rsidP="00EE154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บัญชีพักเจ้าหนี้ - ธุรกรรมโอนเงิน</w:t>
            </w:r>
          </w:p>
        </w:tc>
        <w:tc>
          <w:tcPr>
            <w:tcW w:w="1351" w:type="dxa"/>
            <w:vAlign w:val="bottom"/>
          </w:tcPr>
          <w:p w14:paraId="199B0BF2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6C260DC4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0AEB03A7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74F7E36C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4DCAA8E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</w:tcPr>
          <w:p w14:paraId="00880167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7CAA6A89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E1544" w:rsidRPr="003A086F" w14:paraId="5D6B6D95" w14:textId="77777777" w:rsidTr="009A0886">
        <w:tc>
          <w:tcPr>
            <w:tcW w:w="2970" w:type="dxa"/>
          </w:tcPr>
          <w:p w14:paraId="38963173" w14:textId="77777777" w:rsidR="00EE1544" w:rsidRPr="003A086F" w:rsidRDefault="00EE1544" w:rsidP="00EE154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และเงินอิเล็กทรอนิกส์</w:t>
            </w:r>
          </w:p>
        </w:tc>
        <w:tc>
          <w:tcPr>
            <w:tcW w:w="1351" w:type="dxa"/>
            <w:vAlign w:val="bottom"/>
          </w:tcPr>
          <w:p w14:paraId="74F3E53C" w14:textId="3DC2EED5" w:rsidR="00EE1544" w:rsidRPr="003A086F" w:rsidRDefault="0053361A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265" w:type="dxa"/>
            <w:vAlign w:val="bottom"/>
          </w:tcPr>
          <w:p w14:paraId="4BAE348B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75229B2C" w14:textId="1AA5438C" w:rsidR="00EE1544" w:rsidRPr="003A086F" w:rsidRDefault="0053361A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265" w:type="dxa"/>
            <w:vAlign w:val="bottom"/>
          </w:tcPr>
          <w:p w14:paraId="4BA7EFA7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04A1BF80" w14:textId="0EBB0226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265" w:type="dxa"/>
          </w:tcPr>
          <w:p w14:paraId="4C3C3F35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E51A673" w14:textId="3EC020CB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color w:val="000000"/>
                <w:sz w:val="26"/>
                <w:szCs w:val="26"/>
              </w:rPr>
              <w:t>290</w:t>
            </w:r>
          </w:p>
        </w:tc>
      </w:tr>
      <w:tr w:rsidR="00EE1544" w:rsidRPr="003A086F" w14:paraId="5258845D" w14:textId="77777777" w:rsidTr="009A0886">
        <w:tc>
          <w:tcPr>
            <w:tcW w:w="2970" w:type="dxa"/>
          </w:tcPr>
          <w:p w14:paraId="7D57C4DE" w14:textId="0406F3A5" w:rsidR="00EE1544" w:rsidRPr="003A086F" w:rsidRDefault="00EE1544" w:rsidP="00EE154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บัญชีพักเจ้าหนี้ - อื่น ๆ</w:t>
            </w:r>
          </w:p>
        </w:tc>
        <w:tc>
          <w:tcPr>
            <w:tcW w:w="1351" w:type="dxa"/>
            <w:vAlign w:val="bottom"/>
          </w:tcPr>
          <w:p w14:paraId="2B286D63" w14:textId="2E7A05BF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2,511</w:t>
            </w:r>
          </w:p>
        </w:tc>
        <w:tc>
          <w:tcPr>
            <w:tcW w:w="265" w:type="dxa"/>
            <w:vAlign w:val="bottom"/>
          </w:tcPr>
          <w:p w14:paraId="48F948CE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1E6AD883" w14:textId="57A6499D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color w:val="000000"/>
                <w:sz w:val="26"/>
                <w:szCs w:val="26"/>
              </w:rPr>
              <w:t>3,254</w:t>
            </w:r>
          </w:p>
        </w:tc>
        <w:tc>
          <w:tcPr>
            <w:tcW w:w="265" w:type="dxa"/>
            <w:vAlign w:val="bottom"/>
          </w:tcPr>
          <w:p w14:paraId="0400CC9F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DB697A0" w14:textId="374E3529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1,827</w:t>
            </w:r>
          </w:p>
        </w:tc>
        <w:tc>
          <w:tcPr>
            <w:tcW w:w="265" w:type="dxa"/>
            <w:vAlign w:val="bottom"/>
          </w:tcPr>
          <w:p w14:paraId="50E3A0E0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479FA3B7" w14:textId="3CF4B0FD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1,739</w:t>
            </w:r>
          </w:p>
        </w:tc>
      </w:tr>
      <w:tr w:rsidR="00EE1544" w:rsidRPr="003A086F" w14:paraId="411821C6" w14:textId="77777777" w:rsidTr="009A0886">
        <w:tc>
          <w:tcPr>
            <w:tcW w:w="2970" w:type="dxa"/>
          </w:tcPr>
          <w:p w14:paraId="28DAB84E" w14:textId="77777777" w:rsidR="00EE1544" w:rsidRPr="003A086F" w:rsidRDefault="00EE1544" w:rsidP="00EE154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เจ้าหนี้อื่น</w:t>
            </w:r>
          </w:p>
        </w:tc>
        <w:tc>
          <w:tcPr>
            <w:tcW w:w="1351" w:type="dxa"/>
            <w:vAlign w:val="bottom"/>
          </w:tcPr>
          <w:p w14:paraId="69DD5DFA" w14:textId="1A3B4EE0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265" w:type="dxa"/>
            <w:vAlign w:val="bottom"/>
          </w:tcPr>
          <w:p w14:paraId="6C6B3142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674DB154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1,495</w:t>
            </w:r>
          </w:p>
        </w:tc>
        <w:tc>
          <w:tcPr>
            <w:tcW w:w="265" w:type="dxa"/>
            <w:vAlign w:val="bottom"/>
          </w:tcPr>
          <w:p w14:paraId="2A98C333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418553A5" w14:textId="4E5A3910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265" w:type="dxa"/>
            <w:vAlign w:val="bottom"/>
          </w:tcPr>
          <w:p w14:paraId="32E6ABCC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56597631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color w:val="000000"/>
                <w:sz w:val="26"/>
                <w:szCs w:val="26"/>
              </w:rPr>
              <w:t>299</w:t>
            </w:r>
          </w:p>
        </w:tc>
      </w:tr>
      <w:tr w:rsidR="00EE1544" w:rsidRPr="003A086F" w14:paraId="146D1B1A" w14:textId="77777777" w:rsidTr="009A0886">
        <w:tc>
          <w:tcPr>
            <w:tcW w:w="2970" w:type="dxa"/>
          </w:tcPr>
          <w:p w14:paraId="55D478F4" w14:textId="77777777" w:rsidR="00EE1544" w:rsidRPr="003A086F" w:rsidRDefault="00EE1544" w:rsidP="00EE154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ภาษีเงินได้นิติบุคคลค้างจ่าย</w:t>
            </w:r>
          </w:p>
        </w:tc>
        <w:tc>
          <w:tcPr>
            <w:tcW w:w="1351" w:type="dxa"/>
            <w:vAlign w:val="bottom"/>
          </w:tcPr>
          <w:p w14:paraId="5331022E" w14:textId="704D9CB9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1,758</w:t>
            </w:r>
          </w:p>
        </w:tc>
        <w:tc>
          <w:tcPr>
            <w:tcW w:w="265" w:type="dxa"/>
            <w:vAlign w:val="bottom"/>
          </w:tcPr>
          <w:p w14:paraId="1A2D7AE0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5DCFA6E2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color w:val="000000"/>
                <w:sz w:val="26"/>
                <w:szCs w:val="26"/>
              </w:rPr>
              <w:t>6,023</w:t>
            </w:r>
          </w:p>
        </w:tc>
        <w:tc>
          <w:tcPr>
            <w:tcW w:w="265" w:type="dxa"/>
            <w:vAlign w:val="bottom"/>
          </w:tcPr>
          <w:p w14:paraId="02421F32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DB374A4" w14:textId="764C0C7A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265" w:type="dxa"/>
            <w:vAlign w:val="bottom"/>
          </w:tcPr>
          <w:p w14:paraId="288E8941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7F344CA4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1,612</w:t>
            </w:r>
          </w:p>
        </w:tc>
      </w:tr>
      <w:tr w:rsidR="00EE1544" w:rsidRPr="003A086F" w14:paraId="56C9DBEA" w14:textId="77777777" w:rsidTr="0066104C">
        <w:tc>
          <w:tcPr>
            <w:tcW w:w="2970" w:type="dxa"/>
          </w:tcPr>
          <w:p w14:paraId="38B58119" w14:textId="77777777" w:rsidR="00EE1544" w:rsidRPr="003A086F" w:rsidRDefault="00EE1544" w:rsidP="00EE154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1" w:type="dxa"/>
            <w:tcBorders>
              <w:bottom w:val="single" w:sz="6" w:space="0" w:color="auto"/>
            </w:tcBorders>
            <w:vAlign w:val="bottom"/>
          </w:tcPr>
          <w:p w14:paraId="26266EF4" w14:textId="4A951263" w:rsidR="00EE1544" w:rsidRPr="003A086F" w:rsidRDefault="0053361A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4,063</w:t>
            </w:r>
          </w:p>
        </w:tc>
        <w:tc>
          <w:tcPr>
            <w:tcW w:w="265" w:type="dxa"/>
            <w:vAlign w:val="bottom"/>
          </w:tcPr>
          <w:p w14:paraId="2B7B5C6F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3695E757" w14:textId="6A00870D" w:rsidR="00EE1544" w:rsidRPr="003A086F" w:rsidRDefault="0053361A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2,683</w:t>
            </w:r>
          </w:p>
        </w:tc>
        <w:tc>
          <w:tcPr>
            <w:tcW w:w="265" w:type="dxa"/>
            <w:vAlign w:val="bottom"/>
          </w:tcPr>
          <w:p w14:paraId="2FD8C65B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  <w:vAlign w:val="bottom"/>
          </w:tcPr>
          <w:p w14:paraId="2A3E4B0E" w14:textId="089D9FC8" w:rsidR="00EE1544" w:rsidRPr="003A086F" w:rsidRDefault="0053361A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1,677</w:t>
            </w:r>
          </w:p>
        </w:tc>
        <w:tc>
          <w:tcPr>
            <w:tcW w:w="265" w:type="dxa"/>
            <w:vAlign w:val="bottom"/>
          </w:tcPr>
          <w:p w14:paraId="32D22231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42767DEE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1,403</w:t>
            </w:r>
          </w:p>
        </w:tc>
      </w:tr>
      <w:tr w:rsidR="00EE1544" w:rsidRPr="003A086F" w14:paraId="4C1B7459" w14:textId="77777777" w:rsidTr="0066104C">
        <w:tc>
          <w:tcPr>
            <w:tcW w:w="2970" w:type="dxa"/>
          </w:tcPr>
          <w:p w14:paraId="190692A7" w14:textId="77777777" w:rsidR="00EE1544" w:rsidRPr="003A086F" w:rsidRDefault="00EE1544" w:rsidP="00EE1544">
            <w:pPr>
              <w:tabs>
                <w:tab w:val="left" w:pos="162"/>
              </w:tabs>
              <w:spacing w:line="240" w:lineRule="auto"/>
              <w:ind w:left="33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3A086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1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C34C0B3" w14:textId="5D9C6B61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20,134</w:t>
            </w:r>
          </w:p>
        </w:tc>
        <w:tc>
          <w:tcPr>
            <w:tcW w:w="265" w:type="dxa"/>
            <w:vAlign w:val="bottom"/>
          </w:tcPr>
          <w:p w14:paraId="7ED1570F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5D7F4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26,366</w:t>
            </w:r>
          </w:p>
        </w:tc>
        <w:tc>
          <w:tcPr>
            <w:tcW w:w="265" w:type="dxa"/>
            <w:vAlign w:val="bottom"/>
          </w:tcPr>
          <w:p w14:paraId="3B3A8F12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08F80CD" w14:textId="1227783B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11,469</w:t>
            </w:r>
          </w:p>
        </w:tc>
        <w:tc>
          <w:tcPr>
            <w:tcW w:w="265" w:type="dxa"/>
          </w:tcPr>
          <w:p w14:paraId="2C4D1B74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308F5" w14:textId="77777777" w:rsidR="00EE1544" w:rsidRPr="003A086F" w:rsidRDefault="00EE1544" w:rsidP="00EE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11,618</w:t>
            </w:r>
          </w:p>
        </w:tc>
      </w:tr>
    </w:tbl>
    <w:p w14:paraId="544B4FE6" w14:textId="65AFE1AA" w:rsidR="003E24DB" w:rsidRPr="003A086F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56362669" w14:textId="77777777" w:rsidR="00333739" w:rsidRPr="003A086F" w:rsidRDefault="00333739" w:rsidP="00333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6F46D26A" w14:textId="77777777" w:rsidR="00513B60" w:rsidRPr="003A086F" w:rsidRDefault="00513B60" w:rsidP="00513B60">
      <w:pPr>
        <w:tabs>
          <w:tab w:val="clear" w:pos="680"/>
          <w:tab w:val="clear" w:pos="907"/>
        </w:tabs>
        <w:spacing w:line="240" w:lineRule="auto"/>
        <w:ind w:left="540" w:firstLine="9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055FB75" w14:textId="230CA63A" w:rsidR="009670A1" w:rsidRPr="00DA1FEA" w:rsidRDefault="00967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sz w:val="20"/>
          <w:szCs w:val="20"/>
          <w:highlight w:val="cyan"/>
        </w:rPr>
      </w:pPr>
      <w:r w:rsidRPr="00DA1FEA">
        <w:rPr>
          <w:rFonts w:asciiTheme="majorBidi" w:eastAsia="Times New Roman" w:hAnsiTheme="majorBidi" w:cstheme="majorBidi"/>
          <w:b/>
          <w:sz w:val="20"/>
          <w:szCs w:val="20"/>
          <w:highlight w:val="cyan"/>
        </w:rPr>
        <w:br w:type="page"/>
      </w:r>
    </w:p>
    <w:p w14:paraId="0C4DAAD6" w14:textId="32B8023C" w:rsidR="0087095A" w:rsidRPr="003A086F" w:rsidRDefault="0087095A" w:rsidP="00870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outlineLvl w:val="0"/>
        <w:rPr>
          <w:rFonts w:ascii="CordiaUPC" w:eastAsia="Times New Roman" w:hAnsi="CordiaUPC" w:cs="CordiaUPC"/>
          <w:b/>
          <w:bCs/>
          <w:sz w:val="26"/>
          <w:szCs w:val="26"/>
          <w:lang w:val="en-GB"/>
        </w:rPr>
      </w:pPr>
      <w:r w:rsidRPr="003A086F">
        <w:rPr>
          <w:rFonts w:ascii="CordiaUPC" w:eastAsia="Times New Roman" w:hAnsi="CordiaUPC" w:cs="CordiaUPC" w:hint="cs"/>
          <w:b/>
          <w:bCs/>
          <w:sz w:val="26"/>
          <w:szCs w:val="26"/>
        </w:rPr>
        <w:lastRenderedPageBreak/>
        <w:t>3</w:t>
      </w:r>
      <w:r w:rsidR="00045BB0" w:rsidRPr="003A086F">
        <w:rPr>
          <w:rFonts w:ascii="CordiaUPC" w:eastAsia="Times New Roman" w:hAnsi="CordiaUPC" w:cs="CordiaUPC" w:hint="cs"/>
          <w:b/>
          <w:bCs/>
          <w:sz w:val="26"/>
          <w:szCs w:val="26"/>
        </w:rPr>
        <w:t>0</w:t>
      </w:r>
      <w:r w:rsidRPr="003A086F">
        <w:rPr>
          <w:rFonts w:ascii="CordiaUPC" w:eastAsia="Times New Roman" w:hAnsi="CordiaUPC" w:cs="CordiaUPC" w:hint="cs"/>
          <w:b/>
          <w:bCs/>
          <w:sz w:val="26"/>
          <w:szCs w:val="26"/>
        </w:rPr>
        <w:tab/>
      </w:r>
      <w:r w:rsidRPr="003A086F">
        <w:rPr>
          <w:rFonts w:ascii="CordiaUPC" w:eastAsia="Times New Roman" w:hAnsi="CordiaUPC" w:cs="CordiaUPC" w:hint="cs"/>
          <w:b/>
          <w:bCs/>
          <w:sz w:val="26"/>
          <w:szCs w:val="26"/>
          <w:cs/>
          <w:lang w:val="en-GB"/>
        </w:rPr>
        <w:t>การหักกลบสินทรัพย์ทางการเงินและหนี้สินทางการเงิน</w:t>
      </w:r>
    </w:p>
    <w:p w14:paraId="35734914" w14:textId="6F3D0B26" w:rsidR="0087095A" w:rsidRPr="003A086F" w:rsidRDefault="0087095A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54A3C7A6" w14:textId="1C264D09" w:rsidR="00EC2025" w:rsidRPr="003A086F" w:rsidRDefault="00EC2025" w:rsidP="00EC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A086F">
        <w:rPr>
          <w:rFonts w:ascii="CordiaUPC" w:hAnsi="CordiaUPC" w:cs="CordiaUPC" w:hint="cs"/>
          <w:sz w:val="26"/>
          <w:szCs w:val="26"/>
          <w:cs/>
        </w:rPr>
        <w:t>ปัจจุบันธนาคารและบริษัทย่อยมีสัญญาอนุพันธ</w:t>
      </w:r>
      <w:r w:rsidR="00B60A15">
        <w:rPr>
          <w:rFonts w:ascii="CordiaUPC" w:hAnsi="CordiaUPC" w:cs="CordiaUPC" w:hint="cs"/>
          <w:sz w:val="26"/>
          <w:szCs w:val="26"/>
          <w:cs/>
        </w:rPr>
        <w:t>์</w:t>
      </w:r>
      <w:r w:rsidRPr="003A086F">
        <w:rPr>
          <w:rFonts w:ascii="CordiaUPC" w:hAnsi="CordiaUPC" w:cs="CordiaUPC" w:hint="cs"/>
          <w:sz w:val="26"/>
          <w:szCs w:val="26"/>
          <w:cs/>
        </w:rPr>
        <w:t xml:space="preserve">และธุรกรรมซื้อหลักทรัพย์โดยมีสัญญาว่าจะขายคืนซึ่งไม่เข้าเงื่อนไขในการหักกลบในงบแสดงฐานะการเงินรวมและงบการเงินเฉพาะธนาคารเพราะสัญญาดังกล่าวคู่สัญญามีสิทธิหักกลบตามสัญญาหากเกิดกรณีการผิดนัดชำระ มีปัญหาสภาพคล่อง  และการล้มละลายของธนาคารหรือคู่สัญญา หรือเหตุการณ์อื่น </w:t>
      </w:r>
      <w:r w:rsidR="0088126C" w:rsidRPr="003A086F">
        <w:rPr>
          <w:rFonts w:ascii="CordiaUPC" w:hAnsi="CordiaUPC" w:cs="CordiaUPC" w:hint="cs"/>
          <w:sz w:val="26"/>
          <w:szCs w:val="26"/>
          <w:cs/>
        </w:rPr>
        <w:t>สิทธิในการเรียกหลักประกันขึ้น</w:t>
      </w:r>
      <w:r w:rsidR="00406864" w:rsidRPr="003A086F">
        <w:rPr>
          <w:rFonts w:ascii="CordiaUPC" w:hAnsi="CordiaUPC" w:cs="CordiaUPC" w:hint="cs"/>
          <w:sz w:val="26"/>
          <w:szCs w:val="26"/>
          <w:cs/>
        </w:rPr>
        <w:t>อยู่</w:t>
      </w:r>
      <w:r w:rsidR="0088126C" w:rsidRPr="003A086F">
        <w:rPr>
          <w:rFonts w:ascii="CordiaUPC" w:hAnsi="CordiaUPC" w:cs="CordiaUPC" w:hint="cs"/>
          <w:sz w:val="26"/>
          <w:szCs w:val="26"/>
          <w:cs/>
        </w:rPr>
        <w:t>กับการตกลงกันของคู่สัญญาโดยกำหนดความถี่และปริมาณในการเรียกหลักประกัน</w:t>
      </w:r>
      <w:r w:rsidRPr="003A086F">
        <w:rPr>
          <w:rFonts w:ascii="CordiaUPC" w:hAnsi="CordiaUPC" w:cs="CordiaUPC" w:hint="cs"/>
          <w:sz w:val="26"/>
          <w:szCs w:val="26"/>
          <w:cs/>
        </w:rPr>
        <w:t xml:space="preserve"> ธนาคารและบริษัทย่อยได้รับหรือวางหลักประกันเป็น</w:t>
      </w:r>
      <w:r w:rsidR="00B60A15">
        <w:rPr>
          <w:rFonts w:ascii="CordiaUPC" w:hAnsi="CordiaUPC" w:cs="CordiaUPC"/>
          <w:sz w:val="26"/>
          <w:szCs w:val="26"/>
          <w:cs/>
        </w:rPr>
        <w:br/>
      </w:r>
      <w:r w:rsidRPr="003A086F">
        <w:rPr>
          <w:rFonts w:ascii="CordiaUPC" w:hAnsi="CordiaUPC" w:cs="CordiaUPC" w:hint="cs"/>
          <w:sz w:val="26"/>
          <w:szCs w:val="26"/>
          <w:cs/>
        </w:rPr>
        <w:t>เงินสดหรือ หลักทรัพย์ที่อยู่ในความต้องการของตลาดตามที่ตกลงในสัญญา รายการดังกล่าวมีรายละเอียดดังต่อไปนี้</w:t>
      </w:r>
    </w:p>
    <w:p w14:paraId="2A2F0046" w14:textId="77777777" w:rsidR="00EC2025" w:rsidRPr="003A086F" w:rsidRDefault="00EC2025" w:rsidP="00EC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9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2"/>
        <w:gridCol w:w="1258"/>
        <w:gridCol w:w="240"/>
        <w:gridCol w:w="1284"/>
        <w:gridCol w:w="238"/>
        <w:gridCol w:w="1230"/>
        <w:gridCol w:w="240"/>
        <w:gridCol w:w="1467"/>
        <w:gridCol w:w="238"/>
        <w:gridCol w:w="1296"/>
      </w:tblGrid>
      <w:tr w:rsidR="00C65F97" w:rsidRPr="003A086F" w14:paraId="57CED72C" w14:textId="77777777" w:rsidTr="00C65F97">
        <w:trPr>
          <w:tblHeader/>
        </w:trPr>
        <w:tc>
          <w:tcPr>
            <w:tcW w:w="1225" w:type="pct"/>
          </w:tcPr>
          <w:p w14:paraId="60E65920" w14:textId="77777777" w:rsidR="00C65F97" w:rsidRPr="003A086F" w:rsidRDefault="00C65F97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775" w:type="pct"/>
            <w:gridSpan w:val="9"/>
          </w:tcPr>
          <w:p w14:paraId="3E72DE81" w14:textId="07B84CA4" w:rsidR="00C65F97" w:rsidRPr="003A086F" w:rsidRDefault="00C65F97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3A086F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17A06" w:rsidRPr="003A086F" w14:paraId="4978D006" w14:textId="77777777" w:rsidTr="00C65F97">
        <w:trPr>
          <w:tblHeader/>
        </w:trPr>
        <w:tc>
          <w:tcPr>
            <w:tcW w:w="1225" w:type="pct"/>
          </w:tcPr>
          <w:p w14:paraId="6ED809B6" w14:textId="77777777" w:rsidR="00617A06" w:rsidRPr="003A086F" w:rsidRDefault="00617A06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4" w:type="pct"/>
          </w:tcPr>
          <w:p w14:paraId="70F9742A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2CEA6293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36D469DC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DEDE934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B181FEB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3A086F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21" w:type="pct"/>
          </w:tcPr>
          <w:p w14:paraId="678D64C4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</w:tcPr>
          <w:p w14:paraId="365FB0B5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00AF31D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3A086F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มูลค่าที่นำมาหักกลบใน</w:t>
            </w:r>
            <w:r w:rsidRPr="003A086F">
              <w:rPr>
                <w:rFonts w:ascii="CordiaUPC" w:eastAsia="Times New Roman" w:hAnsi="CordiaUPC" w:cs="CordiaUPC" w:hint="cs"/>
                <w:sz w:val="24"/>
                <w:szCs w:val="24"/>
              </w:rPr>
              <w:br/>
            </w:r>
            <w:r w:rsidRPr="003A086F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0" w:type="pct"/>
          </w:tcPr>
          <w:p w14:paraId="0F1D4D78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</w:tcPr>
          <w:p w14:paraId="7231B554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8065551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3A086F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มูลค่าสุทธิที่แสดงใน</w:t>
            </w:r>
            <w:r w:rsidRPr="003A086F">
              <w:rPr>
                <w:rFonts w:ascii="CordiaUPC" w:eastAsia="Times New Roman" w:hAnsi="CordiaUPC" w:cs="CordiaUPC" w:hint="cs"/>
                <w:sz w:val="24"/>
                <w:szCs w:val="24"/>
              </w:rPr>
              <w:br/>
            </w:r>
            <w:r w:rsidRPr="003A086F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1" w:type="pct"/>
          </w:tcPr>
          <w:p w14:paraId="260403BB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39" w:type="pct"/>
          </w:tcPr>
          <w:p w14:paraId="030FE7CA" w14:textId="658532C6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3A086F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มูลค่าที่มีสิทธิหักกลบตามสัญญาที่ไม่ได้นำมาหักกลบในงบแสดงฐานะการเงิน</w:t>
            </w:r>
          </w:p>
        </w:tc>
        <w:tc>
          <w:tcPr>
            <w:tcW w:w="120" w:type="pct"/>
          </w:tcPr>
          <w:p w14:paraId="143BF578" w14:textId="77777777" w:rsidR="00617A06" w:rsidRPr="003A086F" w:rsidRDefault="00617A06" w:rsidP="00F47CB8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53" w:type="pct"/>
          </w:tcPr>
          <w:p w14:paraId="1B7D899B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3A14D0AE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B968717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8C95C10" w14:textId="77777777" w:rsidR="00617A06" w:rsidRPr="003A086F" w:rsidRDefault="00617A06" w:rsidP="00F47CB8">
            <w:pPr>
              <w:rPr>
                <w:rFonts w:ascii="CordiaUPC" w:eastAsia="Times New Roman" w:hAnsi="CordiaUPC" w:cs="CordiaUPC"/>
              </w:rPr>
            </w:pPr>
          </w:p>
          <w:p w14:paraId="0FDDC26F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3A086F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มูลค่าสุทธิ</w:t>
            </w:r>
          </w:p>
        </w:tc>
      </w:tr>
      <w:tr w:rsidR="00617A06" w:rsidRPr="003A086F" w14:paraId="4A850F87" w14:textId="77777777" w:rsidTr="00C65F97">
        <w:trPr>
          <w:tblHeader/>
        </w:trPr>
        <w:tc>
          <w:tcPr>
            <w:tcW w:w="1225" w:type="pct"/>
          </w:tcPr>
          <w:p w14:paraId="7A5CE748" w14:textId="77777777" w:rsidR="00617A06" w:rsidRPr="003A086F" w:rsidRDefault="00617A06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775" w:type="pct"/>
            <w:gridSpan w:val="9"/>
          </w:tcPr>
          <w:p w14:paraId="4081B18C" w14:textId="43EE278B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  <w:r w:rsidRPr="003A086F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17A06" w:rsidRPr="003A086F" w14:paraId="17D005A9" w14:textId="77777777" w:rsidTr="00B16C8C">
        <w:trPr>
          <w:trHeight w:val="407"/>
          <w:tblHeader/>
        </w:trPr>
        <w:tc>
          <w:tcPr>
            <w:tcW w:w="1225" w:type="pct"/>
            <w:vAlign w:val="bottom"/>
          </w:tcPr>
          <w:p w14:paraId="1BF14E9F" w14:textId="665DE6CE" w:rsidR="00617A06" w:rsidRPr="003A086F" w:rsidRDefault="00617A06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3A086F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ณ วันที่ </w:t>
            </w:r>
            <w:r w:rsidR="00990E5E" w:rsidRPr="003A086F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990E5E" w:rsidRPr="003A086F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990E5E" w:rsidRPr="003A086F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634" w:type="pct"/>
            <w:vAlign w:val="bottom"/>
          </w:tcPr>
          <w:p w14:paraId="1361EF86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2F2E9F47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2AA13817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  <w:vAlign w:val="bottom"/>
          </w:tcPr>
          <w:p w14:paraId="05F1A745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22AABE89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1" w:type="pct"/>
            <w:vAlign w:val="bottom"/>
          </w:tcPr>
          <w:p w14:paraId="0B5C57A7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39" w:type="pct"/>
            <w:vAlign w:val="bottom"/>
          </w:tcPr>
          <w:p w14:paraId="709B58E3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  <w:vAlign w:val="bottom"/>
          </w:tcPr>
          <w:p w14:paraId="12ADF7A6" w14:textId="77777777" w:rsidR="00617A06" w:rsidRPr="003A086F" w:rsidRDefault="00617A06" w:rsidP="00F47CB8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53" w:type="pct"/>
            <w:vAlign w:val="bottom"/>
          </w:tcPr>
          <w:p w14:paraId="08F0C55C" w14:textId="77777777" w:rsidR="00617A06" w:rsidRPr="003A086F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617A06" w:rsidRPr="003A086F" w14:paraId="50B4AECA" w14:textId="77777777" w:rsidTr="00C65F97">
        <w:tc>
          <w:tcPr>
            <w:tcW w:w="1225" w:type="pct"/>
            <w:hideMark/>
          </w:tcPr>
          <w:p w14:paraId="45A882FE" w14:textId="77777777" w:rsidR="00617A06" w:rsidRPr="003A086F" w:rsidRDefault="00617A06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3A086F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4" w:type="pct"/>
          </w:tcPr>
          <w:p w14:paraId="6CB61DBE" w14:textId="77777777" w:rsidR="00617A06" w:rsidRPr="003A086F" w:rsidRDefault="00617A06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</w:tcPr>
          <w:p w14:paraId="219FE934" w14:textId="77777777" w:rsidR="00617A06" w:rsidRPr="003A086F" w:rsidRDefault="00617A06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</w:tcPr>
          <w:p w14:paraId="0EC22804" w14:textId="77777777" w:rsidR="00617A06" w:rsidRPr="003A086F" w:rsidRDefault="00617A06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</w:tcPr>
          <w:p w14:paraId="4985D6CD" w14:textId="77777777" w:rsidR="00617A06" w:rsidRPr="003A086F" w:rsidRDefault="00617A06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</w:tcPr>
          <w:p w14:paraId="2E8E5CE7" w14:textId="77777777" w:rsidR="00617A06" w:rsidRPr="003A086F" w:rsidRDefault="00617A06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</w:tcPr>
          <w:p w14:paraId="268EC902" w14:textId="77777777" w:rsidR="00617A06" w:rsidRPr="003A086F" w:rsidRDefault="00617A06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</w:tcPr>
          <w:p w14:paraId="4EC22951" w14:textId="77777777" w:rsidR="00617A06" w:rsidRPr="003A086F" w:rsidRDefault="00617A06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</w:tcPr>
          <w:p w14:paraId="09B7EF3B" w14:textId="77777777" w:rsidR="00617A06" w:rsidRPr="003A086F" w:rsidRDefault="00617A06" w:rsidP="00F47CB8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</w:tcPr>
          <w:p w14:paraId="1827FA29" w14:textId="77777777" w:rsidR="00617A06" w:rsidRPr="003A086F" w:rsidRDefault="00617A06" w:rsidP="00F47CB8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1E7776" w:rsidRPr="003A086F" w14:paraId="77F42F5C" w14:textId="77777777" w:rsidTr="00990E5E">
        <w:tc>
          <w:tcPr>
            <w:tcW w:w="1225" w:type="pct"/>
            <w:hideMark/>
          </w:tcPr>
          <w:p w14:paraId="3EA2688E" w14:textId="3FC7F1A1" w:rsidR="001E7776" w:rsidRPr="003A086F" w:rsidRDefault="001E7776" w:rsidP="001E777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bookmarkStart w:id="16" w:name="_Hlk47657897"/>
            <w:r w:rsidRPr="003A086F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  <w:bookmarkEnd w:id="16"/>
          </w:p>
        </w:tc>
        <w:tc>
          <w:tcPr>
            <w:tcW w:w="634" w:type="pct"/>
            <w:vAlign w:val="bottom"/>
          </w:tcPr>
          <w:p w14:paraId="7791DC02" w14:textId="2E0A3431" w:rsidR="001E7776" w:rsidRPr="003A086F" w:rsidRDefault="00B16C8C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77,619</w:t>
            </w:r>
          </w:p>
        </w:tc>
        <w:tc>
          <w:tcPr>
            <w:tcW w:w="121" w:type="pct"/>
            <w:vAlign w:val="bottom"/>
          </w:tcPr>
          <w:p w14:paraId="31B2436C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1ED1421B" w14:textId="5E445B19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5CE1BE4E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5B4E8E86" w14:textId="7D080A3A" w:rsidR="001E7776" w:rsidRPr="003A086F" w:rsidRDefault="00B16C8C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77,619</w:t>
            </w:r>
          </w:p>
        </w:tc>
        <w:tc>
          <w:tcPr>
            <w:tcW w:w="121" w:type="pct"/>
            <w:vAlign w:val="bottom"/>
          </w:tcPr>
          <w:p w14:paraId="6FBEA2DD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7F7ADF9C" w14:textId="0E5B0D0A" w:rsidR="001E7776" w:rsidRPr="003A086F" w:rsidRDefault="00B16C8C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(77,619)</w:t>
            </w:r>
          </w:p>
        </w:tc>
        <w:tc>
          <w:tcPr>
            <w:tcW w:w="120" w:type="pct"/>
            <w:vAlign w:val="bottom"/>
          </w:tcPr>
          <w:p w14:paraId="27E15018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0CCEE357" w14:textId="2F4912A0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1E7776" w:rsidRPr="003A086F" w14:paraId="08690C39" w14:textId="77777777" w:rsidTr="00990E5E">
        <w:tc>
          <w:tcPr>
            <w:tcW w:w="1225" w:type="pct"/>
            <w:hideMark/>
          </w:tcPr>
          <w:p w14:paraId="6DC9C372" w14:textId="77777777" w:rsidR="001E7776" w:rsidRPr="003A086F" w:rsidRDefault="001E7776" w:rsidP="001E777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3A086F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4" w:type="pct"/>
            <w:vAlign w:val="bottom"/>
          </w:tcPr>
          <w:p w14:paraId="705BE353" w14:textId="41489682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11,076</w:t>
            </w:r>
          </w:p>
        </w:tc>
        <w:tc>
          <w:tcPr>
            <w:tcW w:w="121" w:type="pct"/>
            <w:vAlign w:val="bottom"/>
          </w:tcPr>
          <w:p w14:paraId="102CCB2F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217B906F" w14:textId="7F67C7E9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1C60BB4F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45FE7607" w14:textId="376B7F80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11,076</w:t>
            </w:r>
          </w:p>
        </w:tc>
        <w:tc>
          <w:tcPr>
            <w:tcW w:w="121" w:type="pct"/>
            <w:vAlign w:val="bottom"/>
          </w:tcPr>
          <w:p w14:paraId="4E02CA73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5C1D8ACC" w14:textId="7CD502DF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(3,846)</w:t>
            </w:r>
          </w:p>
        </w:tc>
        <w:tc>
          <w:tcPr>
            <w:tcW w:w="120" w:type="pct"/>
            <w:vAlign w:val="bottom"/>
          </w:tcPr>
          <w:p w14:paraId="746298F6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631DC706" w14:textId="6EB066A8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7,230</w:t>
            </w:r>
          </w:p>
        </w:tc>
      </w:tr>
      <w:tr w:rsidR="001E7776" w:rsidRPr="003A086F" w14:paraId="33AD94CF" w14:textId="77777777" w:rsidTr="00990E5E">
        <w:tc>
          <w:tcPr>
            <w:tcW w:w="1225" w:type="pct"/>
          </w:tcPr>
          <w:p w14:paraId="41068E6B" w14:textId="77777777" w:rsidR="001E7776" w:rsidRPr="003A086F" w:rsidRDefault="001E7776" w:rsidP="001E777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3A086F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2830D" w14:textId="178AC263" w:rsidR="001E7776" w:rsidRPr="003A086F" w:rsidRDefault="00B16C8C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88,695</w:t>
            </w:r>
          </w:p>
        </w:tc>
        <w:tc>
          <w:tcPr>
            <w:tcW w:w="121" w:type="pct"/>
            <w:vAlign w:val="bottom"/>
          </w:tcPr>
          <w:p w14:paraId="16BA5DF2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2C6B0" w14:textId="4B6D432F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137D0324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E2E35" w14:textId="5EFD901B" w:rsidR="001E7776" w:rsidRPr="003A086F" w:rsidRDefault="00B16C8C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88,695</w:t>
            </w:r>
          </w:p>
        </w:tc>
        <w:tc>
          <w:tcPr>
            <w:tcW w:w="121" w:type="pct"/>
            <w:vAlign w:val="bottom"/>
          </w:tcPr>
          <w:p w14:paraId="756F6E95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24755" w14:textId="3A1AF688" w:rsidR="001E7776" w:rsidRPr="003A086F" w:rsidRDefault="00B16C8C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(81,465)</w:t>
            </w:r>
          </w:p>
        </w:tc>
        <w:tc>
          <w:tcPr>
            <w:tcW w:w="120" w:type="pct"/>
            <w:vAlign w:val="bottom"/>
          </w:tcPr>
          <w:p w14:paraId="3FA775CD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5DA88" w14:textId="31C0BB5E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7,230</w:t>
            </w:r>
          </w:p>
        </w:tc>
      </w:tr>
      <w:tr w:rsidR="001E7776" w:rsidRPr="003A086F" w14:paraId="534CC1EC" w14:textId="77777777" w:rsidTr="00990E5E">
        <w:tc>
          <w:tcPr>
            <w:tcW w:w="1225" w:type="pct"/>
          </w:tcPr>
          <w:p w14:paraId="2532975A" w14:textId="77777777" w:rsidR="001E7776" w:rsidRPr="003A086F" w:rsidRDefault="001E7776" w:rsidP="001E777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bottom"/>
          </w:tcPr>
          <w:p w14:paraId="20E51C7B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10826AC9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vAlign w:val="bottom"/>
          </w:tcPr>
          <w:p w14:paraId="76475B29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  <w:vAlign w:val="bottom"/>
          </w:tcPr>
          <w:p w14:paraId="2A81324D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vAlign w:val="bottom"/>
          </w:tcPr>
          <w:p w14:paraId="397377EF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1DCCDC00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double" w:sz="4" w:space="0" w:color="auto"/>
            </w:tcBorders>
            <w:vAlign w:val="bottom"/>
          </w:tcPr>
          <w:p w14:paraId="5720AD1D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  <w:vAlign w:val="bottom"/>
          </w:tcPr>
          <w:p w14:paraId="1B9E0575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double" w:sz="4" w:space="0" w:color="auto"/>
            </w:tcBorders>
            <w:vAlign w:val="bottom"/>
          </w:tcPr>
          <w:p w14:paraId="34B9B475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1E7776" w:rsidRPr="003A086F" w14:paraId="2619D284" w14:textId="77777777" w:rsidTr="00B16C8C">
        <w:trPr>
          <w:trHeight w:val="371"/>
        </w:trPr>
        <w:tc>
          <w:tcPr>
            <w:tcW w:w="1225" w:type="pct"/>
            <w:vAlign w:val="bottom"/>
            <w:hideMark/>
          </w:tcPr>
          <w:p w14:paraId="42B85745" w14:textId="77777777" w:rsidR="001E7776" w:rsidRPr="003A086F" w:rsidRDefault="001E7776" w:rsidP="001E777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3A086F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4" w:type="pct"/>
            <w:vAlign w:val="bottom"/>
          </w:tcPr>
          <w:p w14:paraId="34F8D86B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49935F5B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35BE01C6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  <w:vAlign w:val="bottom"/>
          </w:tcPr>
          <w:p w14:paraId="5556C8FE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7D699DB9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57D4C029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17DCCBC6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  <w:vAlign w:val="bottom"/>
          </w:tcPr>
          <w:p w14:paraId="0C822D78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431C0C8A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1E7776" w:rsidRPr="003A086F" w14:paraId="57164154" w14:textId="77777777" w:rsidTr="00990E5E">
        <w:tc>
          <w:tcPr>
            <w:tcW w:w="1225" w:type="pct"/>
            <w:hideMark/>
          </w:tcPr>
          <w:p w14:paraId="47ADD743" w14:textId="77777777" w:rsidR="001E7776" w:rsidRPr="003A086F" w:rsidRDefault="001E7776" w:rsidP="001E777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3A086F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4" w:type="pct"/>
            <w:vAlign w:val="bottom"/>
          </w:tcPr>
          <w:p w14:paraId="7327FFDA" w14:textId="180369FB" w:rsidR="001E7776" w:rsidRPr="003A086F" w:rsidRDefault="00B16C8C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44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22,000</w:t>
            </w:r>
          </w:p>
        </w:tc>
        <w:tc>
          <w:tcPr>
            <w:tcW w:w="121" w:type="pct"/>
            <w:vAlign w:val="bottom"/>
          </w:tcPr>
          <w:p w14:paraId="608F3838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716C9714" w14:textId="32E7CDD3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6DECD931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3255219D" w14:textId="05357DCE" w:rsidR="001E7776" w:rsidRPr="003A086F" w:rsidRDefault="00B16C8C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22,000</w:t>
            </w:r>
          </w:p>
        </w:tc>
        <w:tc>
          <w:tcPr>
            <w:tcW w:w="121" w:type="pct"/>
            <w:vAlign w:val="bottom"/>
          </w:tcPr>
          <w:p w14:paraId="06F764C5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5BE1A026" w14:textId="1EA8C052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</w:t>
            </w:r>
            <w:r w:rsidR="00B16C8C">
              <w:rPr>
                <w:rFonts w:ascii="CordiaUPC" w:eastAsia="Times New Roman" w:hAnsi="CordiaUPC" w:cs="CordiaUPC"/>
                <w:sz w:val="24"/>
                <w:szCs w:val="24"/>
              </w:rPr>
              <w:t>22,000</w:t>
            </w:r>
            <w:r>
              <w:rPr>
                <w:rFonts w:ascii="CordiaUPC" w:eastAsia="Times New Roman" w:hAnsi="CordiaUPC" w:cs="CordiaUPC"/>
                <w:sz w:val="24"/>
                <w:szCs w:val="24"/>
              </w:rPr>
              <w:t>)</w:t>
            </w:r>
          </w:p>
        </w:tc>
        <w:tc>
          <w:tcPr>
            <w:tcW w:w="120" w:type="pct"/>
            <w:vAlign w:val="bottom"/>
          </w:tcPr>
          <w:p w14:paraId="79C9AFB0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2C4E68C6" w14:textId="409CF700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1E7776" w:rsidRPr="003A086F" w14:paraId="24BDCA22" w14:textId="77777777" w:rsidTr="00990E5E">
        <w:tc>
          <w:tcPr>
            <w:tcW w:w="1225" w:type="pct"/>
            <w:hideMark/>
          </w:tcPr>
          <w:p w14:paraId="0BD525B6" w14:textId="77777777" w:rsidR="001E7776" w:rsidRPr="003A086F" w:rsidRDefault="001E7776" w:rsidP="001E777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3A086F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4" w:type="pct"/>
            <w:vAlign w:val="bottom"/>
          </w:tcPr>
          <w:p w14:paraId="0B1463B4" w14:textId="6A9D997B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6,362</w:t>
            </w:r>
          </w:p>
        </w:tc>
        <w:tc>
          <w:tcPr>
            <w:tcW w:w="121" w:type="pct"/>
            <w:vAlign w:val="bottom"/>
          </w:tcPr>
          <w:p w14:paraId="2841A6CA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79A86846" w14:textId="01CFF59E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4CB53DEA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601516D8" w14:textId="71E7496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6,362</w:t>
            </w:r>
          </w:p>
        </w:tc>
        <w:tc>
          <w:tcPr>
            <w:tcW w:w="121" w:type="pct"/>
            <w:vAlign w:val="bottom"/>
          </w:tcPr>
          <w:p w14:paraId="241A3855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1CEFE2E2" w14:textId="31DDA4F6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(1,203)</w:t>
            </w:r>
          </w:p>
        </w:tc>
        <w:tc>
          <w:tcPr>
            <w:tcW w:w="120" w:type="pct"/>
            <w:vAlign w:val="bottom"/>
          </w:tcPr>
          <w:p w14:paraId="39DFAEF3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24FD4E9E" w14:textId="61B3162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5,159</w:t>
            </w:r>
          </w:p>
        </w:tc>
      </w:tr>
      <w:tr w:rsidR="001E7776" w:rsidRPr="003A086F" w14:paraId="2C88FC13" w14:textId="77777777" w:rsidTr="00C65F97">
        <w:tc>
          <w:tcPr>
            <w:tcW w:w="1225" w:type="pct"/>
          </w:tcPr>
          <w:p w14:paraId="20003FD0" w14:textId="77777777" w:rsidR="001E7776" w:rsidRPr="003A086F" w:rsidRDefault="001E7776" w:rsidP="001E777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3A086F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49CD0A6" w14:textId="09E457EA" w:rsidR="001E7776" w:rsidRPr="003A086F" w:rsidRDefault="00B16C8C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4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28,362</w:t>
            </w:r>
          </w:p>
        </w:tc>
        <w:tc>
          <w:tcPr>
            <w:tcW w:w="121" w:type="pct"/>
          </w:tcPr>
          <w:p w14:paraId="4EFD5216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6742F167" w14:textId="220E5956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0" w:type="pct"/>
          </w:tcPr>
          <w:p w14:paraId="0E33ED57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924CBD0" w14:textId="2DDCEEA8" w:rsidR="001E7776" w:rsidRPr="003A086F" w:rsidRDefault="00B16C8C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28,362</w:t>
            </w:r>
          </w:p>
        </w:tc>
        <w:tc>
          <w:tcPr>
            <w:tcW w:w="121" w:type="pct"/>
          </w:tcPr>
          <w:p w14:paraId="13ABE705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</w:tcPr>
          <w:p w14:paraId="44CA796B" w14:textId="3738E229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</w:t>
            </w:r>
            <w:r w:rsidR="00B16C8C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23,203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0" w:type="pct"/>
          </w:tcPr>
          <w:p w14:paraId="26A0C61B" w14:textId="77777777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0BCC0282" w14:textId="1AEE8AEA" w:rsidR="001E7776" w:rsidRPr="003A086F" w:rsidRDefault="001E7776" w:rsidP="001E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5,159</w:t>
            </w:r>
          </w:p>
        </w:tc>
      </w:tr>
    </w:tbl>
    <w:p w14:paraId="13E1B32F" w14:textId="77777777" w:rsidR="00EC2025" w:rsidRPr="003A086F" w:rsidRDefault="00EC2025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p w14:paraId="5F3DA0F5" w14:textId="5A54AD8B" w:rsidR="00C65F97" w:rsidRPr="003A086F" w:rsidRDefault="00C65F97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8"/>
          <w:szCs w:val="28"/>
        </w:rPr>
      </w:pPr>
    </w:p>
    <w:p w14:paraId="0104CC75" w14:textId="77777777" w:rsidR="003A086F" w:rsidRDefault="003A086F">
      <w:r>
        <w:br w:type="page"/>
      </w:r>
    </w:p>
    <w:tbl>
      <w:tblPr>
        <w:tblW w:w="99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2"/>
        <w:gridCol w:w="1258"/>
        <w:gridCol w:w="240"/>
        <w:gridCol w:w="1284"/>
        <w:gridCol w:w="238"/>
        <w:gridCol w:w="1230"/>
        <w:gridCol w:w="240"/>
        <w:gridCol w:w="1467"/>
        <w:gridCol w:w="238"/>
        <w:gridCol w:w="1296"/>
      </w:tblGrid>
      <w:tr w:rsidR="00C65F97" w:rsidRPr="008257FC" w14:paraId="7B0E4BF4" w14:textId="77777777" w:rsidTr="00122760">
        <w:trPr>
          <w:tblHeader/>
        </w:trPr>
        <w:tc>
          <w:tcPr>
            <w:tcW w:w="1225" w:type="pct"/>
          </w:tcPr>
          <w:p w14:paraId="1D05FBE7" w14:textId="4007A9AB" w:rsidR="00C65F97" w:rsidRPr="008257FC" w:rsidRDefault="00C65F97" w:rsidP="00122760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775" w:type="pct"/>
            <w:gridSpan w:val="9"/>
          </w:tcPr>
          <w:p w14:paraId="099D8545" w14:textId="51E2E9AA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8257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="00041C1E" w:rsidRPr="008257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ธนาคาร</w:t>
            </w:r>
          </w:p>
        </w:tc>
      </w:tr>
      <w:tr w:rsidR="00C65F97" w:rsidRPr="008257FC" w14:paraId="26DABBAE" w14:textId="77777777" w:rsidTr="00122760">
        <w:trPr>
          <w:tblHeader/>
        </w:trPr>
        <w:tc>
          <w:tcPr>
            <w:tcW w:w="1225" w:type="pct"/>
          </w:tcPr>
          <w:p w14:paraId="6E84D011" w14:textId="77777777" w:rsidR="00C65F97" w:rsidRPr="008257FC" w:rsidRDefault="00C65F97" w:rsidP="00122760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4" w:type="pct"/>
          </w:tcPr>
          <w:p w14:paraId="782F02E6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3E8F32F5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6A2AF28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A265650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BCA3187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21" w:type="pct"/>
          </w:tcPr>
          <w:p w14:paraId="06DAC244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</w:tcPr>
          <w:p w14:paraId="115B635A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9FF3375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มูลค่าที่นำมาหักกลบใน</w:t>
            </w:r>
            <w:r w:rsidRPr="008257FC">
              <w:rPr>
                <w:rFonts w:ascii="CordiaUPC" w:eastAsia="Times New Roman" w:hAnsi="CordiaUPC" w:cs="CordiaUPC" w:hint="cs"/>
                <w:sz w:val="24"/>
                <w:szCs w:val="24"/>
              </w:rPr>
              <w:br/>
            </w:r>
            <w:r w:rsidRPr="008257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0" w:type="pct"/>
          </w:tcPr>
          <w:p w14:paraId="4E65FF72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</w:tcPr>
          <w:p w14:paraId="3A05A0A4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4F08075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มูลค่าสุทธิที่แสดงใน</w:t>
            </w:r>
            <w:r w:rsidRPr="008257FC">
              <w:rPr>
                <w:rFonts w:ascii="CordiaUPC" w:eastAsia="Times New Roman" w:hAnsi="CordiaUPC" w:cs="CordiaUPC" w:hint="cs"/>
                <w:sz w:val="24"/>
                <w:szCs w:val="24"/>
              </w:rPr>
              <w:br/>
            </w:r>
            <w:r w:rsidRPr="008257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1" w:type="pct"/>
          </w:tcPr>
          <w:p w14:paraId="197CC9EB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39" w:type="pct"/>
          </w:tcPr>
          <w:p w14:paraId="635B05CD" w14:textId="2DA9C8B2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มูลค่าที่มีสิทธิหักกลบตามสัญญาที่ไม่ได้นำมาหักกลบในงบแสดงฐานะการเงิน</w:t>
            </w:r>
          </w:p>
        </w:tc>
        <w:tc>
          <w:tcPr>
            <w:tcW w:w="120" w:type="pct"/>
          </w:tcPr>
          <w:p w14:paraId="35FA639D" w14:textId="77777777" w:rsidR="00C65F97" w:rsidRPr="008257FC" w:rsidRDefault="00C65F97" w:rsidP="00122760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53" w:type="pct"/>
          </w:tcPr>
          <w:p w14:paraId="61CC4537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4883E3F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9C8ECFA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C37F07D" w14:textId="77777777" w:rsidR="00C65F97" w:rsidRPr="008257FC" w:rsidRDefault="00C65F97" w:rsidP="00122760">
            <w:pPr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911B1B2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มูลค่าสุทธิ</w:t>
            </w:r>
          </w:p>
        </w:tc>
      </w:tr>
      <w:tr w:rsidR="00C65F97" w:rsidRPr="008257FC" w14:paraId="543784A4" w14:textId="77777777" w:rsidTr="00122760">
        <w:trPr>
          <w:tblHeader/>
        </w:trPr>
        <w:tc>
          <w:tcPr>
            <w:tcW w:w="1225" w:type="pct"/>
          </w:tcPr>
          <w:p w14:paraId="305EB6A9" w14:textId="77777777" w:rsidR="00C65F97" w:rsidRPr="008257FC" w:rsidRDefault="00C65F97" w:rsidP="00122760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775" w:type="pct"/>
            <w:gridSpan w:val="9"/>
          </w:tcPr>
          <w:p w14:paraId="3C9250EE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  <w:r w:rsidRPr="008257FC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65F97" w:rsidRPr="008257FC" w14:paraId="5032D65F" w14:textId="77777777" w:rsidTr="00943CBC">
        <w:trPr>
          <w:tblHeader/>
        </w:trPr>
        <w:tc>
          <w:tcPr>
            <w:tcW w:w="1225" w:type="pct"/>
            <w:vAlign w:val="bottom"/>
          </w:tcPr>
          <w:p w14:paraId="70E85AAC" w14:textId="49B316CC" w:rsidR="00C65F97" w:rsidRPr="008257FC" w:rsidRDefault="00C65F97" w:rsidP="00122760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8257FC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ณ วันที่ </w:t>
            </w:r>
            <w:r w:rsidR="00990E5E" w:rsidRPr="008257FC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990E5E" w:rsidRPr="008257FC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990E5E" w:rsidRPr="008257FC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634" w:type="pct"/>
            <w:vAlign w:val="bottom"/>
          </w:tcPr>
          <w:p w14:paraId="1CEB632F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0D48CEBB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3D2F8871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  <w:vAlign w:val="bottom"/>
          </w:tcPr>
          <w:p w14:paraId="63922CD8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79CF337B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1" w:type="pct"/>
            <w:vAlign w:val="bottom"/>
          </w:tcPr>
          <w:p w14:paraId="1CF6EDCC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39" w:type="pct"/>
            <w:vAlign w:val="bottom"/>
          </w:tcPr>
          <w:p w14:paraId="480D652E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  <w:vAlign w:val="bottom"/>
          </w:tcPr>
          <w:p w14:paraId="44EF66C9" w14:textId="77777777" w:rsidR="00C65F97" w:rsidRPr="008257FC" w:rsidRDefault="00C65F97" w:rsidP="00122760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53" w:type="pct"/>
            <w:vAlign w:val="bottom"/>
          </w:tcPr>
          <w:p w14:paraId="2F46F507" w14:textId="77777777" w:rsidR="00C65F97" w:rsidRPr="008257FC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C65F97" w:rsidRPr="008257FC" w14:paraId="1E86F21B" w14:textId="77777777" w:rsidTr="00122760">
        <w:tc>
          <w:tcPr>
            <w:tcW w:w="1225" w:type="pct"/>
            <w:hideMark/>
          </w:tcPr>
          <w:p w14:paraId="4956E9A1" w14:textId="77777777" w:rsidR="00C65F97" w:rsidRPr="008257FC" w:rsidRDefault="00C65F97" w:rsidP="00122760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8257FC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4" w:type="pct"/>
          </w:tcPr>
          <w:p w14:paraId="264DADA4" w14:textId="77777777" w:rsidR="00C65F97" w:rsidRPr="008257FC" w:rsidRDefault="00C65F97" w:rsidP="00122760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</w:tcPr>
          <w:p w14:paraId="0D0B327D" w14:textId="77777777" w:rsidR="00C65F97" w:rsidRPr="008257FC" w:rsidRDefault="00C65F97" w:rsidP="00122760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</w:tcPr>
          <w:p w14:paraId="019CAAF3" w14:textId="77777777" w:rsidR="00C65F97" w:rsidRPr="008257FC" w:rsidRDefault="00C65F97" w:rsidP="00122760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</w:tcPr>
          <w:p w14:paraId="7256CEF7" w14:textId="77777777" w:rsidR="00C65F97" w:rsidRPr="008257FC" w:rsidRDefault="00C65F97" w:rsidP="00122760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</w:tcPr>
          <w:p w14:paraId="074EDDC2" w14:textId="77777777" w:rsidR="00C65F97" w:rsidRPr="008257FC" w:rsidRDefault="00C65F97" w:rsidP="00122760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</w:tcPr>
          <w:p w14:paraId="779E1C70" w14:textId="77777777" w:rsidR="00C65F97" w:rsidRPr="008257FC" w:rsidRDefault="00C65F97" w:rsidP="00122760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</w:tcPr>
          <w:p w14:paraId="07B5E10A" w14:textId="77777777" w:rsidR="00C65F97" w:rsidRPr="008257FC" w:rsidRDefault="00C65F97" w:rsidP="00122760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</w:tcPr>
          <w:p w14:paraId="6786E2EB" w14:textId="77777777" w:rsidR="00C65F97" w:rsidRPr="008257FC" w:rsidRDefault="00C65F97" w:rsidP="00122760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</w:tcPr>
          <w:p w14:paraId="3CBC4A9B" w14:textId="77777777" w:rsidR="00C65F97" w:rsidRPr="008257FC" w:rsidRDefault="00C65F97" w:rsidP="00122760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72508" w:rsidRPr="008257FC" w14:paraId="76A00583" w14:textId="77777777" w:rsidTr="00990E5E">
        <w:tc>
          <w:tcPr>
            <w:tcW w:w="1225" w:type="pct"/>
            <w:hideMark/>
          </w:tcPr>
          <w:p w14:paraId="3A02A876" w14:textId="77777777" w:rsidR="00872508" w:rsidRPr="008257FC" w:rsidRDefault="00872508" w:rsidP="0087250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4" w:type="pct"/>
            <w:vAlign w:val="bottom"/>
          </w:tcPr>
          <w:p w14:paraId="1305889E" w14:textId="749EE805" w:rsidR="00872508" w:rsidRPr="008257FC" w:rsidRDefault="00943CBC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77,619</w:t>
            </w:r>
          </w:p>
        </w:tc>
        <w:tc>
          <w:tcPr>
            <w:tcW w:w="121" w:type="pct"/>
            <w:vAlign w:val="bottom"/>
          </w:tcPr>
          <w:p w14:paraId="5656CF64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5B5F1FCB" w14:textId="7AFD124C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6B53A13C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025D699F" w14:textId="4ADA0400" w:rsidR="00872508" w:rsidRPr="008257FC" w:rsidRDefault="00B312A1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77,619</w:t>
            </w:r>
          </w:p>
        </w:tc>
        <w:tc>
          <w:tcPr>
            <w:tcW w:w="121" w:type="pct"/>
            <w:vAlign w:val="bottom"/>
          </w:tcPr>
          <w:p w14:paraId="54A99EC0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0A3C091E" w14:textId="0AF1BF63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</w:rPr>
              <w:t>(</w:t>
            </w:r>
            <w:r w:rsidR="00B312A1">
              <w:rPr>
                <w:rFonts w:ascii="CordiaUPC" w:eastAsia="Times New Roman" w:hAnsi="CordiaUPC" w:cs="CordiaUPC"/>
                <w:sz w:val="24"/>
                <w:szCs w:val="24"/>
              </w:rPr>
              <w:t>77,619</w:t>
            </w:r>
            <w:r w:rsidRPr="008257FC">
              <w:rPr>
                <w:rFonts w:ascii="CordiaUPC" w:eastAsia="Times New Roman" w:hAnsi="CordiaUPC" w:cs="CordiaUPC" w:hint="cs"/>
                <w:sz w:val="24"/>
                <w:szCs w:val="24"/>
              </w:rPr>
              <w:t>)</w:t>
            </w:r>
          </w:p>
        </w:tc>
        <w:tc>
          <w:tcPr>
            <w:tcW w:w="120" w:type="pct"/>
            <w:vAlign w:val="bottom"/>
          </w:tcPr>
          <w:p w14:paraId="3C367474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101E5498" w14:textId="5DB1695B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</w:tr>
      <w:tr w:rsidR="00872508" w:rsidRPr="008257FC" w14:paraId="09A4016C" w14:textId="77777777" w:rsidTr="00990E5E">
        <w:tc>
          <w:tcPr>
            <w:tcW w:w="1225" w:type="pct"/>
            <w:hideMark/>
          </w:tcPr>
          <w:p w14:paraId="74005890" w14:textId="77777777" w:rsidR="00872508" w:rsidRPr="008257FC" w:rsidRDefault="00872508" w:rsidP="0087250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4" w:type="pct"/>
            <w:vAlign w:val="bottom"/>
          </w:tcPr>
          <w:p w14:paraId="4C5294C2" w14:textId="442CA545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</w:rPr>
              <w:t>9,716</w:t>
            </w:r>
          </w:p>
        </w:tc>
        <w:tc>
          <w:tcPr>
            <w:tcW w:w="121" w:type="pct"/>
            <w:vAlign w:val="bottom"/>
          </w:tcPr>
          <w:p w14:paraId="1721A77A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0122B45D" w14:textId="59B3E7AB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2B6DFA60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352AFD42" w14:textId="601C1DCF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</w:rPr>
              <w:t>9,716</w:t>
            </w:r>
          </w:p>
        </w:tc>
        <w:tc>
          <w:tcPr>
            <w:tcW w:w="121" w:type="pct"/>
            <w:vAlign w:val="bottom"/>
          </w:tcPr>
          <w:p w14:paraId="4D429DC9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0FAC112F" w14:textId="5655D3EF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</w:rPr>
              <w:t>(3,205)</w:t>
            </w:r>
          </w:p>
        </w:tc>
        <w:tc>
          <w:tcPr>
            <w:tcW w:w="120" w:type="pct"/>
            <w:vAlign w:val="bottom"/>
          </w:tcPr>
          <w:p w14:paraId="571BFC1C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67A39550" w14:textId="1A4788A3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</w:rPr>
              <w:t>6,511</w:t>
            </w:r>
          </w:p>
        </w:tc>
      </w:tr>
      <w:tr w:rsidR="00872508" w:rsidRPr="008257FC" w14:paraId="272B47D0" w14:textId="77777777" w:rsidTr="00990E5E">
        <w:tc>
          <w:tcPr>
            <w:tcW w:w="1225" w:type="pct"/>
          </w:tcPr>
          <w:p w14:paraId="73D73A2A" w14:textId="77777777" w:rsidR="00872508" w:rsidRPr="008257FC" w:rsidRDefault="00872508" w:rsidP="0087250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8257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F445C" w14:textId="1AACC860" w:rsidR="00872508" w:rsidRPr="008257FC" w:rsidRDefault="00943CBC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87,335</w:t>
            </w:r>
          </w:p>
        </w:tc>
        <w:tc>
          <w:tcPr>
            <w:tcW w:w="121" w:type="pct"/>
            <w:vAlign w:val="bottom"/>
          </w:tcPr>
          <w:p w14:paraId="6A4E54DC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A7B26" w14:textId="65CB60E9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8257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44F34AFA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0416C" w14:textId="310EF5FA" w:rsidR="00872508" w:rsidRPr="008257FC" w:rsidRDefault="00B312A1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87,335</w:t>
            </w:r>
          </w:p>
        </w:tc>
        <w:tc>
          <w:tcPr>
            <w:tcW w:w="121" w:type="pct"/>
            <w:vAlign w:val="bottom"/>
          </w:tcPr>
          <w:p w14:paraId="6D2A9596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99507" w14:textId="3D01DCB0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8257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(</w:t>
            </w:r>
            <w:r w:rsidR="00B312A1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80,824</w:t>
            </w:r>
            <w:r w:rsidRPr="008257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0" w:type="pct"/>
            <w:vAlign w:val="bottom"/>
          </w:tcPr>
          <w:p w14:paraId="0B96F900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B251B" w14:textId="2C79E5DD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8257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6,511</w:t>
            </w:r>
          </w:p>
        </w:tc>
      </w:tr>
      <w:tr w:rsidR="00872508" w:rsidRPr="008257FC" w14:paraId="4170D4E5" w14:textId="77777777" w:rsidTr="00990E5E">
        <w:tc>
          <w:tcPr>
            <w:tcW w:w="1225" w:type="pct"/>
          </w:tcPr>
          <w:p w14:paraId="426EC995" w14:textId="77777777" w:rsidR="00872508" w:rsidRPr="008257FC" w:rsidRDefault="00872508" w:rsidP="0087250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bottom"/>
          </w:tcPr>
          <w:p w14:paraId="2F383CDC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1B8394B2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vAlign w:val="bottom"/>
          </w:tcPr>
          <w:p w14:paraId="21EC432A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  <w:vAlign w:val="bottom"/>
          </w:tcPr>
          <w:p w14:paraId="7FD95535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vAlign w:val="bottom"/>
          </w:tcPr>
          <w:p w14:paraId="4FA6BFE0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4B1BC453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double" w:sz="4" w:space="0" w:color="auto"/>
            </w:tcBorders>
            <w:vAlign w:val="bottom"/>
          </w:tcPr>
          <w:p w14:paraId="034776BA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  <w:vAlign w:val="bottom"/>
          </w:tcPr>
          <w:p w14:paraId="67A2777D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double" w:sz="4" w:space="0" w:color="auto"/>
            </w:tcBorders>
            <w:vAlign w:val="bottom"/>
          </w:tcPr>
          <w:p w14:paraId="5ECEDFE9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72508" w:rsidRPr="008257FC" w14:paraId="5242B810" w14:textId="77777777" w:rsidTr="007B14E8">
        <w:trPr>
          <w:trHeight w:val="344"/>
        </w:trPr>
        <w:tc>
          <w:tcPr>
            <w:tcW w:w="1225" w:type="pct"/>
            <w:vAlign w:val="bottom"/>
            <w:hideMark/>
          </w:tcPr>
          <w:p w14:paraId="20A43A92" w14:textId="77777777" w:rsidR="00872508" w:rsidRPr="008257FC" w:rsidRDefault="00872508" w:rsidP="0087250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8257FC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4" w:type="pct"/>
            <w:vAlign w:val="bottom"/>
          </w:tcPr>
          <w:p w14:paraId="5767C3A9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42CA1551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5DA0A5FB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  <w:vAlign w:val="bottom"/>
          </w:tcPr>
          <w:p w14:paraId="770C7B0D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34D99F01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1BB5B7D1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25598739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  <w:vAlign w:val="bottom"/>
          </w:tcPr>
          <w:p w14:paraId="76A55551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3FC70CCC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72508" w:rsidRPr="008257FC" w14:paraId="0B39A541" w14:textId="77777777" w:rsidTr="00990E5E">
        <w:tc>
          <w:tcPr>
            <w:tcW w:w="1225" w:type="pct"/>
            <w:hideMark/>
          </w:tcPr>
          <w:p w14:paraId="649C225D" w14:textId="77777777" w:rsidR="00872508" w:rsidRPr="008257FC" w:rsidRDefault="00872508" w:rsidP="0087250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4" w:type="pct"/>
            <w:vAlign w:val="bottom"/>
          </w:tcPr>
          <w:p w14:paraId="54DF40D8" w14:textId="725963E2" w:rsidR="00872508" w:rsidRPr="008257FC" w:rsidRDefault="00943CBC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44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22,000</w:t>
            </w:r>
          </w:p>
        </w:tc>
        <w:tc>
          <w:tcPr>
            <w:tcW w:w="121" w:type="pct"/>
            <w:vAlign w:val="bottom"/>
          </w:tcPr>
          <w:p w14:paraId="13C7905D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69F9F6DB" w14:textId="2579C1FB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35801CCE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0EDDDE3C" w14:textId="58E8C652" w:rsidR="00872508" w:rsidRPr="008257FC" w:rsidRDefault="00B312A1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22,000</w:t>
            </w:r>
          </w:p>
        </w:tc>
        <w:tc>
          <w:tcPr>
            <w:tcW w:w="121" w:type="pct"/>
            <w:vAlign w:val="bottom"/>
          </w:tcPr>
          <w:p w14:paraId="70A35DA4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464C3F1C" w14:textId="1407E52D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</w:rPr>
              <w:t>(</w:t>
            </w:r>
            <w:r w:rsidR="00B312A1">
              <w:rPr>
                <w:rFonts w:ascii="CordiaUPC" w:eastAsia="Times New Roman" w:hAnsi="CordiaUPC" w:cs="CordiaUPC"/>
                <w:sz w:val="24"/>
                <w:szCs w:val="24"/>
              </w:rPr>
              <w:t>22,000</w:t>
            </w:r>
            <w:r w:rsidRPr="008257FC">
              <w:rPr>
                <w:rFonts w:ascii="CordiaUPC" w:eastAsia="Times New Roman" w:hAnsi="CordiaUPC" w:cs="CordiaUPC" w:hint="cs"/>
                <w:sz w:val="24"/>
                <w:szCs w:val="24"/>
              </w:rPr>
              <w:t>)</w:t>
            </w:r>
          </w:p>
        </w:tc>
        <w:tc>
          <w:tcPr>
            <w:tcW w:w="120" w:type="pct"/>
            <w:vAlign w:val="bottom"/>
          </w:tcPr>
          <w:p w14:paraId="761DE99D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74982112" w14:textId="0FED6443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</w:tr>
      <w:tr w:rsidR="00872508" w:rsidRPr="008257FC" w14:paraId="1723374C" w14:textId="77777777" w:rsidTr="00122760">
        <w:tc>
          <w:tcPr>
            <w:tcW w:w="1225" w:type="pct"/>
            <w:hideMark/>
          </w:tcPr>
          <w:p w14:paraId="3D856FE0" w14:textId="77777777" w:rsidR="00872508" w:rsidRPr="008257FC" w:rsidRDefault="00872508" w:rsidP="0087250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4" w:type="pct"/>
            <w:vAlign w:val="bottom"/>
          </w:tcPr>
          <w:p w14:paraId="4321C63B" w14:textId="443C325E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</w:rPr>
              <w:t>5,477</w:t>
            </w:r>
          </w:p>
        </w:tc>
        <w:tc>
          <w:tcPr>
            <w:tcW w:w="121" w:type="pct"/>
            <w:vAlign w:val="bottom"/>
          </w:tcPr>
          <w:p w14:paraId="01BEA7D2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0A38C35D" w14:textId="4B138F14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20" w:type="pct"/>
          </w:tcPr>
          <w:p w14:paraId="3EAB7060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5202D613" w14:textId="592EDF45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</w:rPr>
              <w:t>5,477</w:t>
            </w:r>
          </w:p>
        </w:tc>
        <w:tc>
          <w:tcPr>
            <w:tcW w:w="121" w:type="pct"/>
            <w:vAlign w:val="bottom"/>
          </w:tcPr>
          <w:p w14:paraId="51DB8532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6D91B763" w14:textId="6749C180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</w:rPr>
              <w:t>(776)</w:t>
            </w:r>
          </w:p>
        </w:tc>
        <w:tc>
          <w:tcPr>
            <w:tcW w:w="120" w:type="pct"/>
          </w:tcPr>
          <w:p w14:paraId="0A354435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388666D1" w14:textId="63831279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257FC">
              <w:rPr>
                <w:rFonts w:ascii="CordiaUPC" w:eastAsia="Times New Roman" w:hAnsi="CordiaUPC" w:cs="CordiaUPC" w:hint="cs"/>
                <w:sz w:val="24"/>
                <w:szCs w:val="24"/>
              </w:rPr>
              <w:t>4,701</w:t>
            </w:r>
          </w:p>
        </w:tc>
      </w:tr>
      <w:tr w:rsidR="00872508" w:rsidRPr="008257FC" w14:paraId="0AF7BD36" w14:textId="77777777" w:rsidTr="00122760">
        <w:tc>
          <w:tcPr>
            <w:tcW w:w="1225" w:type="pct"/>
          </w:tcPr>
          <w:p w14:paraId="3D0D0A25" w14:textId="77777777" w:rsidR="00872508" w:rsidRPr="008257FC" w:rsidRDefault="00872508" w:rsidP="0087250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8257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384AF560" w14:textId="7DF50F7E" w:rsidR="00872508" w:rsidRPr="008257FC" w:rsidRDefault="00943CBC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4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27,477</w:t>
            </w:r>
          </w:p>
        </w:tc>
        <w:tc>
          <w:tcPr>
            <w:tcW w:w="121" w:type="pct"/>
          </w:tcPr>
          <w:p w14:paraId="2EB425BD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50189089" w14:textId="4864C463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8257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0" w:type="pct"/>
          </w:tcPr>
          <w:p w14:paraId="596DBF8B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25A274A" w14:textId="697B9A97" w:rsidR="00872508" w:rsidRPr="008257FC" w:rsidRDefault="00B312A1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27,477</w:t>
            </w:r>
          </w:p>
        </w:tc>
        <w:tc>
          <w:tcPr>
            <w:tcW w:w="121" w:type="pct"/>
          </w:tcPr>
          <w:p w14:paraId="37A21C06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</w:tcPr>
          <w:p w14:paraId="6119D95C" w14:textId="1FD93461" w:rsidR="00872508" w:rsidRPr="008257FC" w:rsidRDefault="00B312A1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(22,776)</w:t>
            </w:r>
          </w:p>
        </w:tc>
        <w:tc>
          <w:tcPr>
            <w:tcW w:w="120" w:type="pct"/>
          </w:tcPr>
          <w:p w14:paraId="37B48DB1" w14:textId="77777777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24AC8F07" w14:textId="06A6E00C" w:rsidR="00872508" w:rsidRPr="008257FC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8257FC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4,701</w:t>
            </w:r>
          </w:p>
        </w:tc>
      </w:tr>
    </w:tbl>
    <w:p w14:paraId="7D92A5D4" w14:textId="7DF0AB46" w:rsidR="00C65F97" w:rsidRPr="003A086F" w:rsidRDefault="00C65F97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4"/>
          <w:szCs w:val="24"/>
        </w:rPr>
      </w:pPr>
    </w:p>
    <w:p w14:paraId="0A2FB3A5" w14:textId="77777777" w:rsidR="00C65F97" w:rsidRPr="003A086F" w:rsidRDefault="00C65F97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4"/>
          <w:szCs w:val="24"/>
        </w:rPr>
      </w:pPr>
    </w:p>
    <w:p w14:paraId="67CE3736" w14:textId="54668232" w:rsidR="00EC2025" w:rsidRDefault="00EC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34DA3D72" w14:textId="4FE90D6F" w:rsidR="00EC2025" w:rsidRPr="003A086F" w:rsidRDefault="00EC2025" w:rsidP="00EC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A086F">
        <w:rPr>
          <w:rFonts w:ascii="CordiaUPC" w:hAnsi="CordiaUPC" w:cs="CordiaUPC" w:hint="cs"/>
          <w:sz w:val="26"/>
          <w:szCs w:val="26"/>
          <w:cs/>
        </w:rPr>
        <w:lastRenderedPageBreak/>
        <w:t>การกระทบยอดของมูลค่าสุทธิของสินทรัพย์ทางการเงินและหนี้สินทางการเงินที่แสดงในงบแสดงฐานะทางการเงินมีรายละเอียดดังนี้</w:t>
      </w:r>
    </w:p>
    <w:p w14:paraId="6CD22431" w14:textId="77777777" w:rsidR="00EC2025" w:rsidRPr="003A086F" w:rsidRDefault="00EC2025" w:rsidP="00EC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8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32"/>
        <w:gridCol w:w="1265"/>
        <w:gridCol w:w="267"/>
        <w:gridCol w:w="1337"/>
        <w:gridCol w:w="237"/>
        <w:gridCol w:w="1018"/>
        <w:gridCol w:w="237"/>
        <w:gridCol w:w="1114"/>
        <w:gridCol w:w="245"/>
        <w:gridCol w:w="1553"/>
      </w:tblGrid>
      <w:tr w:rsidR="00EC2025" w:rsidRPr="00E305A5" w14:paraId="452EC458" w14:textId="77777777" w:rsidTr="000D7ECD">
        <w:trPr>
          <w:tblHeader/>
        </w:trPr>
        <w:tc>
          <w:tcPr>
            <w:tcW w:w="1291" w:type="pct"/>
          </w:tcPr>
          <w:p w14:paraId="309365A1" w14:textId="77777777" w:rsidR="00EC2025" w:rsidRPr="00E305A5" w:rsidRDefault="00EC2025" w:rsidP="00F47CB8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709" w:type="pct"/>
            <w:gridSpan w:val="9"/>
          </w:tcPr>
          <w:p w14:paraId="21AEACFA" w14:textId="462CD8E3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05A5">
              <w:rPr>
                <w:rFonts w:ascii="CordiaUPC" w:eastAsia="Times New Roman" w:hAnsi="CordiaUPC" w:cs="CordiaUPC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C2025" w:rsidRPr="00E305A5" w14:paraId="13169869" w14:textId="77777777" w:rsidTr="000D7ECD">
        <w:trPr>
          <w:tblHeader/>
        </w:trPr>
        <w:tc>
          <w:tcPr>
            <w:tcW w:w="1291" w:type="pct"/>
          </w:tcPr>
          <w:p w14:paraId="2E2F2F6C" w14:textId="77777777" w:rsidR="00EC2025" w:rsidRPr="00E305A5" w:rsidRDefault="00EC202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633B18B3" w14:textId="77777777" w:rsidR="00EC2025" w:rsidRPr="00E305A5" w:rsidRDefault="00EC202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6D2F7C64" w14:textId="77777777" w:rsidR="00EC2025" w:rsidRPr="00E305A5" w:rsidRDefault="00EC202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51C401B6" w14:textId="77777777" w:rsidR="00EC2025" w:rsidRPr="00E305A5" w:rsidRDefault="00EC2025" w:rsidP="00F47CB8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E305A5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45" w:type="pct"/>
          </w:tcPr>
          <w:p w14:paraId="678286D8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  <w:p w14:paraId="157C039C" w14:textId="3A1DDE58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305A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มูลค่าที่แสดง</w:t>
            </w:r>
            <w:r w:rsidR="00252D09" w:rsidRPr="00E305A5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         </w:t>
            </w:r>
            <w:r w:rsidRPr="00E305A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36" w:type="pct"/>
          </w:tcPr>
          <w:p w14:paraId="51A323CE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7AA16F26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  <w:p w14:paraId="1E31F26D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305A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รายการใน</w:t>
            </w:r>
            <w:r w:rsidRPr="00E305A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br/>
              <w:t>งบแสดงฐานะการเงิน</w:t>
            </w:r>
          </w:p>
        </w:tc>
        <w:tc>
          <w:tcPr>
            <w:tcW w:w="121" w:type="pct"/>
          </w:tcPr>
          <w:p w14:paraId="7D2E0F8B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9" w:type="pct"/>
          </w:tcPr>
          <w:p w14:paraId="6B17406E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760F9C64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4FEF9FD7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36D3CA28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305A5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" w:type="pct"/>
          </w:tcPr>
          <w:p w14:paraId="75FF2C35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68" w:type="pct"/>
          </w:tcPr>
          <w:p w14:paraId="594FD8A0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305A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มูลค่าตามบัญชีของรายการในงบแสดงฐานะการเงิน</w:t>
            </w:r>
          </w:p>
        </w:tc>
        <w:tc>
          <w:tcPr>
            <w:tcW w:w="125" w:type="pct"/>
          </w:tcPr>
          <w:p w14:paraId="67365734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91" w:type="pct"/>
          </w:tcPr>
          <w:p w14:paraId="2ABC4101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305A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EC2025" w:rsidRPr="00E305A5" w14:paraId="32C8D8A4" w14:textId="77777777" w:rsidTr="000D7ECD">
        <w:trPr>
          <w:tblHeader/>
        </w:trPr>
        <w:tc>
          <w:tcPr>
            <w:tcW w:w="1291" w:type="pct"/>
          </w:tcPr>
          <w:p w14:paraId="64E1ADD6" w14:textId="77777777" w:rsidR="00EC2025" w:rsidRPr="00E305A5" w:rsidRDefault="00EC202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645" w:type="pct"/>
          </w:tcPr>
          <w:p w14:paraId="40D6E5B3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305A5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36" w:type="pct"/>
          </w:tcPr>
          <w:p w14:paraId="0F36E0A4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4754BA89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1884F423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9" w:type="pct"/>
          </w:tcPr>
          <w:p w14:paraId="3F969870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1" w:type="pct"/>
          </w:tcPr>
          <w:p w14:paraId="0F62E399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83" w:type="pct"/>
            <w:gridSpan w:val="3"/>
          </w:tcPr>
          <w:p w14:paraId="5FC20F11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305A5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C2025" w:rsidRPr="00E305A5" w14:paraId="01EBAD42" w14:textId="77777777" w:rsidTr="000D7ECD">
        <w:tc>
          <w:tcPr>
            <w:tcW w:w="1291" w:type="pct"/>
          </w:tcPr>
          <w:p w14:paraId="5E2BE0C5" w14:textId="758B61DF" w:rsidR="00EC2025" w:rsidRPr="00E305A5" w:rsidRDefault="00EC2025" w:rsidP="00F47CB8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E305A5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990E5E" w:rsidRPr="00E305A5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990E5E" w:rsidRPr="00E305A5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990E5E" w:rsidRPr="00E305A5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645" w:type="pct"/>
          </w:tcPr>
          <w:p w14:paraId="545AD38F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6" w:type="pct"/>
          </w:tcPr>
          <w:p w14:paraId="3B7307AA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46F9E21E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7B647F2C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9" w:type="pct"/>
          </w:tcPr>
          <w:p w14:paraId="596FB8DD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1" w:type="pct"/>
          </w:tcPr>
          <w:p w14:paraId="2E13D61F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83" w:type="pct"/>
            <w:gridSpan w:val="3"/>
          </w:tcPr>
          <w:p w14:paraId="4A0A22F3" w14:textId="77777777" w:rsidR="00EC2025" w:rsidRPr="00E305A5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</w:tr>
      <w:tr w:rsidR="00EC2025" w:rsidRPr="00E305A5" w14:paraId="6FC795FC" w14:textId="77777777" w:rsidTr="000D7ECD">
        <w:tc>
          <w:tcPr>
            <w:tcW w:w="1291" w:type="pct"/>
            <w:hideMark/>
          </w:tcPr>
          <w:p w14:paraId="49625C72" w14:textId="77777777" w:rsidR="00EC2025" w:rsidRPr="00E305A5" w:rsidRDefault="00EC202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E305A5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45" w:type="pct"/>
          </w:tcPr>
          <w:p w14:paraId="5D816658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6" w:type="pct"/>
          </w:tcPr>
          <w:p w14:paraId="48402226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5F6AE006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22212651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519" w:type="pct"/>
          </w:tcPr>
          <w:p w14:paraId="6CC7A69F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121" w:type="pct"/>
          </w:tcPr>
          <w:p w14:paraId="4250209E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568" w:type="pct"/>
          </w:tcPr>
          <w:p w14:paraId="170014CF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125" w:type="pct"/>
          </w:tcPr>
          <w:p w14:paraId="792B00A5" w14:textId="77777777" w:rsidR="00EC2025" w:rsidRPr="00E305A5" w:rsidRDefault="00EC2025" w:rsidP="00F47CB8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791" w:type="pct"/>
          </w:tcPr>
          <w:p w14:paraId="01C4A3AB" w14:textId="77777777" w:rsidR="00EC2025" w:rsidRPr="00E305A5" w:rsidRDefault="00EC2025" w:rsidP="00F47CB8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EC2025" w:rsidRPr="00E305A5" w14:paraId="1A53F11E" w14:textId="77777777" w:rsidTr="000D7ECD">
        <w:tc>
          <w:tcPr>
            <w:tcW w:w="1291" w:type="pct"/>
            <w:hideMark/>
          </w:tcPr>
          <w:p w14:paraId="56D1CD99" w14:textId="41F081D5" w:rsidR="00EC2025" w:rsidRPr="00E305A5" w:rsidRDefault="00EC202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05A5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45" w:type="pct"/>
          </w:tcPr>
          <w:p w14:paraId="49C94A76" w14:textId="0981DD04" w:rsidR="00EC2025" w:rsidRPr="00E305A5" w:rsidRDefault="002D1C14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05A5">
              <w:rPr>
                <w:rFonts w:ascii="CordiaUPC" w:eastAsia="Times New Roman" w:hAnsi="CordiaUPC" w:cs="CordiaUPC"/>
                <w:sz w:val="26"/>
                <w:szCs w:val="26"/>
              </w:rPr>
              <w:t>77,619</w:t>
            </w:r>
          </w:p>
        </w:tc>
        <w:tc>
          <w:tcPr>
            <w:tcW w:w="136" w:type="pct"/>
          </w:tcPr>
          <w:p w14:paraId="4A3A6F94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2" w:type="pct"/>
            <w:hideMark/>
          </w:tcPr>
          <w:p w14:paraId="3ED74B05" w14:textId="51B5C56A" w:rsidR="00EC2025" w:rsidRPr="00E305A5" w:rsidRDefault="00EC2025" w:rsidP="00F47CB8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305A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="000E0726" w:rsidRPr="00E305A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สุทธิ</w:t>
            </w:r>
            <w:r w:rsidRPr="00E305A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(สินทรัพย์)</w:t>
            </w:r>
          </w:p>
        </w:tc>
        <w:tc>
          <w:tcPr>
            <w:tcW w:w="121" w:type="pct"/>
          </w:tcPr>
          <w:p w14:paraId="6465D8E1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9" w:type="pct"/>
          </w:tcPr>
          <w:p w14:paraId="323E1651" w14:textId="00FF0C63" w:rsidR="00EC2025" w:rsidRPr="00E305A5" w:rsidRDefault="00EC202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305A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1</w:t>
            </w:r>
            <w:r w:rsidR="007C23F5" w:rsidRPr="00E305A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21" w:type="pct"/>
          </w:tcPr>
          <w:p w14:paraId="12EAEE75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8" w:type="pct"/>
          </w:tcPr>
          <w:p w14:paraId="59CAA77D" w14:textId="552FAD0E" w:rsidR="00EC2025" w:rsidRPr="00E305A5" w:rsidRDefault="00701FC7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05A5">
              <w:rPr>
                <w:rFonts w:ascii="CordiaUPC" w:eastAsia="Times New Roman" w:hAnsi="CordiaUPC" w:cs="CordiaUPC"/>
                <w:sz w:val="26"/>
                <w:szCs w:val="26"/>
              </w:rPr>
              <w:t>211,185</w:t>
            </w:r>
          </w:p>
        </w:tc>
        <w:tc>
          <w:tcPr>
            <w:tcW w:w="125" w:type="pct"/>
          </w:tcPr>
          <w:p w14:paraId="4E884DF6" w14:textId="61D28C33" w:rsidR="00EC2025" w:rsidRPr="00E305A5" w:rsidRDefault="00EC202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91" w:type="pct"/>
          </w:tcPr>
          <w:p w14:paraId="5E23B141" w14:textId="732CA2C0" w:rsidR="00EC2025" w:rsidRPr="00E305A5" w:rsidRDefault="002D1C14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05A5">
              <w:rPr>
                <w:rFonts w:ascii="CordiaUPC" w:eastAsia="Times New Roman" w:hAnsi="CordiaUPC" w:cs="CordiaUPC"/>
                <w:sz w:val="26"/>
                <w:szCs w:val="26"/>
              </w:rPr>
              <w:t>133,566</w:t>
            </w:r>
          </w:p>
        </w:tc>
      </w:tr>
      <w:tr w:rsidR="00EC2025" w:rsidRPr="00E305A5" w14:paraId="7344CFA8" w14:textId="77777777" w:rsidTr="000D7ECD">
        <w:tc>
          <w:tcPr>
            <w:tcW w:w="1291" w:type="pct"/>
            <w:hideMark/>
          </w:tcPr>
          <w:p w14:paraId="2155D1F5" w14:textId="77777777" w:rsidR="00EC2025" w:rsidRPr="00E305A5" w:rsidRDefault="00EC202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E305A5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>สินทรัพย์อนุพันธ์</w:t>
            </w:r>
          </w:p>
        </w:tc>
        <w:tc>
          <w:tcPr>
            <w:tcW w:w="645" w:type="pct"/>
          </w:tcPr>
          <w:p w14:paraId="74647779" w14:textId="4A75C811" w:rsidR="00EC2025" w:rsidRPr="00E305A5" w:rsidRDefault="00521A76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305A5">
              <w:rPr>
                <w:rFonts w:ascii="CordiaUPC" w:eastAsia="Times New Roman" w:hAnsi="CordiaUPC" w:cs="CordiaUPC"/>
                <w:sz w:val="26"/>
                <w:szCs w:val="26"/>
              </w:rPr>
              <w:t>11,076</w:t>
            </w:r>
          </w:p>
        </w:tc>
        <w:tc>
          <w:tcPr>
            <w:tcW w:w="136" w:type="pct"/>
          </w:tcPr>
          <w:p w14:paraId="4D484422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2" w:type="pct"/>
            <w:hideMark/>
          </w:tcPr>
          <w:p w14:paraId="686AAAD6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305A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1" w:type="pct"/>
          </w:tcPr>
          <w:p w14:paraId="5F28AF74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9" w:type="pct"/>
          </w:tcPr>
          <w:p w14:paraId="36DFDB92" w14:textId="1015AE4F" w:rsidR="00EC2025" w:rsidRPr="00E305A5" w:rsidRDefault="00EC202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305A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1</w:t>
            </w:r>
            <w:r w:rsidR="007C23F5" w:rsidRPr="00E305A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1" w:type="pct"/>
          </w:tcPr>
          <w:p w14:paraId="44F72F21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59D7DC94" w14:textId="581C3B5A" w:rsidR="00EC2025" w:rsidRPr="00E305A5" w:rsidRDefault="00521A76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05A5">
              <w:rPr>
                <w:rFonts w:ascii="CordiaUPC" w:eastAsia="Times New Roman" w:hAnsi="CordiaUPC" w:cs="CordiaUPC"/>
                <w:sz w:val="26"/>
                <w:szCs w:val="26"/>
              </w:rPr>
              <w:t>11,9</w:t>
            </w:r>
            <w:r w:rsidR="00701FC7" w:rsidRPr="00E305A5">
              <w:rPr>
                <w:rFonts w:ascii="CordiaUPC" w:eastAsia="Times New Roman" w:hAnsi="CordiaUPC" w:cs="CordiaUPC"/>
                <w:sz w:val="26"/>
                <w:szCs w:val="26"/>
              </w:rPr>
              <w:t>59</w:t>
            </w:r>
          </w:p>
        </w:tc>
        <w:tc>
          <w:tcPr>
            <w:tcW w:w="125" w:type="pct"/>
            <w:vAlign w:val="bottom"/>
          </w:tcPr>
          <w:p w14:paraId="49360091" w14:textId="77777777" w:rsidR="00EC2025" w:rsidRPr="00E305A5" w:rsidRDefault="00EC202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91" w:type="pct"/>
            <w:vAlign w:val="bottom"/>
          </w:tcPr>
          <w:p w14:paraId="37C09C9C" w14:textId="531961DB" w:rsidR="00EC2025" w:rsidRPr="00E305A5" w:rsidRDefault="00701FC7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05A5">
              <w:rPr>
                <w:rFonts w:ascii="CordiaUPC" w:eastAsia="Times New Roman" w:hAnsi="CordiaUPC" w:cs="CordiaUPC"/>
                <w:sz w:val="26"/>
                <w:szCs w:val="26"/>
              </w:rPr>
              <w:t>883</w:t>
            </w:r>
          </w:p>
        </w:tc>
      </w:tr>
      <w:tr w:rsidR="00EC2025" w:rsidRPr="00E305A5" w14:paraId="701B57FD" w14:textId="77777777" w:rsidTr="000D7ECD">
        <w:tc>
          <w:tcPr>
            <w:tcW w:w="1291" w:type="pct"/>
            <w:hideMark/>
          </w:tcPr>
          <w:p w14:paraId="31DF48B5" w14:textId="77777777" w:rsidR="00EC2025" w:rsidRPr="00E305A5" w:rsidRDefault="00EC202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E305A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5DF51827" w14:textId="225553F5" w:rsidR="00EC2025" w:rsidRPr="00E305A5" w:rsidRDefault="002D1C14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305A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88,695</w:t>
            </w:r>
          </w:p>
        </w:tc>
        <w:tc>
          <w:tcPr>
            <w:tcW w:w="136" w:type="pct"/>
          </w:tcPr>
          <w:p w14:paraId="1EAC6630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56D906FE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5EEE2A05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</w:tcPr>
          <w:p w14:paraId="71CEE34C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" w:type="pct"/>
          </w:tcPr>
          <w:p w14:paraId="28F2C083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03CA2" w14:textId="1E49E009" w:rsidR="00EC2025" w:rsidRPr="00E305A5" w:rsidRDefault="00701FC7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305A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223,144</w:t>
            </w:r>
          </w:p>
        </w:tc>
        <w:tc>
          <w:tcPr>
            <w:tcW w:w="125" w:type="pct"/>
            <w:vAlign w:val="bottom"/>
          </w:tcPr>
          <w:p w14:paraId="66B2BA90" w14:textId="77777777" w:rsidR="00EC2025" w:rsidRPr="00E305A5" w:rsidRDefault="00EC202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C0A7D" w14:textId="022D294A" w:rsidR="00EC2025" w:rsidRPr="00E305A5" w:rsidRDefault="002D1C14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305A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134,449</w:t>
            </w:r>
          </w:p>
        </w:tc>
      </w:tr>
      <w:tr w:rsidR="008C0EDB" w:rsidRPr="00E305A5" w14:paraId="47175EE4" w14:textId="77777777" w:rsidTr="000D7ECD">
        <w:tc>
          <w:tcPr>
            <w:tcW w:w="1291" w:type="pct"/>
          </w:tcPr>
          <w:p w14:paraId="324F5DA5" w14:textId="77777777" w:rsidR="008C0EDB" w:rsidRPr="00E305A5" w:rsidRDefault="008C0EDB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45" w:type="pct"/>
          </w:tcPr>
          <w:p w14:paraId="29C855E4" w14:textId="77777777" w:rsidR="008C0EDB" w:rsidRPr="00E305A5" w:rsidRDefault="008C0EDB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6" w:type="pct"/>
          </w:tcPr>
          <w:p w14:paraId="0593C23B" w14:textId="77777777" w:rsidR="008C0EDB" w:rsidRPr="00E305A5" w:rsidRDefault="008C0EDB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108EFFF8" w14:textId="77777777" w:rsidR="008C0EDB" w:rsidRPr="00E305A5" w:rsidRDefault="008C0EDB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58FE78DA" w14:textId="77777777" w:rsidR="008C0EDB" w:rsidRPr="00E305A5" w:rsidRDefault="008C0EDB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19" w:type="pct"/>
          </w:tcPr>
          <w:p w14:paraId="356F2008" w14:textId="77777777" w:rsidR="008C0EDB" w:rsidRPr="00E305A5" w:rsidRDefault="008C0EDB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" w:type="pct"/>
          </w:tcPr>
          <w:p w14:paraId="032CAEC6" w14:textId="77777777" w:rsidR="008C0EDB" w:rsidRPr="00E305A5" w:rsidRDefault="008C0EDB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64398991" w14:textId="77777777" w:rsidR="008C0EDB" w:rsidRPr="00E305A5" w:rsidRDefault="008C0EDB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" w:type="pct"/>
            <w:vAlign w:val="bottom"/>
          </w:tcPr>
          <w:p w14:paraId="0E5F5CE4" w14:textId="77777777" w:rsidR="008C0EDB" w:rsidRPr="00E305A5" w:rsidRDefault="008C0EDB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1" w:type="pct"/>
            <w:vAlign w:val="bottom"/>
          </w:tcPr>
          <w:p w14:paraId="7B7B5FCE" w14:textId="77777777" w:rsidR="008C0EDB" w:rsidRPr="00E305A5" w:rsidRDefault="008C0EDB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EC2025" w:rsidRPr="00E305A5" w14:paraId="14BC0BC0" w14:textId="77777777" w:rsidTr="000D7ECD">
        <w:tc>
          <w:tcPr>
            <w:tcW w:w="1291" w:type="pct"/>
            <w:hideMark/>
          </w:tcPr>
          <w:p w14:paraId="640B8B68" w14:textId="77777777" w:rsidR="00EC2025" w:rsidRPr="00E305A5" w:rsidRDefault="00EC202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E305A5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645" w:type="pct"/>
          </w:tcPr>
          <w:p w14:paraId="29EFF06C" w14:textId="77777777" w:rsidR="00EC2025" w:rsidRPr="00E305A5" w:rsidRDefault="00EC202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6" w:type="pct"/>
          </w:tcPr>
          <w:p w14:paraId="74E71854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609D3817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0A7DA1A7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19" w:type="pct"/>
          </w:tcPr>
          <w:p w14:paraId="10AF283C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" w:type="pct"/>
          </w:tcPr>
          <w:p w14:paraId="2AA751DA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6FFBD9AE" w14:textId="77777777" w:rsidR="00EC2025" w:rsidRPr="00E305A5" w:rsidRDefault="00EC202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" w:type="pct"/>
            <w:vAlign w:val="bottom"/>
          </w:tcPr>
          <w:p w14:paraId="2BDADEF9" w14:textId="77777777" w:rsidR="00EC2025" w:rsidRPr="00E305A5" w:rsidRDefault="00EC202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1" w:type="pct"/>
            <w:vAlign w:val="bottom"/>
          </w:tcPr>
          <w:p w14:paraId="06A8CC8E" w14:textId="77777777" w:rsidR="00EC2025" w:rsidRPr="00E305A5" w:rsidRDefault="00EC202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EC2025" w:rsidRPr="00E305A5" w14:paraId="0768498C" w14:textId="77777777" w:rsidTr="000D7ECD">
        <w:tc>
          <w:tcPr>
            <w:tcW w:w="1291" w:type="pct"/>
            <w:hideMark/>
          </w:tcPr>
          <w:p w14:paraId="0D1B8604" w14:textId="40240C16" w:rsidR="00EC2025" w:rsidRPr="00E305A5" w:rsidRDefault="00EC202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E305A5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45" w:type="pct"/>
          </w:tcPr>
          <w:p w14:paraId="73F102F1" w14:textId="450742E2" w:rsidR="00EC2025" w:rsidRPr="00E305A5" w:rsidRDefault="002D1C14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305A5">
              <w:rPr>
                <w:rFonts w:ascii="CordiaUPC" w:eastAsia="Times New Roman" w:hAnsi="CordiaUPC" w:cs="CordiaUPC"/>
                <w:sz w:val="26"/>
                <w:szCs w:val="26"/>
              </w:rPr>
              <w:t>22,000</w:t>
            </w:r>
          </w:p>
        </w:tc>
        <w:tc>
          <w:tcPr>
            <w:tcW w:w="136" w:type="pct"/>
          </w:tcPr>
          <w:p w14:paraId="000AE04D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2" w:type="pct"/>
            <w:hideMark/>
          </w:tcPr>
          <w:p w14:paraId="3C4B8A1E" w14:textId="77777777" w:rsidR="00EC2025" w:rsidRPr="00E305A5" w:rsidRDefault="00EC2025" w:rsidP="00F47CB8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305A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1" w:type="pct"/>
          </w:tcPr>
          <w:p w14:paraId="38FE77D1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9" w:type="pct"/>
          </w:tcPr>
          <w:p w14:paraId="15476904" w14:textId="5A2AF98D" w:rsidR="00EC2025" w:rsidRPr="00E305A5" w:rsidRDefault="00EC202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305A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2</w:t>
            </w:r>
            <w:r w:rsidR="00045BB0" w:rsidRPr="00E305A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1" w:type="pct"/>
          </w:tcPr>
          <w:p w14:paraId="6F947AFE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8" w:type="pct"/>
          </w:tcPr>
          <w:p w14:paraId="2E3F597C" w14:textId="6873719F" w:rsidR="00EC2025" w:rsidRPr="00E305A5" w:rsidRDefault="000465C4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05A5">
              <w:rPr>
                <w:rFonts w:ascii="CordiaUPC" w:eastAsia="Times New Roman" w:hAnsi="CordiaUPC" w:cs="CordiaUPC"/>
                <w:sz w:val="26"/>
                <w:szCs w:val="26"/>
              </w:rPr>
              <w:t>75,909</w:t>
            </w:r>
          </w:p>
        </w:tc>
        <w:tc>
          <w:tcPr>
            <w:tcW w:w="125" w:type="pct"/>
          </w:tcPr>
          <w:p w14:paraId="4F58C396" w14:textId="77777777" w:rsidR="00EC2025" w:rsidRPr="00E305A5" w:rsidRDefault="00EC202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91" w:type="pct"/>
          </w:tcPr>
          <w:p w14:paraId="1B542DA8" w14:textId="3F8D55A5" w:rsidR="00EC2025" w:rsidRPr="00E305A5" w:rsidRDefault="002D1C14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05A5">
              <w:rPr>
                <w:rFonts w:ascii="CordiaUPC" w:eastAsia="Times New Roman" w:hAnsi="CordiaUPC" w:cs="CordiaUPC"/>
                <w:sz w:val="26"/>
                <w:szCs w:val="26"/>
              </w:rPr>
              <w:t>53,909</w:t>
            </w:r>
          </w:p>
        </w:tc>
      </w:tr>
      <w:tr w:rsidR="00EC2025" w:rsidRPr="00E305A5" w14:paraId="28B22D55" w14:textId="77777777" w:rsidTr="000D7ECD">
        <w:tc>
          <w:tcPr>
            <w:tcW w:w="1291" w:type="pct"/>
            <w:hideMark/>
          </w:tcPr>
          <w:p w14:paraId="46DA2639" w14:textId="77777777" w:rsidR="00EC2025" w:rsidRPr="00E305A5" w:rsidRDefault="00EC202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E305A5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>หนี้สินอนุพันธ์</w:t>
            </w:r>
          </w:p>
        </w:tc>
        <w:tc>
          <w:tcPr>
            <w:tcW w:w="645" w:type="pct"/>
          </w:tcPr>
          <w:p w14:paraId="39F9328C" w14:textId="6F3DCC39" w:rsidR="00EC2025" w:rsidRPr="00E305A5" w:rsidRDefault="00521A76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305A5">
              <w:rPr>
                <w:rFonts w:ascii="CordiaUPC" w:eastAsia="Times New Roman" w:hAnsi="CordiaUPC" w:cs="CordiaUPC"/>
                <w:sz w:val="26"/>
                <w:szCs w:val="26"/>
              </w:rPr>
              <w:t>6,362</w:t>
            </w:r>
          </w:p>
        </w:tc>
        <w:tc>
          <w:tcPr>
            <w:tcW w:w="136" w:type="pct"/>
          </w:tcPr>
          <w:p w14:paraId="2814F688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2" w:type="pct"/>
            <w:hideMark/>
          </w:tcPr>
          <w:p w14:paraId="474298CC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305A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1" w:type="pct"/>
          </w:tcPr>
          <w:p w14:paraId="60EC9855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9" w:type="pct"/>
          </w:tcPr>
          <w:p w14:paraId="6F9CE6FE" w14:textId="0C1D8E36" w:rsidR="00EC2025" w:rsidRPr="00E305A5" w:rsidRDefault="00EC202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305A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1</w:t>
            </w:r>
            <w:r w:rsidR="007C23F5" w:rsidRPr="00E305A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1" w:type="pct"/>
          </w:tcPr>
          <w:p w14:paraId="7156909D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20F6B812" w14:textId="02FE8D1D" w:rsidR="00EC2025" w:rsidRPr="00E305A5" w:rsidRDefault="00521A76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05A5">
              <w:rPr>
                <w:rFonts w:ascii="CordiaUPC" w:eastAsia="Times New Roman" w:hAnsi="CordiaUPC" w:cs="CordiaUPC"/>
                <w:sz w:val="26"/>
                <w:szCs w:val="26"/>
              </w:rPr>
              <w:t>9,2</w:t>
            </w:r>
            <w:r w:rsidR="000465C4" w:rsidRPr="00E305A5">
              <w:rPr>
                <w:rFonts w:ascii="CordiaUPC" w:eastAsia="Times New Roman" w:hAnsi="CordiaUPC" w:cs="CordiaUPC"/>
                <w:sz w:val="26"/>
                <w:szCs w:val="26"/>
              </w:rPr>
              <w:t>68</w:t>
            </w:r>
          </w:p>
        </w:tc>
        <w:tc>
          <w:tcPr>
            <w:tcW w:w="125" w:type="pct"/>
            <w:vAlign w:val="bottom"/>
          </w:tcPr>
          <w:p w14:paraId="340046B5" w14:textId="77777777" w:rsidR="00EC2025" w:rsidRPr="00E305A5" w:rsidRDefault="00EC202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91" w:type="pct"/>
            <w:vAlign w:val="bottom"/>
          </w:tcPr>
          <w:p w14:paraId="09A56220" w14:textId="601A6D86" w:rsidR="00EC2025" w:rsidRPr="00E305A5" w:rsidRDefault="00521A76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305A5">
              <w:rPr>
                <w:rFonts w:ascii="CordiaUPC" w:eastAsia="Times New Roman" w:hAnsi="CordiaUPC" w:cs="CordiaUPC"/>
                <w:sz w:val="26"/>
                <w:szCs w:val="26"/>
              </w:rPr>
              <w:t>2,9</w:t>
            </w:r>
            <w:r w:rsidR="000465C4" w:rsidRPr="00E305A5">
              <w:rPr>
                <w:rFonts w:ascii="CordiaUPC" w:eastAsia="Times New Roman" w:hAnsi="CordiaUPC" w:cs="CordiaUPC"/>
                <w:sz w:val="26"/>
                <w:szCs w:val="26"/>
              </w:rPr>
              <w:t>06</w:t>
            </w:r>
          </w:p>
        </w:tc>
      </w:tr>
      <w:tr w:rsidR="00EC2025" w:rsidRPr="00E305A5" w14:paraId="3FDFA62D" w14:textId="77777777" w:rsidTr="000D7ECD">
        <w:tc>
          <w:tcPr>
            <w:tcW w:w="1291" w:type="pct"/>
            <w:hideMark/>
          </w:tcPr>
          <w:p w14:paraId="5681E933" w14:textId="77777777" w:rsidR="00EC2025" w:rsidRPr="00E305A5" w:rsidRDefault="00EC2025" w:rsidP="00F47CB8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E305A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50DC22C4" w14:textId="328DD96E" w:rsidR="00EC2025" w:rsidRPr="00E305A5" w:rsidRDefault="002D1C14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305A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28,362</w:t>
            </w:r>
          </w:p>
        </w:tc>
        <w:tc>
          <w:tcPr>
            <w:tcW w:w="136" w:type="pct"/>
          </w:tcPr>
          <w:p w14:paraId="282E9FDB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1FB7688E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5A32DAD0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</w:tcPr>
          <w:p w14:paraId="6C01457C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</w:tcPr>
          <w:p w14:paraId="07D3A3C8" w14:textId="77777777" w:rsidR="00EC2025" w:rsidRPr="00E305A5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EDB57" w14:textId="32BFBF5E" w:rsidR="00EC2025" w:rsidRPr="00E305A5" w:rsidRDefault="000465C4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305A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85,177</w:t>
            </w:r>
          </w:p>
        </w:tc>
        <w:tc>
          <w:tcPr>
            <w:tcW w:w="125" w:type="pct"/>
            <w:vAlign w:val="bottom"/>
          </w:tcPr>
          <w:p w14:paraId="4F716E79" w14:textId="77777777" w:rsidR="00EC2025" w:rsidRPr="00E305A5" w:rsidRDefault="00EC202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7F7F1" w14:textId="449F4B5D" w:rsidR="00EC2025" w:rsidRPr="00E305A5" w:rsidRDefault="002D1C14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305A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56,815</w:t>
            </w:r>
          </w:p>
        </w:tc>
      </w:tr>
    </w:tbl>
    <w:p w14:paraId="6A4003AF" w14:textId="559953DE" w:rsidR="007C23F5" w:rsidRPr="003A086F" w:rsidRDefault="007C23F5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8"/>
          <w:szCs w:val="28"/>
        </w:rPr>
      </w:pPr>
    </w:p>
    <w:p w14:paraId="76334569" w14:textId="77777777" w:rsidR="007C23F5" w:rsidRDefault="007C2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/>
          <w:sz w:val="28"/>
          <w:szCs w:val="28"/>
        </w:rPr>
        <w:br w:type="page"/>
      </w:r>
    </w:p>
    <w:tbl>
      <w:tblPr>
        <w:tblW w:w="99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30"/>
        <w:gridCol w:w="1266"/>
        <w:gridCol w:w="266"/>
        <w:gridCol w:w="1339"/>
        <w:gridCol w:w="238"/>
        <w:gridCol w:w="1018"/>
        <w:gridCol w:w="238"/>
        <w:gridCol w:w="1113"/>
        <w:gridCol w:w="246"/>
        <w:gridCol w:w="1664"/>
      </w:tblGrid>
      <w:tr w:rsidR="007C23F5" w:rsidRPr="008257FC" w14:paraId="5D3017B3" w14:textId="77777777" w:rsidTr="000833B5">
        <w:trPr>
          <w:tblHeader/>
        </w:trPr>
        <w:tc>
          <w:tcPr>
            <w:tcW w:w="1276" w:type="pct"/>
          </w:tcPr>
          <w:p w14:paraId="421E0336" w14:textId="77777777" w:rsidR="007C23F5" w:rsidRPr="008257FC" w:rsidRDefault="007C23F5" w:rsidP="00F47CB8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724" w:type="pct"/>
            <w:gridSpan w:val="9"/>
          </w:tcPr>
          <w:p w14:paraId="146E0E87" w14:textId="7DF48F0D" w:rsidR="007C23F5" w:rsidRPr="008257FC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57FC">
              <w:rPr>
                <w:rFonts w:ascii="CordiaUPC" w:eastAsia="Times New Roman" w:hAnsi="CordiaUPC" w:cs="CordiaUPC" w:hint="cs"/>
                <w:bCs/>
                <w:sz w:val="26"/>
                <w:szCs w:val="26"/>
                <w:cs/>
              </w:rPr>
              <w:t>งบการเงินเฉพาะ</w:t>
            </w:r>
            <w:r w:rsidR="00333A11" w:rsidRPr="008257FC">
              <w:rPr>
                <w:rFonts w:ascii="CordiaUPC" w:eastAsia="Times New Roman" w:hAnsi="CordiaUPC" w:cs="CordiaUPC" w:hint="cs"/>
                <w:bCs/>
                <w:sz w:val="26"/>
                <w:szCs w:val="26"/>
                <w:cs/>
              </w:rPr>
              <w:t>ธนาคาร</w:t>
            </w:r>
          </w:p>
        </w:tc>
      </w:tr>
      <w:tr w:rsidR="007C23F5" w:rsidRPr="008257FC" w14:paraId="3B7B4501" w14:textId="77777777" w:rsidTr="000833B5">
        <w:trPr>
          <w:tblHeader/>
        </w:trPr>
        <w:tc>
          <w:tcPr>
            <w:tcW w:w="1276" w:type="pct"/>
          </w:tcPr>
          <w:p w14:paraId="190A12E2" w14:textId="77777777" w:rsidR="007C23F5" w:rsidRPr="008257FC" w:rsidRDefault="007C23F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32832E4F" w14:textId="77777777" w:rsidR="007C23F5" w:rsidRPr="008257FC" w:rsidRDefault="007C23F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6D946E1B" w14:textId="77777777" w:rsidR="007C23F5" w:rsidRPr="008257FC" w:rsidRDefault="007C23F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7250E0BD" w14:textId="77777777" w:rsidR="007C23F5" w:rsidRPr="008257FC" w:rsidRDefault="007C23F5" w:rsidP="00F47CB8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8257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8" w:type="pct"/>
          </w:tcPr>
          <w:p w14:paraId="23CAB842" w14:textId="77777777" w:rsidR="007C23F5" w:rsidRPr="008257FC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  <w:p w14:paraId="330B90B9" w14:textId="213FFAA1" w:rsidR="007C23F5" w:rsidRPr="008257FC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257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มูลค่าที่แสดง</w:t>
            </w:r>
            <w:r w:rsidR="00252D09" w:rsidRPr="008257FC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           </w:t>
            </w:r>
            <w:r w:rsidRPr="008257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34" w:type="pct"/>
          </w:tcPr>
          <w:p w14:paraId="5DBBCD64" w14:textId="77777777" w:rsidR="007C23F5" w:rsidRPr="008257FC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08C35A69" w14:textId="77777777" w:rsidR="007C23F5" w:rsidRPr="008257FC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  <w:p w14:paraId="497022E5" w14:textId="77777777" w:rsidR="007C23F5" w:rsidRPr="008257FC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257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รายการใน</w:t>
            </w:r>
            <w:r w:rsidRPr="008257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br/>
              <w:t>งบแสดงฐานะการเงิน</w:t>
            </w:r>
          </w:p>
        </w:tc>
        <w:tc>
          <w:tcPr>
            <w:tcW w:w="120" w:type="pct"/>
          </w:tcPr>
          <w:p w14:paraId="6DF7803C" w14:textId="77777777" w:rsidR="007C23F5" w:rsidRPr="008257FC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3" w:type="pct"/>
          </w:tcPr>
          <w:p w14:paraId="4AFF5DDB" w14:textId="77777777" w:rsidR="007C23F5" w:rsidRPr="008257FC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41C06F4D" w14:textId="77777777" w:rsidR="007C23F5" w:rsidRPr="008257FC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0E7AC786" w14:textId="77777777" w:rsidR="007C23F5" w:rsidRPr="008257FC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17451E66" w14:textId="77777777" w:rsidR="007C23F5" w:rsidRPr="008257FC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8257F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0" w:type="pct"/>
          </w:tcPr>
          <w:p w14:paraId="51ABE3CE" w14:textId="77777777" w:rsidR="007C23F5" w:rsidRPr="008257FC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61" w:type="pct"/>
          </w:tcPr>
          <w:p w14:paraId="4A4F2AE1" w14:textId="77777777" w:rsidR="007C23F5" w:rsidRPr="008257FC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257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มูลค่าตามบัญชีของรายการในงบแสดงฐานะการเงิน</w:t>
            </w:r>
          </w:p>
        </w:tc>
        <w:tc>
          <w:tcPr>
            <w:tcW w:w="124" w:type="pct"/>
          </w:tcPr>
          <w:p w14:paraId="5A2CD9CC" w14:textId="77777777" w:rsidR="007C23F5" w:rsidRPr="008257FC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838" w:type="pct"/>
          </w:tcPr>
          <w:p w14:paraId="05AC3BB5" w14:textId="77777777" w:rsidR="007C23F5" w:rsidRPr="008257FC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257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7C23F5" w:rsidRPr="008257FC" w14:paraId="00BB04DC" w14:textId="77777777" w:rsidTr="000833B5">
        <w:trPr>
          <w:tblHeader/>
        </w:trPr>
        <w:tc>
          <w:tcPr>
            <w:tcW w:w="1276" w:type="pct"/>
          </w:tcPr>
          <w:p w14:paraId="0312FE53" w14:textId="77777777" w:rsidR="007C23F5" w:rsidRPr="008257FC" w:rsidRDefault="007C23F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638" w:type="pct"/>
          </w:tcPr>
          <w:p w14:paraId="0AB36A28" w14:textId="77777777" w:rsidR="007C23F5" w:rsidRPr="008257FC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257F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34" w:type="pct"/>
          </w:tcPr>
          <w:p w14:paraId="1FFC3642" w14:textId="77777777" w:rsidR="007C23F5" w:rsidRPr="008257FC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29BA5584" w14:textId="77777777" w:rsidR="007C23F5" w:rsidRPr="008257FC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0" w:type="pct"/>
          </w:tcPr>
          <w:p w14:paraId="6C6F617C" w14:textId="77777777" w:rsidR="007C23F5" w:rsidRPr="008257FC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3" w:type="pct"/>
          </w:tcPr>
          <w:p w14:paraId="07FBC0E8" w14:textId="77777777" w:rsidR="007C23F5" w:rsidRPr="008257FC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" w:type="pct"/>
          </w:tcPr>
          <w:p w14:paraId="602440E6" w14:textId="77777777" w:rsidR="007C23F5" w:rsidRPr="008257FC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23" w:type="pct"/>
            <w:gridSpan w:val="3"/>
          </w:tcPr>
          <w:p w14:paraId="69DA8F5E" w14:textId="77777777" w:rsidR="007C23F5" w:rsidRPr="008257FC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257F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C23F5" w:rsidRPr="008257FC" w14:paraId="4C9A5F39" w14:textId="77777777" w:rsidTr="000833B5">
        <w:tc>
          <w:tcPr>
            <w:tcW w:w="1276" w:type="pct"/>
          </w:tcPr>
          <w:p w14:paraId="21B61B21" w14:textId="7AD31EC9" w:rsidR="007C23F5" w:rsidRPr="008257FC" w:rsidRDefault="007C23F5" w:rsidP="00F47CB8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8257FC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682966" w:rsidRPr="008257FC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682966" w:rsidRPr="008257FC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682966" w:rsidRPr="008257FC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638" w:type="pct"/>
          </w:tcPr>
          <w:p w14:paraId="623B8519" w14:textId="77777777" w:rsidR="007C23F5" w:rsidRPr="008257FC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4" w:type="pct"/>
          </w:tcPr>
          <w:p w14:paraId="206DF9B2" w14:textId="77777777" w:rsidR="007C23F5" w:rsidRPr="008257FC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3610E926" w14:textId="77777777" w:rsidR="007C23F5" w:rsidRPr="008257FC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0" w:type="pct"/>
          </w:tcPr>
          <w:p w14:paraId="41CD1538" w14:textId="77777777" w:rsidR="007C23F5" w:rsidRPr="008257FC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3" w:type="pct"/>
          </w:tcPr>
          <w:p w14:paraId="73B3EAF2" w14:textId="77777777" w:rsidR="007C23F5" w:rsidRPr="008257FC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" w:type="pct"/>
          </w:tcPr>
          <w:p w14:paraId="58492B71" w14:textId="77777777" w:rsidR="007C23F5" w:rsidRPr="008257FC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23" w:type="pct"/>
            <w:gridSpan w:val="3"/>
          </w:tcPr>
          <w:p w14:paraId="0A146CB0" w14:textId="77777777" w:rsidR="007C23F5" w:rsidRPr="008257FC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</w:tr>
      <w:tr w:rsidR="007C23F5" w:rsidRPr="008257FC" w14:paraId="5F09519D" w14:textId="77777777" w:rsidTr="000833B5">
        <w:tc>
          <w:tcPr>
            <w:tcW w:w="1276" w:type="pct"/>
            <w:hideMark/>
          </w:tcPr>
          <w:p w14:paraId="5943EBE4" w14:textId="77777777" w:rsidR="007C23F5" w:rsidRPr="008257FC" w:rsidRDefault="007C23F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8257FC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8" w:type="pct"/>
          </w:tcPr>
          <w:p w14:paraId="1DBD7008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4" w:type="pct"/>
          </w:tcPr>
          <w:p w14:paraId="077FB375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49144D18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" w:type="pct"/>
          </w:tcPr>
          <w:p w14:paraId="2ADE7766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513" w:type="pct"/>
          </w:tcPr>
          <w:p w14:paraId="33974A30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120" w:type="pct"/>
          </w:tcPr>
          <w:p w14:paraId="4E05EDE0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561" w:type="pct"/>
          </w:tcPr>
          <w:p w14:paraId="54838D6E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124" w:type="pct"/>
          </w:tcPr>
          <w:p w14:paraId="55D593BF" w14:textId="77777777" w:rsidR="007C23F5" w:rsidRPr="008257FC" w:rsidRDefault="007C23F5" w:rsidP="00F47CB8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838" w:type="pct"/>
          </w:tcPr>
          <w:p w14:paraId="7D91D79B" w14:textId="77777777" w:rsidR="007C23F5" w:rsidRPr="008257FC" w:rsidRDefault="007C23F5" w:rsidP="00F47CB8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7C23F5" w:rsidRPr="008257FC" w14:paraId="491CA3CC" w14:textId="77777777" w:rsidTr="000833B5">
        <w:tc>
          <w:tcPr>
            <w:tcW w:w="1276" w:type="pct"/>
            <w:hideMark/>
          </w:tcPr>
          <w:p w14:paraId="038CDB11" w14:textId="42B19A0D" w:rsidR="007C23F5" w:rsidRPr="000D7ECD" w:rsidRDefault="007C23F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57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8" w:type="pct"/>
          </w:tcPr>
          <w:p w14:paraId="4DBCC549" w14:textId="400FFAA6" w:rsidR="007C23F5" w:rsidRPr="008257FC" w:rsidRDefault="002D1C14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77,619</w:t>
            </w:r>
          </w:p>
        </w:tc>
        <w:tc>
          <w:tcPr>
            <w:tcW w:w="134" w:type="pct"/>
          </w:tcPr>
          <w:p w14:paraId="5DE95E81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5" w:type="pct"/>
            <w:hideMark/>
          </w:tcPr>
          <w:p w14:paraId="5CDB64A9" w14:textId="42D7D0AE" w:rsidR="007C23F5" w:rsidRPr="008257FC" w:rsidRDefault="007C23F5" w:rsidP="00F47CB8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257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="000E0726" w:rsidRPr="008257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สุทธิ</w:t>
            </w:r>
            <w:r w:rsidRPr="008257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(สินทรัพย์)</w:t>
            </w:r>
          </w:p>
        </w:tc>
        <w:tc>
          <w:tcPr>
            <w:tcW w:w="120" w:type="pct"/>
          </w:tcPr>
          <w:p w14:paraId="67B19384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3" w:type="pct"/>
          </w:tcPr>
          <w:p w14:paraId="22750CEA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8257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12</w:t>
            </w:r>
          </w:p>
        </w:tc>
        <w:tc>
          <w:tcPr>
            <w:tcW w:w="120" w:type="pct"/>
          </w:tcPr>
          <w:p w14:paraId="7F7D3E4D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1" w:type="pct"/>
          </w:tcPr>
          <w:p w14:paraId="02CC1340" w14:textId="16B5248E" w:rsidR="007C23F5" w:rsidRPr="008257FC" w:rsidRDefault="00B53277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57FC">
              <w:rPr>
                <w:rFonts w:ascii="CordiaUPC" w:eastAsia="Times New Roman" w:hAnsi="CordiaUPC" w:cs="CordiaUPC" w:hint="cs"/>
                <w:sz w:val="26"/>
                <w:szCs w:val="26"/>
              </w:rPr>
              <w:t>221,263</w:t>
            </w:r>
          </w:p>
        </w:tc>
        <w:tc>
          <w:tcPr>
            <w:tcW w:w="124" w:type="pct"/>
          </w:tcPr>
          <w:p w14:paraId="6A0B3AB7" w14:textId="77777777" w:rsidR="007C23F5" w:rsidRPr="008257FC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38" w:type="pct"/>
          </w:tcPr>
          <w:p w14:paraId="4BD86EBA" w14:textId="619D41E8" w:rsidR="007C23F5" w:rsidRPr="008257FC" w:rsidRDefault="002D1C14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143,644</w:t>
            </w:r>
          </w:p>
        </w:tc>
      </w:tr>
      <w:tr w:rsidR="007C23F5" w:rsidRPr="008257FC" w14:paraId="79896C59" w14:textId="77777777" w:rsidTr="000833B5">
        <w:tc>
          <w:tcPr>
            <w:tcW w:w="1276" w:type="pct"/>
            <w:hideMark/>
          </w:tcPr>
          <w:p w14:paraId="6AC494DC" w14:textId="77777777" w:rsidR="007C23F5" w:rsidRPr="008257FC" w:rsidRDefault="007C23F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8257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8" w:type="pct"/>
          </w:tcPr>
          <w:p w14:paraId="128FAE44" w14:textId="6E4113C2" w:rsidR="007C23F5" w:rsidRPr="008257FC" w:rsidRDefault="00B53277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257FC">
              <w:rPr>
                <w:rFonts w:ascii="CordiaUPC" w:eastAsia="Times New Roman" w:hAnsi="CordiaUPC" w:cs="CordiaUPC" w:hint="cs"/>
                <w:sz w:val="26"/>
                <w:szCs w:val="26"/>
              </w:rPr>
              <w:t>9,716</w:t>
            </w:r>
          </w:p>
        </w:tc>
        <w:tc>
          <w:tcPr>
            <w:tcW w:w="134" w:type="pct"/>
          </w:tcPr>
          <w:p w14:paraId="2D1D2139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5" w:type="pct"/>
            <w:hideMark/>
          </w:tcPr>
          <w:p w14:paraId="51905C3A" w14:textId="7DC10806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257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สินทรัพย์</w:t>
            </w:r>
            <w:r w:rsidR="000833B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อ</w:t>
            </w:r>
            <w:r w:rsidRPr="008257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นุพันธ์</w:t>
            </w:r>
          </w:p>
        </w:tc>
        <w:tc>
          <w:tcPr>
            <w:tcW w:w="120" w:type="pct"/>
          </w:tcPr>
          <w:p w14:paraId="2A2EF2B7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3" w:type="pct"/>
          </w:tcPr>
          <w:p w14:paraId="6622218E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8257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13</w:t>
            </w:r>
          </w:p>
        </w:tc>
        <w:tc>
          <w:tcPr>
            <w:tcW w:w="120" w:type="pct"/>
          </w:tcPr>
          <w:p w14:paraId="466E44F0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1" w:type="pct"/>
            <w:vAlign w:val="bottom"/>
          </w:tcPr>
          <w:p w14:paraId="0F578ACD" w14:textId="0631EC3F" w:rsidR="007C23F5" w:rsidRPr="008257FC" w:rsidRDefault="00B53277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57FC">
              <w:rPr>
                <w:rFonts w:ascii="CordiaUPC" w:eastAsia="Times New Roman" w:hAnsi="CordiaUPC" w:cs="CordiaUPC" w:hint="cs"/>
                <w:sz w:val="26"/>
                <w:szCs w:val="26"/>
              </w:rPr>
              <w:t>10,013</w:t>
            </w:r>
          </w:p>
        </w:tc>
        <w:tc>
          <w:tcPr>
            <w:tcW w:w="124" w:type="pct"/>
            <w:vAlign w:val="bottom"/>
          </w:tcPr>
          <w:p w14:paraId="2C748542" w14:textId="77777777" w:rsidR="007C23F5" w:rsidRPr="008257FC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38" w:type="pct"/>
            <w:vAlign w:val="bottom"/>
          </w:tcPr>
          <w:p w14:paraId="0D2903F4" w14:textId="50A5D0B0" w:rsidR="007C23F5" w:rsidRPr="008257FC" w:rsidRDefault="00B53277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57FC">
              <w:rPr>
                <w:rFonts w:ascii="CordiaUPC" w:eastAsia="Times New Roman" w:hAnsi="CordiaUPC" w:cs="CordiaUPC" w:hint="cs"/>
                <w:sz w:val="26"/>
                <w:szCs w:val="26"/>
              </w:rPr>
              <w:t>297</w:t>
            </w:r>
          </w:p>
        </w:tc>
      </w:tr>
      <w:tr w:rsidR="007C23F5" w:rsidRPr="008257FC" w14:paraId="56FD41C7" w14:textId="77777777" w:rsidTr="000833B5">
        <w:tc>
          <w:tcPr>
            <w:tcW w:w="1276" w:type="pct"/>
            <w:hideMark/>
          </w:tcPr>
          <w:p w14:paraId="280E81D4" w14:textId="77777777" w:rsidR="007C23F5" w:rsidRPr="008257FC" w:rsidRDefault="007C23F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8257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F976048" w14:textId="00B59E78" w:rsidR="007C23F5" w:rsidRPr="008257FC" w:rsidRDefault="002D1C14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87,335</w:t>
            </w:r>
          </w:p>
        </w:tc>
        <w:tc>
          <w:tcPr>
            <w:tcW w:w="134" w:type="pct"/>
          </w:tcPr>
          <w:p w14:paraId="7D5581D2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5462430F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" w:type="pct"/>
          </w:tcPr>
          <w:p w14:paraId="58B37455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</w:tcPr>
          <w:p w14:paraId="7782D191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0" w:type="pct"/>
          </w:tcPr>
          <w:p w14:paraId="70AEAF12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F2811" w14:textId="50D42C7A" w:rsidR="007C23F5" w:rsidRPr="008257FC" w:rsidRDefault="00B53277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257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231,276</w:t>
            </w:r>
          </w:p>
        </w:tc>
        <w:tc>
          <w:tcPr>
            <w:tcW w:w="124" w:type="pct"/>
            <w:vAlign w:val="bottom"/>
          </w:tcPr>
          <w:p w14:paraId="41310EFC" w14:textId="77777777" w:rsidR="007C23F5" w:rsidRPr="008257FC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8A84D" w14:textId="112E7110" w:rsidR="007C23F5" w:rsidRPr="008257FC" w:rsidRDefault="002D1C14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143,941</w:t>
            </w:r>
          </w:p>
        </w:tc>
      </w:tr>
      <w:tr w:rsidR="008C0EDB" w:rsidRPr="008257FC" w14:paraId="14590D58" w14:textId="77777777" w:rsidTr="000833B5">
        <w:tc>
          <w:tcPr>
            <w:tcW w:w="1276" w:type="pct"/>
          </w:tcPr>
          <w:p w14:paraId="1DD27E6D" w14:textId="77777777" w:rsidR="008C0EDB" w:rsidRPr="008257FC" w:rsidRDefault="008C0EDB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  <w:cs/>
                <w:lang w:val="th-TH"/>
              </w:rPr>
            </w:pPr>
          </w:p>
        </w:tc>
        <w:tc>
          <w:tcPr>
            <w:tcW w:w="638" w:type="pct"/>
          </w:tcPr>
          <w:p w14:paraId="2F48D4D8" w14:textId="77777777" w:rsidR="008C0EDB" w:rsidRPr="008257FC" w:rsidRDefault="008C0EDB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4" w:type="pct"/>
          </w:tcPr>
          <w:p w14:paraId="181A339E" w14:textId="77777777" w:rsidR="008C0EDB" w:rsidRPr="008257FC" w:rsidRDefault="008C0EDB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75" w:type="pct"/>
          </w:tcPr>
          <w:p w14:paraId="403B0360" w14:textId="77777777" w:rsidR="008C0EDB" w:rsidRPr="008257FC" w:rsidRDefault="008C0EDB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0" w:type="pct"/>
          </w:tcPr>
          <w:p w14:paraId="32FD3E96" w14:textId="77777777" w:rsidR="008C0EDB" w:rsidRPr="008257FC" w:rsidRDefault="008C0EDB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13" w:type="pct"/>
          </w:tcPr>
          <w:p w14:paraId="3856C99F" w14:textId="77777777" w:rsidR="008C0EDB" w:rsidRPr="008257FC" w:rsidRDefault="008C0EDB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0" w:type="pct"/>
          </w:tcPr>
          <w:p w14:paraId="7481BD63" w14:textId="77777777" w:rsidR="008C0EDB" w:rsidRPr="008257FC" w:rsidRDefault="008C0EDB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61" w:type="pct"/>
            <w:vAlign w:val="bottom"/>
          </w:tcPr>
          <w:p w14:paraId="304B7CFF" w14:textId="77777777" w:rsidR="008C0EDB" w:rsidRPr="008257FC" w:rsidRDefault="008C0EDB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4" w:type="pct"/>
            <w:vAlign w:val="bottom"/>
          </w:tcPr>
          <w:p w14:paraId="5B070A31" w14:textId="77777777" w:rsidR="008C0EDB" w:rsidRPr="008257FC" w:rsidRDefault="008C0EDB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38" w:type="pct"/>
            <w:vAlign w:val="bottom"/>
          </w:tcPr>
          <w:p w14:paraId="381EE58C" w14:textId="77777777" w:rsidR="008C0EDB" w:rsidRPr="008257FC" w:rsidRDefault="008C0EDB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7C23F5" w:rsidRPr="008257FC" w14:paraId="2E7A7FB4" w14:textId="77777777" w:rsidTr="000833B5">
        <w:tc>
          <w:tcPr>
            <w:tcW w:w="1276" w:type="pct"/>
            <w:hideMark/>
          </w:tcPr>
          <w:p w14:paraId="4CD144C9" w14:textId="77777777" w:rsidR="007C23F5" w:rsidRPr="008257FC" w:rsidRDefault="007C23F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8257FC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8" w:type="pct"/>
          </w:tcPr>
          <w:p w14:paraId="1348B687" w14:textId="77777777" w:rsidR="007C23F5" w:rsidRPr="008257FC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4" w:type="pct"/>
          </w:tcPr>
          <w:p w14:paraId="678F14E9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77220D80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" w:type="pct"/>
          </w:tcPr>
          <w:p w14:paraId="706CE60D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13" w:type="pct"/>
          </w:tcPr>
          <w:p w14:paraId="1CC278FC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0" w:type="pct"/>
          </w:tcPr>
          <w:p w14:paraId="6BA8238D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61" w:type="pct"/>
            <w:vAlign w:val="bottom"/>
          </w:tcPr>
          <w:p w14:paraId="2C68C76B" w14:textId="77777777" w:rsidR="007C23F5" w:rsidRPr="008257FC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" w:type="pct"/>
            <w:vAlign w:val="bottom"/>
          </w:tcPr>
          <w:p w14:paraId="4AB71CA0" w14:textId="77777777" w:rsidR="007C23F5" w:rsidRPr="008257FC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38" w:type="pct"/>
            <w:vAlign w:val="bottom"/>
          </w:tcPr>
          <w:p w14:paraId="6DD20E46" w14:textId="77777777" w:rsidR="007C23F5" w:rsidRPr="008257FC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7C23F5" w:rsidRPr="008257FC" w14:paraId="4AF76D06" w14:textId="77777777" w:rsidTr="000833B5">
        <w:tc>
          <w:tcPr>
            <w:tcW w:w="1276" w:type="pct"/>
            <w:hideMark/>
          </w:tcPr>
          <w:p w14:paraId="2C81E200" w14:textId="03DD2CC4" w:rsidR="007C23F5" w:rsidRPr="008257FC" w:rsidRDefault="007C23F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8257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8" w:type="pct"/>
          </w:tcPr>
          <w:p w14:paraId="0DC7EA07" w14:textId="50204E28" w:rsidR="007C23F5" w:rsidRPr="008257FC" w:rsidRDefault="002D1C14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22,000</w:t>
            </w:r>
          </w:p>
        </w:tc>
        <w:tc>
          <w:tcPr>
            <w:tcW w:w="134" w:type="pct"/>
          </w:tcPr>
          <w:p w14:paraId="4969C1B8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5" w:type="pct"/>
            <w:hideMark/>
          </w:tcPr>
          <w:p w14:paraId="79398C01" w14:textId="77777777" w:rsidR="007C23F5" w:rsidRPr="008257FC" w:rsidRDefault="007C23F5" w:rsidP="00F47CB8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257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0" w:type="pct"/>
          </w:tcPr>
          <w:p w14:paraId="2FBCEC3D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3" w:type="pct"/>
          </w:tcPr>
          <w:p w14:paraId="7DBFACF5" w14:textId="59D24D4F" w:rsidR="007C23F5" w:rsidRPr="008257FC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8257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2</w:t>
            </w:r>
            <w:r w:rsidR="00045BB0" w:rsidRPr="008257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0" w:type="pct"/>
          </w:tcPr>
          <w:p w14:paraId="3D5B3A2D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1" w:type="pct"/>
          </w:tcPr>
          <w:p w14:paraId="6FD39DE5" w14:textId="00F9963C" w:rsidR="007C23F5" w:rsidRPr="008257FC" w:rsidRDefault="00B53277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57FC">
              <w:rPr>
                <w:rFonts w:ascii="CordiaUPC" w:eastAsia="Times New Roman" w:hAnsi="CordiaUPC" w:cs="CordiaUPC" w:hint="cs"/>
                <w:sz w:val="26"/>
                <w:szCs w:val="26"/>
              </w:rPr>
              <w:t>51,149</w:t>
            </w:r>
          </w:p>
        </w:tc>
        <w:tc>
          <w:tcPr>
            <w:tcW w:w="124" w:type="pct"/>
          </w:tcPr>
          <w:p w14:paraId="245D5A52" w14:textId="77777777" w:rsidR="007C23F5" w:rsidRPr="008257FC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38" w:type="pct"/>
          </w:tcPr>
          <w:p w14:paraId="2C5EC6A5" w14:textId="41340F67" w:rsidR="007C23F5" w:rsidRPr="008257FC" w:rsidRDefault="002D1C14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29,149</w:t>
            </w:r>
          </w:p>
        </w:tc>
      </w:tr>
      <w:tr w:rsidR="007C23F5" w:rsidRPr="008257FC" w14:paraId="234130D6" w14:textId="77777777" w:rsidTr="000833B5">
        <w:tc>
          <w:tcPr>
            <w:tcW w:w="1276" w:type="pct"/>
            <w:hideMark/>
          </w:tcPr>
          <w:p w14:paraId="111E6B28" w14:textId="77777777" w:rsidR="007C23F5" w:rsidRPr="008257FC" w:rsidRDefault="007C23F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8257FC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>หนี้สินอนุพันธ์</w:t>
            </w:r>
          </w:p>
        </w:tc>
        <w:tc>
          <w:tcPr>
            <w:tcW w:w="638" w:type="pct"/>
          </w:tcPr>
          <w:p w14:paraId="57018731" w14:textId="7B888F22" w:rsidR="007C23F5" w:rsidRPr="008257FC" w:rsidRDefault="00B53277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257FC">
              <w:rPr>
                <w:rFonts w:ascii="CordiaUPC" w:eastAsia="Times New Roman" w:hAnsi="CordiaUPC" w:cs="CordiaUPC" w:hint="cs"/>
                <w:sz w:val="26"/>
                <w:szCs w:val="26"/>
              </w:rPr>
              <w:t>5,477</w:t>
            </w:r>
          </w:p>
        </w:tc>
        <w:tc>
          <w:tcPr>
            <w:tcW w:w="134" w:type="pct"/>
          </w:tcPr>
          <w:p w14:paraId="70AC3C56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5" w:type="pct"/>
            <w:hideMark/>
          </w:tcPr>
          <w:p w14:paraId="1A93B1C5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257F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0" w:type="pct"/>
          </w:tcPr>
          <w:p w14:paraId="2F17963A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3" w:type="pct"/>
          </w:tcPr>
          <w:p w14:paraId="36EB09BC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8257F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13</w:t>
            </w:r>
          </w:p>
        </w:tc>
        <w:tc>
          <w:tcPr>
            <w:tcW w:w="120" w:type="pct"/>
          </w:tcPr>
          <w:p w14:paraId="71E142E4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1" w:type="pct"/>
            <w:vAlign w:val="bottom"/>
          </w:tcPr>
          <w:p w14:paraId="69D01D9C" w14:textId="1047E52C" w:rsidR="007C23F5" w:rsidRPr="008257FC" w:rsidRDefault="00B53277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57FC">
              <w:rPr>
                <w:rFonts w:ascii="CordiaUPC" w:eastAsia="Times New Roman" w:hAnsi="CordiaUPC" w:cs="CordiaUPC" w:hint="cs"/>
                <w:sz w:val="26"/>
                <w:szCs w:val="26"/>
              </w:rPr>
              <w:t>8,144</w:t>
            </w:r>
          </w:p>
        </w:tc>
        <w:tc>
          <w:tcPr>
            <w:tcW w:w="124" w:type="pct"/>
            <w:vAlign w:val="bottom"/>
          </w:tcPr>
          <w:p w14:paraId="700CE261" w14:textId="77777777" w:rsidR="007C23F5" w:rsidRPr="008257FC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38" w:type="pct"/>
            <w:vAlign w:val="bottom"/>
          </w:tcPr>
          <w:p w14:paraId="395594FB" w14:textId="34C49E6F" w:rsidR="007C23F5" w:rsidRPr="008257FC" w:rsidRDefault="00B53277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257FC">
              <w:rPr>
                <w:rFonts w:ascii="CordiaUPC" w:eastAsia="Times New Roman" w:hAnsi="CordiaUPC" w:cs="CordiaUPC" w:hint="cs"/>
                <w:sz w:val="26"/>
                <w:szCs w:val="26"/>
              </w:rPr>
              <w:t>2,667</w:t>
            </w:r>
          </w:p>
        </w:tc>
      </w:tr>
      <w:tr w:rsidR="007C23F5" w:rsidRPr="008257FC" w14:paraId="625983D4" w14:textId="77777777" w:rsidTr="000833B5">
        <w:tc>
          <w:tcPr>
            <w:tcW w:w="1276" w:type="pct"/>
            <w:hideMark/>
          </w:tcPr>
          <w:p w14:paraId="16FB3871" w14:textId="77777777" w:rsidR="007C23F5" w:rsidRPr="008257FC" w:rsidRDefault="007C23F5" w:rsidP="00F47CB8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8257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EB11174" w14:textId="0C6475B3" w:rsidR="007C23F5" w:rsidRPr="008257FC" w:rsidRDefault="002D1C14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27,477</w:t>
            </w:r>
          </w:p>
        </w:tc>
        <w:tc>
          <w:tcPr>
            <w:tcW w:w="134" w:type="pct"/>
          </w:tcPr>
          <w:p w14:paraId="29F77725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15A27E6A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" w:type="pct"/>
          </w:tcPr>
          <w:p w14:paraId="15D87649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</w:tcPr>
          <w:p w14:paraId="2C3E96D4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</w:tcPr>
          <w:p w14:paraId="782D015A" w14:textId="77777777" w:rsidR="007C23F5" w:rsidRPr="008257FC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9DEB1" w14:textId="1EFAE140" w:rsidR="007C23F5" w:rsidRPr="008257FC" w:rsidRDefault="00B53277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257F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59,293</w:t>
            </w:r>
          </w:p>
        </w:tc>
        <w:tc>
          <w:tcPr>
            <w:tcW w:w="124" w:type="pct"/>
            <w:vAlign w:val="bottom"/>
          </w:tcPr>
          <w:p w14:paraId="37011607" w14:textId="77777777" w:rsidR="007C23F5" w:rsidRPr="008257FC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6C968" w14:textId="62C93A79" w:rsidR="007C23F5" w:rsidRPr="008257FC" w:rsidRDefault="002D1C14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31,816</w:t>
            </w:r>
          </w:p>
        </w:tc>
      </w:tr>
    </w:tbl>
    <w:p w14:paraId="4B25E118" w14:textId="7D71C0E1" w:rsidR="0087095A" w:rsidRPr="008257FC" w:rsidRDefault="0087095A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0"/>
          <w:szCs w:val="20"/>
        </w:rPr>
      </w:pPr>
    </w:p>
    <w:p w14:paraId="2340ABDA" w14:textId="3728B439" w:rsidR="000B7BBF" w:rsidRPr="008257FC" w:rsidRDefault="000B7BBF" w:rsidP="00384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8257FC">
        <w:rPr>
          <w:rFonts w:ascii="CordiaUPC" w:hAnsi="CordiaUPC" w:cs="CordiaUPC" w:hint="cs"/>
          <w:sz w:val="26"/>
          <w:szCs w:val="26"/>
          <w:cs/>
        </w:rPr>
        <w:t>ยอดขั้นต้นของสินทรัพย์ทางการเงินและหนี้สินทางการเงินและยอดสิทธิตามตารางด้านบนมีการวัดมูลค่าในงบแสดงฐานะการเงินดังนี้</w:t>
      </w:r>
    </w:p>
    <w:p w14:paraId="5E4E7210" w14:textId="77777777" w:rsidR="000B7BBF" w:rsidRPr="008257FC" w:rsidRDefault="000B7BBF" w:rsidP="009C366A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8257FC">
        <w:rPr>
          <w:rFonts w:ascii="CordiaUPC" w:hAnsi="CordiaUPC" w:cs="CordiaUPC" w:hint="cs"/>
          <w:sz w:val="26"/>
          <w:szCs w:val="26"/>
          <w:cs/>
        </w:rPr>
        <w:t>สินทรัพย์อนุพันธ์และหนี้สินอนุพันธ์: มูลค่ายุติธรรม</w:t>
      </w:r>
    </w:p>
    <w:p w14:paraId="3A3E82C4" w14:textId="027ACAEC" w:rsidR="000B7BBF" w:rsidRPr="008257FC" w:rsidRDefault="000B7BBF" w:rsidP="009C366A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8257FC">
        <w:rPr>
          <w:rFonts w:ascii="CordiaUPC" w:hAnsi="CordiaUPC" w:cs="CordiaUPC" w:hint="cs"/>
          <w:sz w:val="26"/>
          <w:szCs w:val="26"/>
          <w:cs/>
        </w:rPr>
        <w:t>สินทรัพย์และหนี้สินจากธุรกรรมซื้อหลักทรัพย์โดยมีสัญญาว่าจะขายคืนและธุรกรรมขายหลักทรัพย์โดยมีสัญญาว่าจะซื้อคืน: ทุนตัดจำหน่าย</w:t>
      </w:r>
    </w:p>
    <w:p w14:paraId="1001770B" w14:textId="77777777" w:rsidR="000B7BBF" w:rsidRPr="008257FC" w:rsidRDefault="000B7BBF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0"/>
          <w:szCs w:val="20"/>
        </w:rPr>
      </w:pPr>
    </w:p>
    <w:p w14:paraId="68451507" w14:textId="51F07CCE" w:rsidR="003E24DB" w:rsidRPr="008257FC" w:rsidRDefault="00A835E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40" w:lineRule="exact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8257FC">
        <w:rPr>
          <w:rFonts w:ascii="CordiaUPC" w:hAnsi="CordiaUPC" w:cs="CordiaUPC" w:hint="cs"/>
          <w:b/>
          <w:bCs/>
          <w:sz w:val="26"/>
          <w:szCs w:val="26"/>
          <w:lang w:eastAsia="en-GB"/>
        </w:rPr>
        <w:t>3</w:t>
      </w:r>
      <w:r w:rsidR="00045BB0" w:rsidRPr="008257FC">
        <w:rPr>
          <w:rFonts w:ascii="CordiaUPC" w:hAnsi="CordiaUPC" w:cs="CordiaUPC" w:hint="cs"/>
          <w:b/>
          <w:bCs/>
          <w:sz w:val="26"/>
          <w:szCs w:val="26"/>
          <w:lang w:eastAsia="en-GB"/>
        </w:rPr>
        <w:t>1</w:t>
      </w:r>
      <w:r w:rsidR="003E24DB" w:rsidRPr="008257FC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3E24DB" w:rsidRPr="008257FC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การจ่ายโดยใช้หุ้นเป็นเกณฑ์</w:t>
      </w:r>
      <w:r w:rsidR="003E24DB" w:rsidRPr="008257FC">
        <w:rPr>
          <w:rFonts w:ascii="CordiaUPC" w:hAnsi="CordiaUPC" w:cs="CordiaUPC" w:hint="cs"/>
          <w:b/>
          <w:bCs/>
          <w:sz w:val="26"/>
          <w:szCs w:val="26"/>
          <w:lang w:eastAsia="en-GB"/>
        </w:rPr>
        <w:t xml:space="preserve"> </w:t>
      </w:r>
      <w:r w:rsidR="00F1536C" w:rsidRPr="008257FC">
        <w:rPr>
          <w:rFonts w:ascii="CordiaUPC" w:hAnsi="CordiaUPC" w:cs="CordiaUPC" w:hint="cs"/>
          <w:b/>
          <w:bCs/>
          <w:sz w:val="26"/>
          <w:szCs w:val="26"/>
          <w:lang w:eastAsia="en-GB"/>
        </w:rPr>
        <w:t>-</w:t>
      </w:r>
      <w:r w:rsidR="003E24DB" w:rsidRPr="008257FC">
        <w:rPr>
          <w:rFonts w:ascii="CordiaUPC" w:hAnsi="CordiaUPC" w:cs="CordiaUPC" w:hint="cs"/>
          <w:b/>
          <w:bCs/>
          <w:sz w:val="26"/>
          <w:szCs w:val="26"/>
          <w:lang w:eastAsia="en-GB"/>
        </w:rPr>
        <w:t xml:space="preserve"> </w:t>
      </w:r>
      <w:r w:rsidR="003F3905" w:rsidRPr="008257FC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การจัดสรร</w:t>
      </w:r>
      <w:r w:rsidR="003E24DB" w:rsidRPr="008257FC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หุ้นสามัญ</w:t>
      </w:r>
      <w:r w:rsidR="003F3905" w:rsidRPr="008257FC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ของธนาคารทหารไทยสำหรับพนักงาน</w:t>
      </w:r>
    </w:p>
    <w:p w14:paraId="7561ED03" w14:textId="1E66D45B" w:rsidR="00F82B84" w:rsidRPr="008257FC" w:rsidRDefault="00F82B8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40" w:lineRule="exact"/>
        <w:rPr>
          <w:rFonts w:ascii="CordiaUPC" w:hAnsi="CordiaUPC" w:cs="CordiaUPC"/>
          <w:b/>
          <w:bCs/>
          <w:sz w:val="20"/>
          <w:szCs w:val="20"/>
          <w:lang w:eastAsia="en-GB"/>
        </w:rPr>
      </w:pPr>
    </w:p>
    <w:p w14:paraId="4A1D403D" w14:textId="24EE4047" w:rsidR="00F82B84" w:rsidRPr="008257FC" w:rsidRDefault="00F82B84" w:rsidP="00F82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8257FC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Pr="008257FC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ข้อมูล</w:t>
      </w:r>
      <w:r w:rsidR="003F3905" w:rsidRPr="008257FC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โปรแกรมการจัดสรรหุ้นสามัญของธนาคารทหารไทยสำหรับพนักงาน</w:t>
      </w:r>
    </w:p>
    <w:p w14:paraId="75C25302" w14:textId="77777777" w:rsidR="00F82B84" w:rsidRPr="008257FC" w:rsidRDefault="00F82B84" w:rsidP="00F82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0"/>
          <w:szCs w:val="20"/>
          <w:cs/>
          <w:lang w:eastAsia="zh-CN"/>
        </w:rPr>
      </w:pPr>
    </w:p>
    <w:p w14:paraId="3AF77CFF" w14:textId="4EFB1504" w:rsidR="00F82B84" w:rsidRPr="008257FC" w:rsidRDefault="00F82B84" w:rsidP="00F82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เมื่อวันที่ </w:t>
      </w:r>
      <w:r w:rsidR="00F1536C"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18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ธันวาคม </w:t>
      </w:r>
      <w:r w:rsidR="00F1536C"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2562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ที่ประชุมคณะกรรมการธนาคาร ครั้งที่ 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11/2562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ได้อนุมัติโปรแกรมการจัดสรรหุ้นสามัญของธนาคารทหารไทยสำหรับพนักงาน (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TMB Stock Retention Program </w:t>
      </w:r>
      <w:r w:rsidR="00F1536C"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2020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: 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TMB TSRP 2020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) โดยธนาคารเสนอขายหุ้นสามัญเพิ่มทุนโดยการจัดสรรหุ้นสามัญเพิ่มทุนของธนาคารให้แก่พนักงานธนาคารทหารไทยและธนาคารธนชาต ซึ่งมีคุณสมบัติตามที่กำหนดในโครงการ 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TMB TSRP 2020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รายละเอียดโครงการมีดังนี้</w:t>
      </w:r>
    </w:p>
    <w:p w14:paraId="10BCF4F9" w14:textId="77777777" w:rsidR="003A086F" w:rsidRDefault="003A086F">
      <w: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F82B84" w:rsidRPr="003A086F" w14:paraId="3AC481A7" w14:textId="77777777" w:rsidTr="00AA1891">
        <w:tc>
          <w:tcPr>
            <w:tcW w:w="3870" w:type="dxa"/>
          </w:tcPr>
          <w:p w14:paraId="168F5584" w14:textId="609D61C7" w:rsidR="00F82B84" w:rsidRPr="003A086F" w:rsidRDefault="00F82B8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lastRenderedPageBreak/>
              <w:t>อายุของโครงการต่อเนื่อง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13D057C9" w14:textId="77777777" w:rsidR="00F82B84" w:rsidRPr="003A086F" w:rsidRDefault="00F82B8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3 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นับจากวันที่มีการเสนอขายหุ้นสามัญเพิ่มทุนครั้งแรก</w:t>
            </w:r>
          </w:p>
        </w:tc>
      </w:tr>
      <w:tr w:rsidR="00290004" w:rsidRPr="003A086F" w14:paraId="0E93B274" w14:textId="77777777" w:rsidTr="00AA1891">
        <w:tc>
          <w:tcPr>
            <w:tcW w:w="3870" w:type="dxa"/>
          </w:tcPr>
          <w:p w14:paraId="7D963B8D" w14:textId="77777777" w:rsidR="00290004" w:rsidRPr="003A086F" w:rsidRDefault="0029000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077780C5" w14:textId="77777777" w:rsidR="00290004" w:rsidRPr="003A086F" w:rsidRDefault="0029000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F82B84" w:rsidRPr="003A086F" w14:paraId="6DC1D345" w14:textId="77777777" w:rsidTr="00AA1891">
        <w:tc>
          <w:tcPr>
            <w:tcW w:w="3870" w:type="dxa"/>
          </w:tcPr>
          <w:p w14:paraId="71221AA3" w14:textId="77777777" w:rsidR="00F82B84" w:rsidRPr="003A086F" w:rsidRDefault="00F82B8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จำนวนของหุ้นสามัญที่เสนอขาย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4464E569" w14:textId="507F2DC6" w:rsidR="00F82B84" w:rsidRPr="003A086F" w:rsidRDefault="00F82B8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 xml:space="preserve">จำนวนรวมทั้งสิ้นไม่เกิน </w:t>
            </w:r>
            <w:r w:rsidRPr="003A086F">
              <w:rPr>
                <w:rFonts w:ascii="CordiaUPC" w:eastAsia="AngsanaNew" w:hAnsi="CordiaUPC" w:cs="CordiaUPC" w:hint="cs"/>
                <w:spacing w:val="-6"/>
                <w:sz w:val="26"/>
                <w:szCs w:val="26"/>
                <w:lang w:eastAsia="en-GB"/>
              </w:rPr>
              <w:t>197,</w:t>
            </w:r>
            <w:r w:rsidRPr="003A086F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700</w:t>
            </w:r>
            <w:r w:rsidRPr="003A086F">
              <w:rPr>
                <w:rFonts w:ascii="CordiaUPC" w:eastAsia="AngsanaNew" w:hAnsi="CordiaUPC" w:cs="CordiaUPC" w:hint="cs"/>
                <w:spacing w:val="-6"/>
                <w:sz w:val="26"/>
                <w:szCs w:val="26"/>
                <w:lang w:eastAsia="en-GB"/>
              </w:rPr>
              <w:t>,</w:t>
            </w:r>
            <w:r w:rsidR="00F1536C" w:rsidRPr="003A086F">
              <w:rPr>
                <w:rFonts w:ascii="CordiaUPC" w:eastAsia="AngsanaNew" w:hAnsi="CordiaUPC" w:cs="CordiaUPC" w:hint="cs"/>
                <w:spacing w:val="-6"/>
                <w:sz w:val="26"/>
                <w:szCs w:val="26"/>
                <w:lang w:eastAsia="en-GB"/>
              </w:rPr>
              <w:t>000</w:t>
            </w:r>
            <w:r w:rsidRPr="003A086F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 xml:space="preserve"> หุ้น มูลค่าหุ้นตราไว้ หุ้นละ </w:t>
            </w:r>
            <w:r w:rsidRPr="003A086F">
              <w:rPr>
                <w:rFonts w:ascii="CordiaUPC" w:eastAsia="AngsanaNew" w:hAnsi="CordiaUPC" w:cs="CordiaUPC" w:hint="cs"/>
                <w:spacing w:val="-6"/>
                <w:sz w:val="26"/>
                <w:szCs w:val="26"/>
                <w:lang w:eastAsia="en-GB"/>
              </w:rPr>
              <w:t>0.9</w:t>
            </w:r>
            <w:r w:rsidR="00F1536C" w:rsidRPr="003A086F">
              <w:rPr>
                <w:rFonts w:ascii="CordiaUPC" w:eastAsia="AngsanaNew" w:hAnsi="CordiaUPC" w:cs="CordiaUPC" w:hint="cs"/>
                <w:spacing w:val="-6"/>
                <w:sz w:val="26"/>
                <w:szCs w:val="26"/>
                <w:lang w:eastAsia="en-GB"/>
              </w:rPr>
              <w:t>5</w:t>
            </w:r>
            <w:r w:rsidRPr="003A086F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 xml:space="preserve"> บาท ธนาคารจะทำการเสนอขายหุ้นสามัญเพิ่มทุนเป็นโครงการต่อเนื่อง</w:t>
            </w:r>
          </w:p>
        </w:tc>
      </w:tr>
      <w:tr w:rsidR="00290004" w:rsidRPr="003A086F" w14:paraId="05555880" w14:textId="77777777" w:rsidTr="00AA1891">
        <w:tc>
          <w:tcPr>
            <w:tcW w:w="3870" w:type="dxa"/>
          </w:tcPr>
          <w:p w14:paraId="6D75DEF8" w14:textId="77777777" w:rsidR="00290004" w:rsidRPr="003A086F" w:rsidRDefault="0029000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5DF7C535" w14:textId="77777777" w:rsidR="00290004" w:rsidRPr="003A086F" w:rsidRDefault="0029000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F82B84" w:rsidRPr="003A086F" w14:paraId="6CE4FEEC" w14:textId="77777777" w:rsidTr="00AA1891">
        <w:tc>
          <w:tcPr>
            <w:tcW w:w="3870" w:type="dxa"/>
          </w:tcPr>
          <w:p w14:paraId="4BADF2BA" w14:textId="77777777" w:rsidR="00F82B84" w:rsidRPr="003A086F" w:rsidRDefault="00F82B8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ราคาเสนอขายต่อหุ้น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B45B95C" w14:textId="77777777" w:rsidR="00F82B84" w:rsidRPr="003A086F" w:rsidRDefault="00F82B8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ราคาเสนอขายหุ้นสามัญเพิ่มทุนให้แก่พนักงานตามโครงการ 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TMB TSRP 2020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ในแต่ละวันทำการซื้อขายหุ้นสามัญของธนาคารย้อนหลัง 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7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วันปฏิทินก่อนวันที่มีการเสนอขายหุ้นสามัญเพิ่มทุนครั้งแรก</w:t>
            </w:r>
          </w:p>
        </w:tc>
      </w:tr>
      <w:tr w:rsidR="00F82B84" w:rsidRPr="003A086F" w14:paraId="4CD96D6C" w14:textId="77777777" w:rsidTr="00AA1891">
        <w:tc>
          <w:tcPr>
            <w:tcW w:w="3870" w:type="dxa"/>
          </w:tcPr>
          <w:p w14:paraId="59D0A6E4" w14:textId="77777777" w:rsidR="00F82B84" w:rsidRPr="003A086F" w:rsidRDefault="00F82B8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5400" w:type="dxa"/>
          </w:tcPr>
          <w:p w14:paraId="303FDA9E" w14:textId="77777777" w:rsidR="00DA14F5" w:rsidRPr="003A086F" w:rsidRDefault="00DA14F5" w:rsidP="00DA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E1DEB52" w14:textId="3DB3A7F9" w:rsidR="00F82B84" w:rsidRPr="003A086F" w:rsidRDefault="00F82B84" w:rsidP="00DA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ราคาเสนอขายหุ้นสามัญเพิ่มทุนที่คำนวณได้อาจเป็นราคาที่ต่ำกว่าร้อยละ 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90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ของราคาตลาดตามที่กำหนดไว้ในประกาศสำนักงานคณะกรรมการกำกับหลักทรัพย์และตลาดหลักทรัพย์เกี่ยวกับการคำนวณราคาเสนอขายหลักทรัพย์และการกำหนดราคาตลาดเพื่อการพิจารณาเสนอขายหุ้นที่ออกใหม่</w:t>
            </w:r>
          </w:p>
        </w:tc>
      </w:tr>
      <w:tr w:rsidR="008B1366" w:rsidRPr="003A086F" w14:paraId="0210E5BF" w14:textId="77777777" w:rsidTr="00AA1891">
        <w:tc>
          <w:tcPr>
            <w:tcW w:w="3870" w:type="dxa"/>
          </w:tcPr>
          <w:p w14:paraId="2FF027CF" w14:textId="77777777" w:rsidR="008B1366" w:rsidRPr="003A086F" w:rsidRDefault="008B1366" w:rsidP="00656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0DA77FC9" w14:textId="77777777" w:rsidR="00DA14F5" w:rsidRPr="003A086F" w:rsidRDefault="00DA14F5" w:rsidP="00DA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B33ECD1" w14:textId="49F8916F" w:rsidR="008B1366" w:rsidRPr="003A086F" w:rsidRDefault="008B1366" w:rsidP="008B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อนึ่งหากราคาเสนอขายหุ้นสามัญเพิ่มทุนในครั้งใดครั้งหนึ่งคำนวณได้ต่ำกว่ามูลค่าหุ้นตราไว้ ธนาคารต้องทำการเสนอขายหุ้นสามัญเพิ่มทุนให้แก่พนักงานตามโครงการ 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TMB TSRP </w:t>
            </w:r>
            <w:r w:rsidR="00263982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2020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ในราคาเท่ากับมูลค่าหุ้นตราไว้</w:t>
            </w:r>
          </w:p>
        </w:tc>
      </w:tr>
      <w:tr w:rsidR="008B1366" w:rsidRPr="003A086F" w14:paraId="24099F5A" w14:textId="77777777" w:rsidTr="00AA1891">
        <w:tc>
          <w:tcPr>
            <w:tcW w:w="3870" w:type="dxa"/>
          </w:tcPr>
          <w:p w14:paraId="7EBC9554" w14:textId="77777777" w:rsidR="008B1366" w:rsidRPr="003A086F" w:rsidRDefault="008B1366" w:rsidP="00656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23B9A55D" w14:textId="77777777" w:rsidR="008B1366" w:rsidRPr="003A086F" w:rsidRDefault="008B1366" w:rsidP="00656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656BF6" w:rsidRPr="003A086F" w14:paraId="55D0E75C" w14:textId="77777777" w:rsidTr="00AA1891">
        <w:tc>
          <w:tcPr>
            <w:tcW w:w="3870" w:type="dxa"/>
          </w:tcPr>
          <w:p w14:paraId="4C47B0C2" w14:textId="33D7D9D3" w:rsidR="00656BF6" w:rsidRPr="003A086F" w:rsidRDefault="00656BF6" w:rsidP="00656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br w:type="page"/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เงื่อนไขการจองซื้อหุ้นสามัญเพิ่มทุน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7554EB39" w14:textId="7ACC3210" w:rsidR="00656BF6" w:rsidRPr="003A086F" w:rsidRDefault="00656BF6" w:rsidP="00656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 xml:space="preserve">พนักงานตามโครงการ </w:t>
            </w:r>
            <w:r w:rsidRPr="003A086F">
              <w:rPr>
                <w:rFonts w:ascii="CordiaUPC" w:eastAsia="AngsanaNew" w:hAnsi="CordiaUPC" w:cs="CordiaUPC" w:hint="cs"/>
                <w:spacing w:val="-6"/>
                <w:sz w:val="26"/>
                <w:szCs w:val="26"/>
                <w:lang w:eastAsia="en-GB"/>
              </w:rPr>
              <w:t>TMB TSRP 2020</w:t>
            </w:r>
            <w:r w:rsidRPr="003A086F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 xml:space="preserve"> ที่จะจองซื้อหุ้นสามัญเพิ่มทุนจะต้องมีสถานะเป็นพนักงานของธนาคารทหารไทย หรือธนาคารธนชาต ณ วันจองซื้อหุ้นสามัญเพิ่มทุนดังกล่าว (สิทธิยังคงอยู่สำหรับพนักงานที่เกษียณอายุตามหลักเกณฑ์ของธนาคารหรือเสียชีวิต)</w:t>
            </w:r>
          </w:p>
        </w:tc>
      </w:tr>
    </w:tbl>
    <w:p w14:paraId="69ED6E03" w14:textId="76CCE48C" w:rsidR="008C766F" w:rsidRPr="003A086F" w:rsidRDefault="008C766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40" w:lineRule="exact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2D68B331" w14:textId="24AF1AAC" w:rsidR="00221000" w:rsidRPr="003A086F" w:rsidRDefault="0022100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40" w:lineRule="exact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792A04F8" w14:textId="77777777" w:rsidR="003A086F" w:rsidRDefault="003A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eastAsia="en-GB"/>
        </w:rPr>
        <w:br w:type="page"/>
      </w:r>
    </w:p>
    <w:p w14:paraId="5F1392A0" w14:textId="5DAE0CB3" w:rsidR="007D2DAF" w:rsidRPr="003A086F" w:rsidRDefault="007D2DAF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3A086F">
        <w:rPr>
          <w:rFonts w:ascii="CordiaUPC" w:hAnsi="CordiaUPC" w:cs="CordiaUPC" w:hint="cs"/>
          <w:b/>
          <w:bCs/>
          <w:sz w:val="26"/>
          <w:szCs w:val="26"/>
          <w:lang w:eastAsia="en-GB"/>
        </w:rPr>
        <w:lastRenderedPageBreak/>
        <w:t>31</w:t>
      </w:r>
      <w:r w:rsidRPr="003A086F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.</w:t>
      </w:r>
      <w:r w:rsidRPr="003A086F">
        <w:rPr>
          <w:rFonts w:ascii="CordiaUPC" w:hAnsi="CordiaUPC" w:cs="CordiaUPC" w:hint="cs"/>
          <w:b/>
          <w:bCs/>
          <w:sz w:val="26"/>
          <w:szCs w:val="26"/>
          <w:lang w:eastAsia="en-GB"/>
        </w:rPr>
        <w:t>1</w:t>
      </w:r>
      <w:r w:rsidRPr="003A086F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ab/>
        <w:t>การเสนอขายหุ้นสามัญเพิ่มทุนครั้งที่</w:t>
      </w:r>
      <w:r w:rsidRPr="003A086F">
        <w:rPr>
          <w:rFonts w:ascii="CordiaUPC" w:hAnsi="CordiaUPC" w:cs="CordiaUPC" w:hint="cs"/>
          <w:b/>
          <w:bCs/>
          <w:sz w:val="26"/>
          <w:szCs w:val="26"/>
          <w:lang w:eastAsia="en-GB"/>
        </w:rPr>
        <w:t xml:space="preserve"> 1 </w:t>
      </w:r>
    </w:p>
    <w:p w14:paraId="0CECF0ED" w14:textId="77777777" w:rsidR="007D2DAF" w:rsidRPr="003A086F" w:rsidRDefault="007D2DAF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8E35DAE" w14:textId="77777777" w:rsidR="007D2DAF" w:rsidRPr="003A086F" w:rsidRDefault="007D2DAF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3A086F">
        <w:rPr>
          <w:rFonts w:ascii="CordiaUPC" w:eastAsia="AngsanaNew" w:hAnsi="CordiaUPC" w:cs="CordiaUPC" w:hint="cs"/>
          <w:sz w:val="26"/>
          <w:szCs w:val="26"/>
          <w:cs/>
        </w:rPr>
        <w:t xml:space="preserve">เมื่อวันที่ </w:t>
      </w:r>
      <w:r w:rsidRPr="003A086F">
        <w:rPr>
          <w:rFonts w:ascii="CordiaUPC" w:eastAsia="AngsanaNew" w:hAnsi="CordiaUPC" w:cs="CordiaUPC" w:hint="cs"/>
          <w:sz w:val="26"/>
          <w:szCs w:val="26"/>
        </w:rPr>
        <w:t xml:space="preserve">15 </w:t>
      </w:r>
      <w:r w:rsidRPr="003A086F">
        <w:rPr>
          <w:rFonts w:ascii="CordiaUPC" w:eastAsia="AngsanaNew" w:hAnsi="CordiaUPC" w:cs="CordiaUPC" w:hint="cs"/>
          <w:sz w:val="26"/>
          <w:szCs w:val="26"/>
          <w:cs/>
        </w:rPr>
        <w:t xml:space="preserve">กันยายน </w:t>
      </w:r>
      <w:r w:rsidRPr="003A086F">
        <w:rPr>
          <w:rFonts w:ascii="CordiaUPC" w:eastAsia="AngsanaNew" w:hAnsi="CordiaUPC" w:cs="CordiaUPC" w:hint="cs"/>
          <w:sz w:val="26"/>
          <w:szCs w:val="26"/>
        </w:rPr>
        <w:t>2563</w:t>
      </w:r>
      <w:r w:rsidRPr="003A086F">
        <w:rPr>
          <w:rFonts w:ascii="CordiaUPC" w:eastAsia="AngsanaNew" w:hAnsi="CordiaUPC" w:cs="CordiaUPC" w:hint="cs"/>
          <w:sz w:val="26"/>
          <w:szCs w:val="26"/>
          <w:cs/>
        </w:rPr>
        <w:t xml:space="preserve"> ธนาคารได้เสนอขายหุ้นสามัญเพิ่มทุนครั้งที่ </w:t>
      </w:r>
      <w:r w:rsidRPr="003A086F">
        <w:rPr>
          <w:rFonts w:ascii="CordiaUPC" w:eastAsia="AngsanaNew" w:hAnsi="CordiaUPC" w:cs="CordiaUPC" w:hint="cs"/>
          <w:sz w:val="26"/>
          <w:szCs w:val="26"/>
        </w:rPr>
        <w:t>1</w:t>
      </w:r>
      <w:r w:rsidRPr="003A086F">
        <w:rPr>
          <w:rFonts w:ascii="CordiaUPC" w:eastAsia="AngsanaNew" w:hAnsi="CordiaUPC" w:cs="CordiaUPC" w:hint="cs"/>
          <w:sz w:val="26"/>
          <w:szCs w:val="26"/>
          <w:cs/>
        </w:rPr>
        <w:t xml:space="preserve"> ให้แก่พนักงานจำนวน</w:t>
      </w:r>
      <w:r w:rsidRPr="003A086F">
        <w:rPr>
          <w:rFonts w:ascii="CordiaUPC" w:eastAsia="AngsanaNew" w:hAnsi="CordiaUPC" w:cs="CordiaUPC" w:hint="cs"/>
          <w:sz w:val="26"/>
          <w:szCs w:val="26"/>
        </w:rPr>
        <w:t xml:space="preserve"> 50,062,500 </w:t>
      </w:r>
      <w:r w:rsidRPr="003A086F">
        <w:rPr>
          <w:rFonts w:ascii="CordiaUPC" w:eastAsia="AngsanaNew" w:hAnsi="CordiaUPC" w:cs="CordiaUPC" w:hint="cs"/>
          <w:sz w:val="26"/>
          <w:szCs w:val="26"/>
          <w:cs/>
        </w:rPr>
        <w:t>หุ้น</w:t>
      </w:r>
      <w:r w:rsidRPr="003A086F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3A086F">
        <w:rPr>
          <w:rFonts w:ascii="CordiaUPC" w:eastAsia="AngsanaNew" w:hAnsi="CordiaUPC" w:cs="CordiaUPC" w:hint="cs"/>
          <w:sz w:val="26"/>
          <w:szCs w:val="26"/>
          <w:cs/>
        </w:rPr>
        <w:t>มูลค่าที่ตราไว้หุ้นละ</w:t>
      </w:r>
      <w:r w:rsidRPr="003A086F">
        <w:rPr>
          <w:rFonts w:ascii="CordiaUPC" w:eastAsia="AngsanaNew" w:hAnsi="CordiaUPC" w:cs="CordiaUPC" w:hint="cs"/>
          <w:sz w:val="26"/>
          <w:szCs w:val="26"/>
        </w:rPr>
        <w:t xml:space="preserve"> 0.95 </w:t>
      </w:r>
      <w:r w:rsidRPr="003A086F">
        <w:rPr>
          <w:rFonts w:ascii="CordiaUPC" w:eastAsia="AngsanaNew" w:hAnsi="CordiaUPC" w:cs="CordiaUPC" w:hint="cs"/>
          <w:sz w:val="26"/>
          <w:szCs w:val="26"/>
          <w:cs/>
        </w:rPr>
        <w:t>บาท</w:t>
      </w:r>
      <w:r w:rsidRPr="003A086F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3A086F">
        <w:rPr>
          <w:rFonts w:ascii="CordiaUPC" w:eastAsia="AngsanaNew" w:hAnsi="CordiaUPC" w:cs="CordiaUPC" w:hint="cs"/>
          <w:sz w:val="26"/>
          <w:szCs w:val="26"/>
          <w:cs/>
        </w:rPr>
        <w:t>ในราคาหุ้นละ</w:t>
      </w:r>
      <w:r w:rsidRPr="003A086F">
        <w:rPr>
          <w:rFonts w:ascii="CordiaUPC" w:eastAsia="AngsanaNew" w:hAnsi="CordiaUPC" w:cs="CordiaUPC" w:hint="cs"/>
          <w:sz w:val="26"/>
          <w:szCs w:val="26"/>
        </w:rPr>
        <w:t xml:space="preserve"> 0.95 </w:t>
      </w:r>
      <w:r w:rsidRPr="003A086F">
        <w:rPr>
          <w:rFonts w:ascii="CordiaUPC" w:eastAsia="AngsanaNew" w:hAnsi="CordiaUPC" w:cs="CordiaUPC" w:hint="cs"/>
          <w:sz w:val="26"/>
          <w:szCs w:val="26"/>
          <w:cs/>
        </w:rPr>
        <w:t>บาท โดยสรุปได้ดังนี้</w:t>
      </w:r>
    </w:p>
    <w:p w14:paraId="458DD525" w14:textId="77777777" w:rsidR="007D2DAF" w:rsidRPr="003A086F" w:rsidRDefault="007D2DAF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16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1971"/>
        <w:gridCol w:w="1084"/>
        <w:gridCol w:w="1080"/>
        <w:gridCol w:w="1440"/>
        <w:gridCol w:w="1595"/>
        <w:gridCol w:w="1999"/>
      </w:tblGrid>
      <w:tr w:rsidR="007D2DAF" w:rsidRPr="003A086F" w14:paraId="7D277B3F" w14:textId="77777777" w:rsidTr="00F757AD">
        <w:tc>
          <w:tcPr>
            <w:tcW w:w="1075" w:type="pct"/>
            <w:vAlign w:val="bottom"/>
          </w:tcPr>
          <w:p w14:paraId="6D36CCDF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การเสนอขายหุ้น</w:t>
            </w: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br/>
              <w:t>สามัญเพิ่มทุน</w:t>
            </w:r>
          </w:p>
        </w:tc>
        <w:tc>
          <w:tcPr>
            <w:tcW w:w="591" w:type="pct"/>
          </w:tcPr>
          <w:p w14:paraId="6A5E7E72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4625C9EF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2C0AC98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24AA03BC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มูลค่า</w:t>
            </w:r>
          </w:p>
          <w:p w14:paraId="295E05D6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ที่ตราไว้</w:t>
            </w:r>
          </w:p>
        </w:tc>
        <w:tc>
          <w:tcPr>
            <w:tcW w:w="589" w:type="pct"/>
          </w:tcPr>
          <w:p w14:paraId="1712A19C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40CEA05C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51EAB639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45D8984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ราคา</w:t>
            </w:r>
          </w:p>
          <w:p w14:paraId="03715A82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เสนอขาย</w:t>
            </w:r>
          </w:p>
        </w:tc>
        <w:tc>
          <w:tcPr>
            <w:tcW w:w="785" w:type="pct"/>
          </w:tcPr>
          <w:p w14:paraId="2EA9E0A1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461B4B31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20207450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จำนวนหุ้น</w:t>
            </w: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br/>
              <w:t>สามัญเพิ่มทุน</w:t>
            </w: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br/>
              <w:t>ที่เสนอขาย</w:t>
            </w:r>
          </w:p>
        </w:tc>
        <w:tc>
          <w:tcPr>
            <w:tcW w:w="870" w:type="pct"/>
          </w:tcPr>
          <w:p w14:paraId="181AEEEA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5C4C5648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7796E8BC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 w:bidi="ar-SA"/>
              </w:rPr>
            </w:pPr>
            <w:r w:rsidRPr="003A086F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val="en-GB" w:eastAsia="x-none"/>
              </w:rPr>
              <w:t>จำนวนหุ้นสามัญ</w:t>
            </w:r>
            <w:r w:rsidRPr="003A086F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val="en-GB" w:eastAsia="x-none"/>
              </w:rPr>
              <w:br/>
              <w:t>เพิ่มทุนออกให้</w:t>
            </w:r>
            <w:r w:rsidRPr="003A086F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val="en-GB" w:eastAsia="x-none"/>
              </w:rPr>
              <w:br/>
              <w:t>พนักงาน</w:t>
            </w:r>
            <w:r w:rsidRPr="003A086F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lang w:val="en-GB" w:eastAsia="x-none" w:bidi="ar-SA"/>
              </w:rPr>
              <w:t xml:space="preserve"> </w:t>
            </w:r>
            <w:r w:rsidRPr="003A086F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vertAlign w:val="superscript"/>
                <w:lang w:val="en-GB" w:eastAsia="x-none" w:bidi="ar-SA"/>
              </w:rPr>
              <w:t>(1)</w:t>
            </w:r>
          </w:p>
        </w:tc>
        <w:tc>
          <w:tcPr>
            <w:tcW w:w="1090" w:type="pct"/>
          </w:tcPr>
          <w:p w14:paraId="736B79AB" w14:textId="22637B42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คงเหลือหุ้นสามัญ</w:t>
            </w: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br/>
              <w:t>เพิ่มทุนตามเงื่อนไขของ</w:t>
            </w: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br/>
              <w:t>โครงการที่ยังไม่ออก ณ</w:t>
            </w: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br/>
              <w:t>วันที่</w:t>
            </w: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br/>
            </w:r>
            <w:r w:rsidRPr="00A04094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3</w:t>
            </w:r>
            <w:r w:rsidR="00A04094" w:rsidRPr="00A04094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1</w:t>
            </w:r>
            <w:r w:rsidRPr="00A04094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 xml:space="preserve"> </w:t>
            </w:r>
            <w:r w:rsidR="00A04094" w:rsidRPr="00A04094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>ธันวาคม</w:t>
            </w:r>
            <w:r w:rsidRPr="00A04094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 xml:space="preserve"> </w:t>
            </w:r>
            <w:r w:rsidRPr="00A04094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2563</w:t>
            </w:r>
          </w:p>
        </w:tc>
      </w:tr>
      <w:tr w:rsidR="007D2DAF" w:rsidRPr="003A086F" w14:paraId="3687ABF8" w14:textId="77777777" w:rsidTr="00F757AD">
        <w:tc>
          <w:tcPr>
            <w:tcW w:w="1075" w:type="pct"/>
            <w:vAlign w:val="bottom"/>
          </w:tcPr>
          <w:p w14:paraId="6EB00FE7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80" w:type="pct"/>
            <w:gridSpan w:val="2"/>
          </w:tcPr>
          <w:p w14:paraId="735F0009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3A086F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3A086F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บาท/หุ้น</w:t>
            </w:r>
            <w:r w:rsidRPr="003A086F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785" w:type="pct"/>
          </w:tcPr>
          <w:p w14:paraId="1E91417F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</w:p>
        </w:tc>
        <w:tc>
          <w:tcPr>
            <w:tcW w:w="870" w:type="pct"/>
          </w:tcPr>
          <w:p w14:paraId="458A7217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3A086F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3A086F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หุ้น</w:t>
            </w:r>
            <w:r w:rsidRPr="003A086F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1090" w:type="pct"/>
          </w:tcPr>
          <w:p w14:paraId="6B47A4BC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</w:p>
        </w:tc>
      </w:tr>
      <w:tr w:rsidR="007D2DAF" w:rsidRPr="003A086F" w14:paraId="1F1A3314" w14:textId="77777777" w:rsidTr="00F757AD">
        <w:tc>
          <w:tcPr>
            <w:tcW w:w="1075" w:type="pct"/>
            <w:vAlign w:val="bottom"/>
          </w:tcPr>
          <w:p w14:paraId="0DDD23AF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3A086F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val="en-GB"/>
              </w:rPr>
              <w:t xml:space="preserve">ครั้งที่ </w:t>
            </w:r>
            <w:r w:rsidRPr="003A086F">
              <w:rPr>
                <w:rFonts w:ascii="CordiaUPC" w:eastAsia="Times New Roman" w:hAnsi="CordiaUPC" w:cs="CordiaUPC" w:hint="cs"/>
                <w:spacing w:val="-6"/>
                <w:sz w:val="26"/>
                <w:szCs w:val="26"/>
              </w:rPr>
              <w:t xml:space="preserve">1 </w:t>
            </w:r>
            <w:r w:rsidRPr="003A086F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 xml:space="preserve">ปี </w:t>
            </w:r>
            <w:r w:rsidRPr="003A086F">
              <w:rPr>
                <w:rFonts w:ascii="CordiaUPC" w:eastAsia="Times New Roman" w:hAnsi="CordiaUPC" w:cs="CordiaUPC" w:hint="cs"/>
                <w:spacing w:val="-6"/>
                <w:sz w:val="26"/>
                <w:szCs w:val="26"/>
              </w:rPr>
              <w:t>2563</w:t>
            </w:r>
          </w:p>
        </w:tc>
        <w:tc>
          <w:tcPr>
            <w:tcW w:w="591" w:type="pct"/>
          </w:tcPr>
          <w:p w14:paraId="77AEBB33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3A086F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589" w:type="pct"/>
          </w:tcPr>
          <w:p w14:paraId="05509070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3A086F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785" w:type="pct"/>
          </w:tcPr>
          <w:p w14:paraId="7EC1C45E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3A086F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lang w:val="en-GB" w:eastAsia="x-none" w:bidi="ar-SA"/>
              </w:rPr>
              <w:t>198,750,000</w:t>
            </w:r>
          </w:p>
        </w:tc>
        <w:tc>
          <w:tcPr>
            <w:tcW w:w="870" w:type="pct"/>
          </w:tcPr>
          <w:p w14:paraId="6A974661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3A086F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lang w:val="en-GB" w:eastAsia="x-none" w:bidi="ar-SA"/>
              </w:rPr>
              <w:t>(50,062,500)</w:t>
            </w:r>
          </w:p>
        </w:tc>
        <w:tc>
          <w:tcPr>
            <w:tcW w:w="1090" w:type="pct"/>
          </w:tcPr>
          <w:p w14:paraId="4873D75F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3A086F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lang w:val="en-GB" w:eastAsia="x-none" w:bidi="ar-SA"/>
              </w:rPr>
              <w:t>148,687,500</w:t>
            </w:r>
          </w:p>
        </w:tc>
      </w:tr>
    </w:tbl>
    <w:p w14:paraId="4B263864" w14:textId="77777777" w:rsidR="007D2DAF" w:rsidRPr="003A086F" w:rsidRDefault="007D2DAF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val="en-GB" w:bidi="ar-SA"/>
        </w:rPr>
      </w:pPr>
    </w:p>
    <w:p w14:paraId="6F4528A9" w14:textId="5AFF8163" w:rsidR="007D2DAF" w:rsidRPr="003A086F" w:rsidRDefault="007D2DAF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4"/>
          <w:szCs w:val="24"/>
        </w:rPr>
      </w:pPr>
      <w:r w:rsidRPr="003A086F">
        <w:rPr>
          <w:rFonts w:ascii="CordiaUPC" w:eastAsia="Times New Roman" w:hAnsi="CordiaUPC" w:cs="CordiaUPC" w:hint="cs"/>
          <w:sz w:val="24"/>
          <w:szCs w:val="24"/>
          <w:vertAlign w:val="superscript"/>
          <w:lang w:val="en-GB" w:eastAsia="x-none" w:bidi="ar-SA"/>
        </w:rPr>
        <w:t>(1)</w:t>
      </w:r>
      <w:r w:rsidRPr="003A086F">
        <w:rPr>
          <w:rFonts w:ascii="CordiaUPC" w:eastAsia="AngsanaNew" w:hAnsi="CordiaUPC" w:cs="CordiaUPC" w:hint="cs"/>
          <w:sz w:val="24"/>
          <w:szCs w:val="24"/>
          <w:cs/>
          <w:lang w:val="en-GB" w:bidi="ar-SA"/>
        </w:rPr>
        <w:tab/>
      </w:r>
      <w:r w:rsidRPr="003A086F">
        <w:rPr>
          <w:rFonts w:ascii="CordiaUPC" w:eastAsia="AngsanaNew" w:hAnsi="CordiaUPC" w:cs="CordiaUPC" w:hint="cs"/>
          <w:sz w:val="24"/>
          <w:szCs w:val="24"/>
          <w:cs/>
          <w:lang w:val="en-GB"/>
        </w:rPr>
        <w:t xml:space="preserve">ธนาคารจะทยอยออกหุ้นทุกปีภายใน </w:t>
      </w:r>
      <w:r w:rsidRPr="003A086F">
        <w:rPr>
          <w:rFonts w:ascii="CordiaUPC" w:eastAsia="AngsanaNew" w:hAnsi="CordiaUPC" w:cs="CordiaUPC" w:hint="cs"/>
          <w:sz w:val="24"/>
          <w:szCs w:val="24"/>
        </w:rPr>
        <w:t xml:space="preserve">3 </w:t>
      </w:r>
      <w:r w:rsidRPr="003A086F">
        <w:rPr>
          <w:rFonts w:ascii="CordiaUPC" w:eastAsia="AngsanaNew" w:hAnsi="CordiaUPC" w:cs="CordiaUPC" w:hint="cs"/>
          <w:sz w:val="24"/>
          <w:szCs w:val="24"/>
          <w:cs/>
        </w:rPr>
        <w:t>ปี นับแต่ปีที่มีการเสนอขายหุ้น</w:t>
      </w:r>
    </w:p>
    <w:p w14:paraId="273B4AFD" w14:textId="77777777" w:rsidR="00B30D3F" w:rsidRPr="003A086F" w:rsidRDefault="00B30D3F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4" w:hanging="544"/>
        <w:jc w:val="thaiDistribute"/>
        <w:textAlignment w:val="baseline"/>
        <w:rPr>
          <w:rFonts w:ascii="CordiaUPC" w:eastAsia="Times New Roman" w:hAnsi="CordiaUPC" w:cs="CordiaUPC"/>
          <w:b/>
          <w:bCs/>
          <w:sz w:val="26"/>
          <w:szCs w:val="26"/>
        </w:rPr>
      </w:pPr>
    </w:p>
    <w:p w14:paraId="4B35C02C" w14:textId="76EA447F" w:rsidR="007D2DAF" w:rsidRDefault="007D2DAF" w:rsidP="00825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3A086F">
        <w:rPr>
          <w:rFonts w:ascii="CordiaUPC" w:hAnsi="CordiaUPC" w:cs="CordiaUPC" w:hint="cs"/>
          <w:b/>
          <w:bCs/>
          <w:sz w:val="26"/>
          <w:szCs w:val="26"/>
          <w:lang w:eastAsia="en-GB"/>
        </w:rPr>
        <w:t>31</w:t>
      </w:r>
      <w:r w:rsidRPr="003A086F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.</w:t>
      </w:r>
      <w:r w:rsidRPr="003A086F">
        <w:rPr>
          <w:rFonts w:ascii="CordiaUPC" w:hAnsi="CordiaUPC" w:cs="CordiaUPC" w:hint="cs"/>
          <w:b/>
          <w:bCs/>
          <w:sz w:val="26"/>
          <w:szCs w:val="26"/>
          <w:lang w:eastAsia="en-GB"/>
        </w:rPr>
        <w:t>2</w:t>
      </w:r>
      <w:r w:rsidRPr="003A086F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ab/>
        <w:t xml:space="preserve">รายการกระทบยอดหุ้นสามัญที่ออกและชำระแล้ว ส่วนเกินมูลค่าหุ้นสามัญ และทุนสำรองอื่น </w:t>
      </w:r>
      <w:r w:rsidRPr="003A086F">
        <w:rPr>
          <w:rFonts w:ascii="CordiaUPC" w:hAnsi="CordiaUPC" w:cs="CordiaUPC" w:hint="cs"/>
          <w:b/>
          <w:bCs/>
          <w:sz w:val="26"/>
          <w:szCs w:val="26"/>
          <w:lang w:eastAsia="en-GB"/>
        </w:rPr>
        <w:t>-</w:t>
      </w:r>
      <w:r w:rsidRPr="003A086F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 xml:space="preserve"> การจ่ายโดยใช้หุ้นเป็นเกณฑ์</w:t>
      </w:r>
      <w:r w:rsidRPr="003A086F">
        <w:rPr>
          <w:rFonts w:ascii="CordiaUPC" w:hAnsi="CordiaUPC" w:cs="CordiaUPC" w:hint="cs"/>
          <w:b/>
          <w:bCs/>
          <w:sz w:val="26"/>
          <w:szCs w:val="26"/>
          <w:lang w:eastAsia="en-GB"/>
        </w:rPr>
        <w:t xml:space="preserve"> </w:t>
      </w:r>
    </w:p>
    <w:p w14:paraId="1452BD3E" w14:textId="77777777" w:rsidR="008257FC" w:rsidRPr="003A086F" w:rsidRDefault="008257FC" w:rsidP="00825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520"/>
        <w:gridCol w:w="1643"/>
        <w:gridCol w:w="1645"/>
        <w:gridCol w:w="1645"/>
        <w:gridCol w:w="1808"/>
      </w:tblGrid>
      <w:tr w:rsidR="007D2DAF" w:rsidRPr="003A086F" w14:paraId="4410CD44" w14:textId="77777777" w:rsidTr="00F757AD">
        <w:tc>
          <w:tcPr>
            <w:tcW w:w="1361" w:type="pct"/>
            <w:vAlign w:val="bottom"/>
          </w:tcPr>
          <w:p w14:paraId="681A3DA9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39" w:type="pct"/>
            <w:gridSpan w:val="4"/>
            <w:vAlign w:val="bottom"/>
          </w:tcPr>
          <w:p w14:paraId="51BC68E4" w14:textId="64D2F5E4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"/>
              <w:jc w:val="center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A086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งบการเงินรวมและงบการเงินเฉพาะ</w:t>
            </w:r>
            <w:r w:rsidR="003945EB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ธนาคาร</w:t>
            </w:r>
          </w:p>
        </w:tc>
      </w:tr>
      <w:tr w:rsidR="007D2DAF" w:rsidRPr="003A086F" w14:paraId="19BA5491" w14:textId="77777777" w:rsidTr="00F757AD">
        <w:tc>
          <w:tcPr>
            <w:tcW w:w="1361" w:type="pct"/>
            <w:vAlign w:val="bottom"/>
          </w:tcPr>
          <w:p w14:paraId="539F8CC2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39" w:type="pct"/>
            <w:gridSpan w:val="4"/>
            <w:vAlign w:val="bottom"/>
          </w:tcPr>
          <w:p w14:paraId="2AE7CD43" w14:textId="63E8D8AA" w:rsidR="007D2DAF" w:rsidRPr="003A086F" w:rsidRDefault="00221000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</w:rPr>
              <w:t>2563</w:t>
            </w:r>
          </w:p>
        </w:tc>
      </w:tr>
      <w:tr w:rsidR="007D2DAF" w:rsidRPr="003A086F" w14:paraId="6306FC30" w14:textId="77777777" w:rsidTr="00F757AD">
        <w:tc>
          <w:tcPr>
            <w:tcW w:w="1361" w:type="pct"/>
            <w:vAlign w:val="bottom"/>
          </w:tcPr>
          <w:p w14:paraId="1C4AEE42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87" w:type="pct"/>
          </w:tcPr>
          <w:p w14:paraId="01A31A92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88" w:type="pct"/>
            <w:vAlign w:val="bottom"/>
          </w:tcPr>
          <w:p w14:paraId="693EF62E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88" w:type="pct"/>
            <w:vAlign w:val="bottom"/>
          </w:tcPr>
          <w:p w14:paraId="2F7723D2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ส่วนเกินมูลค่า</w:t>
            </w:r>
          </w:p>
        </w:tc>
        <w:tc>
          <w:tcPr>
            <w:tcW w:w="976" w:type="pct"/>
            <w:vAlign w:val="bottom"/>
          </w:tcPr>
          <w:p w14:paraId="08A5FDD1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6" w:hanging="88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ทุนสำรองอื่น - การจ่าย</w:t>
            </w:r>
          </w:p>
        </w:tc>
      </w:tr>
      <w:tr w:rsidR="007D2DAF" w:rsidRPr="003A086F" w14:paraId="5C5C6525" w14:textId="77777777" w:rsidTr="00F757AD">
        <w:tc>
          <w:tcPr>
            <w:tcW w:w="1361" w:type="pct"/>
            <w:vAlign w:val="bottom"/>
          </w:tcPr>
          <w:p w14:paraId="1E059F4C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75" w:type="pct"/>
            <w:gridSpan w:val="2"/>
            <w:vAlign w:val="bottom"/>
          </w:tcPr>
          <w:p w14:paraId="58BCE2A0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หุ้นสามัญที่ออกและชำระแล้ว</w:t>
            </w:r>
          </w:p>
        </w:tc>
        <w:tc>
          <w:tcPr>
            <w:tcW w:w="888" w:type="pct"/>
            <w:vAlign w:val="bottom"/>
          </w:tcPr>
          <w:p w14:paraId="614F00EB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76" w:type="pct"/>
            <w:vAlign w:val="bottom"/>
          </w:tcPr>
          <w:p w14:paraId="2EE32DAF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โดยใช้หุ้นเป็นเกณฑ์</w:t>
            </w:r>
          </w:p>
        </w:tc>
      </w:tr>
      <w:tr w:rsidR="007D2DAF" w:rsidRPr="003A086F" w14:paraId="69D6D15C" w14:textId="77777777" w:rsidTr="00F757AD">
        <w:tc>
          <w:tcPr>
            <w:tcW w:w="1361" w:type="pct"/>
            <w:vAlign w:val="bottom"/>
          </w:tcPr>
          <w:p w14:paraId="5FA11CB9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887" w:type="pct"/>
            <w:vAlign w:val="bottom"/>
          </w:tcPr>
          <w:p w14:paraId="42D7CEB5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</w:rPr>
              <w:t>(</w:t>
            </w: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จำนวนหุ้น)</w:t>
            </w:r>
          </w:p>
        </w:tc>
        <w:tc>
          <w:tcPr>
            <w:tcW w:w="888" w:type="pct"/>
            <w:vAlign w:val="bottom"/>
          </w:tcPr>
          <w:p w14:paraId="6C21C600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3A086F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864" w:type="pct"/>
            <w:gridSpan w:val="2"/>
            <w:vAlign w:val="bottom"/>
          </w:tcPr>
          <w:p w14:paraId="66B5DC71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3A086F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7D2DAF" w:rsidRPr="003A086F" w14:paraId="55517D68" w14:textId="77777777" w:rsidTr="00F757AD">
        <w:tc>
          <w:tcPr>
            <w:tcW w:w="1361" w:type="pct"/>
            <w:vAlign w:val="bottom"/>
          </w:tcPr>
          <w:p w14:paraId="712AAF5A" w14:textId="5D7A8D1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ยอดคงเหลือ ณ วันต้น</w:t>
            </w:r>
            <w:r w:rsidR="003945E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ปี</w:t>
            </w:r>
          </w:p>
        </w:tc>
        <w:tc>
          <w:tcPr>
            <w:tcW w:w="887" w:type="pct"/>
            <w:vAlign w:val="bottom"/>
          </w:tcPr>
          <w:p w14:paraId="0D961658" w14:textId="77777777" w:rsidR="007D2DAF" w:rsidRPr="00DF0CA8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DF0CA8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96,359,354,380</w:t>
            </w:r>
          </w:p>
        </w:tc>
        <w:tc>
          <w:tcPr>
            <w:tcW w:w="888" w:type="pct"/>
            <w:vAlign w:val="bottom"/>
          </w:tcPr>
          <w:p w14:paraId="51E3F12E" w14:textId="77777777" w:rsidR="007D2DAF" w:rsidRPr="00DF0CA8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DF0CA8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91,541,386,661</w:t>
            </w:r>
          </w:p>
        </w:tc>
        <w:tc>
          <w:tcPr>
            <w:tcW w:w="888" w:type="pct"/>
            <w:vAlign w:val="bottom"/>
          </w:tcPr>
          <w:p w14:paraId="30A848EE" w14:textId="77777777" w:rsidR="007D2DAF" w:rsidRPr="00DF0CA8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DF0CA8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43,217,043,941</w:t>
            </w:r>
          </w:p>
        </w:tc>
        <w:tc>
          <w:tcPr>
            <w:tcW w:w="976" w:type="pct"/>
            <w:vAlign w:val="bottom"/>
          </w:tcPr>
          <w:p w14:paraId="4302966C" w14:textId="77777777" w:rsidR="007D2DAF" w:rsidRPr="00DF0CA8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DF0CA8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-</w:t>
            </w:r>
          </w:p>
        </w:tc>
      </w:tr>
      <w:tr w:rsidR="007D2DAF" w:rsidRPr="003A086F" w14:paraId="09F2D541" w14:textId="77777777" w:rsidTr="00F757AD">
        <w:tc>
          <w:tcPr>
            <w:tcW w:w="1361" w:type="pct"/>
            <w:vAlign w:val="bottom"/>
          </w:tcPr>
          <w:p w14:paraId="3244E642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ออกหุ้นสามัญให้แก่พนักงาน</w:t>
            </w:r>
            <w:r w:rsidRPr="003A086F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         </w:t>
            </w:r>
          </w:p>
        </w:tc>
        <w:tc>
          <w:tcPr>
            <w:tcW w:w="887" w:type="pct"/>
            <w:vAlign w:val="bottom"/>
          </w:tcPr>
          <w:p w14:paraId="184245E6" w14:textId="77777777" w:rsidR="007D2DAF" w:rsidRPr="00DF0CA8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F0CA8">
              <w:rPr>
                <w:rFonts w:ascii="CordiaUPC" w:eastAsia="Times New Roman" w:hAnsi="CordiaUPC" w:cs="CordiaUPC" w:hint="cs"/>
                <w:sz w:val="26"/>
                <w:szCs w:val="26"/>
              </w:rPr>
              <w:t>50,062,500</w:t>
            </w:r>
          </w:p>
        </w:tc>
        <w:tc>
          <w:tcPr>
            <w:tcW w:w="888" w:type="pct"/>
            <w:vAlign w:val="bottom"/>
          </w:tcPr>
          <w:p w14:paraId="41804CD1" w14:textId="77777777" w:rsidR="007D2DAF" w:rsidRPr="00DF0CA8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F0CA8">
              <w:rPr>
                <w:rFonts w:ascii="CordiaUPC" w:eastAsia="Times New Roman" w:hAnsi="CordiaUPC" w:cs="CordiaUPC" w:hint="cs"/>
                <w:sz w:val="26"/>
                <w:szCs w:val="26"/>
              </w:rPr>
              <w:t>47,559,375</w:t>
            </w:r>
          </w:p>
        </w:tc>
        <w:tc>
          <w:tcPr>
            <w:tcW w:w="888" w:type="pct"/>
            <w:vAlign w:val="bottom"/>
          </w:tcPr>
          <w:p w14:paraId="720FB39B" w14:textId="77777777" w:rsidR="007D2DAF" w:rsidRPr="00DF0CA8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F0CA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76" w:type="pct"/>
            <w:vAlign w:val="bottom"/>
          </w:tcPr>
          <w:p w14:paraId="5F6A3EA9" w14:textId="5CFEF331" w:rsidR="007D2DAF" w:rsidRPr="00DF0CA8" w:rsidRDefault="00DF0CA8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F0CA8">
              <w:rPr>
                <w:rFonts w:ascii="CordiaUPC" w:eastAsia="Times New Roman" w:hAnsi="CordiaUPC" w:cs="CordiaUPC"/>
                <w:sz w:val="26"/>
                <w:szCs w:val="26"/>
              </w:rPr>
              <w:t>69,562,996</w:t>
            </w:r>
          </w:p>
        </w:tc>
      </w:tr>
      <w:tr w:rsidR="007D2DAF" w:rsidRPr="003A086F" w14:paraId="0B200F3B" w14:textId="77777777" w:rsidTr="00F757AD">
        <w:tc>
          <w:tcPr>
            <w:tcW w:w="1361" w:type="pct"/>
            <w:vAlign w:val="bottom"/>
          </w:tcPr>
          <w:p w14:paraId="43EBDBC1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การปรับราคาตามสัญญาจากการควบรวมกิจการ</w:t>
            </w:r>
          </w:p>
        </w:tc>
        <w:tc>
          <w:tcPr>
            <w:tcW w:w="887" w:type="pct"/>
            <w:vAlign w:val="bottom"/>
          </w:tcPr>
          <w:p w14:paraId="4A5A5D58" w14:textId="77777777" w:rsidR="007D2DAF" w:rsidRPr="00DF0CA8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F0CA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88" w:type="pct"/>
            <w:vAlign w:val="bottom"/>
          </w:tcPr>
          <w:p w14:paraId="07BBD7D5" w14:textId="77777777" w:rsidR="007D2DAF" w:rsidRPr="00DF0CA8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F0CA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88" w:type="pct"/>
            <w:vAlign w:val="bottom"/>
          </w:tcPr>
          <w:p w14:paraId="4C53B835" w14:textId="77777777" w:rsidR="007D2DAF" w:rsidRPr="00DF0CA8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F0CA8">
              <w:rPr>
                <w:rFonts w:ascii="CordiaUPC" w:eastAsia="Times New Roman" w:hAnsi="CordiaUPC" w:cs="CordiaUPC" w:hint="cs"/>
                <w:sz w:val="26"/>
                <w:szCs w:val="26"/>
              </w:rPr>
              <w:t>105,071,655</w:t>
            </w:r>
          </w:p>
        </w:tc>
        <w:tc>
          <w:tcPr>
            <w:tcW w:w="976" w:type="pct"/>
            <w:vAlign w:val="bottom"/>
          </w:tcPr>
          <w:p w14:paraId="42CE9B13" w14:textId="77777777" w:rsidR="007D2DAF" w:rsidRPr="00DF0CA8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F0CA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</w:tr>
      <w:tr w:rsidR="007D2DAF" w:rsidRPr="003A086F" w14:paraId="1DAAAF9B" w14:textId="77777777" w:rsidTr="00F757AD">
        <w:tc>
          <w:tcPr>
            <w:tcW w:w="1361" w:type="pct"/>
            <w:vAlign w:val="bottom"/>
          </w:tcPr>
          <w:p w14:paraId="67F5106A" w14:textId="77777777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ค่าใช้จ่ายในการออกหุ้นสามัญให้แก่พนักงาน</w:t>
            </w:r>
          </w:p>
        </w:tc>
        <w:tc>
          <w:tcPr>
            <w:tcW w:w="887" w:type="pct"/>
            <w:vAlign w:val="bottom"/>
          </w:tcPr>
          <w:p w14:paraId="3F83A560" w14:textId="77777777" w:rsidR="007D2DAF" w:rsidRPr="00DF0CA8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F0CA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88" w:type="pct"/>
            <w:vAlign w:val="bottom"/>
          </w:tcPr>
          <w:p w14:paraId="386C18CF" w14:textId="77777777" w:rsidR="007D2DAF" w:rsidRPr="00DF0CA8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F0CA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88" w:type="pct"/>
            <w:vAlign w:val="bottom"/>
          </w:tcPr>
          <w:p w14:paraId="26009B3C" w14:textId="411DC101" w:rsidR="007D2DAF" w:rsidRPr="00DF0CA8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F0CA8">
              <w:rPr>
                <w:rFonts w:ascii="CordiaUPC" w:eastAsia="Times New Roman" w:hAnsi="CordiaUPC" w:cs="CordiaUPC" w:hint="cs"/>
                <w:sz w:val="26"/>
                <w:szCs w:val="26"/>
              </w:rPr>
              <w:t>(514,</w:t>
            </w:r>
            <w:r w:rsidR="00DF0CA8">
              <w:rPr>
                <w:rFonts w:ascii="CordiaUPC" w:eastAsia="Times New Roman" w:hAnsi="CordiaUPC" w:cs="CordiaUPC"/>
                <w:sz w:val="26"/>
                <w:szCs w:val="26"/>
              </w:rPr>
              <w:t>548</w:t>
            </w:r>
            <w:r w:rsidRPr="00DF0CA8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976" w:type="pct"/>
            <w:vAlign w:val="bottom"/>
          </w:tcPr>
          <w:p w14:paraId="00502511" w14:textId="77777777" w:rsidR="007D2DAF" w:rsidRPr="00DF0CA8" w:rsidRDefault="007D2DAF" w:rsidP="00F75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F0CA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</w:tr>
      <w:tr w:rsidR="007D2DAF" w:rsidRPr="003A086F" w14:paraId="5947FD3D" w14:textId="77777777" w:rsidTr="00F757AD">
        <w:tc>
          <w:tcPr>
            <w:tcW w:w="1361" w:type="pct"/>
            <w:vAlign w:val="bottom"/>
          </w:tcPr>
          <w:p w14:paraId="381F8A27" w14:textId="25FC73DA" w:rsidR="007D2DAF" w:rsidRPr="003A086F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3A086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ยอดคงเหลือปลาย</w:t>
            </w:r>
            <w:r w:rsidR="003945EB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887" w:type="pct"/>
            <w:vAlign w:val="bottom"/>
          </w:tcPr>
          <w:p w14:paraId="2D03CEEA" w14:textId="77777777" w:rsidR="007D2DAF" w:rsidRPr="00DF0CA8" w:rsidRDefault="007D2DAF" w:rsidP="00F757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F0CA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96,409,416,880</w:t>
            </w:r>
          </w:p>
        </w:tc>
        <w:tc>
          <w:tcPr>
            <w:tcW w:w="888" w:type="pct"/>
            <w:vAlign w:val="bottom"/>
          </w:tcPr>
          <w:p w14:paraId="0625AB32" w14:textId="77777777" w:rsidR="007D2DAF" w:rsidRPr="00DF0CA8" w:rsidRDefault="007D2DAF" w:rsidP="00F757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F0CA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91,588,946,036</w:t>
            </w:r>
          </w:p>
        </w:tc>
        <w:tc>
          <w:tcPr>
            <w:tcW w:w="888" w:type="pct"/>
            <w:vAlign w:val="bottom"/>
          </w:tcPr>
          <w:p w14:paraId="6E255BE0" w14:textId="32E86682" w:rsidR="007D2DAF" w:rsidRPr="00DF0CA8" w:rsidRDefault="007D2DAF" w:rsidP="00F757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F0CA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43,321,60</w:t>
            </w:r>
            <w:r w:rsidR="00DF0CA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</w:t>
            </w:r>
            <w:r w:rsidRPr="00DF0CA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,</w:t>
            </w:r>
            <w:r w:rsidR="00275A5A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048</w:t>
            </w:r>
          </w:p>
        </w:tc>
        <w:tc>
          <w:tcPr>
            <w:tcW w:w="976" w:type="pct"/>
            <w:vAlign w:val="bottom"/>
          </w:tcPr>
          <w:p w14:paraId="2A42A1DA" w14:textId="19488802" w:rsidR="007D2DAF" w:rsidRPr="00DF0CA8" w:rsidRDefault="00DF0CA8" w:rsidP="00F757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F0CA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69,562,996</w:t>
            </w:r>
          </w:p>
        </w:tc>
      </w:tr>
    </w:tbl>
    <w:p w14:paraId="5A89DF16" w14:textId="6960E705" w:rsidR="00542198" w:rsidRPr="003A086F" w:rsidRDefault="009F67EA" w:rsidP="008257FC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0"/>
          <w:tab w:val="left" w:pos="540"/>
        </w:tabs>
        <w:ind w:right="-405"/>
        <w:rPr>
          <w:rFonts w:ascii="CordiaUPC" w:eastAsia="Times New Roman" w:hAnsi="CordiaUPC" w:cs="CordiaUPC"/>
          <w:color w:val="0000FF"/>
          <w:sz w:val="26"/>
          <w:szCs w:val="26"/>
        </w:rPr>
      </w:pPr>
      <w:r w:rsidRPr="00DD22A4">
        <w:rPr>
          <w:rFonts w:asciiTheme="majorBidi" w:hAnsiTheme="majorBidi" w:cstheme="majorBidi"/>
          <w:sz w:val="28"/>
          <w:szCs w:val="28"/>
          <w:cs/>
          <w:lang w:val="en-US" w:eastAsia="en-GB"/>
        </w:rPr>
        <w:br w:type="page"/>
      </w:r>
      <w:r w:rsidR="00542198" w:rsidRPr="003A086F">
        <w:rPr>
          <w:rFonts w:ascii="CordiaUPC" w:hAnsi="CordiaUPC" w:cs="CordiaUPC" w:hint="cs"/>
          <w:sz w:val="26"/>
          <w:szCs w:val="26"/>
          <w:cs/>
          <w:lang w:val="en-US" w:eastAsia="en-GB"/>
        </w:rPr>
        <w:lastRenderedPageBreak/>
        <w:t>3</w:t>
      </w:r>
      <w:r w:rsidR="00262C14" w:rsidRPr="003A086F">
        <w:rPr>
          <w:rFonts w:ascii="CordiaUPC" w:hAnsi="CordiaUPC" w:cs="CordiaUPC" w:hint="cs"/>
          <w:sz w:val="26"/>
          <w:szCs w:val="26"/>
          <w:lang w:val="en-US" w:eastAsia="en-GB"/>
        </w:rPr>
        <w:t>2</w:t>
      </w:r>
      <w:r w:rsidR="00542198" w:rsidRPr="003A086F">
        <w:rPr>
          <w:rFonts w:ascii="CordiaUPC" w:hAnsi="CordiaUPC" w:cs="CordiaUPC" w:hint="cs"/>
          <w:sz w:val="26"/>
          <w:szCs w:val="26"/>
          <w:cs/>
          <w:lang w:val="en-US" w:eastAsia="en-GB"/>
        </w:rPr>
        <w:tab/>
        <w:t xml:space="preserve">ทุนเรือนหุ้น     </w:t>
      </w:r>
    </w:p>
    <w:p w14:paraId="764045AD" w14:textId="77777777" w:rsidR="00542198" w:rsidRPr="003A086F" w:rsidRDefault="00542198" w:rsidP="00A738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02"/>
        <w:gridCol w:w="893"/>
        <w:gridCol w:w="270"/>
        <w:gridCol w:w="1015"/>
        <w:gridCol w:w="269"/>
        <w:gridCol w:w="1010"/>
        <w:gridCol w:w="269"/>
        <w:gridCol w:w="1073"/>
        <w:gridCol w:w="269"/>
        <w:gridCol w:w="1010"/>
      </w:tblGrid>
      <w:tr w:rsidR="00542198" w:rsidRPr="003A086F" w14:paraId="0C46942F" w14:textId="77777777" w:rsidTr="00A04094">
        <w:trPr>
          <w:tblHeader/>
        </w:trPr>
        <w:tc>
          <w:tcPr>
            <w:tcW w:w="3126" w:type="dxa"/>
          </w:tcPr>
          <w:p w14:paraId="1ABDF343" w14:textId="77777777" w:rsidR="00542198" w:rsidRPr="003A086F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bookmarkStart w:id="17" w:name="_Hlk22808480"/>
          </w:p>
        </w:tc>
        <w:tc>
          <w:tcPr>
            <w:tcW w:w="897" w:type="dxa"/>
            <w:hideMark/>
          </w:tcPr>
          <w:p w14:paraId="042A1D19" w14:textId="77777777" w:rsidR="00542198" w:rsidRPr="003A086F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  <w:r w:rsidRPr="003A086F">
              <w:rPr>
                <w:rFonts w:ascii="CordiaUPC" w:eastAsia="Calibri" w:hAnsi="CordiaUPC" w:cs="CordiaUPC" w:hint="cs"/>
                <w:b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5EAAEDB2" w14:textId="77777777" w:rsidR="00542198" w:rsidRPr="003A086F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E6DA68B" w14:textId="3ABCC23C" w:rsidR="00542198" w:rsidRPr="003A086F" w:rsidRDefault="005421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lang w:val="en-GB" w:eastAsia="en-GB" w:bidi="ar-SA"/>
              </w:rPr>
              <w:t>256</w:t>
            </w:r>
            <w:r w:rsidR="0061405A" w:rsidRPr="003A086F">
              <w:rPr>
                <w:rFonts w:ascii="CordiaUPC" w:eastAsia="Times New Roman" w:hAnsi="CordiaUPC" w:cs="CordiaUPC" w:hint="cs"/>
                <w:sz w:val="26"/>
                <w:szCs w:val="26"/>
                <w:lang w:val="en-GB" w:eastAsia="en-GB" w:bidi="ar-SA"/>
              </w:rPr>
              <w:t>3</w:t>
            </w:r>
          </w:p>
        </w:tc>
        <w:tc>
          <w:tcPr>
            <w:tcW w:w="269" w:type="dxa"/>
          </w:tcPr>
          <w:p w14:paraId="2F9B1D61" w14:textId="77777777" w:rsidR="00542198" w:rsidRPr="003A086F" w:rsidRDefault="005421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53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CC2E7E1" w14:textId="767450CF" w:rsidR="00542198" w:rsidRPr="003A086F" w:rsidRDefault="005421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993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lang w:val="en-GB" w:eastAsia="en-GB" w:bidi="ar-SA"/>
              </w:rPr>
              <w:t>256</w:t>
            </w:r>
            <w:r w:rsidR="0061405A" w:rsidRPr="003A086F">
              <w:rPr>
                <w:rFonts w:ascii="CordiaUPC" w:eastAsia="Times New Roman" w:hAnsi="CordiaUPC" w:cs="CordiaUPC" w:hint="cs"/>
                <w:sz w:val="26"/>
                <w:szCs w:val="26"/>
                <w:lang w:val="en-GB" w:eastAsia="en-GB" w:bidi="ar-SA"/>
              </w:rPr>
              <w:t>2</w:t>
            </w:r>
          </w:p>
        </w:tc>
      </w:tr>
      <w:tr w:rsidR="00542198" w:rsidRPr="003A086F" w14:paraId="79BDBE7D" w14:textId="77777777" w:rsidTr="00A04094">
        <w:trPr>
          <w:tblHeader/>
        </w:trPr>
        <w:tc>
          <w:tcPr>
            <w:tcW w:w="3126" w:type="dxa"/>
          </w:tcPr>
          <w:p w14:paraId="0AAF82DA" w14:textId="77777777" w:rsidR="00542198" w:rsidRPr="003A086F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eastAsia="en-GB"/>
              </w:rPr>
            </w:pPr>
          </w:p>
        </w:tc>
        <w:tc>
          <w:tcPr>
            <w:tcW w:w="897" w:type="dxa"/>
            <w:hideMark/>
          </w:tcPr>
          <w:p w14:paraId="0A3BAC61" w14:textId="77777777" w:rsidR="00542198" w:rsidRPr="003A086F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3A086F">
              <w:rPr>
                <w:rFonts w:ascii="CordiaUPC" w:eastAsia="Calibri" w:hAnsi="CordiaUPC" w:cs="CordiaUPC" w:hint="cs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2E50CE25" w14:textId="77777777" w:rsidR="00542198" w:rsidRPr="003A086F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bottom w:val="nil"/>
              <w:right w:val="nil"/>
            </w:tcBorders>
            <w:hideMark/>
          </w:tcPr>
          <w:p w14:paraId="6D01312A" w14:textId="77777777" w:rsidR="00542198" w:rsidRPr="003A086F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3A086F">
              <w:rPr>
                <w:rFonts w:ascii="CordiaUPC" w:eastAsia="Times New Roman" w:hAnsi="CordiaUPC" w:cs="CordiaUPC" w:hint="cs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61C7FC49" w14:textId="77777777" w:rsidR="00542198" w:rsidRPr="003A086F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hideMark/>
          </w:tcPr>
          <w:p w14:paraId="5026693D" w14:textId="77777777" w:rsidR="00542198" w:rsidRPr="003A086F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3A086F">
              <w:rPr>
                <w:rFonts w:ascii="CordiaUPC" w:eastAsia="Times New Roman" w:hAnsi="CordiaUPC" w:cs="CordiaUPC" w:hint="cs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9" w:type="dxa"/>
          </w:tcPr>
          <w:p w14:paraId="6CA03880" w14:textId="77777777" w:rsidR="00542198" w:rsidRPr="003A086F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4" w:type="dxa"/>
            <w:tcBorders>
              <w:left w:val="nil"/>
              <w:bottom w:val="nil"/>
              <w:right w:val="nil"/>
            </w:tcBorders>
            <w:hideMark/>
          </w:tcPr>
          <w:p w14:paraId="59A4838E" w14:textId="77777777" w:rsidR="00542198" w:rsidRPr="003A086F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3A086F">
              <w:rPr>
                <w:rFonts w:ascii="CordiaUPC" w:eastAsia="Times New Roman" w:hAnsi="CordiaUPC" w:cs="CordiaUPC" w:hint="cs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1757BE92" w14:textId="77777777" w:rsidR="00542198" w:rsidRPr="003A086F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1C36B4AB" w14:textId="77777777" w:rsidR="00542198" w:rsidRPr="003A086F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3A086F">
              <w:rPr>
                <w:rFonts w:ascii="CordiaUPC" w:eastAsia="Times New Roman" w:hAnsi="CordiaUPC" w:cs="CordiaUPC" w:hint="cs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</w:tr>
      <w:tr w:rsidR="00542198" w:rsidRPr="003A086F" w14:paraId="01705F58" w14:textId="77777777" w:rsidTr="00A04094">
        <w:trPr>
          <w:tblHeader/>
        </w:trPr>
        <w:tc>
          <w:tcPr>
            <w:tcW w:w="3126" w:type="dxa"/>
          </w:tcPr>
          <w:p w14:paraId="7F41AE5A" w14:textId="77777777" w:rsidR="00542198" w:rsidRPr="003A086F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7" w:type="dxa"/>
            <w:hideMark/>
          </w:tcPr>
          <w:p w14:paraId="15CAB719" w14:textId="77777777" w:rsidR="00542198" w:rsidRPr="003A086F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</w:rPr>
            </w:pPr>
            <w:r w:rsidRPr="003A086F">
              <w:rPr>
                <w:rFonts w:ascii="CordiaUPC" w:eastAsia="Calibri" w:hAnsi="CordiaUPC" w:cs="CordiaUPC" w:hint="cs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1CDEEC10" w14:textId="77777777" w:rsidR="00542198" w:rsidRPr="003A086F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4887" w:type="dxa"/>
            <w:gridSpan w:val="7"/>
            <w:hideMark/>
          </w:tcPr>
          <w:p w14:paraId="2F12DB35" w14:textId="263BFD49" w:rsidR="00542198" w:rsidRPr="003A086F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  <w:r w:rsidRPr="003A086F">
              <w:rPr>
                <w:rFonts w:ascii="CordiaUPC" w:eastAsia="Times New Roman" w:hAnsi="CordiaUPC" w:cs="CordiaUPC" w:hint="cs"/>
                <w:b/>
                <w:i/>
                <w:iCs/>
                <w:sz w:val="26"/>
                <w:szCs w:val="26"/>
                <w:cs/>
                <w:lang w:val="en-GB" w:eastAsia="en-GB"/>
              </w:rPr>
              <w:t>(ล้านหุ้น</w:t>
            </w:r>
            <w:r w:rsidR="00B20C4A" w:rsidRPr="003A086F">
              <w:rPr>
                <w:rFonts w:ascii="CordiaUPC" w:eastAsia="Times New Roman" w:hAnsi="CordiaUPC" w:cs="CordiaUPC" w:hint="cs"/>
                <w:b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3A086F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/</w:t>
            </w:r>
            <w:r w:rsidR="00B20C4A" w:rsidRPr="003A086F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3A086F">
              <w:rPr>
                <w:rFonts w:ascii="CordiaUPC" w:eastAsia="Times New Roman" w:hAnsi="CordiaUPC" w:cs="CordiaUPC" w:hint="cs"/>
                <w:b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61405A" w:rsidRPr="003A086F" w14:paraId="24BAB468" w14:textId="77777777" w:rsidTr="00A04094">
        <w:tc>
          <w:tcPr>
            <w:tcW w:w="3126" w:type="dxa"/>
            <w:hideMark/>
          </w:tcPr>
          <w:p w14:paraId="4F065356" w14:textId="4AC489CF" w:rsidR="0061405A" w:rsidRPr="003A086F" w:rsidRDefault="0061405A" w:rsidP="00A738CF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7" w:type="dxa"/>
          </w:tcPr>
          <w:p w14:paraId="40B7F611" w14:textId="0A5D1757" w:rsidR="0061405A" w:rsidRPr="003A086F" w:rsidRDefault="0061405A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6C67B7B9" w14:textId="77777777" w:rsidR="0061405A" w:rsidRPr="003A086F" w:rsidRDefault="0061405A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14:paraId="62003455" w14:textId="740F4F2B" w:rsidR="0061405A" w:rsidRPr="003A086F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CE49219" w14:textId="77777777" w:rsidR="0061405A" w:rsidRPr="003A086F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27C58E2B" w14:textId="3CB7D912" w:rsidR="0061405A" w:rsidRPr="003A086F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60EBCD3A" w14:textId="77777777" w:rsidR="0061405A" w:rsidRPr="003A086F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</w:tcPr>
          <w:p w14:paraId="512D2075" w14:textId="62E3155F" w:rsidR="0061405A" w:rsidRPr="003A086F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B43020B" w14:textId="77777777" w:rsidR="0061405A" w:rsidRPr="003A086F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</w:tcPr>
          <w:p w14:paraId="64B23C28" w14:textId="64887AFD" w:rsidR="0061405A" w:rsidRPr="003A086F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A04094" w:rsidRPr="003A086F" w14:paraId="7A783A45" w14:textId="77777777" w:rsidTr="00A04094">
        <w:tc>
          <w:tcPr>
            <w:tcW w:w="3126" w:type="dxa"/>
          </w:tcPr>
          <w:p w14:paraId="45F9D773" w14:textId="109EFD68" w:rsidR="00A04094" w:rsidRPr="003A086F" w:rsidRDefault="00A04094" w:rsidP="00A04094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ทุนจดทะเบียน ณ วันที่</w:t>
            </w:r>
            <w:r w:rsidRPr="003A086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3A086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3A086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</w:p>
        </w:tc>
        <w:tc>
          <w:tcPr>
            <w:tcW w:w="897" w:type="dxa"/>
          </w:tcPr>
          <w:p w14:paraId="1CCB28D4" w14:textId="15C5CC8F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3A086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38E9FC85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</w:tcPr>
          <w:p w14:paraId="03895A4E" w14:textId="279310C5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C4224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106,224</w:t>
            </w:r>
          </w:p>
        </w:tc>
        <w:tc>
          <w:tcPr>
            <w:tcW w:w="269" w:type="dxa"/>
          </w:tcPr>
          <w:p w14:paraId="475A0999" w14:textId="77777777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981" w:type="dxa"/>
            <w:tcBorders>
              <w:left w:val="nil"/>
              <w:bottom w:val="double" w:sz="4" w:space="0" w:color="auto"/>
              <w:right w:val="nil"/>
            </w:tcBorders>
          </w:tcPr>
          <w:p w14:paraId="642F1350" w14:textId="4FF71208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C4224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100,912</w:t>
            </w:r>
          </w:p>
        </w:tc>
        <w:tc>
          <w:tcPr>
            <w:tcW w:w="269" w:type="dxa"/>
          </w:tcPr>
          <w:p w14:paraId="7D04D101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4" w:type="dxa"/>
            <w:tcBorders>
              <w:left w:val="nil"/>
              <w:bottom w:val="double" w:sz="4" w:space="0" w:color="auto"/>
              <w:right w:val="nil"/>
            </w:tcBorders>
          </w:tcPr>
          <w:p w14:paraId="3CD3179D" w14:textId="0DCA0E71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3A086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eastAsia="en-GB"/>
              </w:rPr>
              <w:t>106,224</w:t>
            </w:r>
          </w:p>
        </w:tc>
        <w:tc>
          <w:tcPr>
            <w:tcW w:w="269" w:type="dxa"/>
          </w:tcPr>
          <w:p w14:paraId="093DAC71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</w:tcPr>
          <w:p w14:paraId="1E0D2CB1" w14:textId="1B98B7EE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3A086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eastAsia="en-GB"/>
              </w:rPr>
              <w:t>100,912</w:t>
            </w:r>
          </w:p>
        </w:tc>
      </w:tr>
      <w:tr w:rsidR="00A04094" w:rsidRPr="003A086F" w14:paraId="43A72BFA" w14:textId="77777777" w:rsidTr="00A04094">
        <w:tc>
          <w:tcPr>
            <w:tcW w:w="3126" w:type="dxa"/>
          </w:tcPr>
          <w:p w14:paraId="29A7C682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7" w:type="dxa"/>
          </w:tcPr>
          <w:p w14:paraId="24774311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0E54B4DA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AC238" w14:textId="77777777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4BE9D2EF" w14:textId="77777777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DE693" w14:textId="77777777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</w:tcPr>
          <w:p w14:paraId="1B9387BF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B64E9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66EAECCC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B4A1D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</w:tr>
      <w:tr w:rsidR="00A04094" w:rsidRPr="003A086F" w14:paraId="76B38A7A" w14:textId="77777777" w:rsidTr="00A04094">
        <w:tc>
          <w:tcPr>
            <w:tcW w:w="3126" w:type="dxa"/>
            <w:hideMark/>
          </w:tcPr>
          <w:p w14:paraId="4B2FF156" w14:textId="77777777" w:rsidR="00A04094" w:rsidRPr="003A086F" w:rsidRDefault="00A04094" w:rsidP="00A04094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3A086F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897" w:type="dxa"/>
          </w:tcPr>
          <w:p w14:paraId="094A43CA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0117642B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796A798B" w14:textId="77777777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4C5C4FC" w14:textId="77777777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981" w:type="dxa"/>
          </w:tcPr>
          <w:p w14:paraId="32229D63" w14:textId="77777777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74FCAE63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4" w:type="dxa"/>
          </w:tcPr>
          <w:p w14:paraId="1CBAFA7D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C283DE3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3EDB1B4F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A04094" w:rsidRPr="003A086F" w14:paraId="77856CC5" w14:textId="77777777" w:rsidTr="00A04094">
        <w:tc>
          <w:tcPr>
            <w:tcW w:w="3126" w:type="dxa"/>
            <w:hideMark/>
          </w:tcPr>
          <w:p w14:paraId="3C1B9FCF" w14:textId="77777777" w:rsidR="00A04094" w:rsidRPr="003A086F" w:rsidRDefault="00A04094" w:rsidP="00A04094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lang w:val="en-GB" w:eastAsia="en-GB"/>
              </w:rPr>
              <w:t xml:space="preserve">1 </w:t>
            </w: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897" w:type="dxa"/>
          </w:tcPr>
          <w:p w14:paraId="0ACE98FA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32CF5AF4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57E11BF4" w14:textId="77777777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1FA4D42" w14:textId="77777777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981" w:type="dxa"/>
          </w:tcPr>
          <w:p w14:paraId="2A72D337" w14:textId="77777777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21DB0BC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4" w:type="dxa"/>
          </w:tcPr>
          <w:p w14:paraId="1811E847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208A651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0E11F95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A04094" w:rsidRPr="003A086F" w14:paraId="2444D4AC" w14:textId="77777777" w:rsidTr="00A04094">
        <w:tc>
          <w:tcPr>
            <w:tcW w:w="3126" w:type="dxa"/>
            <w:hideMark/>
          </w:tcPr>
          <w:p w14:paraId="54AACA03" w14:textId="77777777" w:rsidR="00A04094" w:rsidRPr="003A086F" w:rsidRDefault="00A04094" w:rsidP="00A04094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7" w:type="dxa"/>
            <w:hideMark/>
          </w:tcPr>
          <w:p w14:paraId="3714A617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lang w:eastAsia="en-GB"/>
              </w:rPr>
              <w:t>0.95</w:t>
            </w:r>
          </w:p>
        </w:tc>
        <w:tc>
          <w:tcPr>
            <w:tcW w:w="270" w:type="dxa"/>
          </w:tcPr>
          <w:p w14:paraId="2E348165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2F54CCA5" w14:textId="547BAD26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DC4224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96,359</w:t>
            </w:r>
          </w:p>
        </w:tc>
        <w:tc>
          <w:tcPr>
            <w:tcW w:w="269" w:type="dxa"/>
          </w:tcPr>
          <w:p w14:paraId="633B9E52" w14:textId="77777777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981" w:type="dxa"/>
          </w:tcPr>
          <w:p w14:paraId="01359B77" w14:textId="27AE6864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DC4224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91,541</w:t>
            </w:r>
          </w:p>
        </w:tc>
        <w:tc>
          <w:tcPr>
            <w:tcW w:w="269" w:type="dxa"/>
          </w:tcPr>
          <w:p w14:paraId="0099D862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4" w:type="dxa"/>
            <w:hideMark/>
          </w:tcPr>
          <w:p w14:paraId="290EEB44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lang w:eastAsia="en-GB"/>
              </w:rPr>
              <w:t>43,852</w:t>
            </w:r>
          </w:p>
        </w:tc>
        <w:tc>
          <w:tcPr>
            <w:tcW w:w="269" w:type="dxa"/>
          </w:tcPr>
          <w:p w14:paraId="3C644F81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hideMark/>
          </w:tcPr>
          <w:p w14:paraId="6F4AD11A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lang w:eastAsia="en-GB"/>
              </w:rPr>
              <w:t>41,659</w:t>
            </w:r>
          </w:p>
        </w:tc>
      </w:tr>
      <w:tr w:rsidR="00A04094" w:rsidRPr="003A086F" w14:paraId="6B45D907" w14:textId="77777777" w:rsidTr="00A04094">
        <w:tc>
          <w:tcPr>
            <w:tcW w:w="3126" w:type="dxa"/>
            <w:hideMark/>
          </w:tcPr>
          <w:p w14:paraId="7F9F98A2" w14:textId="77777777" w:rsidR="00A04094" w:rsidRPr="003A086F" w:rsidRDefault="00A04094" w:rsidP="00A04094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ออกหุ้นใหม่</w:t>
            </w:r>
          </w:p>
        </w:tc>
        <w:tc>
          <w:tcPr>
            <w:tcW w:w="897" w:type="dxa"/>
            <w:hideMark/>
          </w:tcPr>
          <w:p w14:paraId="28AF6A00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  <w:r w:rsidRPr="003A086F">
              <w:rPr>
                <w:rFonts w:ascii="CordiaUPC" w:eastAsia="Calibri" w:hAnsi="CordiaUPC" w:cs="CordiaUPC" w:hint="cs"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6C82523F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A2954" w14:textId="1895AFAF" w:rsidR="00A04094" w:rsidRPr="00DC4224" w:rsidRDefault="00DC422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DC4224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50</w:t>
            </w:r>
          </w:p>
        </w:tc>
        <w:tc>
          <w:tcPr>
            <w:tcW w:w="269" w:type="dxa"/>
          </w:tcPr>
          <w:p w14:paraId="5B3071D3" w14:textId="77777777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BA496" w14:textId="043FC513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DC4224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     </w:t>
            </w:r>
            <w:r w:rsidR="00DC4224" w:rsidRPr="00DC4224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48</w:t>
            </w:r>
          </w:p>
        </w:tc>
        <w:tc>
          <w:tcPr>
            <w:tcW w:w="269" w:type="dxa"/>
          </w:tcPr>
          <w:p w14:paraId="4435EEC6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60B80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lang w:val="en-GB" w:eastAsia="en-GB" w:bidi="ar-SA"/>
              </w:rPr>
              <w:t xml:space="preserve"> 52,507</w:t>
            </w:r>
          </w:p>
        </w:tc>
        <w:tc>
          <w:tcPr>
            <w:tcW w:w="269" w:type="dxa"/>
          </w:tcPr>
          <w:p w14:paraId="3CC42B15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B58897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lang w:val="en-GB" w:eastAsia="en-GB" w:bidi="ar-SA"/>
              </w:rPr>
              <w:t>49,882</w:t>
            </w:r>
          </w:p>
        </w:tc>
      </w:tr>
      <w:tr w:rsidR="00A04094" w:rsidRPr="003A086F" w14:paraId="4E93256C" w14:textId="77777777" w:rsidTr="00A04094">
        <w:tc>
          <w:tcPr>
            <w:tcW w:w="3126" w:type="dxa"/>
            <w:hideMark/>
          </w:tcPr>
          <w:p w14:paraId="71A3C904" w14:textId="3E6C2BD0" w:rsidR="00A04094" w:rsidRPr="003A086F" w:rsidRDefault="00A04094" w:rsidP="00A04094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3A086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3A086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7" w:type="dxa"/>
          </w:tcPr>
          <w:p w14:paraId="336398D0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0EEA2EDE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4C32E" w14:textId="77777777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3C908EF5" w14:textId="77777777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91F47" w14:textId="77777777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0EC1AB35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D1BD83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lang w:val="en-GB" w:eastAsia="en-GB" w:bidi="ar-SA"/>
              </w:rPr>
              <w:t xml:space="preserve">      </w:t>
            </w:r>
          </w:p>
        </w:tc>
        <w:tc>
          <w:tcPr>
            <w:tcW w:w="269" w:type="dxa"/>
          </w:tcPr>
          <w:p w14:paraId="27601957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B8F4C6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3A086F">
              <w:rPr>
                <w:rFonts w:ascii="CordiaUPC" w:eastAsia="Times New Roman" w:hAnsi="CordiaUPC" w:cs="CordiaUPC" w:hint="cs"/>
                <w:sz w:val="26"/>
                <w:szCs w:val="26"/>
                <w:lang w:val="en-GB" w:eastAsia="en-GB" w:bidi="ar-SA"/>
              </w:rPr>
              <w:t xml:space="preserve">      </w:t>
            </w:r>
          </w:p>
        </w:tc>
      </w:tr>
      <w:tr w:rsidR="00A04094" w:rsidRPr="003A086F" w14:paraId="2B612539" w14:textId="77777777" w:rsidTr="00A04094">
        <w:tc>
          <w:tcPr>
            <w:tcW w:w="3126" w:type="dxa"/>
            <w:hideMark/>
          </w:tcPr>
          <w:p w14:paraId="7E0F83BC" w14:textId="77777777" w:rsidR="00A04094" w:rsidRPr="003A086F" w:rsidRDefault="00A04094" w:rsidP="00A04094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3A086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7" w:type="dxa"/>
            <w:hideMark/>
          </w:tcPr>
          <w:p w14:paraId="343DCBE4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3A086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41C3C8C3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F9C001" w14:textId="0EC09A72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C4224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96,</w:t>
            </w:r>
            <w:r w:rsidR="00DC4224" w:rsidRPr="00DC4224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40</w:t>
            </w:r>
            <w:r w:rsidRPr="00DC4224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269" w:type="dxa"/>
          </w:tcPr>
          <w:p w14:paraId="1E478DB4" w14:textId="77777777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13F3BB" w14:textId="54D75DE0" w:rsidR="00A04094" w:rsidRPr="00DC4224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C4224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91,5</w:t>
            </w:r>
            <w:r w:rsidR="00DC4224" w:rsidRPr="00DC4224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89</w:t>
            </w:r>
          </w:p>
        </w:tc>
        <w:tc>
          <w:tcPr>
            <w:tcW w:w="269" w:type="dxa"/>
          </w:tcPr>
          <w:p w14:paraId="2A7A0F66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7AD73F4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3A086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eastAsia="en-GB"/>
              </w:rPr>
              <w:t xml:space="preserve"> 96,359</w:t>
            </w:r>
          </w:p>
        </w:tc>
        <w:tc>
          <w:tcPr>
            <w:tcW w:w="269" w:type="dxa"/>
          </w:tcPr>
          <w:p w14:paraId="44461E73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10AEE34" w14:textId="77777777" w:rsidR="00A04094" w:rsidRPr="003A086F" w:rsidRDefault="00A04094" w:rsidP="00A0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eastAsia="en-GB"/>
              </w:rPr>
              <w:t xml:space="preserve"> 91,541</w:t>
            </w:r>
          </w:p>
        </w:tc>
      </w:tr>
      <w:bookmarkEnd w:id="17"/>
    </w:tbl>
    <w:p w14:paraId="17D2D958" w14:textId="77777777" w:rsidR="00737F7E" w:rsidRPr="003A086F" w:rsidRDefault="00737F7E" w:rsidP="00737F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p w14:paraId="7CD58163" w14:textId="1C93B654" w:rsidR="00DD23F5" w:rsidRPr="003A086F" w:rsidRDefault="00DD23F5" w:rsidP="007461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Calibri" w:hAnsi="CordiaUPC" w:cs="CordiaUPC"/>
          <w:sz w:val="26"/>
          <w:szCs w:val="26"/>
        </w:rPr>
      </w:pPr>
      <w:r w:rsidRPr="003A086F">
        <w:rPr>
          <w:rFonts w:ascii="CordiaUPC" w:eastAsia="Calibri" w:hAnsi="CordiaUPC" w:cs="CordiaUPC" w:hint="cs"/>
          <w:sz w:val="26"/>
          <w:szCs w:val="26"/>
          <w:cs/>
        </w:rPr>
        <w:t xml:space="preserve">เมื่อวันที่ </w:t>
      </w:r>
      <w:r w:rsidRPr="003A086F">
        <w:rPr>
          <w:rFonts w:ascii="CordiaUPC" w:eastAsia="Calibri" w:hAnsi="CordiaUPC" w:cs="CordiaUPC" w:hint="cs"/>
          <w:sz w:val="26"/>
          <w:szCs w:val="26"/>
        </w:rPr>
        <w:t>23</w:t>
      </w:r>
      <w:r w:rsidRPr="003A086F">
        <w:rPr>
          <w:rFonts w:ascii="CordiaUPC" w:eastAsia="Calibri" w:hAnsi="CordiaUPC" w:cs="CordiaUPC" w:hint="cs"/>
          <w:sz w:val="26"/>
          <w:szCs w:val="26"/>
          <w:cs/>
        </w:rPr>
        <w:t xml:space="preserve"> กันยายน </w:t>
      </w:r>
      <w:r w:rsidRPr="003A086F">
        <w:rPr>
          <w:rFonts w:ascii="CordiaUPC" w:eastAsia="Calibri" w:hAnsi="CordiaUPC" w:cs="CordiaUPC" w:hint="cs"/>
          <w:sz w:val="26"/>
          <w:szCs w:val="26"/>
        </w:rPr>
        <w:t>2562</w:t>
      </w:r>
      <w:r w:rsidRPr="003A086F">
        <w:rPr>
          <w:rFonts w:ascii="CordiaUPC" w:eastAsia="Calibri" w:hAnsi="CordiaUPC" w:cs="CordiaUPC" w:hint="cs"/>
          <w:sz w:val="26"/>
          <w:szCs w:val="26"/>
          <w:cs/>
        </w:rPr>
        <w:t xml:space="preserve"> ที่ประชุมวิสามัญผู้ถือหุ้นครั้งที่ </w:t>
      </w:r>
      <w:r w:rsidRPr="003A086F">
        <w:rPr>
          <w:rFonts w:ascii="CordiaUPC" w:eastAsia="Calibri" w:hAnsi="CordiaUPC" w:cs="CordiaUPC" w:hint="cs"/>
          <w:sz w:val="26"/>
          <w:szCs w:val="26"/>
        </w:rPr>
        <w:t>1</w:t>
      </w:r>
      <w:r w:rsidRPr="003A086F">
        <w:rPr>
          <w:rFonts w:ascii="CordiaUPC" w:eastAsia="Calibri" w:hAnsi="CordiaUPC" w:cs="CordiaUPC" w:hint="cs"/>
          <w:sz w:val="26"/>
          <w:szCs w:val="26"/>
          <w:cs/>
        </w:rPr>
        <w:t>/</w:t>
      </w:r>
      <w:r w:rsidRPr="003A086F">
        <w:rPr>
          <w:rFonts w:ascii="CordiaUPC" w:eastAsia="Calibri" w:hAnsi="CordiaUPC" w:cs="CordiaUPC" w:hint="cs"/>
          <w:sz w:val="26"/>
          <w:szCs w:val="26"/>
        </w:rPr>
        <w:t>2562</w:t>
      </w:r>
      <w:r w:rsidRPr="003A086F">
        <w:rPr>
          <w:rFonts w:ascii="CordiaUPC" w:eastAsia="Calibri" w:hAnsi="CordiaUPC" w:cs="CordiaUPC" w:hint="cs"/>
          <w:sz w:val="26"/>
          <w:szCs w:val="26"/>
          <w:cs/>
        </w:rPr>
        <w:t xml:space="preserve"> อนุมัติการจัดสรรหุ้นสามัญเพิ่มทุนจำนวนไม่เกิน </w:t>
      </w:r>
      <w:r w:rsidRPr="003A086F">
        <w:rPr>
          <w:rFonts w:ascii="CordiaUPC" w:eastAsia="Calibri" w:hAnsi="CordiaUPC" w:cs="CordiaUPC" w:hint="cs"/>
          <w:sz w:val="26"/>
          <w:szCs w:val="26"/>
        </w:rPr>
        <w:t xml:space="preserve">31,481,481,482 </w:t>
      </w:r>
      <w:r w:rsidRPr="003A086F">
        <w:rPr>
          <w:rFonts w:ascii="CordiaUPC" w:eastAsia="Calibri" w:hAnsi="CordiaUPC" w:cs="CordiaUPC" w:hint="cs"/>
          <w:sz w:val="26"/>
          <w:szCs w:val="26"/>
          <w:cs/>
        </w:rPr>
        <w:t>หุ้น</w:t>
      </w:r>
      <w:r w:rsidR="000429DF" w:rsidRPr="003A086F">
        <w:rPr>
          <w:rFonts w:ascii="CordiaUPC" w:eastAsia="Calibri" w:hAnsi="CordiaUPC" w:cs="CordiaUPC" w:hint="cs"/>
          <w:sz w:val="26"/>
          <w:szCs w:val="26"/>
        </w:rPr>
        <w:t xml:space="preserve"> </w:t>
      </w:r>
      <w:r w:rsidRPr="003A086F">
        <w:rPr>
          <w:rFonts w:ascii="CordiaUPC" w:eastAsia="Calibri" w:hAnsi="CordiaUPC" w:cs="CordiaUPC" w:hint="cs"/>
          <w:sz w:val="26"/>
          <w:szCs w:val="26"/>
          <w:cs/>
        </w:rPr>
        <w:t xml:space="preserve">เพื่อรองรับการใช้สิทธิซื้อหุ้นสามัญเพิ่มทุนตามใบสำคัญแสดงสิทธิในการซื้อหุ้นเพิ่มทุนที่โอนสิทธิได้ และอีกจำนวนไม่เกิน </w:t>
      </w:r>
      <w:r w:rsidRPr="003A086F">
        <w:rPr>
          <w:rFonts w:ascii="CordiaUPC" w:eastAsia="Calibri" w:hAnsi="CordiaUPC" w:cs="CordiaUPC" w:hint="cs"/>
          <w:sz w:val="26"/>
          <w:szCs w:val="26"/>
        </w:rPr>
        <w:t xml:space="preserve">30,890,177,781 </w:t>
      </w:r>
      <w:r w:rsidRPr="003A086F">
        <w:rPr>
          <w:rFonts w:ascii="CordiaUPC" w:eastAsia="Calibri" w:hAnsi="CordiaUPC" w:cs="CordiaUPC" w:hint="cs"/>
          <w:sz w:val="26"/>
          <w:szCs w:val="26"/>
          <w:cs/>
        </w:rPr>
        <w:t>หุ้น เพื่อเสนอขายให้แก่ผู้ถือหุ้นเดิมของธนาคารธนชาต บุคคลในวงจำกัด ผู้บริหารและพนักงานของธนาคารและธนาคารธนชาต</w:t>
      </w:r>
    </w:p>
    <w:p w14:paraId="0EE8BB4C" w14:textId="77777777" w:rsidR="00737F7E" w:rsidRPr="003A086F" w:rsidRDefault="00737F7E" w:rsidP="00737F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p w14:paraId="79322606" w14:textId="77777777" w:rsidR="00DD23F5" w:rsidRPr="003A086F" w:rsidRDefault="00DD23F5" w:rsidP="00A73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67"/>
        <w:jc w:val="thaiDistribute"/>
        <w:rPr>
          <w:rFonts w:ascii="CordiaUPC" w:eastAsia="Calibri" w:hAnsi="CordiaUPC" w:cs="CordiaUPC"/>
          <w:sz w:val="26"/>
          <w:szCs w:val="26"/>
        </w:rPr>
      </w:pPr>
      <w:r w:rsidRPr="003A086F">
        <w:rPr>
          <w:rFonts w:ascii="CordiaUPC" w:eastAsia="Calibri" w:hAnsi="CordiaUPC" w:cs="CordiaUPC" w:hint="cs"/>
          <w:sz w:val="26"/>
          <w:szCs w:val="26"/>
          <w:cs/>
        </w:rPr>
        <w:t xml:space="preserve">หุ้นสามัญเพิ่มทุนดังกล่าวได้จดทะเบียนกับกระทรวงพาณิชย์ แล้วเมื่อวันที่ </w:t>
      </w:r>
      <w:r w:rsidRPr="003A086F">
        <w:rPr>
          <w:rFonts w:ascii="CordiaUPC" w:eastAsia="Calibri" w:hAnsi="CordiaUPC" w:cs="CordiaUPC" w:hint="cs"/>
          <w:sz w:val="26"/>
          <w:szCs w:val="26"/>
        </w:rPr>
        <w:t xml:space="preserve">25 </w:t>
      </w:r>
      <w:r w:rsidRPr="003A086F">
        <w:rPr>
          <w:rFonts w:ascii="CordiaUPC" w:eastAsia="Calibri" w:hAnsi="CordiaUPC" w:cs="CordiaUPC" w:hint="cs"/>
          <w:sz w:val="26"/>
          <w:szCs w:val="26"/>
          <w:cs/>
        </w:rPr>
        <w:t xml:space="preserve">กันยายน </w:t>
      </w:r>
      <w:r w:rsidRPr="003A086F">
        <w:rPr>
          <w:rFonts w:ascii="CordiaUPC" w:eastAsia="Calibri" w:hAnsi="CordiaUPC" w:cs="CordiaUPC" w:hint="cs"/>
          <w:sz w:val="26"/>
          <w:szCs w:val="26"/>
        </w:rPr>
        <w:t xml:space="preserve">2562  </w:t>
      </w:r>
      <w:r w:rsidRPr="003A086F">
        <w:rPr>
          <w:rFonts w:ascii="CordiaUPC" w:eastAsia="Calibri" w:hAnsi="CordiaUPC" w:cs="CordiaUPC" w:hint="cs"/>
          <w:sz w:val="26"/>
          <w:szCs w:val="26"/>
          <w:cs/>
        </w:rPr>
        <w:t xml:space="preserve">ทำให้ทุนจดทะเบียนของธนาคารมีจำนวนรวมทั้งสิ้น </w:t>
      </w:r>
      <w:r w:rsidRPr="003A086F">
        <w:rPr>
          <w:rFonts w:ascii="CordiaUPC" w:eastAsia="Calibri" w:hAnsi="CordiaUPC" w:cs="CordiaUPC" w:hint="cs"/>
          <w:sz w:val="26"/>
          <w:szCs w:val="26"/>
        </w:rPr>
        <w:t xml:space="preserve">100,912 </w:t>
      </w:r>
      <w:r w:rsidRPr="003A086F">
        <w:rPr>
          <w:rFonts w:ascii="CordiaUPC" w:eastAsia="Calibri" w:hAnsi="CordiaUPC" w:cs="CordiaUPC" w:hint="cs"/>
          <w:sz w:val="26"/>
          <w:szCs w:val="26"/>
          <w:cs/>
        </w:rPr>
        <w:t xml:space="preserve">ล้านบาท โดยแบ่งเป็นหุ้นสามัญจำนวน </w:t>
      </w:r>
      <w:r w:rsidRPr="003A086F">
        <w:rPr>
          <w:rFonts w:ascii="CordiaUPC" w:eastAsia="Calibri" w:hAnsi="CordiaUPC" w:cs="CordiaUPC" w:hint="cs"/>
          <w:sz w:val="26"/>
          <w:szCs w:val="26"/>
        </w:rPr>
        <w:t xml:space="preserve">106,224 </w:t>
      </w:r>
      <w:r w:rsidRPr="003A086F">
        <w:rPr>
          <w:rFonts w:ascii="CordiaUPC" w:eastAsia="Calibri" w:hAnsi="CordiaUPC" w:cs="CordiaUPC" w:hint="cs"/>
          <w:sz w:val="26"/>
          <w:szCs w:val="26"/>
          <w:cs/>
        </w:rPr>
        <w:t xml:space="preserve">ล้านหุ้น มูลค่าที่ตราไว้หุ้นละ </w:t>
      </w:r>
      <w:r w:rsidRPr="003A086F">
        <w:rPr>
          <w:rFonts w:ascii="CordiaUPC" w:eastAsia="Calibri" w:hAnsi="CordiaUPC" w:cs="CordiaUPC" w:hint="cs"/>
          <w:sz w:val="26"/>
          <w:szCs w:val="26"/>
        </w:rPr>
        <w:t>0</w:t>
      </w:r>
      <w:r w:rsidRPr="003A086F">
        <w:rPr>
          <w:rFonts w:ascii="CordiaUPC" w:eastAsia="Calibri" w:hAnsi="CordiaUPC" w:cs="CordiaUPC" w:hint="cs"/>
          <w:sz w:val="26"/>
          <w:szCs w:val="26"/>
          <w:cs/>
        </w:rPr>
        <w:t>.</w:t>
      </w:r>
      <w:r w:rsidRPr="003A086F">
        <w:rPr>
          <w:rFonts w:ascii="CordiaUPC" w:eastAsia="Calibri" w:hAnsi="CordiaUPC" w:cs="CordiaUPC" w:hint="cs"/>
          <w:sz w:val="26"/>
          <w:szCs w:val="26"/>
        </w:rPr>
        <w:t xml:space="preserve">95 </w:t>
      </w:r>
      <w:r w:rsidRPr="003A086F">
        <w:rPr>
          <w:rFonts w:ascii="CordiaUPC" w:eastAsia="Calibri" w:hAnsi="CordiaUPC" w:cs="CordiaUPC" w:hint="cs"/>
          <w:sz w:val="26"/>
          <w:szCs w:val="26"/>
          <w:cs/>
        </w:rPr>
        <w:t xml:space="preserve">บาท </w:t>
      </w:r>
    </w:p>
    <w:p w14:paraId="13E99F08" w14:textId="77777777" w:rsidR="00DD23F5" w:rsidRPr="003A086F" w:rsidRDefault="00DD23F5" w:rsidP="00A73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6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0486AA49" w14:textId="16DADCA7" w:rsidR="00DD23F5" w:rsidRPr="003A086F" w:rsidRDefault="00DD23F5" w:rsidP="00A73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67"/>
        <w:jc w:val="thaiDistribute"/>
        <w:rPr>
          <w:rFonts w:ascii="CordiaUPC" w:eastAsia="Calibri" w:hAnsi="CordiaUPC" w:cs="CordiaUPC"/>
          <w:sz w:val="26"/>
          <w:szCs w:val="26"/>
        </w:rPr>
      </w:pPr>
      <w:r w:rsidRPr="003A086F">
        <w:rPr>
          <w:rFonts w:ascii="CordiaUPC" w:eastAsia="Calibri" w:hAnsi="CordiaUPC" w:cs="CordiaUPC" w:hint="cs"/>
          <w:sz w:val="26"/>
          <w:szCs w:val="26"/>
          <w:cs/>
        </w:rPr>
        <w:t xml:space="preserve">ในเดือนพฤศจิกายน </w:t>
      </w:r>
      <w:r w:rsidR="009114B1" w:rsidRPr="003A086F">
        <w:rPr>
          <w:rFonts w:ascii="CordiaUPC" w:eastAsia="Calibri" w:hAnsi="CordiaUPC" w:cs="CordiaUPC" w:hint="cs"/>
          <w:sz w:val="26"/>
          <w:szCs w:val="26"/>
        </w:rPr>
        <w:t>2562</w:t>
      </w:r>
      <w:r w:rsidRPr="003A086F">
        <w:rPr>
          <w:rFonts w:ascii="CordiaUPC" w:eastAsia="Calibri" w:hAnsi="CordiaUPC" w:cs="CordiaUPC" w:hint="cs"/>
          <w:sz w:val="26"/>
          <w:szCs w:val="26"/>
          <w:cs/>
        </w:rPr>
        <w:t xml:space="preserve"> ธนาคารได้ออกหุ้นสามัญจำนวน </w:t>
      </w:r>
      <w:r w:rsidRPr="003A086F">
        <w:rPr>
          <w:rFonts w:ascii="CordiaUPC" w:eastAsia="Calibri" w:hAnsi="CordiaUPC" w:cs="CordiaUPC" w:hint="cs"/>
          <w:sz w:val="26"/>
          <w:szCs w:val="26"/>
        </w:rPr>
        <w:t>27,39</w:t>
      </w:r>
      <w:r w:rsidR="00E31FDD" w:rsidRPr="003A086F">
        <w:rPr>
          <w:rFonts w:ascii="CordiaUPC" w:eastAsia="Calibri" w:hAnsi="CordiaUPC" w:cs="CordiaUPC" w:hint="cs"/>
          <w:sz w:val="26"/>
          <w:szCs w:val="26"/>
        </w:rPr>
        <w:t>3</w:t>
      </w:r>
      <w:r w:rsidRPr="003A086F">
        <w:rPr>
          <w:rFonts w:ascii="CordiaUPC" w:eastAsia="Calibri" w:hAnsi="CordiaUPC" w:cs="CordiaUPC" w:hint="cs"/>
          <w:sz w:val="26"/>
          <w:szCs w:val="26"/>
        </w:rPr>
        <w:t xml:space="preserve"> </w:t>
      </w:r>
      <w:r w:rsidRPr="003A086F">
        <w:rPr>
          <w:rFonts w:ascii="CordiaUPC" w:eastAsia="Calibri" w:hAnsi="CordiaUPC" w:cs="CordiaUPC" w:hint="cs"/>
          <w:sz w:val="26"/>
          <w:szCs w:val="26"/>
          <w:cs/>
        </w:rPr>
        <w:t xml:space="preserve">ล้านหุ้น ในราคาหุ้นละ </w:t>
      </w:r>
      <w:r w:rsidR="009114B1" w:rsidRPr="003A086F">
        <w:rPr>
          <w:rFonts w:ascii="CordiaUPC" w:eastAsia="Calibri" w:hAnsi="CordiaUPC" w:cs="CordiaUPC" w:hint="cs"/>
          <w:sz w:val="26"/>
          <w:szCs w:val="26"/>
        </w:rPr>
        <w:t>1.40</w:t>
      </w:r>
      <w:r w:rsidRPr="003A086F">
        <w:rPr>
          <w:rFonts w:ascii="CordiaUPC" w:eastAsia="Calibri" w:hAnsi="CordiaUPC" w:cs="CordiaUPC" w:hint="cs"/>
          <w:sz w:val="26"/>
          <w:szCs w:val="26"/>
          <w:cs/>
        </w:rPr>
        <w:t xml:space="preserve"> บาทต่อหุ้น จากการใช้สิทธิของใบสำคัญแสดงสิทธิในการซื้อหุ้นเพิ่มทุนที่โอนสิทธิได้ </w:t>
      </w:r>
    </w:p>
    <w:p w14:paraId="3D3F64B9" w14:textId="77777777" w:rsidR="00DD23F5" w:rsidRPr="003A086F" w:rsidRDefault="00DD23F5" w:rsidP="00A73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6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4407DB82" w14:textId="62374D44" w:rsidR="00DD23F5" w:rsidRPr="003A086F" w:rsidRDefault="00DD23F5" w:rsidP="00A73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67"/>
        <w:jc w:val="thaiDistribute"/>
        <w:rPr>
          <w:rFonts w:ascii="CordiaUPC" w:eastAsia="Calibri" w:hAnsi="CordiaUPC" w:cs="CordiaUPC"/>
          <w:sz w:val="26"/>
          <w:szCs w:val="26"/>
          <w:cs/>
        </w:rPr>
      </w:pPr>
      <w:r w:rsidRPr="003A086F">
        <w:rPr>
          <w:rFonts w:ascii="CordiaUPC" w:eastAsia="Calibri" w:hAnsi="CordiaUPC" w:cs="CordiaUPC" w:hint="cs"/>
          <w:sz w:val="26"/>
          <w:szCs w:val="26"/>
          <w:cs/>
        </w:rPr>
        <w:t xml:space="preserve">ในเดือนธันวาคม </w:t>
      </w:r>
      <w:r w:rsidR="009114B1" w:rsidRPr="003A086F">
        <w:rPr>
          <w:rFonts w:ascii="CordiaUPC" w:eastAsia="Calibri" w:hAnsi="CordiaUPC" w:cs="CordiaUPC" w:hint="cs"/>
          <w:sz w:val="26"/>
          <w:szCs w:val="26"/>
        </w:rPr>
        <w:t>2562</w:t>
      </w:r>
      <w:r w:rsidR="009114B1" w:rsidRPr="003A086F">
        <w:rPr>
          <w:rFonts w:ascii="CordiaUPC" w:eastAsia="Calibri" w:hAnsi="CordiaUPC" w:cs="CordiaUPC" w:hint="cs"/>
          <w:sz w:val="26"/>
          <w:szCs w:val="26"/>
          <w:cs/>
        </w:rPr>
        <w:t xml:space="preserve"> </w:t>
      </w:r>
      <w:r w:rsidRPr="003A086F">
        <w:rPr>
          <w:rFonts w:ascii="CordiaUPC" w:eastAsia="Calibri" w:hAnsi="CordiaUPC" w:cs="CordiaUPC" w:hint="cs"/>
          <w:sz w:val="26"/>
          <w:szCs w:val="26"/>
          <w:cs/>
        </w:rPr>
        <w:t xml:space="preserve">ธนาคารได้ออกหุ้นสามัญอีกจำนวน </w:t>
      </w:r>
      <w:r w:rsidRPr="003A086F">
        <w:rPr>
          <w:rFonts w:ascii="CordiaUPC" w:eastAsia="Calibri" w:hAnsi="CordiaUPC" w:cs="CordiaUPC" w:hint="cs"/>
          <w:sz w:val="26"/>
          <w:szCs w:val="26"/>
        </w:rPr>
        <w:t xml:space="preserve">25,114 </w:t>
      </w:r>
      <w:r w:rsidRPr="003A086F">
        <w:rPr>
          <w:rFonts w:ascii="CordiaUPC" w:eastAsia="Calibri" w:hAnsi="CordiaUPC" w:cs="CordiaUPC" w:hint="cs"/>
          <w:sz w:val="26"/>
          <w:szCs w:val="26"/>
          <w:cs/>
        </w:rPr>
        <w:t xml:space="preserve">ล้านหุ้น ในราคาหุ้นละ </w:t>
      </w:r>
      <w:r w:rsidR="009114B1" w:rsidRPr="003A086F">
        <w:rPr>
          <w:rFonts w:ascii="CordiaUPC" w:eastAsia="Calibri" w:hAnsi="CordiaUPC" w:cs="CordiaUPC" w:hint="cs"/>
          <w:sz w:val="26"/>
          <w:szCs w:val="26"/>
        </w:rPr>
        <w:t>2.16</w:t>
      </w:r>
      <w:r w:rsidRPr="003A086F">
        <w:rPr>
          <w:rFonts w:ascii="CordiaUPC" w:eastAsia="Calibri" w:hAnsi="CordiaUPC" w:cs="CordiaUPC" w:hint="cs"/>
          <w:sz w:val="26"/>
          <w:szCs w:val="26"/>
          <w:cs/>
        </w:rPr>
        <w:t xml:space="preserve"> บาทต่อหุ้น ให้แก่ผู้ถือหุ้นของธนาคารธนชา</w:t>
      </w:r>
      <w:proofErr w:type="spellStart"/>
      <w:r w:rsidRPr="003A086F">
        <w:rPr>
          <w:rFonts w:ascii="CordiaUPC" w:eastAsia="Calibri" w:hAnsi="CordiaUPC" w:cs="CordiaUPC" w:hint="cs"/>
          <w:sz w:val="26"/>
          <w:szCs w:val="26"/>
          <w:cs/>
        </w:rPr>
        <w:t>ตทุ</w:t>
      </w:r>
      <w:proofErr w:type="spellEnd"/>
      <w:r w:rsidRPr="003A086F">
        <w:rPr>
          <w:rFonts w:ascii="CordiaUPC" w:eastAsia="Calibri" w:hAnsi="CordiaUPC" w:cs="CordiaUPC" w:hint="cs"/>
          <w:sz w:val="26"/>
          <w:szCs w:val="26"/>
          <w:cs/>
        </w:rPr>
        <w:t>กราย</w:t>
      </w:r>
    </w:p>
    <w:p w14:paraId="38D3F90C" w14:textId="77777777" w:rsidR="00746171" w:rsidRPr="00DA1FEA" w:rsidRDefault="0074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en-GB"/>
        </w:rPr>
      </w:pPr>
      <w:r w:rsidRPr="00DA1FEA">
        <w:rPr>
          <w:rFonts w:asciiTheme="majorBidi" w:hAnsiTheme="majorBidi" w:cstheme="majorBidi"/>
          <w:sz w:val="30"/>
          <w:szCs w:val="30"/>
          <w:lang w:eastAsia="en-GB"/>
        </w:rPr>
        <w:br w:type="page"/>
      </w:r>
    </w:p>
    <w:p w14:paraId="1D43D56A" w14:textId="15D4428A" w:rsidR="003E24DB" w:rsidRPr="008257FC" w:rsidRDefault="00464A90" w:rsidP="00A738CF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right="-403" w:hanging="540"/>
        <w:rPr>
          <w:rFonts w:ascii="CordiaUPC" w:hAnsi="CordiaUPC" w:cs="CordiaUPC"/>
          <w:color w:val="0000FF"/>
          <w:sz w:val="26"/>
          <w:szCs w:val="26"/>
        </w:rPr>
      </w:pPr>
      <w:r w:rsidRPr="008257FC">
        <w:rPr>
          <w:rFonts w:ascii="CordiaUPC" w:hAnsi="CordiaUPC" w:cs="CordiaUPC" w:hint="cs"/>
          <w:sz w:val="26"/>
          <w:szCs w:val="26"/>
          <w:lang w:val="en-US" w:eastAsia="en-GB"/>
        </w:rPr>
        <w:lastRenderedPageBreak/>
        <w:t>3</w:t>
      </w:r>
      <w:r w:rsidR="00262C14" w:rsidRPr="008257FC">
        <w:rPr>
          <w:rFonts w:ascii="CordiaUPC" w:hAnsi="CordiaUPC" w:cs="CordiaUPC" w:hint="cs"/>
          <w:sz w:val="26"/>
          <w:szCs w:val="26"/>
          <w:lang w:val="en-US" w:eastAsia="en-GB"/>
        </w:rPr>
        <w:t>3</w:t>
      </w:r>
      <w:r w:rsidR="003E24DB" w:rsidRPr="008257FC">
        <w:rPr>
          <w:rFonts w:ascii="CordiaUPC" w:hAnsi="CordiaUPC" w:cs="CordiaUPC" w:hint="cs"/>
          <w:sz w:val="26"/>
          <w:szCs w:val="26"/>
          <w:lang w:eastAsia="en-GB"/>
        </w:rPr>
        <w:tab/>
      </w:r>
      <w:r w:rsidR="003E24DB" w:rsidRPr="008257FC">
        <w:rPr>
          <w:rFonts w:ascii="CordiaUPC" w:hAnsi="CordiaUPC" w:cs="CordiaUPC" w:hint="cs"/>
          <w:sz w:val="26"/>
          <w:szCs w:val="26"/>
          <w:cs/>
          <w:lang w:eastAsia="en-GB"/>
        </w:rPr>
        <w:t>ทุน</w:t>
      </w:r>
      <w:r w:rsidR="003E24DB" w:rsidRPr="008257FC">
        <w:rPr>
          <w:rFonts w:ascii="CordiaUPC" w:hAnsi="CordiaUPC" w:cs="CordiaUPC" w:hint="cs"/>
          <w:sz w:val="26"/>
          <w:szCs w:val="26"/>
          <w:cs/>
        </w:rPr>
        <w:t>สำรองตามกฎหมาย</w:t>
      </w:r>
      <w:r w:rsidR="003E24DB" w:rsidRPr="008257FC">
        <w:rPr>
          <w:rFonts w:ascii="CordiaUPC" w:hAnsi="CordiaUPC" w:cs="CordiaUPC" w:hint="cs"/>
          <w:sz w:val="26"/>
          <w:szCs w:val="26"/>
        </w:rPr>
        <w:t xml:space="preserve">    </w:t>
      </w:r>
    </w:p>
    <w:p w14:paraId="4E5F10D5" w14:textId="77777777" w:rsidR="003E24DB" w:rsidRPr="008257FC" w:rsidRDefault="003E24DB" w:rsidP="00A738CF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015A69A" w14:textId="77777777" w:rsidR="003E24DB" w:rsidRPr="008257FC" w:rsidRDefault="003E24DB" w:rsidP="00A738CF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8257FC">
        <w:rPr>
          <w:rFonts w:ascii="CordiaUPC" w:hAnsi="CordiaUPC" w:cs="CordiaUPC" w:hint="cs"/>
          <w:sz w:val="26"/>
          <w:szCs w:val="26"/>
          <w:cs/>
        </w:rPr>
        <w:t xml:space="preserve">ภายใต้บทบัญญัติของมาตรา </w:t>
      </w:r>
      <w:r w:rsidRPr="008257FC">
        <w:rPr>
          <w:rFonts w:ascii="CordiaUPC" w:hAnsi="CordiaUPC" w:cs="CordiaUPC" w:hint="cs"/>
          <w:sz w:val="26"/>
          <w:szCs w:val="26"/>
        </w:rPr>
        <w:t>116</w:t>
      </w:r>
      <w:r w:rsidRPr="008257FC">
        <w:rPr>
          <w:rFonts w:ascii="CordiaUPC" w:hAnsi="CordiaUPC" w:cs="CordiaUPC" w:hint="cs"/>
          <w:sz w:val="26"/>
          <w:szCs w:val="26"/>
          <w:cs/>
        </w:rPr>
        <w:t xml:space="preserve"> แห่งพระราชบัญญัติมหาชนจำกัด พ.ศ. </w:t>
      </w:r>
      <w:r w:rsidRPr="008257FC">
        <w:rPr>
          <w:rFonts w:ascii="CordiaUPC" w:hAnsi="CordiaUPC" w:cs="CordiaUPC" w:hint="cs"/>
          <w:sz w:val="26"/>
          <w:szCs w:val="26"/>
        </w:rPr>
        <w:t>2535</w:t>
      </w:r>
      <w:r w:rsidRPr="008257FC">
        <w:rPr>
          <w:rFonts w:ascii="CordiaUPC" w:hAnsi="CordiaUPC" w:cs="CordiaUPC" w:hint="cs"/>
          <w:sz w:val="26"/>
          <w:szCs w:val="26"/>
          <w:cs/>
        </w:rPr>
        <w:t xml:space="preserve"> และข้อบังคับของธนาคารกำหนดให้</w:t>
      </w:r>
      <w:r w:rsidR="0050782D" w:rsidRPr="008257F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8257FC">
        <w:rPr>
          <w:rFonts w:ascii="CordiaUPC" w:hAnsi="CordiaUPC" w:cs="CordiaUPC" w:hint="cs"/>
          <w:sz w:val="26"/>
          <w:szCs w:val="26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8257FC">
        <w:rPr>
          <w:rFonts w:ascii="CordiaUPC" w:hAnsi="CordiaUPC" w:cs="CordiaUPC" w:hint="cs"/>
          <w:sz w:val="26"/>
          <w:szCs w:val="26"/>
        </w:rPr>
        <w:t>5</w:t>
      </w:r>
      <w:r w:rsidRPr="008257FC">
        <w:rPr>
          <w:rFonts w:ascii="CordiaUPC" w:hAnsi="CordiaUPC" w:cs="CordiaUPC" w:hint="cs"/>
          <w:sz w:val="26"/>
          <w:szCs w:val="26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257FC">
        <w:rPr>
          <w:rFonts w:ascii="CordiaUPC" w:hAnsi="CordiaUPC" w:cs="CordiaUPC" w:hint="cs"/>
          <w:sz w:val="26"/>
          <w:szCs w:val="26"/>
        </w:rPr>
        <w:t>10</w:t>
      </w:r>
      <w:r w:rsidRPr="008257FC">
        <w:rPr>
          <w:rFonts w:ascii="CordiaUPC" w:hAnsi="CordiaUPC" w:cs="CordiaUPC" w:hint="cs"/>
          <w:sz w:val="26"/>
          <w:szCs w:val="26"/>
          <w:cs/>
        </w:rPr>
        <w:t xml:space="preserve"> ของทุนจดทะเบียน สำรองตามกฎหมายไม่สามารถนำไปจ่ายเป็นเงินปันผลได้</w:t>
      </w:r>
    </w:p>
    <w:p w14:paraId="49A53903" w14:textId="77777777" w:rsidR="003E24DB" w:rsidRPr="008257FC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6289047A" w14:textId="04453C3B" w:rsidR="003E24DB" w:rsidRPr="008257FC" w:rsidRDefault="00464A9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</w:rPr>
      </w:pPr>
      <w:r w:rsidRPr="008257FC">
        <w:rPr>
          <w:rFonts w:ascii="CordiaUPC" w:hAnsi="CordiaUPC" w:cs="CordiaUPC" w:hint="cs"/>
          <w:b/>
          <w:bCs/>
          <w:sz w:val="26"/>
          <w:szCs w:val="26"/>
          <w:lang w:eastAsia="en-GB"/>
        </w:rPr>
        <w:t>3</w:t>
      </w:r>
      <w:r w:rsidR="00262C14" w:rsidRPr="008257FC">
        <w:rPr>
          <w:rFonts w:ascii="CordiaUPC" w:hAnsi="CordiaUPC" w:cs="CordiaUPC" w:hint="cs"/>
          <w:b/>
          <w:bCs/>
          <w:sz w:val="26"/>
          <w:szCs w:val="26"/>
          <w:lang w:eastAsia="en-GB"/>
        </w:rPr>
        <w:t>4</w:t>
      </w:r>
      <w:r w:rsidR="003E24DB" w:rsidRPr="008257FC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3E24DB" w:rsidRPr="008257FC">
        <w:rPr>
          <w:rFonts w:ascii="CordiaUPC" w:hAnsi="CordiaUPC" w:cs="CordiaUPC" w:hint="cs"/>
          <w:b/>
          <w:bCs/>
          <w:spacing w:val="-4"/>
          <w:sz w:val="26"/>
          <w:szCs w:val="26"/>
          <w:cs/>
        </w:rPr>
        <w:t>การจัดสรรกำไรและการจ่ายเงินปันผล</w:t>
      </w:r>
    </w:p>
    <w:p w14:paraId="16071D5F" w14:textId="25BB8910" w:rsidR="00E479F3" w:rsidRPr="008257FC" w:rsidRDefault="00E479F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</w:rPr>
      </w:pPr>
    </w:p>
    <w:p w14:paraId="2685FA17" w14:textId="2364BC90" w:rsidR="00FA1D4C" w:rsidRPr="008257FC" w:rsidRDefault="00FA1D4C" w:rsidP="0000065E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9"/>
        <w:jc w:val="thaiDistribute"/>
        <w:rPr>
          <w:rFonts w:ascii="CordiaUPC" w:hAnsi="CordiaUPC" w:cs="CordiaUPC"/>
          <w:spacing w:val="-4"/>
          <w:sz w:val="26"/>
          <w:szCs w:val="26"/>
          <w:cs/>
        </w:rPr>
      </w:pPr>
      <w:r w:rsidRPr="008257FC">
        <w:rPr>
          <w:rFonts w:ascii="CordiaUPC" w:hAnsi="CordiaUPC" w:cs="CordiaUPC" w:hint="cs"/>
          <w:spacing w:val="-4"/>
          <w:sz w:val="26"/>
          <w:szCs w:val="26"/>
          <w:cs/>
        </w:rPr>
        <w:t xml:space="preserve">เมื่อวันที่ </w:t>
      </w:r>
      <w:r w:rsidRPr="008257FC">
        <w:rPr>
          <w:rFonts w:ascii="CordiaUPC" w:hAnsi="CordiaUPC" w:cs="CordiaUPC" w:hint="cs"/>
          <w:spacing w:val="-4"/>
          <w:sz w:val="26"/>
          <w:szCs w:val="26"/>
        </w:rPr>
        <w:t xml:space="preserve">20 </w:t>
      </w:r>
      <w:r w:rsidRPr="008257FC">
        <w:rPr>
          <w:rFonts w:ascii="CordiaUPC" w:hAnsi="CordiaUPC" w:cs="CordiaUPC" w:hint="cs"/>
          <w:spacing w:val="-4"/>
          <w:sz w:val="26"/>
          <w:szCs w:val="26"/>
          <w:cs/>
        </w:rPr>
        <w:t xml:space="preserve">สิงหาคม </w:t>
      </w:r>
      <w:r w:rsidRPr="008257FC">
        <w:rPr>
          <w:rFonts w:ascii="CordiaUPC" w:hAnsi="CordiaUPC" w:cs="CordiaUPC" w:hint="cs"/>
          <w:spacing w:val="-4"/>
          <w:sz w:val="26"/>
          <w:szCs w:val="26"/>
        </w:rPr>
        <w:t>2563</w:t>
      </w:r>
      <w:r w:rsidRPr="008257FC">
        <w:rPr>
          <w:rFonts w:ascii="CordiaUPC" w:hAnsi="CordiaUPC" w:cs="CordiaUPC" w:hint="cs"/>
          <w:spacing w:val="-4"/>
          <w:sz w:val="26"/>
          <w:szCs w:val="26"/>
          <w:cs/>
        </w:rPr>
        <w:t xml:space="preserve"> ที่ประชุมคณะกรรมการธนาคารมีมติอนุมัติจัดสรรกำไรสุทธิจากผลการดำเนินงานงวดครึ่งปีแรกของปี </w:t>
      </w:r>
      <w:r w:rsidRPr="008257FC">
        <w:rPr>
          <w:rFonts w:ascii="CordiaUPC" w:hAnsi="CordiaUPC" w:cs="CordiaUPC" w:hint="cs"/>
          <w:spacing w:val="-4"/>
          <w:sz w:val="26"/>
          <w:szCs w:val="26"/>
        </w:rPr>
        <w:t xml:space="preserve">2563 </w:t>
      </w:r>
      <w:r w:rsidRPr="008257FC">
        <w:rPr>
          <w:rFonts w:ascii="CordiaUPC" w:hAnsi="CordiaUPC" w:cs="CordiaUPC" w:hint="cs"/>
          <w:spacing w:val="-4"/>
          <w:sz w:val="26"/>
          <w:szCs w:val="26"/>
          <w:cs/>
        </w:rPr>
        <w:t>เ</w:t>
      </w:r>
      <w:r w:rsidR="00AB68CA">
        <w:rPr>
          <w:rFonts w:ascii="CordiaUPC" w:hAnsi="CordiaUPC" w:cs="CordiaUPC" w:hint="cs"/>
          <w:spacing w:val="-4"/>
          <w:sz w:val="26"/>
          <w:szCs w:val="26"/>
          <w:cs/>
        </w:rPr>
        <w:t>ป็น</w:t>
      </w:r>
      <w:r w:rsidRPr="008257FC">
        <w:rPr>
          <w:rFonts w:ascii="CordiaUPC" w:hAnsi="CordiaUPC" w:cs="CordiaUPC" w:hint="cs"/>
          <w:spacing w:val="-4"/>
          <w:sz w:val="26"/>
          <w:szCs w:val="26"/>
          <w:cs/>
        </w:rPr>
        <w:t>ทุนสำรองตามกฎหมายเ</w:t>
      </w:r>
      <w:r w:rsidR="00AB68CA">
        <w:rPr>
          <w:rFonts w:ascii="CordiaUPC" w:hAnsi="CordiaUPC" w:cs="CordiaUPC" w:hint="cs"/>
          <w:spacing w:val="-4"/>
          <w:sz w:val="26"/>
          <w:szCs w:val="26"/>
          <w:cs/>
        </w:rPr>
        <w:t>ป็น</w:t>
      </w:r>
      <w:r w:rsidRPr="008257FC">
        <w:rPr>
          <w:rFonts w:ascii="CordiaUPC" w:hAnsi="CordiaUPC" w:cs="CordiaUPC" w:hint="cs"/>
          <w:spacing w:val="-4"/>
          <w:sz w:val="26"/>
          <w:szCs w:val="26"/>
          <w:cs/>
        </w:rPr>
        <w:t xml:space="preserve">จำนวนเงิน </w:t>
      </w:r>
      <w:r w:rsidRPr="008257FC">
        <w:rPr>
          <w:rFonts w:ascii="CordiaUPC" w:hAnsi="CordiaUPC" w:cs="CordiaUPC" w:hint="cs"/>
          <w:spacing w:val="-4"/>
          <w:sz w:val="26"/>
          <w:szCs w:val="26"/>
        </w:rPr>
        <w:t xml:space="preserve">6,731 </w:t>
      </w:r>
      <w:r w:rsidRPr="008257FC">
        <w:rPr>
          <w:rFonts w:ascii="CordiaUPC" w:hAnsi="CordiaUPC" w:cs="CordiaUPC" w:hint="cs"/>
          <w:spacing w:val="-4"/>
          <w:sz w:val="26"/>
          <w:szCs w:val="26"/>
          <w:cs/>
        </w:rPr>
        <w:t>ล้านบาท</w:t>
      </w:r>
    </w:p>
    <w:p w14:paraId="054E2C6A" w14:textId="77777777" w:rsidR="00FA1D4C" w:rsidRPr="008257FC" w:rsidRDefault="00FA1D4C" w:rsidP="00000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</w:rPr>
      </w:pPr>
    </w:p>
    <w:p w14:paraId="070885D6" w14:textId="328B8565" w:rsidR="00E479F3" w:rsidRPr="008257FC" w:rsidRDefault="00E479F3" w:rsidP="00000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9" w:hanging="36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8257FC">
        <w:rPr>
          <w:rFonts w:ascii="CordiaUPC" w:hAnsi="CordiaUPC" w:cs="CordiaUPC" w:hint="cs"/>
          <w:i/>
          <w:iCs/>
          <w:sz w:val="26"/>
          <w:szCs w:val="26"/>
        </w:rPr>
        <w:t>(</w:t>
      </w:r>
      <w:r w:rsidR="00FA1D4C" w:rsidRPr="008257FC">
        <w:rPr>
          <w:rFonts w:ascii="CordiaUPC" w:hAnsi="CordiaUPC" w:cs="CordiaUPC" w:hint="cs"/>
          <w:i/>
          <w:iCs/>
          <w:sz w:val="26"/>
          <w:szCs w:val="26"/>
          <w:cs/>
        </w:rPr>
        <w:t>ข</w:t>
      </w:r>
      <w:r w:rsidRPr="008257FC">
        <w:rPr>
          <w:rFonts w:ascii="CordiaUPC" w:hAnsi="CordiaUPC" w:cs="CordiaUPC" w:hint="cs"/>
          <w:i/>
          <w:iCs/>
          <w:sz w:val="26"/>
          <w:szCs w:val="26"/>
        </w:rPr>
        <w:t>)</w:t>
      </w:r>
      <w:r w:rsidR="0000065E">
        <w:rPr>
          <w:rFonts w:ascii="CordiaUPC" w:hAnsi="CordiaUPC" w:cs="CordiaUPC"/>
          <w:i/>
          <w:iCs/>
          <w:sz w:val="26"/>
          <w:szCs w:val="26"/>
        </w:rPr>
        <w:tab/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เมื่อวันที่ 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26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มีนาคม 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2563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ที่ประชุมคณะกรรมการธนาคารได้มีมติอนุมัติการจัดสรรกำไรจากผลการดำเนินงานปี 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2562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และการจ่ายเงินปันผล ดังต่อไปนี้</w:t>
      </w:r>
    </w:p>
    <w:p w14:paraId="6D032A25" w14:textId="77777777" w:rsidR="00E479F3" w:rsidRPr="008257FC" w:rsidRDefault="00E479F3" w:rsidP="00E47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2D74D19E" w14:textId="77777777" w:rsidR="00E479F3" w:rsidRPr="008257FC" w:rsidRDefault="00E479F3" w:rsidP="0000065E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7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จัดสรรกำไรสุทธิเป็นทุนสำรองตามกฎหมาย เป็นจำนวนเงิน 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360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ล้านบาท</w:t>
      </w:r>
    </w:p>
    <w:p w14:paraId="759A5DC2" w14:textId="77777777" w:rsidR="00E479F3" w:rsidRPr="008257FC" w:rsidRDefault="00E479F3" w:rsidP="00000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36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3E0BC0A1" w14:textId="77777777" w:rsidR="00E479F3" w:rsidRPr="008257FC" w:rsidRDefault="00E479F3" w:rsidP="0000065E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76" w:right="-29"/>
        <w:jc w:val="thaiDistribute"/>
        <w:rPr>
          <w:rFonts w:ascii="CordiaUPC" w:eastAsia="Times New Roman" w:hAnsi="CordiaUPC" w:cs="CordiaUPC"/>
          <w:sz w:val="26"/>
          <w:szCs w:val="26"/>
          <w:lang w:val="th-TH" w:eastAsia="zh-CN"/>
        </w:rPr>
      </w:pP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จ่ายเงินปันผลระหว่างกาลจากผลการดำเนินงานงวดครึ่งปีหลังของปี 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2562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ให้แก่ผู้ถือหุ้นสามัญของธนาคาร ในอัตราหุ้นละ 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0.01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บาท รวมเป็นเงินปันผลจ่ายทั้งสิ้น 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964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ล้านบาท ทั้งนี้ ธนาคารจ่ายเงินปันผลดังกล่าวให้แก่ผู้ถือหุ้นเมื่อวันที่ 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24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เมษายน 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2563</w:t>
      </w:r>
    </w:p>
    <w:p w14:paraId="3D7D94BC" w14:textId="77777777" w:rsidR="003E24DB" w:rsidRPr="008257FC" w:rsidRDefault="003E24DB" w:rsidP="00FB1950">
      <w:pPr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15BFD707" w14:textId="6B2C6B05" w:rsidR="005B74F0" w:rsidRPr="008257FC" w:rsidRDefault="005B74F0" w:rsidP="00737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CordiaUPC" w:hAnsi="CordiaUPC" w:cs="CordiaUPC"/>
          <w:sz w:val="26"/>
          <w:szCs w:val="26"/>
        </w:rPr>
      </w:pPr>
      <w:r w:rsidRPr="008257FC">
        <w:rPr>
          <w:rFonts w:ascii="CordiaUPC" w:hAnsi="CordiaUPC" w:cs="CordiaUPC" w:hint="cs"/>
          <w:i/>
          <w:iCs/>
          <w:sz w:val="26"/>
          <w:szCs w:val="26"/>
        </w:rPr>
        <w:t>(</w:t>
      </w:r>
      <w:proofErr w:type="gramStart"/>
      <w:r w:rsidR="00FA1D4C" w:rsidRPr="008257FC">
        <w:rPr>
          <w:rFonts w:ascii="CordiaUPC" w:hAnsi="CordiaUPC" w:cs="CordiaUPC" w:hint="cs"/>
          <w:i/>
          <w:iCs/>
          <w:sz w:val="26"/>
          <w:szCs w:val="26"/>
          <w:cs/>
        </w:rPr>
        <w:t>ค</w:t>
      </w:r>
      <w:r w:rsidRPr="008257FC">
        <w:rPr>
          <w:rFonts w:ascii="CordiaUPC" w:hAnsi="CordiaUPC" w:cs="CordiaUPC" w:hint="cs"/>
          <w:i/>
          <w:iCs/>
          <w:sz w:val="26"/>
          <w:szCs w:val="26"/>
        </w:rPr>
        <w:t>)</w:t>
      </w:r>
      <w:r w:rsidRPr="008257FC">
        <w:rPr>
          <w:rFonts w:ascii="CordiaUPC" w:hAnsi="CordiaUPC" w:cs="CordiaUPC" w:hint="cs"/>
          <w:sz w:val="26"/>
          <w:szCs w:val="26"/>
        </w:rPr>
        <w:t xml:space="preserve">  </w:t>
      </w:r>
      <w:r w:rsidR="00031038">
        <w:rPr>
          <w:rFonts w:ascii="CordiaUPC" w:hAnsi="CordiaUPC" w:cs="CordiaUPC" w:hint="cs"/>
          <w:sz w:val="26"/>
          <w:szCs w:val="26"/>
          <w:cs/>
        </w:rPr>
        <w:t xml:space="preserve"> </w:t>
      </w:r>
      <w:proofErr w:type="gramEnd"/>
      <w:r w:rsidRPr="008257FC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8257FC">
        <w:rPr>
          <w:rFonts w:ascii="CordiaUPC" w:hAnsi="CordiaUPC" w:cs="CordiaUPC" w:hint="cs"/>
          <w:sz w:val="26"/>
          <w:szCs w:val="26"/>
        </w:rPr>
        <w:t>15</w:t>
      </w:r>
      <w:r w:rsidRPr="008257FC">
        <w:rPr>
          <w:rFonts w:ascii="CordiaUPC" w:hAnsi="CordiaUPC" w:cs="CordiaUPC" w:hint="cs"/>
          <w:sz w:val="26"/>
          <w:szCs w:val="26"/>
          <w:cs/>
        </w:rPr>
        <w:t xml:space="preserve"> พฤศจิกายน </w:t>
      </w:r>
      <w:r w:rsidRPr="008257FC">
        <w:rPr>
          <w:rFonts w:ascii="CordiaUPC" w:hAnsi="CordiaUPC" w:cs="CordiaUPC" w:hint="cs"/>
          <w:sz w:val="26"/>
          <w:szCs w:val="26"/>
        </w:rPr>
        <w:t>2562</w:t>
      </w:r>
      <w:r w:rsidRPr="008257FC">
        <w:rPr>
          <w:rFonts w:ascii="CordiaUPC" w:hAnsi="CordiaUPC" w:cs="CordiaUPC" w:hint="cs"/>
          <w:sz w:val="26"/>
          <w:szCs w:val="26"/>
          <w:cs/>
        </w:rPr>
        <w:t xml:space="preserve"> ที่ประชุมคณะกรรมการธนาคาร ครั้งที่ </w:t>
      </w:r>
      <w:r w:rsidRPr="008257FC">
        <w:rPr>
          <w:rFonts w:ascii="CordiaUPC" w:hAnsi="CordiaUPC" w:cs="CordiaUPC" w:hint="cs"/>
          <w:sz w:val="26"/>
          <w:szCs w:val="26"/>
        </w:rPr>
        <w:t>10/2562</w:t>
      </w:r>
      <w:r w:rsidRPr="008257FC">
        <w:rPr>
          <w:rFonts w:ascii="CordiaUPC" w:hAnsi="CordiaUPC" w:cs="CordiaUPC" w:hint="cs"/>
          <w:sz w:val="26"/>
          <w:szCs w:val="26"/>
          <w:cs/>
        </w:rPr>
        <w:t xml:space="preserve"> ได้มีมติจ่ายเงินปันผลระหว่างกาลให้แก่ผู้ถือหุ้นสามัญของธนาคารจากผลการดำเนินงานงวดครึ่งปีแรกของปี </w:t>
      </w:r>
      <w:r w:rsidR="005F7D18" w:rsidRPr="008257FC">
        <w:rPr>
          <w:rFonts w:ascii="CordiaUPC" w:hAnsi="CordiaUPC" w:cs="CordiaUPC" w:hint="cs"/>
          <w:sz w:val="26"/>
          <w:szCs w:val="26"/>
        </w:rPr>
        <w:t>2562</w:t>
      </w:r>
      <w:r w:rsidRPr="008257FC">
        <w:rPr>
          <w:rFonts w:ascii="CordiaUPC" w:hAnsi="CordiaUPC" w:cs="CordiaUPC" w:hint="cs"/>
          <w:sz w:val="26"/>
          <w:szCs w:val="26"/>
          <w:cs/>
        </w:rPr>
        <w:t xml:space="preserve"> ในอัตรา </w:t>
      </w:r>
      <w:r w:rsidR="009114B1" w:rsidRPr="008257FC">
        <w:rPr>
          <w:rFonts w:ascii="CordiaUPC" w:hAnsi="CordiaUPC" w:cs="CordiaUPC" w:hint="cs"/>
          <w:sz w:val="26"/>
          <w:szCs w:val="26"/>
        </w:rPr>
        <w:t>0</w:t>
      </w:r>
      <w:r w:rsidR="005F7D18" w:rsidRPr="008257FC">
        <w:rPr>
          <w:rFonts w:ascii="CordiaUPC" w:hAnsi="CordiaUPC" w:cs="CordiaUPC" w:hint="cs"/>
          <w:sz w:val="26"/>
          <w:szCs w:val="26"/>
        </w:rPr>
        <w:t>.03</w:t>
      </w:r>
      <w:r w:rsidRPr="008257FC">
        <w:rPr>
          <w:rFonts w:ascii="CordiaUPC" w:hAnsi="CordiaUPC" w:cs="CordiaUPC" w:hint="cs"/>
          <w:sz w:val="26"/>
          <w:szCs w:val="26"/>
          <w:cs/>
        </w:rPr>
        <w:t xml:space="preserve"> บาทต่อหุ้น</w:t>
      </w:r>
      <w:r w:rsidR="00E8710E" w:rsidRPr="008257F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8257FC">
        <w:rPr>
          <w:rFonts w:ascii="CordiaUPC" w:hAnsi="CordiaUPC" w:cs="CordiaUPC" w:hint="cs"/>
          <w:sz w:val="26"/>
          <w:szCs w:val="26"/>
          <w:cs/>
        </w:rPr>
        <w:t xml:space="preserve">รวมเป็นเงินปันผลจ่ายทั้งสิ้น </w:t>
      </w:r>
      <w:r w:rsidR="00AA3BA0" w:rsidRPr="008257FC">
        <w:rPr>
          <w:rFonts w:ascii="CordiaUPC" w:hAnsi="CordiaUPC" w:cs="CordiaUPC" w:hint="cs"/>
          <w:sz w:val="26"/>
          <w:szCs w:val="26"/>
        </w:rPr>
        <w:t>2</w:t>
      </w:r>
      <w:r w:rsidRPr="008257FC">
        <w:rPr>
          <w:rFonts w:ascii="CordiaUPC" w:hAnsi="CordiaUPC" w:cs="CordiaUPC" w:hint="cs"/>
          <w:sz w:val="26"/>
          <w:szCs w:val="26"/>
        </w:rPr>
        <w:t xml:space="preserve">,137 </w:t>
      </w:r>
      <w:r w:rsidRPr="008257FC">
        <w:rPr>
          <w:rFonts w:ascii="CordiaUPC" w:hAnsi="CordiaUPC" w:cs="CordiaUPC" w:hint="cs"/>
          <w:sz w:val="26"/>
          <w:szCs w:val="26"/>
          <w:cs/>
        </w:rPr>
        <w:t xml:space="preserve">ล้านบาท ทั้งนี้ ธนาคารจ่ายเงินปันผลดังกล่าวให้แก่ผู้ถือหุ้นเมื่อวันที่ </w:t>
      </w:r>
      <w:r w:rsidR="005F7D18" w:rsidRPr="008257FC">
        <w:rPr>
          <w:rFonts w:ascii="CordiaUPC" w:hAnsi="CordiaUPC" w:cs="CordiaUPC" w:hint="cs"/>
          <w:sz w:val="26"/>
          <w:szCs w:val="26"/>
        </w:rPr>
        <w:t>13</w:t>
      </w:r>
      <w:r w:rsidRPr="008257FC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="005F7D18" w:rsidRPr="008257FC">
        <w:rPr>
          <w:rFonts w:ascii="CordiaUPC" w:hAnsi="CordiaUPC" w:cs="CordiaUPC" w:hint="cs"/>
          <w:sz w:val="26"/>
          <w:szCs w:val="26"/>
        </w:rPr>
        <w:t>2562</w:t>
      </w:r>
      <w:r w:rsidRPr="008257FC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7BA8DC24" w14:textId="6A3D1383" w:rsidR="005B74F0" w:rsidRPr="008257FC" w:rsidRDefault="009A0886" w:rsidP="00A738CF">
      <w:pPr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8257FC">
        <w:rPr>
          <w:rFonts w:ascii="CordiaUPC" w:hAnsi="CordiaUPC" w:cs="CordiaUPC" w:hint="cs"/>
          <w:sz w:val="26"/>
          <w:szCs w:val="26"/>
          <w:cs/>
        </w:rPr>
        <w:tab/>
      </w:r>
    </w:p>
    <w:p w14:paraId="18123E8D" w14:textId="52CB1789" w:rsidR="003E24DB" w:rsidRPr="008257FC" w:rsidRDefault="003E24DB" w:rsidP="0002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CordiaUPC" w:hAnsi="CordiaUPC" w:cs="CordiaUPC"/>
          <w:sz w:val="26"/>
          <w:szCs w:val="26"/>
        </w:rPr>
      </w:pPr>
      <w:r w:rsidRPr="008257FC">
        <w:rPr>
          <w:rFonts w:ascii="CordiaUPC" w:hAnsi="CordiaUPC" w:cs="CordiaUPC" w:hint="cs"/>
          <w:i/>
          <w:iCs/>
          <w:sz w:val="26"/>
          <w:szCs w:val="26"/>
          <w:cs/>
        </w:rPr>
        <w:t>(</w:t>
      </w:r>
      <w:r w:rsidR="00FA1D4C" w:rsidRPr="008257FC">
        <w:rPr>
          <w:rFonts w:ascii="CordiaUPC" w:hAnsi="CordiaUPC" w:cs="CordiaUPC" w:hint="cs"/>
          <w:i/>
          <w:iCs/>
          <w:sz w:val="26"/>
          <w:szCs w:val="26"/>
          <w:cs/>
        </w:rPr>
        <w:t>ง</w:t>
      </w:r>
      <w:r w:rsidRPr="008257FC">
        <w:rPr>
          <w:rFonts w:ascii="CordiaUPC" w:hAnsi="CordiaUPC" w:cs="CordiaUPC" w:hint="cs"/>
          <w:i/>
          <w:iCs/>
          <w:sz w:val="26"/>
          <w:szCs w:val="26"/>
          <w:cs/>
        </w:rPr>
        <w:t>)</w:t>
      </w:r>
      <w:r w:rsidR="0000065E">
        <w:rPr>
          <w:rFonts w:ascii="CordiaUPC" w:hAnsi="CordiaUPC" w:cs="CordiaUPC"/>
          <w:i/>
          <w:iCs/>
          <w:sz w:val="26"/>
          <w:szCs w:val="26"/>
        </w:rPr>
        <w:tab/>
      </w:r>
      <w:r w:rsidR="008C7BA0" w:rsidRPr="008257FC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="00950C99" w:rsidRPr="008257FC">
        <w:rPr>
          <w:rFonts w:ascii="CordiaUPC" w:hAnsi="CordiaUPC" w:cs="CordiaUPC" w:hint="cs"/>
          <w:sz w:val="26"/>
          <w:szCs w:val="26"/>
        </w:rPr>
        <w:t>12</w:t>
      </w:r>
      <w:r w:rsidR="002B0423" w:rsidRPr="008257FC">
        <w:rPr>
          <w:rFonts w:ascii="CordiaUPC" w:hAnsi="CordiaUPC" w:cs="CordiaUPC" w:hint="cs"/>
          <w:sz w:val="26"/>
          <w:szCs w:val="26"/>
          <w:cs/>
        </w:rPr>
        <w:t xml:space="preserve"> เมษายน </w:t>
      </w:r>
      <w:r w:rsidR="00950C99" w:rsidRPr="008257FC">
        <w:rPr>
          <w:rFonts w:ascii="CordiaUPC" w:hAnsi="CordiaUPC" w:cs="CordiaUPC" w:hint="cs"/>
          <w:sz w:val="26"/>
          <w:szCs w:val="26"/>
        </w:rPr>
        <w:t>2562</w:t>
      </w:r>
      <w:r w:rsidR="002B0423" w:rsidRPr="008257FC">
        <w:rPr>
          <w:rFonts w:ascii="CordiaUPC" w:hAnsi="CordiaUPC" w:cs="CordiaUPC" w:hint="cs"/>
          <w:sz w:val="26"/>
          <w:szCs w:val="26"/>
          <w:cs/>
        </w:rPr>
        <w:t xml:space="preserve"> ที่ประชุมสามัญผู้ถือหุ้นประจำปี </w:t>
      </w:r>
      <w:r w:rsidR="00950C99" w:rsidRPr="008257FC">
        <w:rPr>
          <w:rFonts w:ascii="CordiaUPC" w:hAnsi="CordiaUPC" w:cs="CordiaUPC" w:hint="cs"/>
          <w:sz w:val="26"/>
          <w:szCs w:val="26"/>
        </w:rPr>
        <w:t>2562</w:t>
      </w:r>
      <w:r w:rsidR="002B0423" w:rsidRPr="008257FC">
        <w:rPr>
          <w:rFonts w:ascii="CordiaUPC" w:hAnsi="CordiaUPC" w:cs="CordiaUPC" w:hint="cs"/>
          <w:sz w:val="26"/>
          <w:szCs w:val="26"/>
          <w:cs/>
        </w:rPr>
        <w:t xml:space="preserve"> ของธนาคารได้มีมติอนุมัติการจัดสรรกำไรจากผลการดำเนินงานปี </w:t>
      </w:r>
      <w:r w:rsidR="00950C99" w:rsidRPr="008257FC">
        <w:rPr>
          <w:rFonts w:ascii="CordiaUPC" w:hAnsi="CordiaUPC" w:cs="CordiaUPC" w:hint="cs"/>
          <w:sz w:val="26"/>
          <w:szCs w:val="26"/>
        </w:rPr>
        <w:t>2561</w:t>
      </w:r>
      <w:r w:rsidR="002B0423" w:rsidRPr="008257FC">
        <w:rPr>
          <w:rFonts w:ascii="CordiaUPC" w:hAnsi="CordiaUPC" w:cs="CordiaUPC" w:hint="cs"/>
          <w:sz w:val="26"/>
          <w:szCs w:val="26"/>
          <w:cs/>
        </w:rPr>
        <w:t xml:space="preserve"> และ</w:t>
      </w:r>
      <w:r w:rsidR="00A80564" w:rsidRPr="008257FC">
        <w:rPr>
          <w:rFonts w:ascii="CordiaUPC" w:hAnsi="CordiaUPC" w:cs="CordiaUPC" w:hint="cs"/>
          <w:sz w:val="26"/>
          <w:szCs w:val="26"/>
          <w:cs/>
        </w:rPr>
        <w:t>การจ่ายเงินปันผ</w:t>
      </w:r>
      <w:r w:rsidR="005B6545" w:rsidRPr="008257FC">
        <w:rPr>
          <w:rFonts w:ascii="CordiaUPC" w:hAnsi="CordiaUPC" w:cs="CordiaUPC" w:hint="cs"/>
          <w:sz w:val="26"/>
          <w:szCs w:val="26"/>
          <w:cs/>
        </w:rPr>
        <w:t>ล ดังต่อไปนี้</w:t>
      </w:r>
    </w:p>
    <w:p w14:paraId="0EF6693D" w14:textId="77777777" w:rsidR="00CE5E67" w:rsidRPr="008257FC" w:rsidRDefault="00CE5E6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thaiDistribute"/>
        <w:rPr>
          <w:rFonts w:ascii="CordiaUPC" w:eastAsia="Times New Roman" w:hAnsi="CordiaUPC" w:cs="CordiaUPC"/>
          <w:i/>
          <w:iCs/>
          <w:sz w:val="26"/>
          <w:szCs w:val="26"/>
          <w:lang w:val="th-TH" w:eastAsia="zh-CN"/>
        </w:rPr>
      </w:pPr>
    </w:p>
    <w:p w14:paraId="1E2FFD9D" w14:textId="77777777" w:rsidR="005B6545" w:rsidRPr="008257FC" w:rsidRDefault="005B6545" w:rsidP="00031038">
      <w:pPr>
        <w:pStyle w:val="ListParagraph"/>
        <w:tabs>
          <w:tab w:val="clear" w:pos="454"/>
          <w:tab w:val="left" w:pos="1260"/>
          <w:tab w:val="left" w:pos="1350"/>
        </w:tabs>
        <w:ind w:left="1350" w:hanging="450"/>
        <w:jc w:val="thaiDistribute"/>
        <w:rPr>
          <w:rFonts w:ascii="CordiaUPC" w:hAnsi="CordiaUPC" w:cs="CordiaUPC"/>
          <w:sz w:val="26"/>
          <w:szCs w:val="26"/>
        </w:rPr>
      </w:pPr>
      <w:r w:rsidRPr="008257FC">
        <w:rPr>
          <w:rFonts w:ascii="CordiaUPC" w:hAnsi="CordiaUPC" w:cs="CordiaUPC" w:hint="cs"/>
          <w:sz w:val="26"/>
          <w:szCs w:val="26"/>
        </w:rPr>
        <w:t>(1)</w:t>
      </w:r>
      <w:r w:rsidRPr="008257FC">
        <w:rPr>
          <w:rFonts w:ascii="CordiaUPC" w:hAnsi="CordiaUPC" w:cs="CordiaUPC" w:hint="cs"/>
          <w:sz w:val="26"/>
          <w:szCs w:val="26"/>
        </w:rPr>
        <w:tab/>
      </w:r>
      <w:r w:rsidRPr="008257FC">
        <w:rPr>
          <w:rFonts w:ascii="CordiaUPC" w:hAnsi="CordiaUPC" w:cs="CordiaUPC" w:hint="cs"/>
          <w:sz w:val="26"/>
          <w:szCs w:val="26"/>
          <w:cs/>
        </w:rPr>
        <w:t>จัดสรรกำไรสุทธิเป็นทุนสำรองตามกฎหมาย</w:t>
      </w:r>
      <w:r w:rsidRPr="008257FC">
        <w:rPr>
          <w:rFonts w:ascii="CordiaUPC" w:hAnsi="CordiaUPC" w:cs="CordiaUPC" w:hint="cs"/>
          <w:sz w:val="26"/>
          <w:szCs w:val="26"/>
        </w:rPr>
        <w:t xml:space="preserve"> </w:t>
      </w:r>
      <w:r w:rsidRPr="008257FC">
        <w:rPr>
          <w:rFonts w:ascii="CordiaUPC" w:hAnsi="CordiaUPC" w:cs="CordiaUPC" w:hint="cs"/>
          <w:sz w:val="26"/>
          <w:szCs w:val="26"/>
          <w:cs/>
        </w:rPr>
        <w:t>เป็นจำนวนเงิน</w:t>
      </w:r>
      <w:r w:rsidRPr="008257FC">
        <w:rPr>
          <w:rFonts w:ascii="CordiaUPC" w:hAnsi="CordiaUPC" w:cs="CordiaUPC" w:hint="cs"/>
          <w:sz w:val="26"/>
          <w:szCs w:val="26"/>
        </w:rPr>
        <w:t xml:space="preserve"> 4</w:t>
      </w:r>
      <w:r w:rsidR="00447E2A" w:rsidRPr="008257FC">
        <w:rPr>
          <w:rFonts w:ascii="CordiaUPC" w:hAnsi="CordiaUPC" w:cs="CordiaUPC" w:hint="cs"/>
          <w:sz w:val="26"/>
          <w:szCs w:val="26"/>
        </w:rPr>
        <w:t>5</w:t>
      </w:r>
      <w:r w:rsidRPr="008257FC">
        <w:rPr>
          <w:rFonts w:ascii="CordiaUPC" w:hAnsi="CordiaUPC" w:cs="CordiaUPC" w:hint="cs"/>
          <w:sz w:val="26"/>
          <w:szCs w:val="26"/>
        </w:rPr>
        <w:t xml:space="preserve">0 </w:t>
      </w:r>
      <w:r w:rsidRPr="008257FC">
        <w:rPr>
          <w:rFonts w:ascii="CordiaUPC" w:hAnsi="CordiaUPC" w:cs="CordiaUPC" w:hint="cs"/>
          <w:sz w:val="26"/>
          <w:szCs w:val="26"/>
          <w:cs/>
        </w:rPr>
        <w:t>ล้านบาท</w:t>
      </w:r>
    </w:p>
    <w:p w14:paraId="32212935" w14:textId="77777777" w:rsidR="005B6545" w:rsidRPr="008257FC" w:rsidRDefault="005B6545" w:rsidP="00031038">
      <w:pPr>
        <w:pStyle w:val="ListParagraph"/>
        <w:tabs>
          <w:tab w:val="clear" w:pos="454"/>
          <w:tab w:val="left" w:pos="1260"/>
          <w:tab w:val="left" w:pos="1350"/>
        </w:tabs>
        <w:ind w:left="1350" w:hanging="450"/>
        <w:jc w:val="thaiDistribute"/>
        <w:rPr>
          <w:rFonts w:ascii="CordiaUPC" w:hAnsi="CordiaUPC" w:cs="CordiaUPC"/>
          <w:sz w:val="26"/>
          <w:szCs w:val="26"/>
        </w:rPr>
      </w:pPr>
    </w:p>
    <w:p w14:paraId="3D36A06F" w14:textId="0D302555" w:rsidR="005B6545" w:rsidRPr="008257FC" w:rsidRDefault="005B6545" w:rsidP="00031038">
      <w:pPr>
        <w:tabs>
          <w:tab w:val="clear" w:pos="454"/>
          <w:tab w:val="clear" w:pos="907"/>
          <w:tab w:val="left" w:pos="1260"/>
        </w:tabs>
        <w:ind w:left="1260" w:hanging="360"/>
        <w:jc w:val="thaiDistribute"/>
        <w:rPr>
          <w:rFonts w:ascii="CordiaUPC" w:hAnsi="CordiaUPC" w:cs="CordiaUPC"/>
          <w:sz w:val="26"/>
          <w:szCs w:val="26"/>
        </w:rPr>
      </w:pPr>
      <w:r w:rsidRPr="008257FC">
        <w:rPr>
          <w:rFonts w:ascii="CordiaUPC" w:hAnsi="CordiaUPC" w:cs="CordiaUPC" w:hint="cs"/>
          <w:sz w:val="26"/>
          <w:szCs w:val="26"/>
        </w:rPr>
        <w:t xml:space="preserve">(2) </w:t>
      </w:r>
      <w:r w:rsidRPr="008257FC">
        <w:rPr>
          <w:rFonts w:ascii="CordiaUPC" w:hAnsi="CordiaUPC" w:cs="CordiaUPC" w:hint="cs"/>
          <w:sz w:val="26"/>
          <w:szCs w:val="26"/>
        </w:rPr>
        <w:tab/>
      </w:r>
      <w:r w:rsidRPr="0003103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จ่ายเงินปันผลจากผลการดำเนินงานปี </w:t>
      </w:r>
      <w:r w:rsidRPr="00031038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E71A6A" w:rsidRPr="00031038">
        <w:rPr>
          <w:rFonts w:ascii="CordiaUPC" w:eastAsia="Times New Roman" w:hAnsi="CordiaUPC" w:cs="CordiaUPC" w:hint="cs"/>
          <w:sz w:val="26"/>
          <w:szCs w:val="26"/>
          <w:lang w:eastAsia="zh-CN"/>
        </w:rPr>
        <w:t>1</w:t>
      </w:r>
      <w:r w:rsidRPr="0003103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ให้แก่ผู้ถือหุ้นในอัตราหุ้นละ </w:t>
      </w:r>
      <w:r w:rsidRPr="00031038">
        <w:rPr>
          <w:rFonts w:ascii="CordiaUPC" w:eastAsia="Times New Roman" w:hAnsi="CordiaUPC" w:cs="CordiaUPC" w:hint="cs"/>
          <w:sz w:val="26"/>
          <w:szCs w:val="26"/>
          <w:lang w:eastAsia="zh-CN"/>
        </w:rPr>
        <w:t>0.0</w:t>
      </w:r>
      <w:r w:rsidR="00E71A6A" w:rsidRPr="00031038">
        <w:rPr>
          <w:rFonts w:ascii="CordiaUPC" w:eastAsia="Times New Roman" w:hAnsi="CordiaUPC" w:cs="CordiaUPC" w:hint="cs"/>
          <w:sz w:val="26"/>
          <w:szCs w:val="26"/>
          <w:lang w:eastAsia="zh-CN"/>
        </w:rPr>
        <w:t>7</w:t>
      </w:r>
      <w:r w:rsidRPr="0003103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บาท </w:t>
      </w:r>
      <w:r w:rsidR="004F38BA" w:rsidRPr="0003103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รวมเป็นเงินปันผลจ่ายทั้งสิ้น </w:t>
      </w:r>
      <w:r w:rsidR="004F38BA" w:rsidRPr="0003103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3,070 </w:t>
      </w:r>
      <w:r w:rsidR="0003103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   ล้าน</w:t>
      </w:r>
      <w:r w:rsidR="004F38BA" w:rsidRPr="0003103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</w:t>
      </w:r>
      <w:r w:rsidRPr="0003103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ทั้งนี้ ธนาคารจ่ายเงินปันผลดังกล่าวให้แก่ผู้ถือหุ้นเมื่อวันที่ </w:t>
      </w:r>
      <w:r w:rsidR="00950C99" w:rsidRPr="00031038">
        <w:rPr>
          <w:rFonts w:ascii="CordiaUPC" w:eastAsia="Times New Roman" w:hAnsi="CordiaUPC" w:cs="CordiaUPC" w:hint="cs"/>
          <w:sz w:val="26"/>
          <w:szCs w:val="26"/>
          <w:lang w:eastAsia="zh-CN"/>
        </w:rPr>
        <w:t>9</w:t>
      </w:r>
      <w:r w:rsidR="009A6B47" w:rsidRPr="0003103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9A6B47" w:rsidRPr="0003103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03103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</w:t>
      </w:r>
      <w:r w:rsidRPr="00031038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E71A6A" w:rsidRPr="00031038">
        <w:rPr>
          <w:rFonts w:ascii="CordiaUPC" w:eastAsia="Times New Roman" w:hAnsi="CordiaUPC" w:cs="CordiaUPC" w:hint="cs"/>
          <w:sz w:val="26"/>
          <w:szCs w:val="26"/>
          <w:lang w:eastAsia="zh-CN"/>
        </w:rPr>
        <w:t>2</w:t>
      </w:r>
    </w:p>
    <w:p w14:paraId="73B5956B" w14:textId="77777777" w:rsidR="00CE5E67" w:rsidRPr="003A086F" w:rsidRDefault="00CE5E6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thaiDistribute"/>
        <w:rPr>
          <w:rFonts w:ascii="CordiaUPC" w:eastAsia="Times New Roman" w:hAnsi="CordiaUPC" w:cs="CordiaUPC"/>
          <w:sz w:val="26"/>
          <w:szCs w:val="26"/>
          <w:lang w:val="th-TH" w:eastAsia="zh-CN"/>
        </w:rPr>
      </w:pPr>
    </w:p>
    <w:p w14:paraId="5BF7E5E9" w14:textId="77777777" w:rsidR="003D4265" w:rsidRPr="003A086F" w:rsidRDefault="003D4265" w:rsidP="00A738CF">
      <w:pPr>
        <w:pStyle w:val="ListParagraph"/>
        <w:rPr>
          <w:rFonts w:ascii="CordiaUPC" w:hAnsi="CordiaUPC" w:cs="CordiaUPC"/>
          <w:sz w:val="26"/>
          <w:szCs w:val="26"/>
        </w:rPr>
      </w:pPr>
    </w:p>
    <w:p w14:paraId="503BF3FC" w14:textId="77777777" w:rsidR="003D4265" w:rsidRPr="003A086F" w:rsidRDefault="003D4265" w:rsidP="00A738CF">
      <w:pPr>
        <w:tabs>
          <w:tab w:val="clear" w:pos="907"/>
        </w:tabs>
        <w:ind w:left="900" w:hanging="333"/>
        <w:jc w:val="thaiDistribute"/>
        <w:rPr>
          <w:rFonts w:ascii="CordiaUPC" w:hAnsi="CordiaUPC" w:cs="CordiaUPC"/>
          <w:sz w:val="26"/>
          <w:szCs w:val="26"/>
        </w:rPr>
      </w:pPr>
    </w:p>
    <w:p w14:paraId="270BEA4F" w14:textId="610FCFD7" w:rsidR="003E24DB" w:rsidRPr="003A086F" w:rsidRDefault="009F67EA" w:rsidP="00A738CF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pacing w:val="-4"/>
          <w:sz w:val="26"/>
          <w:szCs w:val="26"/>
          <w:lang w:val="en-US"/>
        </w:rPr>
      </w:pPr>
      <w:r w:rsidRPr="00DA1FEA">
        <w:rPr>
          <w:rFonts w:asciiTheme="majorBidi" w:hAnsiTheme="majorBidi" w:cstheme="majorBidi"/>
          <w:b/>
          <w:bCs/>
          <w:sz w:val="30"/>
          <w:szCs w:val="30"/>
          <w:lang w:eastAsia="en-GB" w:bidi="th-TH"/>
        </w:rPr>
        <w:br w:type="page"/>
      </w:r>
      <w:r w:rsidR="00464A90" w:rsidRPr="003A086F">
        <w:rPr>
          <w:rFonts w:ascii="CordiaUPC" w:hAnsi="CordiaUPC" w:cs="CordiaUPC" w:hint="cs"/>
          <w:b/>
          <w:bCs/>
          <w:sz w:val="26"/>
          <w:szCs w:val="26"/>
          <w:lang w:eastAsia="en-GB" w:bidi="th-TH"/>
        </w:rPr>
        <w:lastRenderedPageBreak/>
        <w:t>3</w:t>
      </w:r>
      <w:r w:rsidR="00262C14" w:rsidRPr="003A086F">
        <w:rPr>
          <w:rFonts w:ascii="CordiaUPC" w:hAnsi="CordiaUPC" w:cs="CordiaUPC" w:hint="cs"/>
          <w:b/>
          <w:bCs/>
          <w:sz w:val="26"/>
          <w:szCs w:val="26"/>
          <w:lang w:eastAsia="en-GB" w:bidi="th-TH"/>
        </w:rPr>
        <w:t>5</w:t>
      </w:r>
      <w:r w:rsidR="003E24DB" w:rsidRPr="003A086F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3E24DB" w:rsidRPr="003A086F">
        <w:rPr>
          <w:rFonts w:ascii="CordiaUPC" w:hAnsi="CordiaUPC" w:cs="CordiaUPC" w:hint="cs"/>
          <w:b/>
          <w:bCs/>
          <w:spacing w:val="-4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0F28916C" w14:textId="77777777" w:rsidR="003E24DB" w:rsidRPr="003A086F" w:rsidRDefault="003E24DB" w:rsidP="00A738CF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Times New Roman" w:hAnsi="CordiaUPC" w:cs="CordiaUPC"/>
          <w:sz w:val="26"/>
          <w:szCs w:val="26"/>
          <w:cs/>
          <w:lang w:eastAsia="zh-CN" w:bidi="th-TH"/>
        </w:rPr>
      </w:pPr>
    </w:p>
    <w:p w14:paraId="225FA2F8" w14:textId="5A8CF78E" w:rsidR="003E24DB" w:rsidRPr="003A086F" w:rsidRDefault="003E24DB" w:rsidP="008257FC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3A086F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สินทรัพย์ที่</w:t>
      </w:r>
      <w:r w:rsidRPr="003A086F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3A086F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ณ วันที่ </w:t>
      </w:r>
      <w:r w:rsidR="004F7E18" w:rsidRPr="003A086F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4F7E18"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61405A" w:rsidRPr="003A086F">
        <w:rPr>
          <w:rFonts w:ascii="CordiaUPC" w:eastAsia="Times New Roman" w:hAnsi="CordiaUPC" w:cs="CordiaUPC" w:hint="cs"/>
          <w:sz w:val="26"/>
          <w:szCs w:val="26"/>
          <w:lang w:eastAsia="zh-CN"/>
        </w:rPr>
        <w:t>25</w:t>
      </w:r>
      <w:r w:rsidR="0061405A"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6</w:t>
      </w:r>
      <w:r w:rsidR="0061405A" w:rsidRPr="003A086F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 </w:t>
      </w:r>
      <w:r w:rsidR="0061405A"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61405A" w:rsidRPr="003A086F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2562 </w:t>
      </w:r>
      <w:r w:rsidRPr="003A086F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มีดังนี้</w:t>
      </w:r>
    </w:p>
    <w:p w14:paraId="49FBC98D" w14:textId="77777777" w:rsidR="003E24DB" w:rsidRPr="003A086F" w:rsidRDefault="003E24DB" w:rsidP="00A738CF">
      <w:pPr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tbl>
      <w:tblPr>
        <w:tblW w:w="9342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192"/>
        <w:gridCol w:w="1010"/>
        <w:gridCol w:w="284"/>
        <w:gridCol w:w="1134"/>
        <w:gridCol w:w="283"/>
        <w:gridCol w:w="1089"/>
        <w:gridCol w:w="283"/>
        <w:gridCol w:w="1067"/>
      </w:tblGrid>
      <w:tr w:rsidR="009B1481" w:rsidRPr="003A086F" w14:paraId="6D4ED8B6" w14:textId="77777777" w:rsidTr="008257FC">
        <w:tc>
          <w:tcPr>
            <w:tcW w:w="4192" w:type="dxa"/>
          </w:tcPr>
          <w:p w14:paraId="5B700EAC" w14:textId="77777777" w:rsidR="009B1481" w:rsidRPr="003A086F" w:rsidRDefault="009B148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28" w:type="dxa"/>
            <w:gridSpan w:val="3"/>
          </w:tcPr>
          <w:p w14:paraId="74EFBE43" w14:textId="77777777" w:rsidR="009B1481" w:rsidRPr="003A086F" w:rsidRDefault="009B1481" w:rsidP="00A738CF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C63121E" w14:textId="77777777" w:rsidR="009B1481" w:rsidRPr="003A086F" w:rsidRDefault="009B1481" w:rsidP="00A738CF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439" w:type="dxa"/>
            <w:gridSpan w:val="3"/>
          </w:tcPr>
          <w:p w14:paraId="6FBAD373" w14:textId="77777777" w:rsidR="009B1481" w:rsidRPr="003A086F" w:rsidRDefault="009B1481" w:rsidP="00A738CF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3A086F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1405A" w:rsidRPr="003A086F" w14:paraId="241BECEB" w14:textId="77777777" w:rsidTr="008257FC">
        <w:tc>
          <w:tcPr>
            <w:tcW w:w="4192" w:type="dxa"/>
          </w:tcPr>
          <w:p w14:paraId="2B176191" w14:textId="77777777" w:rsidR="0061405A" w:rsidRPr="003A086F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3B06B68B" w14:textId="77777777" w:rsidR="0061405A" w:rsidRPr="003A086F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84" w:type="dxa"/>
          </w:tcPr>
          <w:p w14:paraId="0B95B530" w14:textId="77777777" w:rsidR="0061405A" w:rsidRPr="003A086F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</w:tcPr>
          <w:p w14:paraId="095498E1" w14:textId="77777777" w:rsidR="0061405A" w:rsidRPr="003A086F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283" w:type="dxa"/>
          </w:tcPr>
          <w:p w14:paraId="0D79AA30" w14:textId="77777777" w:rsidR="0061405A" w:rsidRPr="003A086F" w:rsidRDefault="0061405A" w:rsidP="00A738CF">
            <w:pPr>
              <w:spacing w:line="240" w:lineRule="auto"/>
              <w:ind w:left="-94" w:right="-161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0F829AA1" w14:textId="77777777" w:rsidR="0061405A" w:rsidRPr="003A086F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83" w:type="dxa"/>
          </w:tcPr>
          <w:p w14:paraId="2072C5E4" w14:textId="77777777" w:rsidR="0061405A" w:rsidRPr="003A086F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67" w:type="dxa"/>
          </w:tcPr>
          <w:p w14:paraId="6E1E8687" w14:textId="77777777" w:rsidR="0061405A" w:rsidRPr="003A086F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2562</w:t>
            </w:r>
          </w:p>
        </w:tc>
      </w:tr>
      <w:tr w:rsidR="00963C6F" w:rsidRPr="003A086F" w14:paraId="2D7A5BC5" w14:textId="77777777" w:rsidTr="008257FC">
        <w:tc>
          <w:tcPr>
            <w:tcW w:w="4192" w:type="dxa"/>
            <w:hideMark/>
          </w:tcPr>
          <w:p w14:paraId="5E5CC138" w14:textId="77777777" w:rsidR="00963C6F" w:rsidRPr="003A086F" w:rsidRDefault="00963C6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5150" w:type="dxa"/>
            <w:gridSpan w:val="7"/>
          </w:tcPr>
          <w:p w14:paraId="276D76FC" w14:textId="77777777" w:rsidR="00963C6F" w:rsidRPr="003A086F" w:rsidRDefault="00963C6F" w:rsidP="00A738CF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3A086F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3A086F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3A086F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B1481" w:rsidRPr="003A086F" w14:paraId="20CE47D4" w14:textId="77777777" w:rsidTr="008257FC">
        <w:tc>
          <w:tcPr>
            <w:tcW w:w="4192" w:type="dxa"/>
          </w:tcPr>
          <w:p w14:paraId="4A1F4D36" w14:textId="77777777" w:rsidR="009B1481" w:rsidRPr="003A086F" w:rsidRDefault="009B148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010" w:type="dxa"/>
            <w:vAlign w:val="bottom"/>
          </w:tcPr>
          <w:p w14:paraId="2DE1F6BF" w14:textId="77777777" w:rsidR="009B1481" w:rsidRPr="003A086F" w:rsidRDefault="009B148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50C3C6F7" w14:textId="77777777" w:rsidR="009B1481" w:rsidRPr="003A086F" w:rsidRDefault="009B1481" w:rsidP="00A738CF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1B4D9CF" w14:textId="77777777" w:rsidR="009B1481" w:rsidRPr="003A086F" w:rsidRDefault="009B1481" w:rsidP="00A738CF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12149924" w14:textId="77777777" w:rsidR="009B1481" w:rsidRPr="003A086F" w:rsidRDefault="009B1481" w:rsidP="00A738CF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3B43C3BC" w14:textId="77777777" w:rsidR="009B1481" w:rsidRPr="003A086F" w:rsidRDefault="009B1481" w:rsidP="00A738CF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31B8E2FB" w14:textId="77777777" w:rsidR="009B1481" w:rsidRPr="003A086F" w:rsidRDefault="009B1481" w:rsidP="00A738CF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CE88F4D" w14:textId="77777777" w:rsidR="009B1481" w:rsidRPr="003A086F" w:rsidRDefault="009B1481" w:rsidP="00A738CF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D3510" w:rsidRPr="003A086F" w14:paraId="0A499468" w14:textId="77777777" w:rsidTr="008257FC">
        <w:tc>
          <w:tcPr>
            <w:tcW w:w="4192" w:type="dxa"/>
          </w:tcPr>
          <w:p w14:paraId="24A6551A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945EB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-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เงินฝากที่มีข้อจำกัดของสาขาต่างประเทศ</w:t>
            </w:r>
          </w:p>
        </w:tc>
        <w:tc>
          <w:tcPr>
            <w:tcW w:w="1010" w:type="dxa"/>
            <w:vAlign w:val="bottom"/>
          </w:tcPr>
          <w:p w14:paraId="1C1B8C0E" w14:textId="6F9C76FF" w:rsidR="005D3510" w:rsidRPr="003A086F" w:rsidRDefault="0084397B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7D8C51B" w14:textId="77777777" w:rsidR="005D3510" w:rsidRPr="003A086F" w:rsidRDefault="005D3510" w:rsidP="005D35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20E9CB7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5</w:t>
            </w:r>
          </w:p>
        </w:tc>
        <w:tc>
          <w:tcPr>
            <w:tcW w:w="283" w:type="dxa"/>
          </w:tcPr>
          <w:p w14:paraId="059ECE48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385C63AB" w14:textId="733B563E" w:rsidR="005D3510" w:rsidRPr="003A086F" w:rsidRDefault="0084397B" w:rsidP="004F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B687AD7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23D71F6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5</w:t>
            </w:r>
          </w:p>
        </w:tc>
      </w:tr>
      <w:tr w:rsidR="005D3510" w:rsidRPr="003A086F" w14:paraId="58D151C2" w14:textId="77777777" w:rsidTr="008257FC">
        <w:tc>
          <w:tcPr>
            <w:tcW w:w="4192" w:type="dxa"/>
          </w:tcPr>
          <w:p w14:paraId="43CF0970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945EB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-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วางประกันกับนายทะเบียน</w:t>
            </w:r>
          </w:p>
        </w:tc>
        <w:tc>
          <w:tcPr>
            <w:tcW w:w="1010" w:type="dxa"/>
            <w:vAlign w:val="bottom"/>
          </w:tcPr>
          <w:p w14:paraId="78A9EC3C" w14:textId="608E0840" w:rsidR="005D3510" w:rsidRPr="003A086F" w:rsidRDefault="0084397B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14:paraId="29D8B38F" w14:textId="77777777" w:rsidR="005D3510" w:rsidRPr="003A086F" w:rsidRDefault="005D3510" w:rsidP="005D35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96D2EDE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283" w:type="dxa"/>
          </w:tcPr>
          <w:p w14:paraId="6CABE425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195C560E" w14:textId="5307F47E" w:rsidR="005D3510" w:rsidRPr="003A086F" w:rsidRDefault="0084397B" w:rsidP="004F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65E1F3F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3E1644A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5D3510" w:rsidRPr="003A086F" w14:paraId="574775E2" w14:textId="77777777" w:rsidTr="008257FC">
        <w:tc>
          <w:tcPr>
            <w:tcW w:w="4192" w:type="dxa"/>
            <w:hideMark/>
          </w:tcPr>
          <w:p w14:paraId="713A6860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010" w:type="dxa"/>
            <w:vAlign w:val="bottom"/>
          </w:tcPr>
          <w:p w14:paraId="68C3101A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1E4D9E92" w14:textId="77777777" w:rsidR="005D3510" w:rsidRPr="003A086F" w:rsidRDefault="005D3510" w:rsidP="005D35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  <w:hideMark/>
          </w:tcPr>
          <w:p w14:paraId="22C91AD0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181653E3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2B9CF964" w14:textId="77777777" w:rsidR="005D3510" w:rsidRPr="003A086F" w:rsidRDefault="005D3510" w:rsidP="004F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40184792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E7E887F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4397B" w:rsidRPr="003A086F" w14:paraId="649C16F2" w14:textId="77777777" w:rsidTr="008257FC">
        <w:tc>
          <w:tcPr>
            <w:tcW w:w="4192" w:type="dxa"/>
          </w:tcPr>
          <w:p w14:paraId="035A965D" w14:textId="5AE371AF" w:rsidR="0084397B" w:rsidRPr="003A086F" w:rsidRDefault="0084397B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945EB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เงินลงทุนที่ใช้ค้ำประกันการใช้ไฟฟ้า</w:t>
            </w:r>
          </w:p>
        </w:tc>
        <w:tc>
          <w:tcPr>
            <w:tcW w:w="1010" w:type="dxa"/>
            <w:vAlign w:val="bottom"/>
          </w:tcPr>
          <w:p w14:paraId="454714BF" w14:textId="3C47BC46" w:rsidR="0084397B" w:rsidRPr="003A086F" w:rsidRDefault="0084397B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84" w:type="dxa"/>
          </w:tcPr>
          <w:p w14:paraId="52F3CE9C" w14:textId="77777777" w:rsidR="0084397B" w:rsidRPr="003A086F" w:rsidRDefault="0084397B" w:rsidP="005D35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E4A0DBC" w14:textId="44883589" w:rsidR="0084397B" w:rsidRPr="003A086F" w:rsidRDefault="0084397B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9FDE80C" w14:textId="77777777" w:rsidR="0084397B" w:rsidRPr="003A086F" w:rsidRDefault="0084397B" w:rsidP="005D3510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0CBBECDA" w14:textId="387A9DE4" w:rsidR="0084397B" w:rsidRPr="003A086F" w:rsidRDefault="0084397B" w:rsidP="004F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07A2E88" w14:textId="77777777" w:rsidR="0084397B" w:rsidRPr="003A086F" w:rsidRDefault="0084397B" w:rsidP="005D3510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A57C7E3" w14:textId="60F54BBC" w:rsidR="0084397B" w:rsidRPr="003A086F" w:rsidRDefault="003945EB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5D3510" w:rsidRPr="003A086F" w14:paraId="6F95BB72" w14:textId="77777777" w:rsidTr="008257FC">
        <w:tc>
          <w:tcPr>
            <w:tcW w:w="4192" w:type="dxa"/>
          </w:tcPr>
          <w:p w14:paraId="6B8241C8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945EB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-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วางประกันศาล</w:t>
            </w:r>
          </w:p>
        </w:tc>
        <w:tc>
          <w:tcPr>
            <w:tcW w:w="1010" w:type="dxa"/>
            <w:vAlign w:val="bottom"/>
          </w:tcPr>
          <w:p w14:paraId="7F2277F5" w14:textId="270EA4C5" w:rsidR="005D3510" w:rsidRPr="003A086F" w:rsidRDefault="0084397B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84" w:type="dxa"/>
          </w:tcPr>
          <w:p w14:paraId="6860FE31" w14:textId="77777777" w:rsidR="005D3510" w:rsidRPr="003A086F" w:rsidRDefault="005D3510" w:rsidP="005D35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C04984E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5</w:t>
            </w:r>
          </w:p>
        </w:tc>
        <w:tc>
          <w:tcPr>
            <w:tcW w:w="283" w:type="dxa"/>
          </w:tcPr>
          <w:p w14:paraId="0753E7DE" w14:textId="77777777" w:rsidR="005D3510" w:rsidRPr="003A086F" w:rsidRDefault="005D3510" w:rsidP="005D3510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38F2E91F" w14:textId="46688BDF" w:rsidR="005D3510" w:rsidRPr="003A086F" w:rsidRDefault="0084397B" w:rsidP="004F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9E609F3" w14:textId="77777777" w:rsidR="005D3510" w:rsidRPr="003A086F" w:rsidRDefault="005D3510" w:rsidP="005D3510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9189840" w14:textId="77777777" w:rsidR="005D3510" w:rsidRPr="003A086F" w:rsidRDefault="005D3510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</w:tr>
      <w:tr w:rsidR="005D3510" w:rsidRPr="003A086F" w14:paraId="573EEA4E" w14:textId="77777777" w:rsidTr="008257FC">
        <w:tc>
          <w:tcPr>
            <w:tcW w:w="4192" w:type="dxa"/>
            <w:hideMark/>
          </w:tcPr>
          <w:p w14:paraId="5E44E957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945EB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-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ใช้เป็นหลักประกันการทำธุรกรรมสัญญาซื้อคืน</w:t>
            </w:r>
          </w:p>
        </w:tc>
        <w:tc>
          <w:tcPr>
            <w:tcW w:w="1010" w:type="dxa"/>
            <w:vAlign w:val="bottom"/>
          </w:tcPr>
          <w:p w14:paraId="14B8A239" w14:textId="50AD5D5A" w:rsidR="005D3510" w:rsidRPr="003A086F" w:rsidRDefault="0084397B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16,058</w:t>
            </w:r>
          </w:p>
        </w:tc>
        <w:tc>
          <w:tcPr>
            <w:tcW w:w="284" w:type="dxa"/>
          </w:tcPr>
          <w:p w14:paraId="0A34229A" w14:textId="77777777" w:rsidR="005D3510" w:rsidRPr="003A086F" w:rsidRDefault="005D3510" w:rsidP="005D35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D2022C6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7,0</w:t>
            </w:r>
            <w:r w:rsidRPr="003A086F">
              <w:rPr>
                <w:rFonts w:ascii="CordiaUPC" w:hAnsi="CordiaUPC" w:cs="CordiaUPC" w:hint="cs"/>
                <w:sz w:val="26"/>
                <w:szCs w:val="26"/>
                <w:cs/>
              </w:rPr>
              <w:t>05</w:t>
            </w:r>
          </w:p>
        </w:tc>
        <w:tc>
          <w:tcPr>
            <w:tcW w:w="283" w:type="dxa"/>
          </w:tcPr>
          <w:p w14:paraId="24E2BB95" w14:textId="77777777" w:rsidR="005D3510" w:rsidRPr="003A086F" w:rsidRDefault="005D3510" w:rsidP="005D3510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2942F8B4" w14:textId="358F4BCE" w:rsidR="005D3510" w:rsidRPr="003A086F" w:rsidRDefault="0084397B" w:rsidP="004F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16,058</w:t>
            </w:r>
          </w:p>
        </w:tc>
        <w:tc>
          <w:tcPr>
            <w:tcW w:w="283" w:type="dxa"/>
          </w:tcPr>
          <w:p w14:paraId="094BE65D" w14:textId="77777777" w:rsidR="005D3510" w:rsidRPr="003A086F" w:rsidRDefault="005D3510" w:rsidP="005D3510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FD13083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7,005</w:t>
            </w:r>
          </w:p>
        </w:tc>
      </w:tr>
      <w:tr w:rsidR="005D3510" w:rsidRPr="003A086F" w14:paraId="37F99E42" w14:textId="77777777" w:rsidTr="008257FC">
        <w:tc>
          <w:tcPr>
            <w:tcW w:w="4192" w:type="dxa"/>
          </w:tcPr>
          <w:p w14:paraId="23AF8E93" w14:textId="5EC43FDA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40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1010" w:type="dxa"/>
            <w:vAlign w:val="bottom"/>
          </w:tcPr>
          <w:p w14:paraId="20FD67E2" w14:textId="13ED4B93" w:rsidR="005D3510" w:rsidRPr="003A086F" w:rsidRDefault="0084397B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35</w:t>
            </w:r>
          </w:p>
        </w:tc>
        <w:tc>
          <w:tcPr>
            <w:tcW w:w="284" w:type="dxa"/>
          </w:tcPr>
          <w:p w14:paraId="348711B5" w14:textId="77777777" w:rsidR="005D3510" w:rsidRPr="003A086F" w:rsidRDefault="005D3510" w:rsidP="005D35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BF26F8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283" w:type="dxa"/>
          </w:tcPr>
          <w:p w14:paraId="0C46C63F" w14:textId="77777777" w:rsidR="005D3510" w:rsidRPr="003A086F" w:rsidRDefault="005D3510" w:rsidP="005D3510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</w:tcPr>
          <w:p w14:paraId="123023AD" w14:textId="555BE996" w:rsidR="005D3510" w:rsidRPr="003A086F" w:rsidRDefault="0084397B" w:rsidP="004F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BD54D95" w14:textId="77777777" w:rsidR="005D3510" w:rsidRPr="003A086F" w:rsidRDefault="005D3510" w:rsidP="005D3510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210E2DA4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</w:tr>
      <w:tr w:rsidR="005D3510" w:rsidRPr="003A086F" w14:paraId="184A0D0E" w14:textId="77777777" w:rsidTr="008257FC">
        <w:tc>
          <w:tcPr>
            <w:tcW w:w="4192" w:type="dxa"/>
            <w:hideMark/>
          </w:tcPr>
          <w:p w14:paraId="7E390DDC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5A07D" w14:textId="786C9EF0" w:rsidR="005D3510" w:rsidRPr="003A086F" w:rsidRDefault="0084397B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16,</w:t>
            </w:r>
            <w:r w:rsidR="007228B9">
              <w:rPr>
                <w:rFonts w:ascii="CordiaUPC" w:hAnsi="CordiaUPC" w:cs="CordiaUPC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284" w:type="dxa"/>
          </w:tcPr>
          <w:p w14:paraId="377AC715" w14:textId="77777777" w:rsidR="005D3510" w:rsidRPr="003A086F" w:rsidRDefault="005D3510" w:rsidP="005D35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44B37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7,017</w:t>
            </w:r>
          </w:p>
        </w:tc>
        <w:tc>
          <w:tcPr>
            <w:tcW w:w="283" w:type="dxa"/>
          </w:tcPr>
          <w:p w14:paraId="7D366DF8" w14:textId="77777777" w:rsidR="005D3510" w:rsidRPr="003A086F" w:rsidRDefault="005D3510" w:rsidP="005D3510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C25C000" w14:textId="60AEAB40" w:rsidR="005D3510" w:rsidRPr="003A086F" w:rsidRDefault="0084397B" w:rsidP="004F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16,058</w:t>
            </w:r>
          </w:p>
        </w:tc>
        <w:tc>
          <w:tcPr>
            <w:tcW w:w="283" w:type="dxa"/>
          </w:tcPr>
          <w:p w14:paraId="3F43920C" w14:textId="77777777" w:rsidR="005D3510" w:rsidRPr="003A086F" w:rsidRDefault="005D3510" w:rsidP="005D3510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1E46AC3B" w14:textId="77777777" w:rsidR="005D3510" w:rsidRPr="003A086F" w:rsidRDefault="005D3510" w:rsidP="005D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7,010</w:t>
            </w:r>
          </w:p>
        </w:tc>
      </w:tr>
    </w:tbl>
    <w:p w14:paraId="648E6D02" w14:textId="4D2AB057" w:rsidR="00B90BCB" w:rsidRDefault="00B90BCB" w:rsidP="00737F7E">
      <w:pPr>
        <w:spacing w:line="370" w:lineRule="exact"/>
        <w:ind w:left="540" w:right="-25"/>
        <w:jc w:val="thaiDistribute"/>
        <w:rPr>
          <w:rFonts w:ascii="CordiaUPC" w:eastAsia="Times New Roman" w:hAnsi="CordiaUPC" w:cs="CordiaUPC"/>
          <w:b/>
          <w:bCs/>
          <w:sz w:val="26"/>
          <w:szCs w:val="26"/>
          <w:lang w:eastAsia="zh-CN"/>
        </w:rPr>
      </w:pPr>
    </w:p>
    <w:p w14:paraId="79BBCCD9" w14:textId="77777777" w:rsidR="00B90BCB" w:rsidRDefault="00B90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sz w:val="26"/>
          <w:szCs w:val="26"/>
          <w:lang w:eastAsia="zh-CN"/>
        </w:rPr>
      </w:pPr>
      <w:r>
        <w:rPr>
          <w:rFonts w:ascii="CordiaUPC" w:eastAsia="Times New Roman" w:hAnsi="CordiaUPC" w:cs="CordiaUPC"/>
          <w:b/>
          <w:bCs/>
          <w:sz w:val="26"/>
          <w:szCs w:val="26"/>
          <w:lang w:eastAsia="zh-CN"/>
        </w:rPr>
        <w:br w:type="page"/>
      </w:r>
    </w:p>
    <w:p w14:paraId="1672E9DA" w14:textId="7EFC3671" w:rsidR="003E24DB" w:rsidRPr="003A086F" w:rsidRDefault="00952F2A" w:rsidP="008257FC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sz w:val="26"/>
          <w:szCs w:val="26"/>
          <w:lang w:val="en-US" w:bidi="th-TH"/>
        </w:rPr>
      </w:pPr>
      <w:r w:rsidRPr="003A086F">
        <w:rPr>
          <w:rFonts w:ascii="CordiaUPC" w:hAnsi="CordiaUPC" w:cs="CordiaUPC" w:hint="cs"/>
          <w:b/>
          <w:bCs/>
          <w:sz w:val="26"/>
          <w:szCs w:val="26"/>
          <w:lang w:eastAsia="en-GB" w:bidi="th-TH"/>
        </w:rPr>
        <w:lastRenderedPageBreak/>
        <w:t>3</w:t>
      </w:r>
      <w:r w:rsidR="00262C14" w:rsidRPr="003A086F">
        <w:rPr>
          <w:rFonts w:ascii="CordiaUPC" w:hAnsi="CordiaUPC" w:cs="CordiaUPC" w:hint="cs"/>
          <w:b/>
          <w:bCs/>
          <w:sz w:val="26"/>
          <w:szCs w:val="26"/>
          <w:lang w:eastAsia="en-GB" w:bidi="th-TH"/>
        </w:rPr>
        <w:t>6</w:t>
      </w:r>
      <w:r w:rsidR="003E24DB" w:rsidRPr="003A086F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3E24DB" w:rsidRPr="003A086F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46F8D79E" w14:textId="77777777" w:rsidR="00737F7E" w:rsidRPr="003A086F" w:rsidRDefault="00737F7E" w:rsidP="00737F7E">
      <w:pPr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6B38E0D" w14:textId="18D9026A" w:rsidR="003E24DB" w:rsidRPr="003A086F" w:rsidRDefault="00952F2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3A086F">
        <w:rPr>
          <w:rFonts w:ascii="CordiaUPC" w:hAnsi="CordiaUPC" w:cs="CordiaUPC" w:hint="cs"/>
          <w:b/>
          <w:bCs/>
          <w:sz w:val="26"/>
          <w:szCs w:val="26"/>
        </w:rPr>
        <w:t>3</w:t>
      </w:r>
      <w:r w:rsidR="00262C14" w:rsidRPr="003A086F">
        <w:rPr>
          <w:rFonts w:ascii="CordiaUPC" w:hAnsi="CordiaUPC" w:cs="CordiaUPC" w:hint="cs"/>
          <w:b/>
          <w:bCs/>
          <w:sz w:val="26"/>
          <w:szCs w:val="26"/>
        </w:rPr>
        <w:t>6</w:t>
      </w:r>
      <w:r w:rsidR="003E24DB" w:rsidRPr="003A086F">
        <w:rPr>
          <w:rFonts w:ascii="CordiaUPC" w:hAnsi="CordiaUPC" w:cs="CordiaUPC" w:hint="cs"/>
          <w:b/>
          <w:bCs/>
          <w:sz w:val="26"/>
          <w:szCs w:val="26"/>
        </w:rPr>
        <w:t>.1</w:t>
      </w:r>
      <w:r w:rsidR="003E24DB" w:rsidRPr="003A086F">
        <w:rPr>
          <w:rFonts w:ascii="CordiaUPC" w:hAnsi="CordiaUPC" w:cs="CordiaUPC" w:hint="cs"/>
          <w:b/>
          <w:bCs/>
          <w:sz w:val="26"/>
          <w:szCs w:val="26"/>
        </w:rPr>
        <w:tab/>
      </w:r>
      <w:r w:rsidR="003E24DB" w:rsidRPr="003A086F">
        <w:rPr>
          <w:rFonts w:ascii="CordiaUPC" w:hAnsi="CordiaUPC" w:cs="CordiaUPC" w:hint="cs"/>
          <w:b/>
          <w:bCs/>
          <w:sz w:val="26"/>
          <w:szCs w:val="26"/>
          <w:cs/>
        </w:rPr>
        <w:t>ภาระผูกพัน</w:t>
      </w:r>
    </w:p>
    <w:p w14:paraId="315D4EEF" w14:textId="77777777" w:rsidR="009F67EA" w:rsidRPr="003A086F" w:rsidRDefault="009F67E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</w:p>
    <w:tbl>
      <w:tblPr>
        <w:tblW w:w="9419" w:type="dxa"/>
        <w:tblInd w:w="450" w:type="dxa"/>
        <w:tblLayout w:type="fixed"/>
        <w:tblCellMar>
          <w:left w:w="115" w:type="dxa"/>
          <w:right w:w="144" w:type="dxa"/>
        </w:tblCellMar>
        <w:tblLook w:val="0000" w:firstRow="0" w:lastRow="0" w:firstColumn="0" w:lastColumn="0" w:noHBand="0" w:noVBand="0"/>
      </w:tblPr>
      <w:tblGrid>
        <w:gridCol w:w="4032"/>
        <w:gridCol w:w="1134"/>
        <w:gridCol w:w="284"/>
        <w:gridCol w:w="1134"/>
        <w:gridCol w:w="283"/>
        <w:gridCol w:w="1134"/>
        <w:gridCol w:w="284"/>
        <w:gridCol w:w="1134"/>
      </w:tblGrid>
      <w:tr w:rsidR="008E43E7" w:rsidRPr="003A086F" w14:paraId="1A697AD5" w14:textId="77777777" w:rsidTr="00545D89">
        <w:tc>
          <w:tcPr>
            <w:tcW w:w="4032" w:type="dxa"/>
            <w:shd w:val="clear" w:color="auto" w:fill="auto"/>
            <w:vAlign w:val="bottom"/>
          </w:tcPr>
          <w:p w14:paraId="63A9E1DE" w14:textId="77777777" w:rsidR="008E43E7" w:rsidRPr="003A086F" w:rsidRDefault="008E43E7" w:rsidP="00A738CF">
            <w:pPr>
              <w:pStyle w:val="PlainText"/>
              <w:tabs>
                <w:tab w:val="decimal" w:pos="680"/>
              </w:tabs>
              <w:snapToGrid w:val="0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074AE096" w14:textId="77777777" w:rsidR="008E43E7" w:rsidRPr="003A086F" w:rsidRDefault="008E43E7" w:rsidP="00A738CF">
            <w:pPr>
              <w:spacing w:line="240" w:lineRule="auto"/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E969349" w14:textId="77777777" w:rsidR="008E43E7" w:rsidRPr="003A086F" w:rsidRDefault="008E43E7" w:rsidP="00A738CF">
            <w:pPr>
              <w:spacing w:line="240" w:lineRule="auto"/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3"/>
          </w:tcPr>
          <w:p w14:paraId="519D4B95" w14:textId="77777777" w:rsidR="008E43E7" w:rsidRPr="003A086F" w:rsidRDefault="008E43E7" w:rsidP="00A738CF">
            <w:pPr>
              <w:spacing w:line="240" w:lineRule="auto"/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3A086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71438" w:rsidRPr="003A086F" w14:paraId="44716006" w14:textId="77777777" w:rsidTr="00545D89">
        <w:tc>
          <w:tcPr>
            <w:tcW w:w="4032" w:type="dxa"/>
            <w:shd w:val="clear" w:color="auto" w:fill="auto"/>
            <w:vAlign w:val="bottom"/>
          </w:tcPr>
          <w:p w14:paraId="13ABB6B2" w14:textId="77777777" w:rsidR="00671438" w:rsidRPr="003A086F" w:rsidRDefault="00671438" w:rsidP="00A738CF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134" w:type="dxa"/>
          </w:tcPr>
          <w:p w14:paraId="3D8C7EE4" w14:textId="77777777" w:rsidR="00671438" w:rsidRPr="003A086F" w:rsidRDefault="0067143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84" w:type="dxa"/>
          </w:tcPr>
          <w:p w14:paraId="51ECBB75" w14:textId="77777777" w:rsidR="00671438" w:rsidRPr="003A086F" w:rsidRDefault="0067143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</w:tcPr>
          <w:p w14:paraId="01E04E0D" w14:textId="77777777" w:rsidR="00671438" w:rsidRPr="003A086F" w:rsidRDefault="0067143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283" w:type="dxa"/>
          </w:tcPr>
          <w:p w14:paraId="151EF455" w14:textId="77777777" w:rsidR="00671438" w:rsidRPr="003A086F" w:rsidRDefault="00671438" w:rsidP="00A738CF">
            <w:pPr>
              <w:spacing w:line="240" w:lineRule="auto"/>
              <w:ind w:left="-94" w:right="-161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902FC7" w14:textId="77777777" w:rsidR="00671438" w:rsidRPr="003A086F" w:rsidRDefault="0067143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84" w:type="dxa"/>
          </w:tcPr>
          <w:p w14:paraId="3985E067" w14:textId="77777777" w:rsidR="00671438" w:rsidRPr="003A086F" w:rsidRDefault="0067143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</w:tcPr>
          <w:p w14:paraId="5FFE939A" w14:textId="77777777" w:rsidR="00671438" w:rsidRPr="003A086F" w:rsidRDefault="0067143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2562</w:t>
            </w:r>
          </w:p>
        </w:tc>
      </w:tr>
      <w:tr w:rsidR="00883BF7" w:rsidRPr="003A086F" w14:paraId="7302E9F0" w14:textId="77777777" w:rsidTr="00545D89">
        <w:trPr>
          <w:trHeight w:val="253"/>
        </w:trPr>
        <w:tc>
          <w:tcPr>
            <w:tcW w:w="4032" w:type="dxa"/>
            <w:shd w:val="clear" w:color="auto" w:fill="auto"/>
            <w:vAlign w:val="bottom"/>
          </w:tcPr>
          <w:p w14:paraId="4C7DA14B" w14:textId="77777777" w:rsidR="00883BF7" w:rsidRPr="003A086F" w:rsidRDefault="00883BF7" w:rsidP="00A738CF">
            <w:pPr>
              <w:spacing w:line="240" w:lineRule="auto"/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5387" w:type="dxa"/>
            <w:gridSpan w:val="7"/>
            <w:shd w:val="clear" w:color="auto" w:fill="auto"/>
            <w:vAlign w:val="bottom"/>
          </w:tcPr>
          <w:p w14:paraId="0AA18F4B" w14:textId="77777777" w:rsidR="00883BF7" w:rsidRPr="003A086F" w:rsidRDefault="00883BF7" w:rsidP="00A738CF">
            <w:pPr>
              <w:tabs>
                <w:tab w:val="decimal" w:pos="878"/>
              </w:tabs>
              <w:snapToGrid w:val="0"/>
              <w:spacing w:line="240" w:lineRule="auto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3A086F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3A086F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3A086F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C0BA8" w:rsidRPr="003A086F" w14:paraId="445BF6CC" w14:textId="77777777" w:rsidTr="00545D89">
        <w:trPr>
          <w:trHeight w:val="266"/>
        </w:trPr>
        <w:tc>
          <w:tcPr>
            <w:tcW w:w="4032" w:type="dxa"/>
            <w:shd w:val="clear" w:color="auto" w:fill="auto"/>
            <w:vAlign w:val="bottom"/>
          </w:tcPr>
          <w:p w14:paraId="51D59725" w14:textId="1D2A1F9A" w:rsidR="004C0BA8" w:rsidRPr="003A086F" w:rsidRDefault="004C0BA8" w:rsidP="004C0BA8">
            <w:pPr>
              <w:spacing w:line="240" w:lineRule="auto"/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การรับอาว</w:t>
            </w:r>
            <w:proofErr w:type="spellStart"/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ัล</w:t>
            </w:r>
            <w:proofErr w:type="spellEnd"/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ตั๋วเงิน</w:t>
            </w:r>
            <w:r w:rsidRPr="003A086F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144322" w14:textId="147C6134" w:rsidR="004C0BA8" w:rsidRPr="003A086F" w:rsidRDefault="007228B9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240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6016EA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5BE53F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336</w:t>
            </w:r>
          </w:p>
        </w:tc>
        <w:tc>
          <w:tcPr>
            <w:tcW w:w="283" w:type="dxa"/>
          </w:tcPr>
          <w:p w14:paraId="3376A4B6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99B9A6" w14:textId="74AB9525" w:rsidR="004C0BA8" w:rsidRPr="003A086F" w:rsidRDefault="007228B9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159</w:t>
            </w:r>
          </w:p>
        </w:tc>
        <w:tc>
          <w:tcPr>
            <w:tcW w:w="284" w:type="dxa"/>
          </w:tcPr>
          <w:p w14:paraId="497405D9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31128EE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243</w:t>
            </w:r>
          </w:p>
        </w:tc>
      </w:tr>
      <w:tr w:rsidR="004C0BA8" w:rsidRPr="003A086F" w14:paraId="5B159B1D" w14:textId="77777777" w:rsidTr="00545D89">
        <w:trPr>
          <w:trHeight w:val="266"/>
        </w:trPr>
        <w:tc>
          <w:tcPr>
            <w:tcW w:w="4032" w:type="dxa"/>
            <w:shd w:val="clear" w:color="auto" w:fill="auto"/>
            <w:vAlign w:val="bottom"/>
          </w:tcPr>
          <w:p w14:paraId="1717BCC4" w14:textId="77777777" w:rsidR="004C0BA8" w:rsidRPr="003A086F" w:rsidRDefault="004C0BA8" w:rsidP="004C0BA8">
            <w:pPr>
              <w:spacing w:line="240" w:lineRule="auto"/>
              <w:ind w:firstLine="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16EB8" w14:textId="15AEDA46" w:rsidR="004C0BA8" w:rsidRPr="003A086F" w:rsidRDefault="007228B9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2,382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F12F35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ACDE18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2,386</w:t>
            </w:r>
          </w:p>
        </w:tc>
        <w:tc>
          <w:tcPr>
            <w:tcW w:w="283" w:type="dxa"/>
          </w:tcPr>
          <w:p w14:paraId="72D11063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96EA5B7" w14:textId="230695A8" w:rsidR="004C0BA8" w:rsidRPr="003A086F" w:rsidRDefault="007228B9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38</w:t>
            </w:r>
          </w:p>
        </w:tc>
        <w:tc>
          <w:tcPr>
            <w:tcW w:w="284" w:type="dxa"/>
          </w:tcPr>
          <w:p w14:paraId="04D85226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9D42829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  <w:cs/>
              </w:rPr>
              <w:t>38</w:t>
            </w:r>
          </w:p>
        </w:tc>
      </w:tr>
      <w:tr w:rsidR="004C0BA8" w:rsidRPr="003A086F" w14:paraId="56CD9007" w14:textId="77777777" w:rsidTr="00545D89">
        <w:trPr>
          <w:trHeight w:val="266"/>
        </w:trPr>
        <w:tc>
          <w:tcPr>
            <w:tcW w:w="4032" w:type="dxa"/>
            <w:shd w:val="clear" w:color="auto" w:fill="auto"/>
            <w:vAlign w:val="bottom"/>
          </w:tcPr>
          <w:p w14:paraId="66EC88DD" w14:textId="77777777" w:rsidR="004C0BA8" w:rsidRPr="003A086F" w:rsidRDefault="004C0BA8" w:rsidP="004C0BA8">
            <w:pPr>
              <w:spacing w:line="240" w:lineRule="auto"/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</w:t>
            </w:r>
          </w:p>
          <w:p w14:paraId="1B4B849E" w14:textId="77777777" w:rsidR="004C0BA8" w:rsidRPr="003A086F" w:rsidRDefault="004C0BA8" w:rsidP="004C0BA8">
            <w:pPr>
              <w:spacing w:line="240" w:lineRule="auto"/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     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ไม่ครบกำหนด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2B5E51" w14:textId="0B1A3E20" w:rsidR="004C0BA8" w:rsidRPr="003A086F" w:rsidRDefault="007228B9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1,935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CE16C1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4BAEF9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2,392</w:t>
            </w:r>
          </w:p>
        </w:tc>
        <w:tc>
          <w:tcPr>
            <w:tcW w:w="283" w:type="dxa"/>
          </w:tcPr>
          <w:p w14:paraId="6C845D85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2C0F6B0" w14:textId="77777777" w:rsidR="004C0BA8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  <w:p w14:paraId="2D04BA11" w14:textId="20180B1C" w:rsidR="007228B9" w:rsidRPr="003A086F" w:rsidRDefault="007228B9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1,878</w:t>
            </w:r>
          </w:p>
        </w:tc>
        <w:tc>
          <w:tcPr>
            <w:tcW w:w="284" w:type="dxa"/>
          </w:tcPr>
          <w:p w14:paraId="2962F6AB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49DC574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  <w:p w14:paraId="43ACC9FC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2,226</w:t>
            </w:r>
          </w:p>
        </w:tc>
      </w:tr>
      <w:tr w:rsidR="004C0BA8" w:rsidRPr="003A086F" w14:paraId="09E24EAF" w14:textId="77777777" w:rsidTr="00545D89">
        <w:trPr>
          <w:trHeight w:val="253"/>
        </w:trPr>
        <w:tc>
          <w:tcPr>
            <w:tcW w:w="4032" w:type="dxa"/>
            <w:shd w:val="clear" w:color="auto" w:fill="auto"/>
            <w:vAlign w:val="bottom"/>
          </w:tcPr>
          <w:p w14:paraId="271B4153" w14:textId="77777777" w:rsidR="004C0BA8" w:rsidRPr="003A086F" w:rsidRDefault="004C0BA8" w:rsidP="004C0BA8">
            <w:pPr>
              <w:spacing w:line="240" w:lineRule="auto"/>
              <w:ind w:firstLine="8"/>
              <w:rPr>
                <w:rFonts w:ascii="CordiaUPC" w:hAnsi="CordiaUPC" w:cs="CordiaUPC"/>
                <w:sz w:val="26"/>
                <w:szCs w:val="26"/>
              </w:rPr>
            </w:pPr>
            <w:proofErr w:type="spellStart"/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เล็ตเต</w:t>
            </w:r>
            <w:proofErr w:type="spellEnd"/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อร์</w:t>
            </w:r>
            <w:proofErr w:type="spellStart"/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ออฟ</w:t>
            </w:r>
            <w:proofErr w:type="spellEnd"/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A5CC64" w14:textId="0EB32BDD" w:rsidR="004C0BA8" w:rsidRPr="003A086F" w:rsidRDefault="007228B9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13,358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9EFDDC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7D991F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13,720</w:t>
            </w:r>
          </w:p>
        </w:tc>
        <w:tc>
          <w:tcPr>
            <w:tcW w:w="283" w:type="dxa"/>
          </w:tcPr>
          <w:p w14:paraId="7567F694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6B8513" w14:textId="70F24498" w:rsidR="004C0BA8" w:rsidRPr="003A086F" w:rsidRDefault="007228B9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13,042</w:t>
            </w:r>
          </w:p>
        </w:tc>
        <w:tc>
          <w:tcPr>
            <w:tcW w:w="284" w:type="dxa"/>
          </w:tcPr>
          <w:p w14:paraId="27DD06BE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5585C85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12,789</w:t>
            </w:r>
          </w:p>
        </w:tc>
      </w:tr>
      <w:tr w:rsidR="00883BF7" w:rsidRPr="003A086F" w14:paraId="47FABF37" w14:textId="77777777" w:rsidTr="00545D89">
        <w:trPr>
          <w:trHeight w:val="266"/>
        </w:trPr>
        <w:tc>
          <w:tcPr>
            <w:tcW w:w="4032" w:type="dxa"/>
            <w:shd w:val="clear" w:color="auto" w:fill="auto"/>
            <w:vAlign w:val="bottom"/>
          </w:tcPr>
          <w:p w14:paraId="0FB8FF63" w14:textId="77777777" w:rsidR="00883BF7" w:rsidRPr="003A086F" w:rsidRDefault="00883BF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2A2CE4" w14:textId="77777777" w:rsidR="00883BF7" w:rsidRPr="003A086F" w:rsidRDefault="00883BF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808FBF3" w14:textId="77777777" w:rsidR="00883BF7" w:rsidRPr="003A086F" w:rsidRDefault="00883BF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B659F1" w14:textId="77777777" w:rsidR="00883BF7" w:rsidRPr="003A086F" w:rsidRDefault="00883BF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2DA54306" w14:textId="77777777" w:rsidR="00883BF7" w:rsidRPr="003A086F" w:rsidRDefault="00883BF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091A2B" w14:textId="77777777" w:rsidR="00883BF7" w:rsidRPr="003A086F" w:rsidRDefault="00883BF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503DA70E" w14:textId="77777777" w:rsidR="00883BF7" w:rsidRPr="003A086F" w:rsidRDefault="00883BF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3EB035" w14:textId="77777777" w:rsidR="00883BF7" w:rsidRPr="003A086F" w:rsidRDefault="00883BF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C0BA8" w:rsidRPr="003A086F" w14:paraId="1AE2DD8B" w14:textId="77777777" w:rsidTr="00545D89">
        <w:trPr>
          <w:trHeight w:val="253"/>
        </w:trPr>
        <w:tc>
          <w:tcPr>
            <w:tcW w:w="4032" w:type="dxa"/>
            <w:shd w:val="clear" w:color="auto" w:fill="auto"/>
            <w:vAlign w:val="bottom"/>
          </w:tcPr>
          <w:p w14:paraId="79867246" w14:textId="77777777" w:rsidR="004C0BA8" w:rsidRPr="003A086F" w:rsidRDefault="004C0BA8" w:rsidP="004C0BA8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252" w:hanging="180"/>
              <w:contextualSpacing w:val="0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DAEAB4" w14:textId="502B6B73" w:rsidR="004C0BA8" w:rsidRPr="003A086F" w:rsidRDefault="007228B9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63,324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6ADE39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DBFA96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63,368</w:t>
            </w:r>
          </w:p>
        </w:tc>
        <w:tc>
          <w:tcPr>
            <w:tcW w:w="283" w:type="dxa"/>
          </w:tcPr>
          <w:p w14:paraId="72292A13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401616" w14:textId="0D674935" w:rsidR="004C0BA8" w:rsidRPr="003A086F" w:rsidRDefault="007228B9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63,324</w:t>
            </w:r>
          </w:p>
        </w:tc>
        <w:tc>
          <w:tcPr>
            <w:tcW w:w="284" w:type="dxa"/>
          </w:tcPr>
          <w:p w14:paraId="259C1526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FE40D65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63,368</w:t>
            </w:r>
          </w:p>
        </w:tc>
      </w:tr>
      <w:tr w:rsidR="004C0BA8" w:rsidRPr="003A086F" w14:paraId="52B166A8" w14:textId="77777777" w:rsidTr="00545D89">
        <w:trPr>
          <w:trHeight w:val="266"/>
        </w:trPr>
        <w:tc>
          <w:tcPr>
            <w:tcW w:w="4032" w:type="dxa"/>
            <w:shd w:val="clear" w:color="auto" w:fill="auto"/>
            <w:vAlign w:val="bottom"/>
          </w:tcPr>
          <w:p w14:paraId="0C59EF19" w14:textId="77777777" w:rsidR="004C0BA8" w:rsidRPr="003A086F" w:rsidRDefault="004C0BA8" w:rsidP="004C0BA8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252" w:right="-108" w:hanging="180"/>
              <w:contextualSpacing w:val="0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363E23" w14:textId="5D90092E" w:rsidR="004C0BA8" w:rsidRPr="003A086F" w:rsidRDefault="007228B9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105,942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FABD6D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41CA0D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104,962</w:t>
            </w:r>
          </w:p>
        </w:tc>
        <w:tc>
          <w:tcPr>
            <w:tcW w:w="283" w:type="dxa"/>
          </w:tcPr>
          <w:p w14:paraId="34F12B31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312C1CE" w14:textId="353A3159" w:rsidR="004C0BA8" w:rsidRPr="003A086F" w:rsidRDefault="007228B9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86,104</w:t>
            </w:r>
          </w:p>
        </w:tc>
        <w:tc>
          <w:tcPr>
            <w:tcW w:w="284" w:type="dxa"/>
          </w:tcPr>
          <w:p w14:paraId="21A1CEDC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7898B49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83,245</w:t>
            </w:r>
          </w:p>
        </w:tc>
      </w:tr>
      <w:tr w:rsidR="004C0BA8" w:rsidRPr="003A086F" w14:paraId="075774B4" w14:textId="77777777" w:rsidTr="00545D89">
        <w:trPr>
          <w:trHeight w:val="266"/>
        </w:trPr>
        <w:tc>
          <w:tcPr>
            <w:tcW w:w="4032" w:type="dxa"/>
            <w:shd w:val="clear" w:color="auto" w:fill="auto"/>
            <w:vAlign w:val="bottom"/>
          </w:tcPr>
          <w:p w14:paraId="7ABC0D86" w14:textId="77777777" w:rsidR="004C0BA8" w:rsidRPr="003A086F" w:rsidRDefault="004C0BA8" w:rsidP="004C0BA8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252" w:right="-108" w:hanging="180"/>
              <w:contextualSpacing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</w:t>
            </w:r>
          </w:p>
          <w:p w14:paraId="1B5FCD5C" w14:textId="77777777" w:rsidR="004C0BA8" w:rsidRPr="003A086F" w:rsidRDefault="004C0BA8" w:rsidP="004C0B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252" w:right="-108"/>
              <w:contextualSpacing w:val="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     </w:t>
            </w: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ไม่สามารถยกเลิกได้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5609AE" w14:textId="5DD3ACA8" w:rsidR="004C0BA8" w:rsidRPr="003A086F" w:rsidRDefault="007228B9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42,892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BE2816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149F98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44,371</w:t>
            </w:r>
          </w:p>
        </w:tc>
        <w:tc>
          <w:tcPr>
            <w:tcW w:w="283" w:type="dxa"/>
          </w:tcPr>
          <w:p w14:paraId="343B6EA0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3B622D" w14:textId="77777777" w:rsidR="004C0BA8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  <w:p w14:paraId="670FB2E2" w14:textId="368B773E" w:rsidR="007228B9" w:rsidRPr="003A086F" w:rsidRDefault="007228B9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78,239</w:t>
            </w:r>
          </w:p>
        </w:tc>
        <w:tc>
          <w:tcPr>
            <w:tcW w:w="284" w:type="dxa"/>
          </w:tcPr>
          <w:p w14:paraId="604E823C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B9AFFA9" w14:textId="77777777" w:rsidR="009C1746" w:rsidRPr="003A086F" w:rsidRDefault="009C1746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  <w:p w14:paraId="4209A6F9" w14:textId="32582BF4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4,844</w:t>
            </w:r>
          </w:p>
        </w:tc>
      </w:tr>
      <w:tr w:rsidR="004C0BA8" w:rsidRPr="003A086F" w14:paraId="4A4EDAF7" w14:textId="77777777" w:rsidTr="00545D89">
        <w:trPr>
          <w:trHeight w:val="253"/>
        </w:trPr>
        <w:tc>
          <w:tcPr>
            <w:tcW w:w="4032" w:type="dxa"/>
            <w:shd w:val="clear" w:color="auto" w:fill="auto"/>
            <w:vAlign w:val="bottom"/>
          </w:tcPr>
          <w:p w14:paraId="4124D37D" w14:textId="6A4A787C" w:rsidR="004C0BA8" w:rsidRPr="003A086F" w:rsidRDefault="004C0BA8" w:rsidP="004C0BA8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252" w:hanging="180"/>
              <w:contextualSpacing w:val="0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อื่น ๆ</w:t>
            </w:r>
            <w:r w:rsidRPr="003A086F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A086F">
              <w:rPr>
                <w:rFonts w:ascii="CordiaUPC" w:hAnsi="CordiaUPC" w:cs="CordiaUPC" w:hint="cs"/>
                <w:sz w:val="26"/>
                <w:szCs w:val="26"/>
                <w:vertAlign w:val="superscript"/>
              </w:rPr>
              <w:t>(</w:t>
            </w:r>
            <w:r w:rsidR="0000065E">
              <w:rPr>
                <w:rFonts w:ascii="CordiaUPC" w:hAnsi="CordiaUPC" w:cs="CordiaUPC"/>
                <w:sz w:val="26"/>
                <w:szCs w:val="26"/>
                <w:vertAlign w:val="superscript"/>
              </w:rPr>
              <w:t>1</w:t>
            </w:r>
            <w:r w:rsidRPr="003A086F">
              <w:rPr>
                <w:rFonts w:ascii="CordiaUPC" w:hAnsi="CordiaUPC" w:cs="CordiaUPC" w:hint="cs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D241CB" w14:textId="0ECC2647" w:rsidR="004C0BA8" w:rsidRPr="003A086F" w:rsidRDefault="007228B9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29,236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32EB59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7BB708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41,968</w:t>
            </w:r>
          </w:p>
        </w:tc>
        <w:tc>
          <w:tcPr>
            <w:tcW w:w="283" w:type="dxa"/>
          </w:tcPr>
          <w:p w14:paraId="622997DA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0B38040" w14:textId="49837CA0" w:rsidR="004C0BA8" w:rsidRPr="003A086F" w:rsidRDefault="007228B9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17,029</w:t>
            </w:r>
          </w:p>
        </w:tc>
        <w:tc>
          <w:tcPr>
            <w:tcW w:w="284" w:type="dxa"/>
          </w:tcPr>
          <w:p w14:paraId="314C1355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E8E75ED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sz w:val="26"/>
                <w:szCs w:val="26"/>
              </w:rPr>
              <w:t>23,028</w:t>
            </w:r>
          </w:p>
        </w:tc>
      </w:tr>
      <w:tr w:rsidR="004C0BA8" w:rsidRPr="003A086F" w14:paraId="1A1AAADF" w14:textId="77777777" w:rsidTr="00545D89">
        <w:trPr>
          <w:trHeight w:val="266"/>
        </w:trPr>
        <w:tc>
          <w:tcPr>
            <w:tcW w:w="4032" w:type="dxa"/>
            <w:shd w:val="clear" w:color="auto" w:fill="auto"/>
            <w:vAlign w:val="bottom"/>
          </w:tcPr>
          <w:p w14:paraId="4E3315B7" w14:textId="77777777" w:rsidR="004C0BA8" w:rsidRPr="003A086F" w:rsidRDefault="004C0BA8" w:rsidP="004C0BA8">
            <w:pPr>
              <w:spacing w:line="240" w:lineRule="auto"/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A086F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8D4DB1C" w14:textId="79DD66EB" w:rsidR="004C0BA8" w:rsidRPr="003A086F" w:rsidRDefault="007228B9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259,309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E67B8B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D1E4A13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273,503</w:t>
            </w:r>
          </w:p>
        </w:tc>
        <w:tc>
          <w:tcPr>
            <w:tcW w:w="283" w:type="dxa"/>
          </w:tcPr>
          <w:p w14:paraId="0E0CBF27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</w:tcPr>
          <w:p w14:paraId="1A0E0593" w14:textId="740C0A15" w:rsidR="004C0BA8" w:rsidRPr="003A086F" w:rsidRDefault="007228B9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259,813</w:t>
            </w:r>
          </w:p>
        </w:tc>
        <w:tc>
          <w:tcPr>
            <w:tcW w:w="284" w:type="dxa"/>
          </w:tcPr>
          <w:p w14:paraId="26F89A0B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A3A4FF8" w14:textId="77777777" w:rsidR="004C0BA8" w:rsidRPr="003A086F" w:rsidRDefault="004C0BA8" w:rsidP="004C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A086F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189,781</w:t>
            </w:r>
          </w:p>
        </w:tc>
      </w:tr>
    </w:tbl>
    <w:p w14:paraId="5AE50921" w14:textId="568EA8B5" w:rsidR="005E682B" w:rsidRPr="003945EB" w:rsidRDefault="005E682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900" w:right="22" w:hanging="270"/>
        <w:jc w:val="thaiDistribute"/>
        <w:rPr>
          <w:rFonts w:ascii="CordiaUPC" w:hAnsi="CordiaUPC" w:cs="CordiaUPC"/>
          <w:sz w:val="22"/>
          <w:szCs w:val="22"/>
          <w:cs/>
        </w:rPr>
      </w:pPr>
      <w:r w:rsidRPr="003A086F">
        <w:rPr>
          <w:rFonts w:ascii="CordiaUPC" w:hAnsi="CordiaUPC" w:cs="CordiaUPC" w:hint="cs"/>
          <w:sz w:val="26"/>
          <w:szCs w:val="26"/>
          <w:vertAlign w:val="superscript"/>
          <w:cs/>
        </w:rPr>
        <w:t>(</w:t>
      </w:r>
      <w:r w:rsidR="0000065E">
        <w:rPr>
          <w:rFonts w:ascii="CordiaUPC" w:hAnsi="CordiaUPC" w:cs="CordiaUPC"/>
          <w:sz w:val="26"/>
          <w:szCs w:val="26"/>
          <w:vertAlign w:val="superscript"/>
        </w:rPr>
        <w:t>1</w:t>
      </w:r>
      <w:r w:rsidRPr="003A086F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3A086F">
        <w:rPr>
          <w:rFonts w:ascii="CordiaUPC" w:hAnsi="CordiaUPC" w:cs="CordiaUPC" w:hint="cs"/>
          <w:sz w:val="26"/>
          <w:szCs w:val="26"/>
        </w:rPr>
        <w:t xml:space="preserve">  </w:t>
      </w:r>
      <w:r w:rsidR="008C7BA0" w:rsidRPr="003A086F">
        <w:rPr>
          <w:rFonts w:ascii="CordiaUPC" w:hAnsi="CordiaUPC" w:cs="CordiaUPC" w:hint="cs"/>
          <w:sz w:val="26"/>
          <w:szCs w:val="26"/>
          <w:cs/>
        </w:rPr>
        <w:tab/>
      </w:r>
      <w:r w:rsidRPr="003945EB">
        <w:rPr>
          <w:rFonts w:ascii="CordiaUPC" w:hAnsi="CordiaUPC" w:cs="CordiaUPC" w:hint="cs"/>
          <w:sz w:val="22"/>
          <w:szCs w:val="22"/>
          <w:cs/>
        </w:rPr>
        <w:t xml:space="preserve">ณ วันที่ </w:t>
      </w:r>
      <w:r w:rsidR="005F35B5" w:rsidRPr="003945EB">
        <w:rPr>
          <w:rFonts w:ascii="CordiaUPC" w:hAnsi="CordiaUPC" w:cs="CordiaUPC" w:hint="cs"/>
          <w:sz w:val="22"/>
          <w:szCs w:val="22"/>
        </w:rPr>
        <w:t>31</w:t>
      </w:r>
      <w:r w:rsidR="005F35B5" w:rsidRPr="003945EB">
        <w:rPr>
          <w:rFonts w:ascii="CordiaUPC" w:hAnsi="CordiaUPC" w:cs="CordiaUPC" w:hint="cs"/>
          <w:sz w:val="22"/>
          <w:szCs w:val="22"/>
          <w:cs/>
        </w:rPr>
        <w:t xml:space="preserve"> ธันวาคม </w:t>
      </w:r>
      <w:r w:rsidR="008B74E7" w:rsidRPr="003945EB">
        <w:rPr>
          <w:rFonts w:ascii="CordiaUPC" w:hAnsi="CordiaUPC" w:cs="CordiaUPC" w:hint="cs"/>
          <w:sz w:val="22"/>
          <w:szCs w:val="22"/>
        </w:rPr>
        <w:t>2563</w:t>
      </w:r>
      <w:r w:rsidR="008B74E7" w:rsidRPr="003945EB">
        <w:rPr>
          <w:rFonts w:ascii="CordiaUPC" w:hAnsi="CordiaUPC" w:cs="CordiaUPC" w:hint="cs"/>
          <w:sz w:val="22"/>
          <w:szCs w:val="22"/>
          <w:cs/>
        </w:rPr>
        <w:t xml:space="preserve"> </w:t>
      </w:r>
      <w:r w:rsidRPr="003945EB">
        <w:rPr>
          <w:rFonts w:ascii="CordiaUPC" w:hAnsi="CordiaUPC" w:cs="CordiaUPC" w:hint="cs"/>
          <w:sz w:val="22"/>
          <w:szCs w:val="22"/>
          <w:cs/>
        </w:rPr>
        <w:t xml:space="preserve">ได้รวมสินทรัพย์ทางการเงินที่ได้รับมาเป็นหลักประกัน ซึ่งได้นำไปขายหรือวางเป็นประกันอีกทอดหนึ่ง จำนวน </w:t>
      </w:r>
      <w:r w:rsidR="007228B9" w:rsidRPr="003945EB">
        <w:rPr>
          <w:rFonts w:ascii="CordiaUPC" w:hAnsi="CordiaUPC" w:cs="CordiaUPC"/>
          <w:sz w:val="22"/>
          <w:szCs w:val="22"/>
        </w:rPr>
        <w:t>15,924</w:t>
      </w:r>
      <w:r w:rsidRPr="003945EB">
        <w:rPr>
          <w:rFonts w:ascii="CordiaUPC" w:hAnsi="CordiaUPC" w:cs="CordiaUPC" w:hint="cs"/>
          <w:sz w:val="22"/>
          <w:szCs w:val="22"/>
          <w:cs/>
        </w:rPr>
        <w:t xml:space="preserve"> ล้านบาท </w:t>
      </w:r>
      <w:r w:rsidRPr="003945EB">
        <w:rPr>
          <w:rFonts w:ascii="CordiaUPC" w:hAnsi="CordiaUPC" w:cs="CordiaUPC" w:hint="cs"/>
          <w:i/>
          <w:iCs/>
          <w:sz w:val="22"/>
          <w:szCs w:val="22"/>
          <w:cs/>
        </w:rPr>
        <w:t>(</w:t>
      </w:r>
      <w:r w:rsidR="008B74E7" w:rsidRPr="003945EB">
        <w:rPr>
          <w:rFonts w:ascii="CordiaUPC" w:hAnsi="CordiaUPC" w:cs="CordiaUPC" w:hint="cs"/>
          <w:i/>
          <w:iCs/>
          <w:sz w:val="22"/>
          <w:szCs w:val="22"/>
        </w:rPr>
        <w:t>2562</w:t>
      </w:r>
      <w:r w:rsidRPr="003945EB">
        <w:rPr>
          <w:rFonts w:ascii="CordiaUPC" w:hAnsi="CordiaUPC" w:cs="CordiaUPC" w:hint="cs"/>
          <w:i/>
          <w:iCs/>
          <w:sz w:val="22"/>
          <w:szCs w:val="22"/>
        </w:rPr>
        <w:t xml:space="preserve">: </w:t>
      </w:r>
      <w:r w:rsidRPr="003945EB">
        <w:rPr>
          <w:rFonts w:ascii="CordiaUPC" w:hAnsi="CordiaUPC" w:cs="CordiaUPC" w:hint="cs"/>
          <w:i/>
          <w:iCs/>
          <w:sz w:val="22"/>
          <w:szCs w:val="22"/>
          <w:cs/>
        </w:rPr>
        <w:t>2</w:t>
      </w:r>
      <w:r w:rsidR="008B74E7" w:rsidRPr="003945EB">
        <w:rPr>
          <w:rFonts w:ascii="CordiaUPC" w:hAnsi="CordiaUPC" w:cs="CordiaUPC" w:hint="cs"/>
          <w:i/>
          <w:iCs/>
          <w:sz w:val="22"/>
          <w:szCs w:val="22"/>
        </w:rPr>
        <w:t>2</w:t>
      </w:r>
      <w:r w:rsidRPr="003945EB">
        <w:rPr>
          <w:rFonts w:ascii="CordiaUPC" w:hAnsi="CordiaUPC" w:cs="CordiaUPC" w:hint="cs"/>
          <w:i/>
          <w:iCs/>
          <w:sz w:val="22"/>
          <w:szCs w:val="22"/>
          <w:cs/>
        </w:rPr>
        <w:t>,</w:t>
      </w:r>
      <w:r w:rsidR="008B74E7" w:rsidRPr="003945EB">
        <w:rPr>
          <w:rFonts w:ascii="CordiaUPC" w:hAnsi="CordiaUPC" w:cs="CordiaUPC" w:hint="cs"/>
          <w:i/>
          <w:iCs/>
          <w:sz w:val="22"/>
          <w:szCs w:val="22"/>
        </w:rPr>
        <w:t>463</w:t>
      </w:r>
      <w:r w:rsidRPr="003945EB">
        <w:rPr>
          <w:rFonts w:ascii="CordiaUPC" w:hAnsi="CordiaUPC" w:cs="CordiaUPC" w:hint="cs"/>
          <w:i/>
          <w:iCs/>
          <w:sz w:val="22"/>
          <w:szCs w:val="22"/>
        </w:rPr>
        <w:t xml:space="preserve"> </w:t>
      </w:r>
      <w:r w:rsidRPr="003945EB">
        <w:rPr>
          <w:rFonts w:ascii="CordiaUPC" w:hAnsi="CordiaUPC" w:cs="CordiaUPC" w:hint="cs"/>
          <w:i/>
          <w:iCs/>
          <w:sz w:val="22"/>
          <w:szCs w:val="22"/>
          <w:cs/>
        </w:rPr>
        <w:t>ล้านบาท)</w:t>
      </w:r>
      <w:r w:rsidRPr="003945EB">
        <w:rPr>
          <w:rFonts w:ascii="CordiaUPC" w:hAnsi="CordiaUPC" w:cs="CordiaUPC" w:hint="cs"/>
          <w:sz w:val="22"/>
          <w:szCs w:val="22"/>
          <w:cs/>
        </w:rPr>
        <w:t xml:space="preserve"> โดยธนาคาร</w:t>
      </w:r>
      <w:r w:rsidR="00B217FF" w:rsidRPr="003945EB">
        <w:rPr>
          <w:rFonts w:ascii="CordiaUPC" w:hAnsi="CordiaUPC" w:cs="CordiaUPC" w:hint="cs"/>
          <w:sz w:val="22"/>
          <w:szCs w:val="22"/>
          <w:cs/>
        </w:rPr>
        <w:t>และบริษัทย่อย</w:t>
      </w:r>
      <w:r w:rsidRPr="003945EB">
        <w:rPr>
          <w:rFonts w:ascii="CordiaUPC" w:hAnsi="CordiaUPC" w:cs="CordiaUPC" w:hint="cs"/>
          <w:sz w:val="22"/>
          <w:szCs w:val="22"/>
          <w:cs/>
        </w:rPr>
        <w:t>มีภาระในการนำส่งคืนหลักทรัพย์ดังกล่าวคืนในจำนวนที่เทียบเท่ากัน</w:t>
      </w:r>
    </w:p>
    <w:p w14:paraId="5374A5D5" w14:textId="77777777" w:rsidR="00737F7E" w:rsidRPr="003A086F" w:rsidRDefault="00737F7E" w:rsidP="00C245D7">
      <w:pPr>
        <w:spacing w:line="240" w:lineRule="auto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41F65E69" w14:textId="7D61A9FF" w:rsidR="003E24DB" w:rsidRPr="003A086F" w:rsidRDefault="003E24DB" w:rsidP="00C24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3A086F">
        <w:rPr>
          <w:rFonts w:ascii="CordiaUPC" w:hAnsi="CordiaUPC" w:cs="CordiaUPC" w:hint="cs"/>
          <w:spacing w:val="-4"/>
          <w:sz w:val="26"/>
          <w:szCs w:val="26"/>
          <w:cs/>
        </w:rPr>
        <w:t>ณ</w:t>
      </w:r>
      <w:r w:rsidRPr="003A086F">
        <w:rPr>
          <w:rFonts w:ascii="CordiaUPC" w:hAnsi="CordiaUPC" w:cs="CordiaUPC" w:hint="cs"/>
          <w:spacing w:val="-4"/>
          <w:sz w:val="26"/>
          <w:szCs w:val="26"/>
        </w:rPr>
        <w:t xml:space="preserve"> </w:t>
      </w:r>
      <w:r w:rsidRPr="003A086F">
        <w:rPr>
          <w:rFonts w:ascii="CordiaUPC" w:hAnsi="CordiaUPC" w:cs="CordiaUPC" w:hint="cs"/>
          <w:spacing w:val="-4"/>
          <w:sz w:val="26"/>
          <w:szCs w:val="26"/>
          <w:cs/>
        </w:rPr>
        <w:t>วันที่</w:t>
      </w:r>
      <w:r w:rsidRPr="003A086F">
        <w:rPr>
          <w:rFonts w:ascii="CordiaUPC" w:hAnsi="CordiaUPC" w:cs="CordiaUPC" w:hint="cs"/>
          <w:spacing w:val="-4"/>
          <w:sz w:val="26"/>
          <w:szCs w:val="26"/>
        </w:rPr>
        <w:t xml:space="preserve"> </w:t>
      </w:r>
      <w:r w:rsidR="005F35B5" w:rsidRPr="003A086F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 xml:space="preserve">31 </w:t>
      </w:r>
      <w:r w:rsidR="005F35B5" w:rsidRPr="003A086F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ธันวาคม </w:t>
      </w:r>
      <w:r w:rsidR="008B74E7" w:rsidRPr="003A086F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>25</w:t>
      </w:r>
      <w:r w:rsidR="008B74E7" w:rsidRPr="003A086F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>6</w:t>
      </w:r>
      <w:r w:rsidR="008B74E7" w:rsidRPr="003A086F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>3</w:t>
      </w:r>
      <w:r w:rsidR="008B74E7" w:rsidRPr="003A086F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 และ </w:t>
      </w:r>
      <w:r w:rsidR="008B74E7" w:rsidRPr="003A086F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>2562</w:t>
      </w:r>
      <w:r w:rsidR="008B74E7" w:rsidRPr="003A086F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 </w:t>
      </w:r>
      <w:r w:rsidR="0050782D" w:rsidRPr="003A086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3A086F">
        <w:rPr>
          <w:rFonts w:ascii="CordiaUPC" w:hAnsi="CordiaUPC" w:cs="CordiaUPC" w:hint="cs"/>
          <w:spacing w:val="-4"/>
          <w:sz w:val="26"/>
          <w:szCs w:val="26"/>
          <w:cs/>
        </w:rPr>
        <w:t>ไม่มีภาระผูกพันการค้ำประกันอื่นให้กับ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Pr="003A086F">
        <w:rPr>
          <w:rFonts w:ascii="CordiaUPC" w:hAnsi="CordiaUPC" w:cs="CordiaUPC" w:hint="cs"/>
          <w:spacing w:val="-4"/>
          <w:sz w:val="26"/>
          <w:szCs w:val="26"/>
        </w:rPr>
        <w:t xml:space="preserve"> </w:t>
      </w:r>
    </w:p>
    <w:p w14:paraId="2390C055" w14:textId="29425528" w:rsidR="00B90BCB" w:rsidRDefault="00B90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032F3CB9" w14:textId="6ADF9916" w:rsidR="003E24DB" w:rsidRPr="003A086F" w:rsidRDefault="00952F2A" w:rsidP="0094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3A086F">
        <w:rPr>
          <w:rFonts w:ascii="CordiaUPC" w:hAnsi="CordiaUPC" w:cs="CordiaUPC" w:hint="cs"/>
          <w:b/>
          <w:bCs/>
          <w:sz w:val="26"/>
          <w:szCs w:val="26"/>
        </w:rPr>
        <w:lastRenderedPageBreak/>
        <w:t>3</w:t>
      </w:r>
      <w:r w:rsidR="00262C14" w:rsidRPr="003A086F">
        <w:rPr>
          <w:rFonts w:ascii="CordiaUPC" w:hAnsi="CordiaUPC" w:cs="CordiaUPC" w:hint="cs"/>
          <w:b/>
          <w:bCs/>
          <w:sz w:val="26"/>
          <w:szCs w:val="26"/>
        </w:rPr>
        <w:t>6</w:t>
      </w:r>
      <w:r w:rsidR="003E24DB" w:rsidRPr="003A086F">
        <w:rPr>
          <w:rFonts w:ascii="CordiaUPC" w:hAnsi="CordiaUPC" w:cs="CordiaUPC" w:hint="cs"/>
          <w:b/>
          <w:bCs/>
          <w:sz w:val="26"/>
          <w:szCs w:val="26"/>
          <w:cs/>
        </w:rPr>
        <w:t>.2</w:t>
      </w:r>
      <w:r w:rsidR="003E24DB" w:rsidRPr="003A086F">
        <w:rPr>
          <w:rFonts w:ascii="CordiaUPC" w:hAnsi="CordiaUPC" w:cs="CordiaUPC" w:hint="cs"/>
          <w:b/>
          <w:bCs/>
          <w:sz w:val="26"/>
          <w:szCs w:val="26"/>
          <w:cs/>
        </w:rPr>
        <w:tab/>
        <w:t>คดีความ</w:t>
      </w:r>
    </w:p>
    <w:p w14:paraId="40AB7D79" w14:textId="77777777" w:rsidR="00737F7E" w:rsidRPr="003A086F" w:rsidRDefault="003E24DB" w:rsidP="00C245D7">
      <w:pPr>
        <w:spacing w:line="240" w:lineRule="auto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3A086F">
        <w:rPr>
          <w:rFonts w:ascii="CordiaUPC" w:hAnsi="CordiaUPC" w:cs="CordiaUPC" w:hint="cs"/>
          <w:sz w:val="26"/>
          <w:szCs w:val="26"/>
          <w:cs/>
        </w:rPr>
        <w:tab/>
      </w:r>
    </w:p>
    <w:p w14:paraId="1ADBF34A" w14:textId="7F4512A1" w:rsidR="003E24DB" w:rsidRPr="003A086F" w:rsidRDefault="003E24DB" w:rsidP="0001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8" w:hanging="450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3A086F">
        <w:rPr>
          <w:rFonts w:ascii="CordiaUPC" w:hAnsi="CordiaUPC" w:cs="CordiaUPC" w:hint="cs"/>
          <w:i/>
          <w:iCs/>
          <w:spacing w:val="-4"/>
          <w:sz w:val="26"/>
          <w:szCs w:val="26"/>
          <w:cs/>
        </w:rPr>
        <w:t>(ก)</w:t>
      </w:r>
      <w:r w:rsidRPr="003A086F">
        <w:rPr>
          <w:rFonts w:ascii="CordiaUPC" w:hAnsi="CordiaUPC" w:cs="CordiaUPC" w:hint="cs"/>
          <w:i/>
          <w:iCs/>
          <w:spacing w:val="-4"/>
          <w:sz w:val="26"/>
          <w:szCs w:val="26"/>
          <w:cs/>
        </w:rPr>
        <w:tab/>
      </w:r>
      <w:r w:rsidRPr="003A086F">
        <w:rPr>
          <w:rFonts w:ascii="CordiaUPC" w:hAnsi="CordiaUPC" w:cs="CordiaUPC" w:hint="cs"/>
          <w:spacing w:val="-4"/>
          <w:sz w:val="26"/>
          <w:szCs w:val="26"/>
          <w:cs/>
        </w:rPr>
        <w:t xml:space="preserve">ณ วันที่ </w:t>
      </w:r>
      <w:r w:rsidR="005F35B5" w:rsidRPr="003A086F">
        <w:rPr>
          <w:rFonts w:ascii="CordiaUPC" w:hAnsi="CordiaUPC" w:cs="CordiaUPC" w:hint="cs"/>
          <w:spacing w:val="-4"/>
          <w:sz w:val="26"/>
          <w:szCs w:val="26"/>
        </w:rPr>
        <w:t xml:space="preserve">31 </w:t>
      </w:r>
      <w:r w:rsidR="005F35B5" w:rsidRPr="003A086F">
        <w:rPr>
          <w:rFonts w:ascii="CordiaUPC" w:hAnsi="CordiaUPC" w:cs="CordiaUPC" w:hint="cs"/>
          <w:spacing w:val="-4"/>
          <w:sz w:val="26"/>
          <w:szCs w:val="26"/>
          <w:cs/>
        </w:rPr>
        <w:t xml:space="preserve">ธันวาคม </w:t>
      </w:r>
      <w:r w:rsidR="008B74E7" w:rsidRPr="003A086F">
        <w:rPr>
          <w:rFonts w:ascii="CordiaUPC" w:hAnsi="CordiaUPC" w:cs="CordiaUPC" w:hint="cs"/>
          <w:spacing w:val="-4"/>
          <w:sz w:val="26"/>
          <w:szCs w:val="26"/>
        </w:rPr>
        <w:t>25</w:t>
      </w:r>
      <w:r w:rsidR="008B74E7" w:rsidRPr="003A086F">
        <w:rPr>
          <w:rFonts w:ascii="CordiaUPC" w:hAnsi="CordiaUPC" w:cs="CordiaUPC" w:hint="cs"/>
          <w:spacing w:val="-4"/>
          <w:sz w:val="26"/>
          <w:szCs w:val="26"/>
          <w:cs/>
        </w:rPr>
        <w:t>6</w:t>
      </w:r>
      <w:r w:rsidR="008B74E7" w:rsidRPr="003A086F">
        <w:rPr>
          <w:rFonts w:ascii="CordiaUPC" w:hAnsi="CordiaUPC" w:cs="CordiaUPC" w:hint="cs"/>
          <w:spacing w:val="-4"/>
          <w:sz w:val="26"/>
          <w:szCs w:val="26"/>
        </w:rPr>
        <w:t>3</w:t>
      </w:r>
      <w:r w:rsidR="008B74E7" w:rsidRPr="003A086F">
        <w:rPr>
          <w:rFonts w:ascii="CordiaUPC" w:hAnsi="CordiaUPC" w:cs="CordiaUPC" w:hint="cs"/>
          <w:spacing w:val="-4"/>
          <w:sz w:val="26"/>
          <w:szCs w:val="26"/>
          <w:cs/>
        </w:rPr>
        <w:t xml:space="preserve"> และ </w:t>
      </w:r>
      <w:r w:rsidR="008B74E7" w:rsidRPr="003A086F">
        <w:rPr>
          <w:rFonts w:ascii="CordiaUPC" w:hAnsi="CordiaUPC" w:cs="CordiaUPC" w:hint="cs"/>
          <w:spacing w:val="-4"/>
          <w:sz w:val="26"/>
          <w:szCs w:val="26"/>
        </w:rPr>
        <w:t>2562</w:t>
      </w:r>
      <w:r w:rsidR="008B74E7" w:rsidRPr="003A086F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Pr="003A086F">
        <w:rPr>
          <w:rFonts w:ascii="CordiaUPC" w:hAnsi="CordiaUPC" w:cs="CordiaUPC" w:hint="cs"/>
          <w:spacing w:val="-4"/>
          <w:sz w:val="26"/>
          <w:szCs w:val="26"/>
          <w:cs/>
        </w:rPr>
        <w:t xml:space="preserve">ธนาคารและบริษัทย่อยถูกดำเนินคดีตามภาระหนังสือค้ำประกันและสิทธิเรียกร้องอื่น ๆ จำนวน </w:t>
      </w:r>
      <w:r w:rsidR="003D7528">
        <w:rPr>
          <w:rFonts w:ascii="CordiaUPC" w:hAnsi="CordiaUPC" w:cs="CordiaUPC"/>
          <w:spacing w:val="-4"/>
          <w:sz w:val="26"/>
          <w:szCs w:val="26"/>
        </w:rPr>
        <w:t>12</w:t>
      </w:r>
      <w:r w:rsidR="00A05405">
        <w:rPr>
          <w:rFonts w:ascii="CordiaUPC" w:hAnsi="CordiaUPC" w:cs="CordiaUPC"/>
          <w:spacing w:val="-4"/>
          <w:sz w:val="26"/>
          <w:szCs w:val="26"/>
        </w:rPr>
        <w:t xml:space="preserve">0 </w:t>
      </w:r>
      <w:r w:rsidRPr="003A086F">
        <w:rPr>
          <w:rFonts w:ascii="CordiaUPC" w:hAnsi="CordiaUPC" w:cs="CordiaUPC" w:hint="cs"/>
          <w:spacing w:val="-4"/>
          <w:sz w:val="26"/>
          <w:szCs w:val="26"/>
          <w:cs/>
        </w:rPr>
        <w:t>คดี และ</w:t>
      </w:r>
      <w:r w:rsidR="00064D8E" w:rsidRPr="003A086F">
        <w:rPr>
          <w:rFonts w:ascii="CordiaUPC" w:hAnsi="CordiaUPC" w:cs="CordiaUPC" w:hint="cs"/>
          <w:spacing w:val="-4"/>
          <w:sz w:val="26"/>
          <w:szCs w:val="26"/>
        </w:rPr>
        <w:t xml:space="preserve"> 119</w:t>
      </w:r>
      <w:r w:rsidRPr="003A086F">
        <w:rPr>
          <w:rFonts w:ascii="CordiaUPC" w:hAnsi="CordiaUPC" w:cs="CordiaUPC" w:hint="cs"/>
          <w:spacing w:val="-4"/>
          <w:sz w:val="26"/>
          <w:szCs w:val="26"/>
          <w:cs/>
        </w:rPr>
        <w:t xml:space="preserve"> คดี ตามลำดับ (เฉพาะธนาคาร: จำนวน</w:t>
      </w:r>
      <w:r w:rsidR="00293DEE" w:rsidRPr="003A086F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3D7528">
        <w:rPr>
          <w:rFonts w:ascii="CordiaUPC" w:hAnsi="CordiaUPC" w:cs="CordiaUPC"/>
          <w:spacing w:val="-4"/>
          <w:sz w:val="26"/>
          <w:szCs w:val="26"/>
        </w:rPr>
        <w:t>45</w:t>
      </w:r>
      <w:r w:rsidR="00293DEE" w:rsidRPr="003A086F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Pr="003A086F">
        <w:rPr>
          <w:rFonts w:ascii="CordiaUPC" w:hAnsi="CordiaUPC" w:cs="CordiaUPC" w:hint="cs"/>
          <w:spacing w:val="-4"/>
          <w:sz w:val="26"/>
          <w:szCs w:val="26"/>
          <w:cs/>
        </w:rPr>
        <w:t xml:space="preserve">คดี และ </w:t>
      </w:r>
      <w:r w:rsidR="00064D8E" w:rsidRPr="003A086F">
        <w:rPr>
          <w:rFonts w:ascii="CordiaUPC" w:hAnsi="CordiaUPC" w:cs="CordiaUPC" w:hint="cs"/>
          <w:spacing w:val="-4"/>
          <w:sz w:val="26"/>
          <w:szCs w:val="26"/>
        </w:rPr>
        <w:t>49</w:t>
      </w:r>
      <w:r w:rsidRPr="003A086F">
        <w:rPr>
          <w:rFonts w:ascii="CordiaUPC" w:hAnsi="CordiaUPC" w:cs="CordiaUPC" w:hint="cs"/>
          <w:spacing w:val="-4"/>
          <w:sz w:val="26"/>
          <w:szCs w:val="26"/>
          <w:cs/>
        </w:rPr>
        <w:t xml:space="preserve"> คดี ตามลำดับ) ซึ่งในการถูกฟ้องร้องดำเนินคดีดังกล่าวเป็น</w:t>
      </w:r>
      <w:r w:rsidRPr="00246382">
        <w:rPr>
          <w:rFonts w:ascii="CordiaUPC" w:hAnsi="CordiaUPC" w:cs="CordiaUPC" w:hint="cs"/>
          <w:spacing w:val="-6"/>
          <w:sz w:val="26"/>
          <w:szCs w:val="26"/>
          <w:cs/>
        </w:rPr>
        <w:t xml:space="preserve">การเรียกให้ธนาคารและบริษัทย่อยรับผิดประมาณ </w:t>
      </w:r>
      <w:r w:rsidR="00A05405" w:rsidRPr="00246382">
        <w:rPr>
          <w:rFonts w:ascii="CordiaUPC" w:hAnsi="CordiaUPC" w:cs="CordiaUPC"/>
          <w:spacing w:val="-6"/>
          <w:sz w:val="26"/>
          <w:szCs w:val="26"/>
        </w:rPr>
        <w:t>3</w:t>
      </w:r>
      <w:r w:rsidR="003D7528" w:rsidRPr="00246382">
        <w:rPr>
          <w:rFonts w:ascii="CordiaUPC" w:hAnsi="CordiaUPC" w:cs="CordiaUPC"/>
          <w:spacing w:val="-6"/>
          <w:sz w:val="26"/>
          <w:szCs w:val="26"/>
        </w:rPr>
        <w:t>,</w:t>
      </w:r>
      <w:r w:rsidR="00A05405" w:rsidRPr="00246382">
        <w:rPr>
          <w:rFonts w:ascii="CordiaUPC" w:hAnsi="CordiaUPC" w:cs="CordiaUPC"/>
          <w:spacing w:val="-6"/>
          <w:sz w:val="26"/>
          <w:szCs w:val="26"/>
        </w:rPr>
        <w:t>0</w:t>
      </w:r>
      <w:r w:rsidR="0009136A" w:rsidRPr="00246382">
        <w:rPr>
          <w:rFonts w:ascii="CordiaUPC" w:hAnsi="CordiaUPC" w:cs="CordiaUPC"/>
          <w:spacing w:val="-6"/>
          <w:sz w:val="26"/>
          <w:szCs w:val="26"/>
        </w:rPr>
        <w:t>10</w:t>
      </w:r>
      <w:r w:rsidRPr="00246382">
        <w:rPr>
          <w:rFonts w:ascii="CordiaUPC" w:hAnsi="CordiaUPC" w:cs="CordiaUPC" w:hint="cs"/>
          <w:spacing w:val="-6"/>
          <w:sz w:val="26"/>
          <w:szCs w:val="26"/>
          <w:cs/>
        </w:rPr>
        <w:t xml:space="preserve"> ล้านบาท</w:t>
      </w:r>
      <w:r w:rsidRPr="00246382">
        <w:rPr>
          <w:rFonts w:ascii="CordiaUPC" w:hAnsi="CordiaUPC" w:cs="CordiaUPC" w:hint="cs"/>
          <w:spacing w:val="-6"/>
          <w:sz w:val="26"/>
          <w:szCs w:val="26"/>
        </w:rPr>
        <w:t xml:space="preserve"> </w:t>
      </w:r>
      <w:r w:rsidRPr="00246382">
        <w:rPr>
          <w:rFonts w:ascii="CordiaUPC" w:hAnsi="CordiaUPC" w:cs="CordiaUPC" w:hint="cs"/>
          <w:spacing w:val="-6"/>
          <w:sz w:val="26"/>
          <w:szCs w:val="26"/>
          <w:vertAlign w:val="superscript"/>
          <w:cs/>
        </w:rPr>
        <w:t>(</w:t>
      </w:r>
      <w:r w:rsidR="000A251C" w:rsidRPr="00246382">
        <w:rPr>
          <w:rFonts w:ascii="CordiaUPC" w:hAnsi="CordiaUPC" w:cs="CordiaUPC" w:hint="cs"/>
          <w:spacing w:val="-6"/>
          <w:sz w:val="26"/>
          <w:szCs w:val="26"/>
          <w:vertAlign w:val="superscript"/>
        </w:rPr>
        <w:t>1</w:t>
      </w:r>
      <w:r w:rsidRPr="00246382">
        <w:rPr>
          <w:rFonts w:ascii="CordiaUPC" w:hAnsi="CordiaUPC" w:cs="CordiaUPC" w:hint="cs"/>
          <w:spacing w:val="-6"/>
          <w:sz w:val="26"/>
          <w:szCs w:val="26"/>
          <w:vertAlign w:val="superscript"/>
          <w:cs/>
        </w:rPr>
        <w:t>)</w:t>
      </w:r>
      <w:r w:rsidRPr="00246382">
        <w:rPr>
          <w:rFonts w:ascii="CordiaUPC" w:hAnsi="CordiaUPC" w:cs="CordiaUPC" w:hint="cs"/>
          <w:spacing w:val="-6"/>
          <w:sz w:val="26"/>
          <w:szCs w:val="26"/>
          <w:cs/>
        </w:rPr>
        <w:t xml:space="preserve"> และ</w:t>
      </w:r>
      <w:r w:rsidR="00064D8E" w:rsidRPr="00246382">
        <w:rPr>
          <w:rFonts w:ascii="CordiaUPC" w:hAnsi="CordiaUPC" w:cs="CordiaUPC" w:hint="cs"/>
          <w:spacing w:val="-6"/>
          <w:sz w:val="26"/>
          <w:szCs w:val="26"/>
        </w:rPr>
        <w:t xml:space="preserve"> 2,336</w:t>
      </w:r>
      <w:r w:rsidR="002A068E" w:rsidRPr="00246382">
        <w:rPr>
          <w:rFonts w:ascii="CordiaUPC" w:hAnsi="CordiaUPC" w:cs="CordiaUPC" w:hint="cs"/>
          <w:spacing w:val="-6"/>
          <w:sz w:val="26"/>
          <w:szCs w:val="26"/>
        </w:rPr>
        <w:t xml:space="preserve"> </w:t>
      </w:r>
      <w:r w:rsidRPr="00246382">
        <w:rPr>
          <w:rFonts w:ascii="CordiaUPC" w:hAnsi="CordiaUPC" w:cs="CordiaUPC" w:hint="cs"/>
          <w:spacing w:val="-6"/>
          <w:sz w:val="26"/>
          <w:szCs w:val="26"/>
          <w:cs/>
        </w:rPr>
        <w:t>ล้านบาท</w:t>
      </w:r>
      <w:r w:rsidRPr="00246382">
        <w:rPr>
          <w:rFonts w:ascii="CordiaUPC" w:hAnsi="CordiaUPC" w:cs="CordiaUPC" w:hint="cs"/>
          <w:spacing w:val="-6"/>
          <w:sz w:val="26"/>
          <w:szCs w:val="26"/>
        </w:rPr>
        <w:t xml:space="preserve"> </w:t>
      </w:r>
      <w:r w:rsidRPr="00246382">
        <w:rPr>
          <w:rFonts w:ascii="CordiaUPC" w:hAnsi="CordiaUPC" w:cs="CordiaUPC" w:hint="cs"/>
          <w:spacing w:val="-6"/>
          <w:sz w:val="26"/>
          <w:szCs w:val="26"/>
          <w:vertAlign w:val="superscript"/>
          <w:cs/>
        </w:rPr>
        <w:t>(1)</w:t>
      </w:r>
      <w:r w:rsidRPr="00246382">
        <w:rPr>
          <w:rFonts w:ascii="CordiaUPC" w:hAnsi="CordiaUPC" w:cs="CordiaUPC" w:hint="cs"/>
          <w:spacing w:val="-6"/>
          <w:sz w:val="26"/>
          <w:szCs w:val="26"/>
          <w:cs/>
        </w:rPr>
        <w:t xml:space="preserve"> ตามลำดับ (เฉพาะธนาคาร: </w:t>
      </w:r>
      <w:r w:rsidR="003D7528" w:rsidRPr="00246382">
        <w:rPr>
          <w:rFonts w:ascii="CordiaUPC" w:hAnsi="CordiaUPC" w:cs="CordiaUPC"/>
          <w:spacing w:val="-6"/>
          <w:sz w:val="26"/>
          <w:szCs w:val="26"/>
        </w:rPr>
        <w:t>89</w:t>
      </w:r>
      <w:r w:rsidRPr="00246382">
        <w:rPr>
          <w:rFonts w:ascii="CordiaUPC" w:hAnsi="CordiaUPC" w:cs="CordiaUPC" w:hint="cs"/>
          <w:spacing w:val="-6"/>
          <w:sz w:val="26"/>
          <w:szCs w:val="26"/>
          <w:cs/>
        </w:rPr>
        <w:t xml:space="preserve"> ล้านบาท</w:t>
      </w:r>
      <w:r w:rsidRPr="00246382">
        <w:rPr>
          <w:rFonts w:ascii="CordiaUPC" w:hAnsi="CordiaUPC" w:cs="CordiaUPC" w:hint="cs"/>
          <w:spacing w:val="-6"/>
          <w:sz w:val="26"/>
          <w:szCs w:val="26"/>
        </w:rPr>
        <w:t xml:space="preserve"> </w:t>
      </w:r>
      <w:r w:rsidRPr="00246382">
        <w:rPr>
          <w:rFonts w:ascii="CordiaUPC" w:hAnsi="CordiaUPC" w:cs="CordiaUPC" w:hint="cs"/>
          <w:spacing w:val="-6"/>
          <w:sz w:val="26"/>
          <w:szCs w:val="26"/>
          <w:vertAlign w:val="superscript"/>
          <w:cs/>
        </w:rPr>
        <w:t>(1)</w:t>
      </w:r>
      <w:r w:rsidRPr="003A086F">
        <w:rPr>
          <w:rFonts w:ascii="CordiaUPC" w:hAnsi="CordiaUPC" w:cs="CordiaUPC" w:hint="cs"/>
          <w:spacing w:val="-4"/>
          <w:sz w:val="26"/>
          <w:szCs w:val="26"/>
          <w:cs/>
        </w:rPr>
        <w:t xml:space="preserve"> และ </w:t>
      </w:r>
      <w:r w:rsidR="00064D8E" w:rsidRPr="003A086F">
        <w:rPr>
          <w:rFonts w:ascii="CordiaUPC" w:hAnsi="CordiaUPC" w:cs="CordiaUPC" w:hint="cs"/>
          <w:spacing w:val="-4"/>
          <w:sz w:val="26"/>
          <w:szCs w:val="26"/>
        </w:rPr>
        <w:t>265</w:t>
      </w:r>
      <w:r w:rsidRPr="003A086F">
        <w:rPr>
          <w:rFonts w:ascii="CordiaUPC" w:hAnsi="CordiaUPC" w:cs="CordiaUPC" w:hint="cs"/>
          <w:spacing w:val="-4"/>
          <w:sz w:val="26"/>
          <w:szCs w:val="26"/>
          <w:cs/>
        </w:rPr>
        <w:t xml:space="preserve"> ล้านบาท</w:t>
      </w:r>
      <w:r w:rsidRPr="003A086F">
        <w:rPr>
          <w:rFonts w:ascii="CordiaUPC" w:hAnsi="CordiaUPC" w:cs="CordiaUPC" w:hint="cs"/>
          <w:spacing w:val="-4"/>
          <w:sz w:val="26"/>
          <w:szCs w:val="26"/>
        </w:rPr>
        <w:t xml:space="preserve"> </w:t>
      </w:r>
      <w:r w:rsidRPr="003A086F">
        <w:rPr>
          <w:rFonts w:ascii="CordiaUPC" w:hAnsi="CordiaUPC" w:cs="CordiaUPC" w:hint="cs"/>
          <w:spacing w:val="-4"/>
          <w:sz w:val="26"/>
          <w:szCs w:val="26"/>
          <w:vertAlign w:val="superscript"/>
          <w:cs/>
        </w:rPr>
        <w:t>(1)</w:t>
      </w:r>
      <w:r w:rsidRPr="003A086F">
        <w:rPr>
          <w:rFonts w:ascii="CordiaUPC" w:hAnsi="CordiaUPC" w:cs="CordiaUPC" w:hint="cs"/>
          <w:spacing w:val="-4"/>
          <w:sz w:val="26"/>
          <w:szCs w:val="26"/>
          <w:cs/>
        </w:rPr>
        <w:t xml:space="preserve"> ตามลำดับ)</w:t>
      </w:r>
    </w:p>
    <w:p w14:paraId="7A1A77A8" w14:textId="77777777" w:rsidR="00737F7E" w:rsidRPr="003A086F" w:rsidRDefault="00737F7E" w:rsidP="00C245D7">
      <w:pPr>
        <w:spacing w:line="240" w:lineRule="auto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53560234" w14:textId="77D46E59" w:rsidR="00737F7E" w:rsidRPr="003A086F" w:rsidRDefault="003E24DB" w:rsidP="00F00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8" w:hanging="450"/>
        <w:jc w:val="thaiDistribute"/>
        <w:rPr>
          <w:rFonts w:ascii="CordiaUPC" w:hAnsi="CordiaUPC" w:cs="CordiaUPC"/>
          <w:sz w:val="26"/>
          <w:szCs w:val="26"/>
        </w:rPr>
      </w:pPr>
      <w:r w:rsidRPr="003A086F">
        <w:rPr>
          <w:rFonts w:ascii="CordiaUPC" w:hAnsi="CordiaUPC" w:cs="CordiaUPC" w:hint="cs"/>
          <w:i/>
          <w:iCs/>
          <w:spacing w:val="-4"/>
          <w:sz w:val="26"/>
          <w:szCs w:val="26"/>
          <w:cs/>
        </w:rPr>
        <w:t>(ข)</w:t>
      </w:r>
      <w:r w:rsidRPr="003A086F">
        <w:rPr>
          <w:rFonts w:ascii="CordiaUPC" w:hAnsi="CordiaUPC" w:cs="CordiaUPC" w:hint="cs"/>
          <w:i/>
          <w:iCs/>
          <w:spacing w:val="-4"/>
          <w:sz w:val="26"/>
          <w:szCs w:val="26"/>
          <w:cs/>
        </w:rPr>
        <w:tab/>
      </w:r>
      <w:r w:rsidRPr="003A086F">
        <w:rPr>
          <w:rFonts w:ascii="CordiaUPC" w:hAnsi="CordiaUPC" w:cs="CordiaUPC" w:hint="cs"/>
          <w:spacing w:val="-4"/>
          <w:sz w:val="26"/>
          <w:szCs w:val="26"/>
          <w:cs/>
        </w:rPr>
        <w:t xml:space="preserve">ณ วันที่ </w:t>
      </w:r>
      <w:r w:rsidR="005F35B5" w:rsidRPr="003A086F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 xml:space="preserve">31 </w:t>
      </w:r>
      <w:r w:rsidR="005F35B5" w:rsidRPr="003A086F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ธันวาคม </w:t>
      </w:r>
      <w:r w:rsidR="002A068E" w:rsidRPr="003A086F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>25</w:t>
      </w:r>
      <w:r w:rsidR="002A068E" w:rsidRPr="003A086F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>6</w:t>
      </w:r>
      <w:r w:rsidR="002A068E" w:rsidRPr="003A086F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>3</w:t>
      </w:r>
      <w:r w:rsidR="002A068E" w:rsidRPr="003A086F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 และ </w:t>
      </w:r>
      <w:r w:rsidR="002A068E" w:rsidRPr="003A086F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>2562</w:t>
      </w:r>
      <w:r w:rsidR="002A068E" w:rsidRPr="003A086F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 </w:t>
      </w:r>
      <w:r w:rsidRPr="003A086F">
        <w:rPr>
          <w:rFonts w:ascii="CordiaUPC" w:hAnsi="CordiaUPC" w:cs="CordiaUPC" w:hint="cs"/>
          <w:spacing w:val="-4"/>
          <w:sz w:val="26"/>
          <w:szCs w:val="26"/>
          <w:cs/>
        </w:rPr>
        <w:t>ธนาคารและบริษัทย่อยได้รับรู้ประมาณการหนี้สินที่อาจเกิดขึ้น</w:t>
      </w:r>
      <w:r w:rsidRPr="003A086F">
        <w:rPr>
          <w:rFonts w:ascii="CordiaUPC" w:hAnsi="CordiaUPC" w:cs="CordiaUPC" w:hint="cs"/>
          <w:sz w:val="26"/>
          <w:szCs w:val="26"/>
          <w:cs/>
        </w:rPr>
        <w:t xml:space="preserve">จากคดีฟ้องร้องจำนวนรวม </w:t>
      </w:r>
      <w:r w:rsidR="003D7528">
        <w:rPr>
          <w:rFonts w:ascii="CordiaUPC" w:hAnsi="CordiaUPC" w:cs="CordiaUPC"/>
          <w:sz w:val="26"/>
          <w:szCs w:val="26"/>
        </w:rPr>
        <w:t>738</w:t>
      </w:r>
      <w:r w:rsidR="002A068E" w:rsidRPr="003A086F">
        <w:rPr>
          <w:rFonts w:ascii="CordiaUPC" w:hAnsi="CordiaUPC" w:cs="CordiaUPC" w:hint="cs"/>
          <w:sz w:val="26"/>
          <w:szCs w:val="26"/>
        </w:rPr>
        <w:t xml:space="preserve"> </w:t>
      </w:r>
      <w:r w:rsidRPr="003A086F">
        <w:rPr>
          <w:rFonts w:ascii="CordiaUPC" w:hAnsi="CordiaUPC" w:cs="CordiaUPC" w:hint="cs"/>
          <w:sz w:val="26"/>
          <w:szCs w:val="26"/>
          <w:cs/>
        </w:rPr>
        <w:t>ล้านบาท และ</w:t>
      </w:r>
      <w:r w:rsidR="00064D8E" w:rsidRPr="003A086F">
        <w:rPr>
          <w:rFonts w:ascii="CordiaUPC" w:hAnsi="CordiaUPC" w:cs="CordiaUPC" w:hint="cs"/>
          <w:sz w:val="26"/>
          <w:szCs w:val="26"/>
        </w:rPr>
        <w:t xml:space="preserve"> 854</w:t>
      </w:r>
      <w:r w:rsidRPr="003A086F">
        <w:rPr>
          <w:rFonts w:ascii="CordiaUPC" w:hAnsi="CordiaUPC" w:cs="CordiaUPC" w:hint="cs"/>
          <w:sz w:val="26"/>
          <w:szCs w:val="26"/>
          <w:cs/>
        </w:rPr>
        <w:t xml:space="preserve"> ล้านบาท ตามลำดับ (เฉพาะธนาคาร: จำนวน </w:t>
      </w:r>
      <w:r w:rsidR="003D7528">
        <w:rPr>
          <w:rFonts w:ascii="CordiaUPC" w:hAnsi="CordiaUPC" w:cs="CordiaUPC"/>
          <w:sz w:val="26"/>
          <w:szCs w:val="26"/>
        </w:rPr>
        <w:t>16</w:t>
      </w:r>
      <w:r w:rsidR="00293DEE" w:rsidRPr="003A086F">
        <w:rPr>
          <w:rFonts w:ascii="CordiaUPC" w:hAnsi="CordiaUPC" w:cs="CordiaUPC" w:hint="cs"/>
          <w:sz w:val="26"/>
          <w:szCs w:val="26"/>
        </w:rPr>
        <w:t xml:space="preserve"> </w:t>
      </w:r>
      <w:r w:rsidRPr="003A086F">
        <w:rPr>
          <w:rFonts w:ascii="CordiaUPC" w:hAnsi="CordiaUPC" w:cs="CordiaUPC" w:hint="cs"/>
          <w:sz w:val="26"/>
          <w:szCs w:val="26"/>
          <w:cs/>
        </w:rPr>
        <w:t>ล้านบาท และ</w:t>
      </w:r>
      <w:r w:rsidR="00064D8E" w:rsidRPr="003A086F">
        <w:rPr>
          <w:rFonts w:ascii="CordiaUPC" w:hAnsi="CordiaUPC" w:cs="CordiaUPC" w:hint="cs"/>
          <w:sz w:val="26"/>
          <w:szCs w:val="26"/>
        </w:rPr>
        <w:t xml:space="preserve"> 12</w:t>
      </w:r>
      <w:r w:rsidRPr="003A086F">
        <w:rPr>
          <w:rFonts w:ascii="CordiaUPC" w:hAnsi="CordiaUPC" w:cs="CordiaUPC" w:hint="cs"/>
          <w:sz w:val="26"/>
          <w:szCs w:val="26"/>
          <w:cs/>
        </w:rPr>
        <w:t xml:space="preserve"> ล้านบาท ตามลำดับ) 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ข้างต้น </w:t>
      </w:r>
    </w:p>
    <w:p w14:paraId="15A325AF" w14:textId="77777777" w:rsidR="00246382" w:rsidRPr="00246382" w:rsidRDefault="00246382" w:rsidP="008E6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61" w:right="-18" w:hanging="171"/>
        <w:jc w:val="thaiDistribute"/>
        <w:rPr>
          <w:rFonts w:ascii="CordiaUPC" w:hAnsi="CordiaUPC" w:cs="CordiaUPC"/>
          <w:sz w:val="12"/>
          <w:szCs w:val="12"/>
          <w:vertAlign w:val="superscript"/>
        </w:rPr>
      </w:pPr>
    </w:p>
    <w:p w14:paraId="3EE3CFDF" w14:textId="4B1C3ED4" w:rsidR="003E24DB" w:rsidRPr="003A086F" w:rsidRDefault="00737F7E" w:rsidP="008E6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61" w:right="-18" w:hanging="171"/>
        <w:jc w:val="thaiDistribute"/>
        <w:rPr>
          <w:rFonts w:ascii="CordiaUPC" w:hAnsi="CordiaUPC" w:cs="CordiaUPC"/>
          <w:sz w:val="22"/>
          <w:szCs w:val="22"/>
          <w:cs/>
        </w:rPr>
      </w:pPr>
      <w:r w:rsidRPr="003A086F">
        <w:rPr>
          <w:rFonts w:ascii="CordiaUPC" w:hAnsi="CordiaUPC" w:cs="CordiaUPC" w:hint="cs"/>
          <w:sz w:val="22"/>
          <w:szCs w:val="22"/>
          <w:vertAlign w:val="superscript"/>
          <w:cs/>
        </w:rPr>
        <w:t xml:space="preserve"> </w:t>
      </w:r>
      <w:r w:rsidR="003E24DB" w:rsidRPr="003A086F">
        <w:rPr>
          <w:rFonts w:ascii="CordiaUPC" w:hAnsi="CordiaUPC" w:cs="CordiaUPC" w:hint="cs"/>
          <w:sz w:val="22"/>
          <w:szCs w:val="22"/>
          <w:vertAlign w:val="superscript"/>
          <w:cs/>
        </w:rPr>
        <w:t>(1)</w:t>
      </w:r>
      <w:r w:rsidR="003E24DB" w:rsidRPr="003A086F">
        <w:rPr>
          <w:rFonts w:ascii="CordiaUPC" w:hAnsi="CordiaUPC" w:cs="CordiaUPC" w:hint="cs"/>
          <w:sz w:val="22"/>
          <w:szCs w:val="22"/>
          <w:cs/>
        </w:rPr>
        <w:t xml:space="preserve"> ไม่รวมความรับผิดของธนาคารและบริษัทย่อย ณ วันที่ </w:t>
      </w:r>
      <w:r w:rsidR="005F35B5" w:rsidRPr="003A086F">
        <w:rPr>
          <w:rFonts w:ascii="CordiaUPC" w:eastAsia="Times New Roman" w:hAnsi="CordiaUPC" w:cs="CordiaUPC" w:hint="cs"/>
          <w:sz w:val="22"/>
          <w:szCs w:val="22"/>
          <w:lang w:eastAsia="zh-CN"/>
        </w:rPr>
        <w:t xml:space="preserve">31 </w:t>
      </w:r>
      <w:r w:rsidR="005F35B5" w:rsidRPr="003A086F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ธันวาคม </w:t>
      </w:r>
      <w:r w:rsidR="009779D8" w:rsidRPr="003A086F">
        <w:rPr>
          <w:rFonts w:ascii="CordiaUPC" w:eastAsia="Times New Roman" w:hAnsi="CordiaUPC" w:cs="CordiaUPC" w:hint="cs"/>
          <w:sz w:val="22"/>
          <w:szCs w:val="22"/>
          <w:lang w:eastAsia="zh-CN"/>
        </w:rPr>
        <w:t>25</w:t>
      </w:r>
      <w:r w:rsidR="009779D8" w:rsidRPr="003A086F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6</w:t>
      </w:r>
      <w:r w:rsidR="009779D8" w:rsidRPr="003A086F">
        <w:rPr>
          <w:rFonts w:ascii="CordiaUPC" w:eastAsia="Times New Roman" w:hAnsi="CordiaUPC" w:cs="CordiaUPC" w:hint="cs"/>
          <w:sz w:val="22"/>
          <w:szCs w:val="22"/>
          <w:lang w:eastAsia="zh-CN"/>
        </w:rPr>
        <w:t xml:space="preserve">3 </w:t>
      </w:r>
      <w:r w:rsidR="009779D8" w:rsidRPr="003A086F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และ </w:t>
      </w:r>
      <w:r w:rsidR="009779D8" w:rsidRPr="003A086F">
        <w:rPr>
          <w:rFonts w:ascii="CordiaUPC" w:eastAsia="Times New Roman" w:hAnsi="CordiaUPC" w:cs="CordiaUPC" w:hint="cs"/>
          <w:sz w:val="22"/>
          <w:szCs w:val="22"/>
          <w:lang w:eastAsia="zh-CN"/>
        </w:rPr>
        <w:t xml:space="preserve">2562 </w:t>
      </w:r>
      <w:r w:rsidR="003E24DB" w:rsidRPr="003A086F">
        <w:rPr>
          <w:rFonts w:ascii="CordiaUPC" w:hAnsi="CordiaUPC" w:cs="CordiaUPC" w:hint="cs"/>
          <w:sz w:val="22"/>
          <w:szCs w:val="22"/>
          <w:cs/>
        </w:rPr>
        <w:t xml:space="preserve">จำนวน </w:t>
      </w:r>
      <w:r w:rsidR="003D7528">
        <w:rPr>
          <w:rFonts w:ascii="CordiaUPC" w:hAnsi="CordiaUPC" w:cs="CordiaUPC"/>
          <w:sz w:val="22"/>
          <w:szCs w:val="22"/>
        </w:rPr>
        <w:t>1,</w:t>
      </w:r>
      <w:r w:rsidR="00A05405">
        <w:rPr>
          <w:rFonts w:ascii="CordiaUPC" w:hAnsi="CordiaUPC" w:cs="CordiaUPC"/>
          <w:sz w:val="22"/>
          <w:szCs w:val="22"/>
        </w:rPr>
        <w:t>009</w:t>
      </w:r>
      <w:r w:rsidR="003E24DB" w:rsidRPr="003A086F">
        <w:rPr>
          <w:rFonts w:ascii="CordiaUPC" w:hAnsi="CordiaUPC" w:cs="CordiaUPC" w:hint="cs"/>
          <w:sz w:val="22"/>
          <w:szCs w:val="22"/>
          <w:cs/>
        </w:rPr>
        <w:t xml:space="preserve"> ล้านบาท และ</w:t>
      </w:r>
      <w:r w:rsidR="00064D8E" w:rsidRPr="003A086F">
        <w:rPr>
          <w:rFonts w:ascii="CordiaUPC" w:hAnsi="CordiaUPC" w:cs="CordiaUPC" w:hint="cs"/>
          <w:sz w:val="22"/>
          <w:szCs w:val="22"/>
        </w:rPr>
        <w:t xml:space="preserve"> 1,862</w:t>
      </w:r>
      <w:r w:rsidR="003E24DB" w:rsidRPr="003A086F">
        <w:rPr>
          <w:rFonts w:ascii="CordiaUPC" w:hAnsi="CordiaUPC" w:cs="CordiaUPC" w:hint="cs"/>
          <w:sz w:val="22"/>
          <w:szCs w:val="22"/>
          <w:cs/>
        </w:rPr>
        <w:t xml:space="preserve"> ล้านบาท ตามลำดับ (เฉพาะธนาคาร</w:t>
      </w:r>
      <w:r w:rsidR="003E24DB" w:rsidRPr="003A086F">
        <w:rPr>
          <w:rFonts w:ascii="CordiaUPC" w:hAnsi="CordiaUPC" w:cs="CordiaUPC" w:hint="cs"/>
          <w:sz w:val="22"/>
          <w:szCs w:val="22"/>
        </w:rPr>
        <w:t xml:space="preserve">: </w:t>
      </w:r>
      <w:r w:rsidR="003E24DB" w:rsidRPr="003A086F">
        <w:rPr>
          <w:rFonts w:ascii="CordiaUPC" w:hAnsi="CordiaUPC" w:cs="CordiaUPC" w:hint="cs"/>
          <w:sz w:val="22"/>
          <w:szCs w:val="22"/>
          <w:cs/>
        </w:rPr>
        <w:t xml:space="preserve">จำนวน </w:t>
      </w:r>
      <w:r w:rsidR="003D7528">
        <w:rPr>
          <w:rFonts w:ascii="CordiaUPC" w:hAnsi="CordiaUPC" w:cs="CordiaUPC"/>
          <w:sz w:val="22"/>
          <w:szCs w:val="22"/>
        </w:rPr>
        <w:t>994</w:t>
      </w:r>
      <w:r w:rsidR="003E24DB" w:rsidRPr="003A086F">
        <w:rPr>
          <w:rFonts w:ascii="CordiaUPC" w:hAnsi="CordiaUPC" w:cs="CordiaUPC" w:hint="cs"/>
          <w:sz w:val="22"/>
          <w:szCs w:val="22"/>
          <w:cs/>
        </w:rPr>
        <w:t xml:space="preserve"> ล้านบาท และ</w:t>
      </w:r>
      <w:r w:rsidR="002E2294" w:rsidRPr="003A086F">
        <w:rPr>
          <w:rFonts w:ascii="CordiaUPC" w:hAnsi="CordiaUPC" w:cs="CordiaUPC" w:hint="cs"/>
          <w:sz w:val="22"/>
          <w:szCs w:val="22"/>
        </w:rPr>
        <w:t xml:space="preserve"> </w:t>
      </w:r>
      <w:r w:rsidR="00E71A6A" w:rsidRPr="003A086F">
        <w:rPr>
          <w:rFonts w:ascii="CordiaUPC" w:hAnsi="CordiaUPC" w:cs="CordiaUPC" w:hint="cs"/>
          <w:sz w:val="22"/>
          <w:szCs w:val="22"/>
        </w:rPr>
        <w:t>1,</w:t>
      </w:r>
      <w:r w:rsidR="00064D8E" w:rsidRPr="003A086F">
        <w:rPr>
          <w:rFonts w:ascii="CordiaUPC" w:hAnsi="CordiaUPC" w:cs="CordiaUPC" w:hint="cs"/>
          <w:sz w:val="22"/>
          <w:szCs w:val="22"/>
        </w:rPr>
        <w:t>312</w:t>
      </w:r>
      <w:r w:rsidR="002E2294" w:rsidRPr="003A086F">
        <w:rPr>
          <w:rFonts w:ascii="CordiaUPC" w:hAnsi="CordiaUPC" w:cs="CordiaUPC" w:hint="cs"/>
          <w:sz w:val="22"/>
          <w:szCs w:val="22"/>
        </w:rPr>
        <w:t xml:space="preserve"> </w:t>
      </w:r>
      <w:r w:rsidR="003E24DB" w:rsidRPr="003A086F">
        <w:rPr>
          <w:rFonts w:ascii="CordiaUPC" w:hAnsi="CordiaUPC" w:cs="CordiaUPC" w:hint="cs"/>
          <w:sz w:val="22"/>
          <w:szCs w:val="22"/>
          <w:cs/>
        </w:rPr>
        <w:t>ล้านบาท ตามลำดับ) ซึ่งศาลชั้นต้นหรือศาลอุทธรณ์มีคำพิพากษายกฟ้อง</w:t>
      </w:r>
    </w:p>
    <w:p w14:paraId="49FE2EB9" w14:textId="01419815" w:rsidR="00737F7E" w:rsidRPr="00DA1FEA" w:rsidRDefault="003E24DB" w:rsidP="00952F2A">
      <w:pPr>
        <w:spacing w:line="370" w:lineRule="exact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A1F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4066284C" w14:textId="1E5A794A" w:rsidR="00346D33" w:rsidRPr="00024B91" w:rsidRDefault="00346D33" w:rsidP="0094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  <w:r w:rsidRPr="00024B91">
        <w:rPr>
          <w:rFonts w:ascii="CordiaUPC" w:hAnsi="CordiaUPC" w:cs="CordiaUPC"/>
          <w:b/>
          <w:bCs/>
          <w:sz w:val="26"/>
          <w:szCs w:val="26"/>
        </w:rPr>
        <w:t>3</w:t>
      </w:r>
      <w:r w:rsidR="00262C14" w:rsidRPr="00024B91">
        <w:rPr>
          <w:rFonts w:ascii="CordiaUPC" w:hAnsi="CordiaUPC" w:cs="CordiaUPC"/>
          <w:b/>
          <w:bCs/>
          <w:sz w:val="26"/>
          <w:szCs w:val="26"/>
        </w:rPr>
        <w:t>6</w:t>
      </w:r>
      <w:r w:rsidRPr="00024B91">
        <w:rPr>
          <w:rFonts w:ascii="CordiaUPC" w:hAnsi="CordiaUPC" w:cs="CordiaUPC"/>
          <w:b/>
          <w:bCs/>
          <w:sz w:val="26"/>
          <w:szCs w:val="26"/>
          <w:cs/>
        </w:rPr>
        <w:t>.</w:t>
      </w:r>
      <w:r w:rsidRPr="00024B91">
        <w:rPr>
          <w:rFonts w:ascii="CordiaUPC" w:hAnsi="CordiaUPC" w:cs="CordiaUPC"/>
          <w:b/>
          <w:bCs/>
          <w:sz w:val="26"/>
          <w:szCs w:val="26"/>
        </w:rPr>
        <w:t>3</w:t>
      </w:r>
      <w:r w:rsidRPr="00024B91">
        <w:rPr>
          <w:rFonts w:ascii="CordiaUPC" w:hAnsi="CordiaUPC" w:cs="CordiaUPC"/>
          <w:b/>
          <w:bCs/>
          <w:sz w:val="26"/>
          <w:szCs w:val="26"/>
        </w:rPr>
        <w:tab/>
      </w:r>
      <w:r w:rsidRPr="00024B91">
        <w:rPr>
          <w:rFonts w:ascii="CordiaUPC" w:hAnsi="CordiaUPC" w:cs="CordiaUPC"/>
          <w:b/>
          <w:bCs/>
          <w:sz w:val="26"/>
          <w:szCs w:val="26"/>
          <w:cs/>
        </w:rPr>
        <w:t>สัญญาเช่าดำเนินงานที่ยกเลิกไม่ได้</w:t>
      </w:r>
    </w:p>
    <w:p w14:paraId="2B8B9C08" w14:textId="77777777" w:rsidR="003370D6" w:rsidRPr="00024B91" w:rsidRDefault="003370D6" w:rsidP="003A086F">
      <w:pPr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530"/>
        <w:gridCol w:w="178"/>
        <w:gridCol w:w="1532"/>
      </w:tblGrid>
      <w:tr w:rsidR="00346D33" w:rsidRPr="00024B91" w14:paraId="41121CF4" w14:textId="77777777" w:rsidTr="003A086F">
        <w:trPr>
          <w:cantSplit/>
          <w:tblHeader/>
        </w:trPr>
        <w:tc>
          <w:tcPr>
            <w:tcW w:w="5940" w:type="dxa"/>
            <w:vAlign w:val="bottom"/>
            <w:hideMark/>
          </w:tcPr>
          <w:p w14:paraId="5041AEC8" w14:textId="66C87EEC" w:rsidR="00346D33" w:rsidRPr="00944DCC" w:rsidRDefault="00346D33" w:rsidP="00944DCC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14:paraId="02DB09C6" w14:textId="77777777" w:rsidR="00346D33" w:rsidRPr="00944DCC" w:rsidRDefault="00346D33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8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bidi="ar-SA"/>
              </w:rPr>
            </w:pPr>
            <w:r w:rsidRPr="00944DCC">
              <w:rPr>
                <w:rFonts w:ascii="CordiaUPC" w:eastAsia="Times New Roman" w:hAnsi="CordiaUPC" w:cs="CordiaUPC" w:hint="cs"/>
                <w:bCs/>
                <w:sz w:val="26"/>
                <w:szCs w:val="26"/>
                <w:cs/>
                <w:lang w:val="en-GB"/>
              </w:rPr>
              <w:t>งบการเงินรวม</w:t>
            </w:r>
            <w:r w:rsidRPr="00944DCC">
              <w:rPr>
                <w:rFonts w:ascii="CordiaUPC" w:eastAsia="Times New Roman" w:hAnsi="CordiaUPC" w:cs="CordiaUPC" w:hint="cs"/>
                <w:b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14:paraId="28129F9D" w14:textId="77777777" w:rsidR="00346D33" w:rsidRPr="00944DCC" w:rsidRDefault="00346D33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532" w:type="dxa"/>
            <w:hideMark/>
          </w:tcPr>
          <w:p w14:paraId="6D8203BB" w14:textId="77777777" w:rsidR="00346D33" w:rsidRPr="00944DCC" w:rsidRDefault="00346D33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CordiaUPC" w:eastAsia="Times New Roman" w:hAnsi="CordiaUPC" w:cs="CordiaUPC"/>
                <w:bCs/>
                <w:sz w:val="26"/>
                <w:szCs w:val="26"/>
                <w:lang w:val="en-GB"/>
              </w:rPr>
            </w:pPr>
            <w:r w:rsidRPr="00944DCC">
              <w:rPr>
                <w:rFonts w:ascii="CordiaUPC" w:eastAsia="Times New Roman" w:hAnsi="CordiaUPC" w:cs="CordiaUPC" w:hint="cs"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2FD60888" w14:textId="77777777" w:rsidR="00346D33" w:rsidRPr="00944DCC" w:rsidRDefault="00346D33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bidi="ar-SA"/>
              </w:rPr>
            </w:pPr>
            <w:r w:rsidRPr="00944DCC">
              <w:rPr>
                <w:rFonts w:ascii="CordiaUPC" w:eastAsia="Times New Roman" w:hAnsi="CordiaUPC" w:cs="CordiaUPC" w:hint="cs"/>
                <w:bCs/>
                <w:sz w:val="26"/>
                <w:szCs w:val="26"/>
                <w:cs/>
                <w:lang w:val="en-GB"/>
              </w:rPr>
              <w:t>เฉพาะ</w:t>
            </w:r>
            <w:r w:rsidRPr="00944DCC">
              <w:rPr>
                <w:rFonts w:ascii="CordiaUPC" w:eastAsia="Times New Roman" w:hAnsi="CordiaUPC" w:cs="CordiaUPC" w:hint="cs"/>
                <w:bCs/>
                <w:sz w:val="26"/>
                <w:szCs w:val="26"/>
                <w:cs/>
                <w:lang w:val="en-GB" w:bidi="ar-SA"/>
              </w:rPr>
              <w:t>ธนาคาร</w:t>
            </w:r>
            <w:r w:rsidRPr="00944DCC">
              <w:rPr>
                <w:rFonts w:ascii="CordiaUPC" w:eastAsia="Times New Roman" w:hAnsi="CordiaUPC" w:cs="CordiaUPC" w:hint="cs"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346D33" w:rsidRPr="00024B91" w14:paraId="32F3D2E0" w14:textId="77777777" w:rsidTr="003A086F">
        <w:trPr>
          <w:cantSplit/>
          <w:tblHeader/>
        </w:trPr>
        <w:tc>
          <w:tcPr>
            <w:tcW w:w="5940" w:type="dxa"/>
          </w:tcPr>
          <w:p w14:paraId="6EED846B" w14:textId="77777777" w:rsidR="00346D33" w:rsidRPr="00944DCC" w:rsidRDefault="00346D33" w:rsidP="00944DCC">
            <w:pPr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hideMark/>
          </w:tcPr>
          <w:p w14:paraId="28FDFD86" w14:textId="77777777" w:rsidR="00346D33" w:rsidRPr="00944DCC" w:rsidRDefault="00346D33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944DC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val="en-GB" w:bidi="ar-SA"/>
              </w:rPr>
              <w:t>(</w:t>
            </w:r>
            <w:r w:rsidRPr="00944DC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944DC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A858E4" w:rsidRPr="00024B91" w14:paraId="36AB7F08" w14:textId="77777777" w:rsidTr="00944DCC">
        <w:trPr>
          <w:cantSplit/>
          <w:trHeight w:val="60"/>
        </w:trPr>
        <w:tc>
          <w:tcPr>
            <w:tcW w:w="5940" w:type="dxa"/>
          </w:tcPr>
          <w:p w14:paraId="5DAA6E26" w14:textId="34BA195F" w:rsidR="00A858E4" w:rsidRPr="00944DCC" w:rsidRDefault="00A858E4" w:rsidP="00944DCC">
            <w:pPr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944DCC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944DCC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944DCC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lang w:val="en-GB" w:bidi="ar-SA"/>
              </w:rPr>
              <w:t xml:space="preserve">31 </w:t>
            </w:r>
            <w:r w:rsidRPr="00944DCC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ธันวาคม</w:t>
            </w:r>
            <w:r w:rsidRPr="00944DCC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lang w:val="en-GB" w:bidi="ar-SA"/>
              </w:rPr>
              <w:t xml:space="preserve"> </w:t>
            </w:r>
            <w:r w:rsidRPr="00944DCC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1530" w:type="dxa"/>
          </w:tcPr>
          <w:p w14:paraId="6E5088D6" w14:textId="77777777" w:rsidR="00A858E4" w:rsidRPr="00944DCC" w:rsidRDefault="00A858E4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ind w:right="11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229E5C33" w14:textId="77777777" w:rsidR="00A858E4" w:rsidRPr="00944DCC" w:rsidRDefault="00A858E4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532" w:type="dxa"/>
          </w:tcPr>
          <w:p w14:paraId="3043DE14" w14:textId="77777777" w:rsidR="00A858E4" w:rsidRPr="00944DCC" w:rsidRDefault="00A858E4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346D33" w:rsidRPr="00024B91" w14:paraId="5401F2EF" w14:textId="77777777" w:rsidTr="003A086F">
        <w:trPr>
          <w:cantSplit/>
        </w:trPr>
        <w:tc>
          <w:tcPr>
            <w:tcW w:w="5940" w:type="dxa"/>
            <w:hideMark/>
          </w:tcPr>
          <w:p w14:paraId="4EEDA302" w14:textId="77777777" w:rsidR="00346D33" w:rsidRPr="00944DCC" w:rsidRDefault="00346D33" w:rsidP="00944DCC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4DCC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จำนวนเงินขั้นต่ำที่ต้องจ่ายในอนาคตทั้งสิ้น</w:t>
            </w:r>
            <w:r w:rsidRPr="00944DC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</w:tcPr>
          <w:p w14:paraId="0D935015" w14:textId="77777777" w:rsidR="00346D33" w:rsidRPr="00944DCC" w:rsidRDefault="00346D33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ind w:right="11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6773ECA0" w14:textId="77777777" w:rsidR="00346D33" w:rsidRPr="00944DCC" w:rsidRDefault="00346D33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532" w:type="dxa"/>
          </w:tcPr>
          <w:p w14:paraId="65499C66" w14:textId="77777777" w:rsidR="00346D33" w:rsidRPr="00944DCC" w:rsidRDefault="00346D33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346D33" w:rsidRPr="00024B91" w14:paraId="43C26102" w14:textId="77777777" w:rsidTr="003A086F">
        <w:trPr>
          <w:cantSplit/>
        </w:trPr>
        <w:tc>
          <w:tcPr>
            <w:tcW w:w="5940" w:type="dxa"/>
            <w:hideMark/>
          </w:tcPr>
          <w:p w14:paraId="69D19AA8" w14:textId="21F06E40" w:rsidR="00346D33" w:rsidRPr="00944DCC" w:rsidRDefault="00346D33" w:rsidP="00944DCC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4DC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ภายใน</w:t>
            </w:r>
            <w:r w:rsidR="00967A04" w:rsidRPr="00944DCC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1 </w:t>
            </w:r>
            <w:r w:rsidRPr="00944DC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vAlign w:val="bottom"/>
            <w:hideMark/>
          </w:tcPr>
          <w:p w14:paraId="29270516" w14:textId="753C6743" w:rsidR="00346D33" w:rsidRPr="00944DCC" w:rsidRDefault="00A8467F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cs/>
                <w:lang w:val="en-GB" w:bidi="ar-SA"/>
              </w:rPr>
            </w:pPr>
            <w:r w:rsidRPr="00944DCC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1,631</w:t>
            </w:r>
          </w:p>
        </w:tc>
        <w:tc>
          <w:tcPr>
            <w:tcW w:w="178" w:type="dxa"/>
            <w:vAlign w:val="bottom"/>
          </w:tcPr>
          <w:p w14:paraId="58FADF9A" w14:textId="77777777" w:rsidR="00346D33" w:rsidRPr="00944DCC" w:rsidRDefault="00346D33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532" w:type="dxa"/>
            <w:vAlign w:val="bottom"/>
            <w:hideMark/>
          </w:tcPr>
          <w:p w14:paraId="2B610325" w14:textId="653A0D0B" w:rsidR="00346D33" w:rsidRPr="00944DCC" w:rsidRDefault="00A8467F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10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944DCC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606</w:t>
            </w:r>
          </w:p>
        </w:tc>
      </w:tr>
      <w:tr w:rsidR="00346D33" w:rsidRPr="00024B91" w14:paraId="3B36C1B8" w14:textId="77777777" w:rsidTr="003A086F">
        <w:trPr>
          <w:cantSplit/>
        </w:trPr>
        <w:tc>
          <w:tcPr>
            <w:tcW w:w="5940" w:type="dxa"/>
            <w:hideMark/>
          </w:tcPr>
          <w:p w14:paraId="131056E8" w14:textId="5F8C61CF" w:rsidR="00346D33" w:rsidRPr="00944DCC" w:rsidRDefault="00346D33" w:rsidP="00944DCC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4DC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หลังจาก</w:t>
            </w:r>
            <w:r w:rsidR="00967A04" w:rsidRPr="00944DCC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1 </w:t>
            </w:r>
            <w:r w:rsidRPr="00944DC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ปีแต่ไม่เกิน</w:t>
            </w:r>
            <w:r w:rsidR="00967A04" w:rsidRPr="00944DCC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5 </w:t>
            </w:r>
            <w:r w:rsidRPr="00944DC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vAlign w:val="bottom"/>
            <w:hideMark/>
          </w:tcPr>
          <w:p w14:paraId="74E2B933" w14:textId="71F6643C" w:rsidR="00346D33" w:rsidRPr="00944DCC" w:rsidRDefault="00967A04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cs/>
                <w:lang w:val="en-GB" w:bidi="ar-SA"/>
              </w:rPr>
            </w:pPr>
            <w:r w:rsidRPr="00944DCC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1,755</w:t>
            </w:r>
          </w:p>
        </w:tc>
        <w:tc>
          <w:tcPr>
            <w:tcW w:w="178" w:type="dxa"/>
            <w:vAlign w:val="bottom"/>
          </w:tcPr>
          <w:p w14:paraId="38E7DF33" w14:textId="77777777" w:rsidR="00346D33" w:rsidRPr="00944DCC" w:rsidRDefault="00346D33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532" w:type="dxa"/>
            <w:vAlign w:val="bottom"/>
            <w:hideMark/>
          </w:tcPr>
          <w:p w14:paraId="326A832A" w14:textId="0E273FD5" w:rsidR="00346D33" w:rsidRPr="00944DCC" w:rsidRDefault="00967A04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10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944DCC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647</w:t>
            </w:r>
          </w:p>
        </w:tc>
      </w:tr>
      <w:tr w:rsidR="00346D33" w:rsidRPr="00024B91" w14:paraId="491E0E48" w14:textId="77777777" w:rsidTr="003A086F">
        <w:trPr>
          <w:cantSplit/>
        </w:trPr>
        <w:tc>
          <w:tcPr>
            <w:tcW w:w="5940" w:type="dxa"/>
            <w:hideMark/>
          </w:tcPr>
          <w:p w14:paraId="3EB2730E" w14:textId="2F36535A" w:rsidR="00346D33" w:rsidRPr="00944DCC" w:rsidRDefault="00346D33" w:rsidP="00944DCC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44DC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หลังจาก</w:t>
            </w:r>
            <w:r w:rsidR="00967A04" w:rsidRPr="00944DCC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5 </w:t>
            </w:r>
            <w:r w:rsidRPr="00944DC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F4B74D" w14:textId="189B4C34" w:rsidR="00346D33" w:rsidRPr="00944DCC" w:rsidRDefault="00967A04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11"/>
              <w:rPr>
                <w:rFonts w:ascii="CordiaUPC" w:eastAsia="Times New Roman" w:hAnsi="CordiaUPC" w:cs="CordiaUPC"/>
                <w:sz w:val="26"/>
                <w:szCs w:val="26"/>
                <w:cs/>
                <w:lang w:val="en-GB" w:bidi="ar-SA"/>
              </w:rPr>
            </w:pPr>
            <w:r w:rsidRPr="00944DCC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43</w:t>
            </w:r>
          </w:p>
        </w:tc>
        <w:tc>
          <w:tcPr>
            <w:tcW w:w="178" w:type="dxa"/>
            <w:vAlign w:val="bottom"/>
          </w:tcPr>
          <w:p w14:paraId="6D28EF4B" w14:textId="77777777" w:rsidR="00346D33" w:rsidRPr="00944DCC" w:rsidRDefault="00346D33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106C8" w14:textId="5C7CF86A" w:rsidR="00346D33" w:rsidRPr="00944DCC" w:rsidRDefault="00967A04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101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944DCC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19</w:t>
            </w:r>
          </w:p>
        </w:tc>
      </w:tr>
      <w:tr w:rsidR="00346D33" w:rsidRPr="00024B91" w14:paraId="3551D0FB" w14:textId="77777777" w:rsidTr="003A086F">
        <w:trPr>
          <w:cantSplit/>
        </w:trPr>
        <w:tc>
          <w:tcPr>
            <w:tcW w:w="5940" w:type="dxa"/>
            <w:hideMark/>
          </w:tcPr>
          <w:p w14:paraId="2116C204" w14:textId="77777777" w:rsidR="00346D33" w:rsidRPr="00944DCC" w:rsidRDefault="00346D33" w:rsidP="00944DCC">
            <w:pP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44DC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11DCF7A" w14:textId="5B4DAC8B" w:rsidR="00346D33" w:rsidRPr="00944DCC" w:rsidRDefault="00967A04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11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bidi="ar-SA"/>
              </w:rPr>
            </w:pPr>
            <w:r w:rsidRPr="00944DC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3,429</w:t>
            </w:r>
          </w:p>
        </w:tc>
        <w:tc>
          <w:tcPr>
            <w:tcW w:w="178" w:type="dxa"/>
            <w:vAlign w:val="bottom"/>
          </w:tcPr>
          <w:p w14:paraId="6FAD1B63" w14:textId="77777777" w:rsidR="00346D33" w:rsidRPr="00944DCC" w:rsidRDefault="00346D33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F009B47" w14:textId="2CC1C887" w:rsidR="00346D33" w:rsidRPr="00944DCC" w:rsidRDefault="00967A04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101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44DC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1,272</w:t>
            </w:r>
          </w:p>
        </w:tc>
      </w:tr>
    </w:tbl>
    <w:p w14:paraId="2722585C" w14:textId="79483DB0" w:rsidR="00B90BCB" w:rsidRDefault="00B90BCB" w:rsidP="00A72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320" w:lineRule="exact"/>
        <w:ind w:left="720" w:right="-17" w:hanging="720"/>
        <w:jc w:val="thaiDistribute"/>
        <w:rPr>
          <w:rFonts w:ascii="CordiaUPC" w:hAnsi="CordiaUPC" w:cs="CordiaUPC"/>
          <w:b/>
          <w:bCs/>
          <w:sz w:val="26"/>
          <w:szCs w:val="26"/>
          <w:lang w:val="en-GB"/>
        </w:rPr>
      </w:pPr>
    </w:p>
    <w:p w14:paraId="63738DA2" w14:textId="77777777" w:rsidR="00B90BCB" w:rsidRDefault="00B90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  <w:r>
        <w:rPr>
          <w:rFonts w:ascii="CordiaUPC" w:hAnsi="CordiaUPC" w:cs="CordiaUPC"/>
          <w:b/>
          <w:bCs/>
          <w:sz w:val="26"/>
          <w:szCs w:val="26"/>
          <w:lang w:val="en-GB"/>
        </w:rPr>
        <w:br w:type="page"/>
      </w:r>
    </w:p>
    <w:p w14:paraId="25ED960E" w14:textId="33BCA565" w:rsidR="003E24DB" w:rsidRPr="00322335" w:rsidRDefault="00262C14" w:rsidP="0032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17" w:hanging="72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322335">
        <w:rPr>
          <w:rFonts w:ascii="CordiaUPC" w:hAnsi="CordiaUPC" w:cs="CordiaUPC" w:hint="cs"/>
          <w:b/>
          <w:bCs/>
          <w:sz w:val="26"/>
          <w:szCs w:val="26"/>
        </w:rPr>
        <w:lastRenderedPageBreak/>
        <w:t>37</w:t>
      </w:r>
      <w:r w:rsidR="003E24DB" w:rsidRPr="00322335">
        <w:rPr>
          <w:rFonts w:ascii="CordiaUPC" w:hAnsi="CordiaUPC" w:cs="CordiaUPC" w:hint="cs"/>
          <w:b/>
          <w:bCs/>
          <w:sz w:val="26"/>
          <w:szCs w:val="26"/>
        </w:rPr>
        <w:tab/>
      </w:r>
      <w:r w:rsidR="003E24DB" w:rsidRPr="00322335">
        <w:rPr>
          <w:rFonts w:ascii="CordiaUPC" w:hAnsi="CordiaUPC" w:cs="CordiaUPC" w:hint="cs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14:paraId="7CE95012" w14:textId="77777777" w:rsidR="00A9063D" w:rsidRPr="00322335" w:rsidRDefault="00A9063D" w:rsidP="0032233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39"/>
        <w:jc w:val="thaiDistribute"/>
        <w:rPr>
          <w:rFonts w:ascii="CordiaUPC" w:hAnsi="CordiaUPC" w:cs="CordiaUPC"/>
          <w:sz w:val="26"/>
          <w:szCs w:val="26"/>
        </w:rPr>
      </w:pPr>
    </w:p>
    <w:p w14:paraId="3F071A76" w14:textId="16CE2189" w:rsidR="003E24DB" w:rsidRPr="00322335" w:rsidRDefault="003E24DB" w:rsidP="0032233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39"/>
        <w:jc w:val="thaiDistribute"/>
        <w:rPr>
          <w:rFonts w:ascii="CordiaUPC" w:hAnsi="CordiaUPC" w:cs="CordiaUPC"/>
          <w:b/>
          <w:sz w:val="26"/>
          <w:szCs w:val="26"/>
        </w:rPr>
      </w:pPr>
      <w:r w:rsidRPr="00322335">
        <w:rPr>
          <w:rFonts w:ascii="CordiaUPC" w:hAnsi="CordiaUPC" w:cs="CordiaUPC" w:hint="cs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="0050782D" w:rsidRPr="0032233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322335">
        <w:rPr>
          <w:rFonts w:ascii="CordiaUPC" w:hAnsi="CordiaUPC" w:cs="CordiaUPC" w:hint="cs"/>
          <w:sz w:val="26"/>
          <w:szCs w:val="26"/>
          <w:cs/>
        </w:rPr>
        <w:t xml:space="preserve"> หาก</w:t>
      </w:r>
      <w:r w:rsidR="0050782D" w:rsidRPr="0032233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322335">
        <w:rPr>
          <w:rFonts w:ascii="CordiaUPC" w:hAnsi="CordiaUPC" w:cs="CordiaUPC" w:hint="cs"/>
          <w:sz w:val="26"/>
          <w:szCs w:val="26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322335">
        <w:rPr>
          <w:rFonts w:ascii="CordiaUPC" w:hAnsi="CordiaUPC" w:cs="CordiaUPC" w:hint="cs"/>
          <w:b/>
          <w:sz w:val="26"/>
          <w:szCs w:val="26"/>
          <w:cs/>
        </w:rPr>
        <w:t>หรือ</w:t>
      </w:r>
      <w:r w:rsidR="0050782D" w:rsidRPr="0032233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322335">
        <w:rPr>
          <w:rFonts w:ascii="CordiaUPC" w:hAnsi="CordiaUPC" w:cs="CordiaUPC" w:hint="cs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  <w:r w:rsidR="002E2294" w:rsidRPr="00322335">
        <w:rPr>
          <w:rFonts w:ascii="CordiaUPC" w:hAnsi="CordiaUPC" w:cs="CordiaUPC" w:hint="cs"/>
          <w:b/>
          <w:sz w:val="26"/>
          <w:szCs w:val="26"/>
          <w:cs/>
        </w:rPr>
        <w:t>อื่น</w:t>
      </w:r>
      <w:r w:rsidR="00311F13" w:rsidRPr="00322335">
        <w:rPr>
          <w:rFonts w:ascii="CordiaUPC" w:hAnsi="CordiaUPC" w:cs="CordiaUPC" w:hint="cs"/>
          <w:b/>
          <w:sz w:val="26"/>
          <w:szCs w:val="26"/>
          <w:cs/>
        </w:rPr>
        <w:t xml:space="preserve"> </w:t>
      </w:r>
      <w:r w:rsidR="002E2294" w:rsidRPr="00322335">
        <w:rPr>
          <w:rFonts w:ascii="CordiaUPC" w:hAnsi="CordiaUPC" w:cs="CordiaUPC" w:hint="cs"/>
          <w:b/>
          <w:sz w:val="26"/>
          <w:szCs w:val="26"/>
          <w:cs/>
        </w:rPr>
        <w:t>ๆ</w:t>
      </w:r>
    </w:p>
    <w:p w14:paraId="386F8007" w14:textId="77777777" w:rsidR="00737F7E" w:rsidRPr="00322335" w:rsidRDefault="00737F7E" w:rsidP="003223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1F3777CA" w14:textId="77777777" w:rsidR="003E24DB" w:rsidRPr="00322335" w:rsidRDefault="003E24DB" w:rsidP="0032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322335">
        <w:rPr>
          <w:rFonts w:ascii="CordiaUPC" w:hAnsi="CordiaUPC" w:cs="CordiaUPC" w:hint="cs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1203D783" w14:textId="77777777" w:rsidR="00737F7E" w:rsidRPr="00322335" w:rsidRDefault="00737F7E" w:rsidP="003223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1AD8BB63" w14:textId="77777777" w:rsidR="003E24DB" w:rsidRPr="00322335" w:rsidRDefault="003E24DB" w:rsidP="0032233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45"/>
        <w:jc w:val="thaiDistribute"/>
        <w:rPr>
          <w:rFonts w:ascii="CordiaUPC" w:hAnsi="CordiaUPC" w:cs="CordiaUPC"/>
          <w:sz w:val="26"/>
          <w:szCs w:val="26"/>
        </w:rPr>
      </w:pPr>
      <w:r w:rsidRPr="00322335">
        <w:rPr>
          <w:rFonts w:ascii="CordiaUPC" w:hAnsi="CordiaUPC" w:cs="CordiaUPC" w:hint="cs"/>
          <w:sz w:val="26"/>
          <w:szCs w:val="26"/>
          <w:cs/>
        </w:rPr>
        <w:t>บุคคลหรือกิจการที่เกี่ยวข้องกัน ได้แก่</w:t>
      </w:r>
    </w:p>
    <w:p w14:paraId="079986AE" w14:textId="77777777" w:rsidR="003E24DB" w:rsidRPr="00322335" w:rsidRDefault="003E24DB" w:rsidP="003223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27D08027" w14:textId="77777777" w:rsidR="003E24DB" w:rsidRPr="00322335" w:rsidRDefault="003E24DB" w:rsidP="0032233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322335">
        <w:rPr>
          <w:rFonts w:ascii="CordiaUPC" w:hAnsi="CordiaUPC" w:cs="CordiaUPC" w:hint="cs"/>
          <w:sz w:val="26"/>
          <w:szCs w:val="26"/>
          <w:cs/>
        </w:rPr>
        <w:t xml:space="preserve">ผู้ถือหุ้นรายใหญ่ หมายถึงผู้ถือหุ้นที่ถือหุ้นเกินร้อยละ </w:t>
      </w:r>
      <w:r w:rsidRPr="00322335">
        <w:rPr>
          <w:rFonts w:ascii="CordiaUPC" w:hAnsi="CordiaUPC" w:cs="CordiaUPC" w:hint="cs"/>
          <w:sz w:val="26"/>
          <w:szCs w:val="26"/>
        </w:rPr>
        <w:t>10</w:t>
      </w:r>
      <w:r w:rsidRPr="00322335">
        <w:rPr>
          <w:rFonts w:ascii="CordiaUPC" w:hAnsi="CordiaUPC" w:cs="CordiaUPC" w:hint="cs"/>
          <w:sz w:val="26"/>
          <w:szCs w:val="26"/>
          <w:cs/>
        </w:rPr>
        <w:t xml:space="preserve"> ของทุนชำระแล้วของธนาคาร</w:t>
      </w:r>
    </w:p>
    <w:p w14:paraId="04D121D4" w14:textId="77777777" w:rsidR="003E24DB" w:rsidRPr="00322335" w:rsidRDefault="003E24DB" w:rsidP="003223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66"/>
        <w:contextualSpacing w:val="0"/>
        <w:rPr>
          <w:rFonts w:ascii="CordiaUPC" w:hAnsi="CordiaUPC" w:cs="CordiaUPC"/>
          <w:sz w:val="26"/>
          <w:szCs w:val="26"/>
        </w:rPr>
      </w:pPr>
    </w:p>
    <w:p w14:paraId="660B6455" w14:textId="77777777" w:rsidR="003E24DB" w:rsidRPr="00322335" w:rsidRDefault="003E24DB" w:rsidP="0032233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322335">
        <w:rPr>
          <w:rFonts w:ascii="CordiaUPC" w:hAnsi="CordiaUPC" w:cs="CordiaUPC" w:hint="cs"/>
          <w:sz w:val="26"/>
          <w:szCs w:val="26"/>
          <w:cs/>
        </w:rPr>
        <w:t>บริษัทย่อย</w:t>
      </w:r>
    </w:p>
    <w:p w14:paraId="5E14F20F" w14:textId="77777777" w:rsidR="001428B7" w:rsidRPr="00322335" w:rsidRDefault="001428B7" w:rsidP="003223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5"/>
        <w:jc w:val="thaiDistribute"/>
        <w:rPr>
          <w:rFonts w:ascii="CordiaUPC" w:hAnsi="CordiaUPC" w:cs="CordiaUPC"/>
          <w:sz w:val="26"/>
          <w:szCs w:val="26"/>
        </w:rPr>
      </w:pPr>
    </w:p>
    <w:p w14:paraId="649719D7" w14:textId="77777777" w:rsidR="003E24DB" w:rsidRPr="00322335" w:rsidRDefault="007452A4" w:rsidP="0032233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322335">
        <w:rPr>
          <w:rFonts w:ascii="CordiaUPC" w:hAnsi="CordiaUPC" w:cs="CordiaUPC" w:hint="cs"/>
          <w:sz w:val="26"/>
          <w:szCs w:val="26"/>
          <w:cs/>
        </w:rPr>
        <w:t>บริษัทร่วม</w:t>
      </w:r>
    </w:p>
    <w:p w14:paraId="13C738A1" w14:textId="77777777" w:rsidR="001428B7" w:rsidRPr="00322335" w:rsidRDefault="001428B7" w:rsidP="003223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45"/>
        <w:jc w:val="thaiDistribute"/>
        <w:rPr>
          <w:rFonts w:ascii="CordiaUPC" w:hAnsi="CordiaUPC" w:cs="CordiaUPC"/>
          <w:sz w:val="26"/>
          <w:szCs w:val="26"/>
        </w:rPr>
      </w:pPr>
    </w:p>
    <w:p w14:paraId="5CD44510" w14:textId="77777777" w:rsidR="003E24DB" w:rsidRPr="00322335" w:rsidRDefault="003E24DB" w:rsidP="0032233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322335">
        <w:rPr>
          <w:rFonts w:ascii="CordiaUPC" w:hAnsi="CordiaUPC" w:cs="CordiaUPC" w:hint="cs"/>
          <w:sz w:val="26"/>
          <w:szCs w:val="26"/>
          <w:cs/>
        </w:rPr>
        <w:t>ผู้บริหารสำคัญของธนาคาร</w:t>
      </w:r>
      <w:r w:rsidR="005B7C12" w:rsidRPr="00322335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322335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566A6914" w14:textId="77777777" w:rsidR="005C06D1" w:rsidRPr="00322335" w:rsidRDefault="005C06D1" w:rsidP="003223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CordiaUPC" w:hAnsi="CordiaUPC" w:cs="CordiaUPC"/>
          <w:sz w:val="26"/>
          <w:szCs w:val="26"/>
        </w:rPr>
      </w:pPr>
    </w:p>
    <w:p w14:paraId="0A1D035B" w14:textId="77777777" w:rsidR="003E24DB" w:rsidRPr="00322335" w:rsidRDefault="003E24DB" w:rsidP="0032233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322335">
        <w:rPr>
          <w:rFonts w:ascii="CordiaUPC" w:hAnsi="CordiaUPC" w:cs="CordiaUPC" w:hint="cs"/>
          <w:sz w:val="26"/>
          <w:szCs w:val="26"/>
          <w:cs/>
        </w:rPr>
        <w:t>บุคคลหรือกิจการอื่น</w:t>
      </w:r>
      <w:r w:rsidR="00A74F81" w:rsidRPr="00322335">
        <w:rPr>
          <w:rFonts w:ascii="CordiaUPC" w:hAnsi="CordiaUPC" w:cs="CordiaUPC" w:hint="cs"/>
          <w:sz w:val="26"/>
          <w:szCs w:val="26"/>
          <w:cs/>
        </w:rPr>
        <w:t>ที่เกี่ยวข้องกัน</w:t>
      </w:r>
      <w:r w:rsidRPr="00322335">
        <w:rPr>
          <w:rFonts w:ascii="CordiaUPC" w:hAnsi="CordiaUPC" w:cs="CordiaUPC" w:hint="cs"/>
          <w:sz w:val="26"/>
          <w:szCs w:val="26"/>
          <w:cs/>
        </w:rPr>
        <w:t xml:space="preserve"> หมายถึง</w:t>
      </w:r>
    </w:p>
    <w:p w14:paraId="136657CF" w14:textId="77777777" w:rsidR="005B0EB4" w:rsidRPr="00322335" w:rsidRDefault="005B0EB4" w:rsidP="003223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45"/>
        <w:jc w:val="thaiDistribute"/>
        <w:rPr>
          <w:rFonts w:ascii="CordiaUPC" w:hAnsi="CordiaUPC" w:cs="CordiaUPC"/>
          <w:sz w:val="26"/>
          <w:szCs w:val="26"/>
        </w:rPr>
      </w:pPr>
    </w:p>
    <w:p w14:paraId="161668F7" w14:textId="58436AC1" w:rsidR="003E24DB" w:rsidRPr="00322335" w:rsidRDefault="003E24DB" w:rsidP="0032233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322335">
        <w:rPr>
          <w:rFonts w:ascii="CordiaUPC" w:hAnsi="CordiaUPC" w:cs="CordiaUPC" w:hint="cs"/>
          <w:sz w:val="26"/>
          <w:szCs w:val="26"/>
          <w:cs/>
        </w:rPr>
        <w:t>สมาชิกในครอบครัวที่ใกล้ชิดของผู้บริหารสำคัญ</w:t>
      </w:r>
    </w:p>
    <w:p w14:paraId="2D6354B1" w14:textId="77777777" w:rsidR="005B0EB4" w:rsidRPr="00322335" w:rsidRDefault="005B0EB4" w:rsidP="003223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45"/>
        <w:jc w:val="thaiDistribute"/>
        <w:rPr>
          <w:rFonts w:ascii="CordiaUPC" w:hAnsi="CordiaUPC" w:cs="CordiaUPC"/>
          <w:sz w:val="26"/>
          <w:szCs w:val="26"/>
        </w:rPr>
      </w:pPr>
    </w:p>
    <w:p w14:paraId="5BBE771C" w14:textId="56B4D753" w:rsidR="003E24DB" w:rsidRPr="00322335" w:rsidRDefault="003E24DB" w:rsidP="0032233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322335">
        <w:rPr>
          <w:rFonts w:ascii="CordiaUPC" w:hAnsi="CordiaUPC" w:cs="CordiaUPC" w:hint="cs"/>
          <w:sz w:val="26"/>
          <w:szCs w:val="26"/>
          <w:cs/>
        </w:rPr>
        <w:t xml:space="preserve">กิจการที่ผู้บริหารสำคัญและสมาชิกในครอบครัวที่ใกล้ชิดถือหุ้นเกินร้อยละ </w:t>
      </w:r>
      <w:r w:rsidRPr="00322335">
        <w:rPr>
          <w:rFonts w:ascii="CordiaUPC" w:hAnsi="CordiaUPC" w:cs="CordiaUPC" w:hint="cs"/>
          <w:sz w:val="26"/>
          <w:szCs w:val="26"/>
        </w:rPr>
        <w:t>10</w:t>
      </w:r>
      <w:r w:rsidRPr="00322335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381D85D6" w14:textId="77777777" w:rsidR="005B0EB4" w:rsidRPr="00322335" w:rsidRDefault="005B0EB4" w:rsidP="00322335">
      <w:pPr>
        <w:pStyle w:val="ListParagraph"/>
        <w:spacing w:line="240" w:lineRule="auto"/>
        <w:rPr>
          <w:rFonts w:ascii="CordiaUPC" w:hAnsi="CordiaUPC" w:cs="CordiaUPC"/>
          <w:sz w:val="26"/>
          <w:szCs w:val="26"/>
        </w:rPr>
      </w:pPr>
    </w:p>
    <w:p w14:paraId="4450078B" w14:textId="0D8FA574" w:rsidR="00A74F81" w:rsidRPr="00322335" w:rsidRDefault="003E24DB" w:rsidP="0032233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322335">
        <w:rPr>
          <w:rFonts w:ascii="CordiaUPC" w:hAnsi="CordiaUPC" w:cs="CordiaUPC" w:hint="cs"/>
          <w:sz w:val="26"/>
          <w:szCs w:val="26"/>
          <w:cs/>
        </w:rPr>
        <w:t>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</w:t>
      </w:r>
      <w:r w:rsidR="00951850" w:rsidRPr="00322335">
        <w:rPr>
          <w:rFonts w:ascii="CordiaUPC" w:hAnsi="CordiaUPC" w:cs="CordiaUPC" w:hint="cs"/>
          <w:sz w:val="26"/>
          <w:szCs w:val="26"/>
          <w:cs/>
        </w:rPr>
        <w:t>นัย</w:t>
      </w:r>
      <w:r w:rsidRPr="00322335">
        <w:rPr>
          <w:rFonts w:ascii="CordiaUPC" w:hAnsi="CordiaUPC" w:cs="CordiaUPC" w:hint="cs"/>
          <w:sz w:val="26"/>
          <w:szCs w:val="26"/>
          <w:cs/>
        </w:rPr>
        <w:t>สำคัญ</w:t>
      </w:r>
    </w:p>
    <w:p w14:paraId="3995EF66" w14:textId="77777777" w:rsidR="005B0EB4" w:rsidRPr="00322335" w:rsidRDefault="005B0EB4" w:rsidP="00322335">
      <w:pPr>
        <w:pStyle w:val="ListParagraph"/>
        <w:spacing w:line="240" w:lineRule="auto"/>
        <w:rPr>
          <w:rFonts w:ascii="CordiaUPC" w:hAnsi="CordiaUPC" w:cs="CordiaUPC"/>
          <w:sz w:val="26"/>
          <w:szCs w:val="26"/>
        </w:rPr>
      </w:pPr>
    </w:p>
    <w:p w14:paraId="4D3E4134" w14:textId="498851C0" w:rsidR="00A74F81" w:rsidRPr="00322335" w:rsidRDefault="00A74F81" w:rsidP="0032233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322335">
        <w:rPr>
          <w:rFonts w:ascii="CordiaUPC" w:hAnsi="CordiaUPC" w:cs="CordiaUPC" w:hint="cs"/>
          <w:sz w:val="26"/>
          <w:szCs w:val="26"/>
          <w:cs/>
        </w:rPr>
        <w:t>กิจการที่เกี่ยวข้องกันของผู้ถือหุ้นรายใหญ่</w:t>
      </w:r>
    </w:p>
    <w:p w14:paraId="7703FF44" w14:textId="77777777" w:rsidR="005B0EB4" w:rsidRPr="00322335" w:rsidRDefault="005B0EB4" w:rsidP="00322335">
      <w:pPr>
        <w:pStyle w:val="ListParagraph"/>
        <w:spacing w:line="240" w:lineRule="auto"/>
        <w:rPr>
          <w:rFonts w:ascii="CordiaUPC" w:hAnsi="CordiaUPC" w:cs="CordiaUPC"/>
          <w:sz w:val="26"/>
          <w:szCs w:val="26"/>
        </w:rPr>
      </w:pPr>
    </w:p>
    <w:p w14:paraId="1C0F7DEB" w14:textId="7653AB4A" w:rsidR="00A74F81" w:rsidRPr="00322335" w:rsidRDefault="00A74F81" w:rsidP="0032233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hanging="450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322335">
        <w:rPr>
          <w:rFonts w:ascii="CordiaUPC" w:hAnsi="CordiaUPC" w:cs="CordiaUPC" w:hint="cs"/>
          <w:spacing w:val="-4"/>
          <w:sz w:val="26"/>
          <w:szCs w:val="26"/>
          <w:cs/>
        </w:rPr>
        <w:t xml:space="preserve">กิจการที่กิจการที่เกี่ยวข้องกันของผู้ถือหุ้นรายใหญ่ถือหุ้นเกินร้อยละ </w:t>
      </w:r>
      <w:r w:rsidRPr="00322335">
        <w:rPr>
          <w:rFonts w:ascii="CordiaUPC" w:hAnsi="CordiaUPC" w:cs="CordiaUPC" w:hint="cs"/>
          <w:spacing w:val="-4"/>
          <w:sz w:val="26"/>
          <w:szCs w:val="26"/>
        </w:rPr>
        <w:t>10</w:t>
      </w:r>
      <w:r w:rsidRPr="00322335">
        <w:rPr>
          <w:rFonts w:ascii="CordiaUPC" w:hAnsi="CordiaUPC" w:cs="CordiaUPC" w:hint="cs"/>
          <w:spacing w:val="-4"/>
          <w:sz w:val="26"/>
          <w:szCs w:val="26"/>
          <w:cs/>
        </w:rPr>
        <w:t xml:space="preserve"> ของทุนที่ชำระแล้วของกิจการนั้น</w:t>
      </w:r>
    </w:p>
    <w:p w14:paraId="448765A4" w14:textId="77777777" w:rsidR="005B0EB4" w:rsidRPr="00322335" w:rsidRDefault="005B0EB4" w:rsidP="00322335">
      <w:pPr>
        <w:pStyle w:val="ListParagraph"/>
        <w:spacing w:line="240" w:lineRule="auto"/>
        <w:rPr>
          <w:rFonts w:ascii="CordiaUPC" w:hAnsi="CordiaUPC" w:cs="CordiaUPC"/>
          <w:spacing w:val="-4"/>
          <w:sz w:val="26"/>
          <w:szCs w:val="26"/>
        </w:rPr>
      </w:pPr>
    </w:p>
    <w:p w14:paraId="56EB0DA7" w14:textId="437BC00B" w:rsidR="00A74F81" w:rsidRPr="00322335" w:rsidRDefault="00A74F81" w:rsidP="0032233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322335">
        <w:rPr>
          <w:rFonts w:ascii="CordiaUPC" w:hAnsi="CordiaUPC" w:cs="CordiaUPC" w:hint="cs"/>
          <w:sz w:val="26"/>
          <w:szCs w:val="26"/>
          <w:cs/>
        </w:rPr>
        <w:t xml:space="preserve">กิจการที่เป็นผู้ถือหุ้นเกินร้อยละ </w:t>
      </w:r>
      <w:r w:rsidRPr="00322335">
        <w:rPr>
          <w:rFonts w:ascii="CordiaUPC" w:hAnsi="CordiaUPC" w:cs="CordiaUPC" w:hint="cs"/>
          <w:sz w:val="26"/>
          <w:szCs w:val="26"/>
        </w:rPr>
        <w:t>10</w:t>
      </w:r>
      <w:r w:rsidRPr="00322335">
        <w:rPr>
          <w:rFonts w:ascii="CordiaUPC" w:hAnsi="CordiaUPC" w:cs="CordiaUPC" w:hint="cs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(ไม่รวมกิจการที่ถือเป็นบริษัทย่อยและบริษัทร่วม)</w:t>
      </w:r>
    </w:p>
    <w:p w14:paraId="32275618" w14:textId="77777777" w:rsidR="00C7523D" w:rsidRPr="00322335" w:rsidRDefault="00C7523D" w:rsidP="0032233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45"/>
        <w:jc w:val="thaiDistribute"/>
        <w:rPr>
          <w:rFonts w:ascii="CordiaUPC" w:hAnsi="CordiaUPC" w:cs="CordiaUPC"/>
          <w:sz w:val="26"/>
          <w:szCs w:val="26"/>
        </w:rPr>
      </w:pPr>
    </w:p>
    <w:p w14:paraId="12AD51DD" w14:textId="22075FD9" w:rsidR="003E24DB" w:rsidRPr="00322335" w:rsidRDefault="003E24DB" w:rsidP="0032233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45"/>
        <w:jc w:val="thaiDistribute"/>
        <w:rPr>
          <w:rFonts w:ascii="CordiaUPC" w:hAnsi="CordiaUPC" w:cs="CordiaUPC"/>
          <w:sz w:val="26"/>
          <w:szCs w:val="26"/>
        </w:rPr>
      </w:pPr>
      <w:r w:rsidRPr="00322335">
        <w:rPr>
          <w:rFonts w:ascii="CordiaUPC" w:hAnsi="CordiaUPC" w:cs="CordiaUPC" w:hint="cs"/>
          <w:sz w:val="26"/>
          <w:szCs w:val="26"/>
          <w:cs/>
        </w:rPr>
        <w:t>ข้อมูลเพิ่มเติมเกี่ยวกับเงินลงทุนในบริษัทย่อย</w:t>
      </w:r>
      <w:r w:rsidR="00A16723" w:rsidRPr="00322335">
        <w:rPr>
          <w:rFonts w:ascii="CordiaUPC" w:hAnsi="CordiaUPC" w:cs="CordiaUPC" w:hint="cs"/>
          <w:sz w:val="26"/>
          <w:szCs w:val="26"/>
          <w:cs/>
        </w:rPr>
        <w:t>และบริษัทร่วม</w:t>
      </w:r>
      <w:r w:rsidRPr="00322335">
        <w:rPr>
          <w:rFonts w:ascii="CordiaUPC" w:hAnsi="CordiaUPC" w:cs="CordiaUPC" w:hint="cs"/>
          <w:sz w:val="26"/>
          <w:szCs w:val="26"/>
          <w:cs/>
        </w:rPr>
        <w:t xml:space="preserve">ได้เปิดเผยไว้ในหมายเหตุข้อ </w:t>
      </w:r>
      <w:r w:rsidRPr="00322335">
        <w:rPr>
          <w:rFonts w:ascii="CordiaUPC" w:hAnsi="CordiaUPC" w:cs="CordiaUPC" w:hint="cs"/>
          <w:sz w:val="26"/>
          <w:szCs w:val="26"/>
        </w:rPr>
        <w:t>1</w:t>
      </w:r>
      <w:r w:rsidR="007A22C9" w:rsidRPr="00322335">
        <w:rPr>
          <w:rFonts w:ascii="CordiaUPC" w:hAnsi="CordiaUPC" w:cs="CordiaUPC" w:hint="cs"/>
          <w:sz w:val="26"/>
          <w:szCs w:val="26"/>
        </w:rPr>
        <w:t>5</w:t>
      </w:r>
    </w:p>
    <w:p w14:paraId="670D751D" w14:textId="10DAF7BF" w:rsidR="00C7523D" w:rsidRDefault="00C75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br w:type="page"/>
      </w:r>
    </w:p>
    <w:p w14:paraId="1E2A5864" w14:textId="0CFCB347" w:rsidR="003E24DB" w:rsidRPr="00B76FEF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sz w:val="26"/>
          <w:szCs w:val="26"/>
        </w:rPr>
      </w:pPr>
      <w:r w:rsidRPr="00B76FEF">
        <w:rPr>
          <w:rFonts w:ascii="CordiaUPC" w:hAnsi="CordiaUPC" w:cs="CordiaUPC" w:hint="cs"/>
          <w:sz w:val="26"/>
          <w:szCs w:val="26"/>
          <w:cs/>
        </w:rPr>
        <w:lastRenderedPageBreak/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598DA448" w14:textId="77777777" w:rsidR="003E24DB" w:rsidRPr="00B76FEF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384" w:type="dxa"/>
        <w:tblInd w:w="450" w:type="dxa"/>
        <w:tblLook w:val="01E0" w:firstRow="1" w:lastRow="1" w:firstColumn="1" w:lastColumn="1" w:noHBand="0" w:noVBand="0"/>
      </w:tblPr>
      <w:tblGrid>
        <w:gridCol w:w="3150"/>
        <w:gridCol w:w="2004"/>
        <w:gridCol w:w="4230"/>
      </w:tblGrid>
      <w:tr w:rsidR="003E24DB" w:rsidRPr="00B76FEF" w14:paraId="34B6A589" w14:textId="77777777" w:rsidTr="0000065E">
        <w:trPr>
          <w:trHeight w:val="20"/>
          <w:tblHeader/>
        </w:trPr>
        <w:tc>
          <w:tcPr>
            <w:tcW w:w="3150" w:type="dxa"/>
            <w:hideMark/>
          </w:tcPr>
          <w:p w14:paraId="29E44196" w14:textId="77777777" w:rsidR="003E24DB" w:rsidRPr="00B76FEF" w:rsidRDefault="003E24DB" w:rsidP="00A738CF">
            <w:pPr>
              <w:pStyle w:val="block"/>
              <w:spacing w:after="0" w:line="240" w:lineRule="auto"/>
              <w:ind w:left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76FE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2004" w:type="dxa"/>
            <w:hideMark/>
          </w:tcPr>
          <w:p w14:paraId="34B4F2C2" w14:textId="77777777" w:rsidR="003E24DB" w:rsidRPr="00B76FEF" w:rsidRDefault="003E24DB" w:rsidP="00A738CF">
            <w:pPr>
              <w:pStyle w:val="block"/>
              <w:spacing w:after="0" w:line="240" w:lineRule="auto"/>
              <w:ind w:left="0" w:right="-108" w:hanging="2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76FE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ประเทศที่จัดตั้ง</w:t>
            </w:r>
            <w:r w:rsidRPr="00B76FEF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/</w:t>
            </w:r>
            <w:r w:rsidRPr="00B76FE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สัญชาติ</w:t>
            </w:r>
          </w:p>
        </w:tc>
        <w:tc>
          <w:tcPr>
            <w:tcW w:w="4230" w:type="dxa"/>
            <w:hideMark/>
          </w:tcPr>
          <w:p w14:paraId="1CD1B919" w14:textId="77777777" w:rsidR="003E24DB" w:rsidRPr="00B76FEF" w:rsidRDefault="003E24DB" w:rsidP="00A738CF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76FE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ลักษณะความสัมพันธ์</w:t>
            </w:r>
          </w:p>
        </w:tc>
      </w:tr>
      <w:tr w:rsidR="003E24DB" w:rsidRPr="00B76FEF" w14:paraId="1546EC7C" w14:textId="77777777" w:rsidTr="0000065E">
        <w:trPr>
          <w:trHeight w:val="20"/>
        </w:trPr>
        <w:tc>
          <w:tcPr>
            <w:tcW w:w="3150" w:type="dxa"/>
            <w:hideMark/>
          </w:tcPr>
          <w:p w14:paraId="5DF94E1D" w14:textId="77777777" w:rsidR="003E24DB" w:rsidRPr="00B76FEF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2004" w:type="dxa"/>
          </w:tcPr>
          <w:p w14:paraId="4036841B" w14:textId="77777777" w:rsidR="003E24DB" w:rsidRPr="00B76FEF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230" w:type="dxa"/>
          </w:tcPr>
          <w:p w14:paraId="0676C3EC" w14:textId="77777777" w:rsidR="003E24DB" w:rsidRPr="00B76FEF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3E24DB" w:rsidRPr="00B76FEF" w14:paraId="323590D1" w14:textId="77777777" w:rsidTr="0000065E">
        <w:tc>
          <w:tcPr>
            <w:tcW w:w="3150" w:type="dxa"/>
            <w:hideMark/>
          </w:tcPr>
          <w:p w14:paraId="5CEB09EA" w14:textId="77777777" w:rsidR="003E24DB" w:rsidRPr="00B76FEF" w:rsidRDefault="003E24DB" w:rsidP="00A738CF">
            <w:pPr>
              <w:pStyle w:val="block"/>
              <w:spacing w:after="0" w:line="240" w:lineRule="auto"/>
              <w:ind w:left="0" w:right="-108"/>
              <w:rPr>
                <w:rFonts w:ascii="CordiaUPC" w:hAnsi="CordiaUPC" w:cs="CordiaUPC"/>
                <w:sz w:val="26"/>
                <w:szCs w:val="26"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กระทรวงการคลัง</w:t>
            </w:r>
          </w:p>
        </w:tc>
        <w:tc>
          <w:tcPr>
            <w:tcW w:w="2004" w:type="dxa"/>
            <w:hideMark/>
          </w:tcPr>
          <w:p w14:paraId="3FE8510A" w14:textId="77777777" w:rsidR="003E24DB" w:rsidRPr="00B76FEF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  <w:hideMark/>
          </w:tcPr>
          <w:p w14:paraId="4E79D036" w14:textId="77777777" w:rsidR="003E24DB" w:rsidRPr="00B76FEF" w:rsidRDefault="003E24DB" w:rsidP="00A738CF">
            <w:pPr>
              <w:pStyle w:val="block"/>
              <w:spacing w:after="0" w:line="240" w:lineRule="auto"/>
              <w:ind w:left="162" w:hanging="162"/>
              <w:jc w:val="thaiDistribute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ผู้ถือหุ้นรายใหญ่ซึ่งถือหุ้นธนาคารเกินร้อยละ</w:t>
            </w:r>
            <w:r w:rsidRPr="00B76FEF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 xml:space="preserve"> 10 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ของทุนชำระแล้วของธนาคารขึ้นไป</w:t>
            </w:r>
          </w:p>
        </w:tc>
      </w:tr>
      <w:tr w:rsidR="003E24DB" w:rsidRPr="00B76FEF" w14:paraId="550588EF" w14:textId="77777777" w:rsidTr="0000065E">
        <w:trPr>
          <w:trHeight w:val="20"/>
        </w:trPr>
        <w:tc>
          <w:tcPr>
            <w:tcW w:w="3150" w:type="dxa"/>
            <w:hideMark/>
          </w:tcPr>
          <w:p w14:paraId="4C017CAA" w14:textId="77777777" w:rsidR="003E24DB" w:rsidRPr="00B76FEF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2004" w:type="dxa"/>
            <w:hideMark/>
          </w:tcPr>
          <w:p w14:paraId="70185E52" w14:textId="77777777" w:rsidR="003E24DB" w:rsidRPr="00B76FEF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230" w:type="dxa"/>
            <w:hideMark/>
          </w:tcPr>
          <w:p w14:paraId="71E76473" w14:textId="77777777" w:rsidR="003E24DB" w:rsidRPr="00B76FEF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A74F81" w:rsidRPr="00B76FEF" w14:paraId="5FEA1322" w14:textId="77777777" w:rsidTr="0000065E">
        <w:trPr>
          <w:trHeight w:val="20"/>
        </w:trPr>
        <w:tc>
          <w:tcPr>
            <w:tcW w:w="3150" w:type="dxa"/>
          </w:tcPr>
          <w:p w14:paraId="50632E16" w14:textId="77777777" w:rsidR="00A74F81" w:rsidRPr="00B76FEF" w:rsidRDefault="00A74F81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B76FEF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2004" w:type="dxa"/>
          </w:tcPr>
          <w:p w14:paraId="07EBE61A" w14:textId="77777777" w:rsidR="00A74F81" w:rsidRPr="00B76FEF" w:rsidRDefault="00A74F81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7FE71A54" w14:textId="77777777" w:rsidR="00A74F81" w:rsidRPr="00B76FEF" w:rsidRDefault="00B31F72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ผู้</w:t>
            </w:r>
            <w:r w:rsidR="00A74F81"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ถือหุ้นรายใหญ่ซึ่งถือหุ้นธนาคารเกินร้อยละ</w:t>
            </w:r>
            <w:r w:rsidR="00A74F81" w:rsidRPr="00B76FEF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="00A74F81"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3E24DB" w:rsidRPr="00B76FEF" w14:paraId="6AD5059C" w14:textId="77777777" w:rsidTr="0000065E">
        <w:trPr>
          <w:trHeight w:val="20"/>
        </w:trPr>
        <w:tc>
          <w:tcPr>
            <w:tcW w:w="3150" w:type="dxa"/>
            <w:hideMark/>
          </w:tcPr>
          <w:p w14:paraId="31ECDAB1" w14:textId="77777777" w:rsidR="003E24DB" w:rsidRPr="00B76FEF" w:rsidRDefault="003E24DB" w:rsidP="00C7523D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720"/>
                <w:tab w:val="left" w:pos="2553"/>
              </w:tabs>
              <w:spacing w:line="240" w:lineRule="auto"/>
              <w:ind w:left="186" w:right="224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กิจการที่กระทรวงการคลังถือหุ้นหรือมีอำนาจควบคุม</w:t>
            </w:r>
          </w:p>
        </w:tc>
        <w:tc>
          <w:tcPr>
            <w:tcW w:w="2004" w:type="dxa"/>
            <w:hideMark/>
          </w:tcPr>
          <w:p w14:paraId="668E7BE2" w14:textId="77777777" w:rsidR="003E24DB" w:rsidRPr="00B76FEF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  <w:hideMark/>
          </w:tcPr>
          <w:p w14:paraId="0333872A" w14:textId="77777777" w:rsidR="003E24DB" w:rsidRPr="00B76FEF" w:rsidRDefault="003E24DB" w:rsidP="00C752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บริษัทที่เกี่ยวข้องกับผู้ถือหุ้นรายใหญ่ของธนาคารซึ่งถือหุ้นธนาคารเกินร้อยละ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3E24DB" w:rsidRPr="00B76FEF" w14:paraId="168E9C53" w14:textId="77777777" w:rsidTr="0000065E">
        <w:trPr>
          <w:trHeight w:val="20"/>
        </w:trPr>
        <w:tc>
          <w:tcPr>
            <w:tcW w:w="3150" w:type="dxa"/>
            <w:hideMark/>
          </w:tcPr>
          <w:p w14:paraId="09452A16" w14:textId="77777777" w:rsidR="003E24DB" w:rsidRPr="00B76FEF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 พญาไท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004" w:type="dxa"/>
          </w:tcPr>
          <w:p w14:paraId="3D6C5480" w14:textId="77777777" w:rsidR="003E24DB" w:rsidRPr="00B76FEF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7FF2896A" w14:textId="03EDF604" w:rsidR="003E24DB" w:rsidRPr="00B76FEF" w:rsidRDefault="00C7523D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บริษัทย่อย ธนาคารถือหุ้นร้อยละ </w:t>
            </w:r>
            <w:r w:rsidR="00B76FEF">
              <w:rPr>
                <w:rFonts w:ascii="CordiaUPC" w:hAnsi="CordiaUPC" w:cs="CordiaUPC"/>
                <w:sz w:val="26"/>
                <w:szCs w:val="26"/>
              </w:rPr>
              <w:t>100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และเสร็จสิ้นการชำระบัญชีเมื่อวันที่ </w:t>
            </w:r>
            <w:r w:rsidR="00B76FEF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ตุลาคม </w:t>
            </w:r>
            <w:r w:rsidR="00B76FEF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8F18B4" w:rsidRPr="00B76FEF" w14:paraId="65D7A423" w14:textId="77777777" w:rsidTr="0000065E">
        <w:trPr>
          <w:trHeight w:val="20"/>
        </w:trPr>
        <w:tc>
          <w:tcPr>
            <w:tcW w:w="3150" w:type="dxa"/>
          </w:tcPr>
          <w:p w14:paraId="780FD685" w14:textId="77777777" w:rsidR="008F18B4" w:rsidRPr="00B76FEF" w:rsidRDefault="008558E5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 พหลโยธิน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004" w:type="dxa"/>
          </w:tcPr>
          <w:p w14:paraId="12A59944" w14:textId="77777777" w:rsidR="008F18B4" w:rsidRPr="00B76FEF" w:rsidRDefault="008F18B4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75F57D5F" w14:textId="69464C5C" w:rsidR="008F18B4" w:rsidRPr="00B76FEF" w:rsidRDefault="008F18B4" w:rsidP="00C752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right="222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ธนาคารถือหุ้นร้อยละ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B76FEF">
              <w:rPr>
                <w:rFonts w:ascii="CordiaUPC" w:hAnsi="CordiaUPC" w:cs="CordiaUPC"/>
                <w:sz w:val="26"/>
                <w:szCs w:val="26"/>
              </w:rPr>
              <w:t>100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กรรมการเกินกึ่งหนี่งเป็นผู้แทนของธนาคาร</w:t>
            </w:r>
          </w:p>
        </w:tc>
      </w:tr>
      <w:tr w:rsidR="00810B06" w:rsidRPr="00B76FEF" w14:paraId="3ED62FC2" w14:textId="77777777" w:rsidTr="0000065E">
        <w:trPr>
          <w:trHeight w:val="20"/>
        </w:trPr>
        <w:tc>
          <w:tcPr>
            <w:tcW w:w="3150" w:type="dxa"/>
          </w:tcPr>
          <w:p w14:paraId="1CC0D205" w14:textId="77777777" w:rsidR="00810B06" w:rsidRPr="00B76FEF" w:rsidRDefault="00810B06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ธนาคารธนชาต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B76FEF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2004" w:type="dxa"/>
          </w:tcPr>
          <w:p w14:paraId="2C45D499" w14:textId="77777777" w:rsidR="00810B06" w:rsidRPr="00B76FEF" w:rsidRDefault="00810B06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0DF9AFB3" w14:textId="77777777" w:rsidR="00810B06" w:rsidRPr="00B76FEF" w:rsidRDefault="00810B06" w:rsidP="00C752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right="81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ธนาคารถือหุ้นร้อยละ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A74F81" w:rsidRPr="00B76FEF">
              <w:rPr>
                <w:rFonts w:ascii="CordiaUPC" w:hAnsi="CordiaUPC" w:cs="CordiaUPC" w:hint="cs"/>
                <w:sz w:val="26"/>
                <w:szCs w:val="26"/>
              </w:rPr>
              <w:t>99</w:t>
            </w:r>
            <w:r w:rsidR="00AD580D" w:rsidRPr="00B76FEF">
              <w:rPr>
                <w:rFonts w:ascii="CordiaUPC" w:hAnsi="CordiaUPC" w:cs="CordiaUPC" w:hint="cs"/>
                <w:sz w:val="26"/>
                <w:szCs w:val="26"/>
              </w:rPr>
              <w:t>.9</w:t>
            </w:r>
            <w:r w:rsidR="005B7C12" w:rsidRPr="00B76FEF">
              <w:rPr>
                <w:rFonts w:ascii="CordiaUPC" w:hAnsi="CordiaUPC" w:cs="CordiaUPC" w:hint="cs"/>
                <w:sz w:val="26"/>
                <w:szCs w:val="26"/>
              </w:rPr>
              <w:t>8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กรรมการเกินกึ่งหนี่งเป็นผู้แทนของธนาคาร</w:t>
            </w:r>
          </w:p>
        </w:tc>
      </w:tr>
      <w:tr w:rsidR="00A74F81" w:rsidRPr="00B76FEF" w14:paraId="4A9BE49B" w14:textId="77777777" w:rsidTr="0000065E">
        <w:trPr>
          <w:trHeight w:val="20"/>
        </w:trPr>
        <w:tc>
          <w:tcPr>
            <w:tcW w:w="3150" w:type="dxa"/>
          </w:tcPr>
          <w:p w14:paraId="39F2F520" w14:textId="77777777" w:rsidR="00A74F81" w:rsidRPr="00B76FEF" w:rsidRDefault="00A74F81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ธนชาตโบรกเกอร์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B76FEF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</w:p>
        </w:tc>
        <w:tc>
          <w:tcPr>
            <w:tcW w:w="2004" w:type="dxa"/>
          </w:tcPr>
          <w:p w14:paraId="38B2A9B0" w14:textId="77777777" w:rsidR="00A74F81" w:rsidRPr="00B76FEF" w:rsidRDefault="00A74F81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39248F58" w14:textId="77777777" w:rsidR="00A74F81" w:rsidRPr="00B76FEF" w:rsidRDefault="00A74F81" w:rsidP="00C752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right="222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  <w:r w:rsidR="00AE784A"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ทางอ้อม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AE784A"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ธนาคารธนชาต</w:t>
            </w:r>
            <w:r w:rsidR="00AE784A" w:rsidRPr="00B76FEF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AE784A"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="00AE784A" w:rsidRPr="00B76FEF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="00AE784A" w:rsidRPr="00B76FEF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(มหาชน) 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ถือหุ้นร้อยละ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CA0520" w:rsidRPr="00B76FEF">
              <w:rPr>
                <w:rFonts w:ascii="CordiaUPC" w:hAnsi="CordiaUPC" w:cs="CordiaUPC" w:hint="cs"/>
                <w:sz w:val="26"/>
                <w:szCs w:val="26"/>
              </w:rPr>
              <w:t>99.99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</w:p>
        </w:tc>
      </w:tr>
      <w:tr w:rsidR="00A74F81" w:rsidRPr="00B76FEF" w14:paraId="58D54082" w14:textId="77777777" w:rsidTr="0000065E">
        <w:trPr>
          <w:trHeight w:val="20"/>
        </w:trPr>
        <w:tc>
          <w:tcPr>
            <w:tcW w:w="3150" w:type="dxa"/>
          </w:tcPr>
          <w:p w14:paraId="599DECA4" w14:textId="6DAB1812" w:rsidR="00A74F81" w:rsidRPr="00B76FEF" w:rsidRDefault="00A74F81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บริษัทหลักทรัพย์จัดการกองทุนธนชาต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004" w:type="dxa"/>
          </w:tcPr>
          <w:p w14:paraId="1A8C43B8" w14:textId="77777777" w:rsidR="00A74F81" w:rsidRPr="00B76FEF" w:rsidRDefault="00A74F81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120EB227" w14:textId="77777777" w:rsidR="00A74F81" w:rsidRPr="00B76FEF" w:rsidRDefault="00A74F81" w:rsidP="00C752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right="81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427973"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กลุ่ม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ธนาคารถือหุ้นร้อยละ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49.9 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กรรมการน้อยกว่ากึ่งหนี่งเป็นผู้แทนของ</w:t>
            </w:r>
            <w:r w:rsidR="00480238"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กลุ่ม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ธนาคาร</w:t>
            </w:r>
          </w:p>
        </w:tc>
      </w:tr>
      <w:tr w:rsidR="00810B06" w:rsidRPr="00B76FEF" w14:paraId="0B35B032" w14:textId="77777777" w:rsidTr="0000065E">
        <w:trPr>
          <w:trHeight w:val="20"/>
        </w:trPr>
        <w:tc>
          <w:tcPr>
            <w:tcW w:w="3150" w:type="dxa"/>
          </w:tcPr>
          <w:p w14:paraId="081899DD" w14:textId="6ABC9FD7" w:rsidR="00810B06" w:rsidRPr="00B76FEF" w:rsidRDefault="00810B06" w:rsidP="000006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บริษัทหลักทรัพย์จัดการกองทุนทหารไทย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004" w:type="dxa"/>
          </w:tcPr>
          <w:p w14:paraId="32D37692" w14:textId="77777777" w:rsidR="00810B06" w:rsidRPr="00B76FEF" w:rsidRDefault="00810B06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75789D39" w14:textId="77777777" w:rsidR="00A74F81" w:rsidRPr="00B76FEF" w:rsidRDefault="00810B06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บริษัทร่วม ธนาคารถือหุ้นร้อยละ </w:t>
            </w:r>
            <w:r w:rsidRPr="00B76FEF">
              <w:rPr>
                <w:rFonts w:ascii="CordiaUPC" w:hAnsi="CordiaUPC" w:cs="CordiaUPC" w:hint="cs"/>
                <w:sz w:val="26"/>
                <w:szCs w:val="26"/>
              </w:rPr>
              <w:t xml:space="preserve">35 </w:t>
            </w: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</w:t>
            </w:r>
          </w:p>
          <w:p w14:paraId="2F3479E9" w14:textId="77777777" w:rsidR="00810B06" w:rsidRPr="00B76FEF" w:rsidRDefault="00A74F81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B76FEF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 </w:t>
            </w:r>
            <w:r w:rsidR="00810B06" w:rsidRPr="00B76FEF">
              <w:rPr>
                <w:rFonts w:ascii="CordiaUPC" w:hAnsi="CordiaUPC" w:cs="CordiaUPC" w:hint="cs"/>
                <w:sz w:val="26"/>
                <w:szCs w:val="26"/>
                <w:cs/>
              </w:rPr>
              <w:t>น้อยกว่ากึ่งหนึ่งเป็นผู้แทนของธนาคาร</w:t>
            </w:r>
          </w:p>
        </w:tc>
      </w:tr>
    </w:tbl>
    <w:p w14:paraId="60E8F61B" w14:textId="288DEC8F" w:rsidR="005B0EB4" w:rsidRDefault="005B0EB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</w:p>
    <w:p w14:paraId="67B9031D" w14:textId="77777777" w:rsidR="005B0EB4" w:rsidRDefault="005B0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br w:type="page"/>
      </w:r>
    </w:p>
    <w:p w14:paraId="325C70CB" w14:textId="64365FBE" w:rsidR="003E24DB" w:rsidRPr="00A7212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sz w:val="26"/>
          <w:szCs w:val="26"/>
        </w:rPr>
      </w:pPr>
      <w:r w:rsidRPr="00A72120">
        <w:rPr>
          <w:rFonts w:ascii="CordiaUPC" w:hAnsi="CordiaUPC" w:cs="CordiaUPC" w:hint="cs"/>
          <w:b/>
          <w:sz w:val="26"/>
          <w:szCs w:val="26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1F5FE1E2" w14:textId="77777777" w:rsidR="003E24DB" w:rsidRPr="00A72120" w:rsidRDefault="003E24DB" w:rsidP="00A738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rPr>
          <w:rFonts w:ascii="CordiaUPC" w:hAnsi="CordiaUPC" w:cs="CordiaUPC"/>
          <w:sz w:val="26"/>
          <w:szCs w:val="26"/>
        </w:rPr>
      </w:pPr>
    </w:p>
    <w:tbl>
      <w:tblPr>
        <w:tblW w:w="94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3"/>
        <w:gridCol w:w="5083"/>
      </w:tblGrid>
      <w:tr w:rsidR="003E24DB" w:rsidRPr="00A72120" w14:paraId="7A25D233" w14:textId="77777777" w:rsidTr="00923B1D">
        <w:trPr>
          <w:trHeight w:val="20"/>
          <w:tblHeader/>
        </w:trPr>
        <w:tc>
          <w:tcPr>
            <w:tcW w:w="4323" w:type="dxa"/>
            <w:hideMark/>
          </w:tcPr>
          <w:p w14:paraId="3C694F2D" w14:textId="77777777" w:rsidR="003E24DB" w:rsidRPr="00A72120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5083" w:type="dxa"/>
            <w:hideMark/>
          </w:tcPr>
          <w:p w14:paraId="2F0F5467" w14:textId="77777777" w:rsidR="003E24DB" w:rsidRPr="00A72120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E24DB" w:rsidRPr="00A72120" w14:paraId="60587B45" w14:textId="77777777" w:rsidTr="00923B1D">
        <w:trPr>
          <w:trHeight w:val="20"/>
        </w:trPr>
        <w:tc>
          <w:tcPr>
            <w:tcW w:w="4323" w:type="dxa"/>
            <w:hideMark/>
          </w:tcPr>
          <w:p w14:paraId="17FDE61E" w14:textId="77777777" w:rsidR="003E24DB" w:rsidRPr="00A72120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5083" w:type="dxa"/>
            <w:hideMark/>
          </w:tcPr>
          <w:p w14:paraId="0271BC7B" w14:textId="77777777" w:rsidR="003E24DB" w:rsidRPr="00A72120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252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3E24DB" w:rsidRPr="00A72120" w14:paraId="4A5FB62F" w14:textId="77777777" w:rsidTr="00923B1D">
        <w:trPr>
          <w:trHeight w:val="20"/>
        </w:trPr>
        <w:tc>
          <w:tcPr>
            <w:tcW w:w="4323" w:type="dxa"/>
            <w:hideMark/>
          </w:tcPr>
          <w:p w14:paraId="3D7DF5F0" w14:textId="77777777" w:rsidR="003E24DB" w:rsidRPr="00A72120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5083" w:type="dxa"/>
            <w:hideMark/>
          </w:tcPr>
          <w:p w14:paraId="2450C9F0" w14:textId="10EDD112" w:rsidR="003E24DB" w:rsidRPr="00A72120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>/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ขายหน่วยลงทุนผ่านธนาคาร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</w:t>
            </w:r>
            <w:r w:rsidR="00A16723"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ซึ่งธนาคารคิดในอัตราตามสัญญา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โดยมี</w:t>
            </w:r>
            <w:r w:rsidR="00935792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3E24DB" w:rsidRPr="00A72120" w14:paraId="6B55BB8F" w14:textId="77777777" w:rsidTr="00923B1D">
        <w:trPr>
          <w:trHeight w:val="244"/>
        </w:trPr>
        <w:tc>
          <w:tcPr>
            <w:tcW w:w="4323" w:type="dxa"/>
            <w:hideMark/>
          </w:tcPr>
          <w:p w14:paraId="54DCF32D" w14:textId="77777777" w:rsidR="003E24DB" w:rsidRPr="00A72120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5083" w:type="dxa"/>
          </w:tcPr>
          <w:p w14:paraId="3B69F7D7" w14:textId="77777777" w:rsidR="003E24DB" w:rsidRPr="00A72120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3E24DB" w:rsidRPr="00A72120" w14:paraId="3D4A5D07" w14:textId="77777777" w:rsidTr="00923B1D">
        <w:trPr>
          <w:trHeight w:val="244"/>
        </w:trPr>
        <w:tc>
          <w:tcPr>
            <w:tcW w:w="4323" w:type="dxa"/>
            <w:hideMark/>
          </w:tcPr>
          <w:p w14:paraId="53094F97" w14:textId="77777777" w:rsidR="003E24DB" w:rsidRPr="00A72120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รายได้ค่าธรรมเนียมและบริการประเภทอื่น ๆ</w:t>
            </w:r>
          </w:p>
        </w:tc>
        <w:tc>
          <w:tcPr>
            <w:tcW w:w="5083" w:type="dxa"/>
          </w:tcPr>
          <w:p w14:paraId="273F2A66" w14:textId="77777777" w:rsidR="003E24DB" w:rsidRPr="00A72120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3E24DB" w:rsidRPr="00A72120" w14:paraId="31E636C9" w14:textId="77777777" w:rsidTr="00923B1D">
        <w:trPr>
          <w:trHeight w:val="244"/>
        </w:trPr>
        <w:tc>
          <w:tcPr>
            <w:tcW w:w="4323" w:type="dxa"/>
            <w:hideMark/>
          </w:tcPr>
          <w:p w14:paraId="68DFA471" w14:textId="77777777" w:rsidR="003E24DB" w:rsidRPr="00A72120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5083" w:type="dxa"/>
          </w:tcPr>
          <w:p w14:paraId="66B46727" w14:textId="77777777" w:rsidR="003E24DB" w:rsidRPr="00A72120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30090C" w:rsidRPr="00A72120" w14:paraId="087118EE" w14:textId="77777777" w:rsidTr="00923B1D">
        <w:trPr>
          <w:trHeight w:val="244"/>
        </w:trPr>
        <w:tc>
          <w:tcPr>
            <w:tcW w:w="4323" w:type="dxa"/>
          </w:tcPr>
          <w:p w14:paraId="4EBA7C14" w14:textId="2FBA5D00" w:rsidR="00A276D8" w:rsidRPr="00A72120" w:rsidRDefault="0030090C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ด้านการโอนขายสินทรัพย์ด้อยคุณภาพของธนาคา</w:t>
            </w:r>
            <w:r w:rsidR="004A3E2E"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</w:t>
            </w:r>
          </w:p>
          <w:p w14:paraId="06F9BFC2" w14:textId="60986F86" w:rsidR="0030090C" w:rsidRPr="00A72120" w:rsidRDefault="00A276D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   </w:t>
            </w:r>
            <w:r w:rsidR="0030090C"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ให้แก่บริษัทย่อย</w:t>
            </w:r>
          </w:p>
        </w:tc>
        <w:tc>
          <w:tcPr>
            <w:tcW w:w="5083" w:type="dxa"/>
          </w:tcPr>
          <w:p w14:paraId="363E207D" w14:textId="035AB964" w:rsidR="008F76DB" w:rsidRPr="00A72120" w:rsidRDefault="00A276D8" w:rsidP="00A27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อิ</w:t>
            </w:r>
            <w:r w:rsidR="0030090C"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งกับราคาตลาด</w:t>
            </w:r>
          </w:p>
        </w:tc>
      </w:tr>
      <w:tr w:rsidR="008F76DB" w:rsidRPr="00A72120" w14:paraId="6A771EA6" w14:textId="77777777" w:rsidTr="00923B1D">
        <w:trPr>
          <w:trHeight w:val="244"/>
        </w:trPr>
        <w:tc>
          <w:tcPr>
            <w:tcW w:w="4323" w:type="dxa"/>
          </w:tcPr>
          <w:p w14:paraId="6CFED556" w14:textId="004623E3" w:rsidR="008F76DB" w:rsidRPr="00A72120" w:rsidRDefault="008F76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5083" w:type="dxa"/>
          </w:tcPr>
          <w:p w14:paraId="074B2FD8" w14:textId="19FD1D2F" w:rsidR="008F76DB" w:rsidRPr="00A72120" w:rsidRDefault="00A276D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ตามประกาศ</w:t>
            </w:r>
          </w:p>
        </w:tc>
      </w:tr>
    </w:tbl>
    <w:p w14:paraId="267F3EC3" w14:textId="7169FDF8" w:rsidR="006C50F6" w:rsidRPr="00A72120" w:rsidRDefault="006C50F6" w:rsidP="00737F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rPr>
          <w:rFonts w:ascii="CordiaUPC" w:hAnsi="CordiaUPC" w:cs="CordiaUPC"/>
          <w:sz w:val="26"/>
          <w:szCs w:val="26"/>
        </w:rPr>
      </w:pPr>
    </w:p>
    <w:p w14:paraId="0A410271" w14:textId="77777777" w:rsidR="006C50F6" w:rsidRPr="00DA1FEA" w:rsidRDefault="006C5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A1FEA">
        <w:rPr>
          <w:rFonts w:asciiTheme="majorBidi" w:hAnsiTheme="majorBidi" w:cstheme="majorBidi"/>
          <w:sz w:val="28"/>
          <w:szCs w:val="28"/>
        </w:rPr>
        <w:br w:type="page"/>
      </w:r>
    </w:p>
    <w:p w14:paraId="29334FC8" w14:textId="4015DBF5" w:rsidR="003E24DB" w:rsidRPr="00A72120" w:rsidRDefault="00262C1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A72120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lastRenderedPageBreak/>
        <w:t>37</w:t>
      </w:r>
      <w:r w:rsidR="003E24DB" w:rsidRPr="00A72120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.1 </w:t>
      </w:r>
      <w:r w:rsidR="003E24DB" w:rsidRPr="00A72120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="003E24DB" w:rsidRPr="00A7212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308879CF" w14:textId="77777777" w:rsidR="003E24DB" w:rsidRPr="00A7212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5DD5844" w14:textId="50138EB9" w:rsidR="004F3C47" w:rsidRPr="00A72120" w:rsidRDefault="004F3C47" w:rsidP="00705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ายการทางธุรกิจที่สำคัญกับผู้บริหารสำคัญและบุคคลหรือกิจการที่เกี่ยวข้องกันสำหรับปีสิ้นสุดวันที่ 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>31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</w:t>
      </w:r>
      <w:r w:rsidRPr="00A72120">
        <w:rPr>
          <w:rFonts w:ascii="CordiaUPC" w:hAnsi="CordiaUPC" w:cs="CordiaUPC" w:hint="cs"/>
          <w:sz w:val="26"/>
          <w:szCs w:val="26"/>
          <w:shd w:val="clear" w:color="auto" w:fill="FFFFFF"/>
          <w:cs/>
        </w:rPr>
        <w:t xml:space="preserve"> </w:t>
      </w:r>
      <w:r w:rsidRPr="00A72120">
        <w:rPr>
          <w:rFonts w:ascii="CordiaUPC" w:hAnsi="CordiaUPC" w:cs="CordiaUPC" w:hint="cs"/>
          <w:sz w:val="26"/>
          <w:szCs w:val="26"/>
          <w:shd w:val="clear" w:color="auto" w:fill="FFFFFF"/>
        </w:rPr>
        <w:t>2563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และ 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2562 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47902875" w14:textId="77777777" w:rsidR="004F3C47" w:rsidRPr="00A72120" w:rsidRDefault="004F3C47" w:rsidP="004F3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356"/>
        <w:gridCol w:w="61"/>
      </w:tblGrid>
      <w:tr w:rsidR="004F3C47" w:rsidRPr="00A72120" w14:paraId="4DA7D0CE" w14:textId="77777777" w:rsidTr="008E517E">
        <w:trPr>
          <w:gridAfter w:val="1"/>
          <w:wAfter w:w="61" w:type="dxa"/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CDECF" w14:textId="77777777" w:rsidR="004F3C47" w:rsidRPr="00A72120" w:rsidRDefault="004F3C47" w:rsidP="004F3C47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578E" w14:textId="77777777" w:rsidR="004F3C47" w:rsidRPr="00A72120" w:rsidRDefault="004F3C47" w:rsidP="004F3C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F3C47" w:rsidRPr="00A72120" w14:paraId="153765F0" w14:textId="77777777" w:rsidTr="008E517E">
        <w:trPr>
          <w:gridAfter w:val="1"/>
          <w:wAfter w:w="61" w:type="dxa"/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25BB5" w14:textId="77777777" w:rsidR="004F3C47" w:rsidRPr="00A72120" w:rsidRDefault="004F3C47" w:rsidP="004F3C47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505AD" w14:textId="0A2180EF" w:rsidR="004F3C47" w:rsidRPr="00A72120" w:rsidRDefault="004F3C47" w:rsidP="004F3C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shd w:val="clear" w:color="auto" w:fill="FFFFFF"/>
              </w:rPr>
              <w:t>2563</w:t>
            </w:r>
          </w:p>
        </w:tc>
      </w:tr>
      <w:tr w:rsidR="008E517E" w:rsidRPr="00A72120" w14:paraId="11F72717" w14:textId="77777777" w:rsidTr="008E517E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E627C" w14:textId="77777777" w:rsidR="008E517E" w:rsidRPr="00A72120" w:rsidRDefault="008E517E" w:rsidP="004F3C47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4EEAA" w14:textId="77777777" w:rsidR="008E517E" w:rsidRPr="00A72120" w:rsidRDefault="008E517E" w:rsidP="004F3C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4AB66" w14:textId="77777777" w:rsidR="008E517E" w:rsidRPr="00A72120" w:rsidRDefault="008E517E" w:rsidP="004F3C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6D90585F" w14:textId="77777777" w:rsidR="008E517E" w:rsidRPr="00A72120" w:rsidRDefault="008E517E" w:rsidP="004F3C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1911" w14:textId="77777777" w:rsidR="008E517E" w:rsidRPr="00A72120" w:rsidRDefault="008E517E" w:rsidP="004F3C47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3A1D7206" w14:textId="77777777" w:rsidR="008E517E" w:rsidRPr="00A72120" w:rsidRDefault="008E517E" w:rsidP="004F3C47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16AC29A6" w14:textId="77777777" w:rsidR="008E517E" w:rsidRPr="00A72120" w:rsidRDefault="008E517E" w:rsidP="004F3C47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67422" w14:textId="77777777" w:rsidR="008E517E" w:rsidRPr="00A72120" w:rsidRDefault="008E517E" w:rsidP="004F3C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9622A5A" w14:textId="77777777" w:rsidR="008E517E" w:rsidRPr="00A72120" w:rsidRDefault="008E517E" w:rsidP="004F3C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15FF64B0" w14:textId="77777777" w:rsidR="008E517E" w:rsidRPr="00A72120" w:rsidRDefault="008E517E" w:rsidP="004F3C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66AF0" w14:textId="77777777" w:rsidR="008E517E" w:rsidRPr="00A72120" w:rsidRDefault="008E517E" w:rsidP="004F3C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3401391A" w14:textId="77777777" w:rsidR="008E517E" w:rsidRPr="00A72120" w:rsidRDefault="008E517E" w:rsidP="004F3C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71F7" w14:textId="77777777" w:rsidR="008E517E" w:rsidRPr="00A72120" w:rsidRDefault="008E517E" w:rsidP="004F3C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2F38E134" w14:textId="77777777" w:rsidR="008E517E" w:rsidRPr="00A72120" w:rsidRDefault="008E517E" w:rsidP="004F3C4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8E517E" w:rsidRPr="00A72120" w14:paraId="5208F972" w14:textId="77777777" w:rsidTr="008E517E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35A32" w14:textId="77777777" w:rsidR="008E517E" w:rsidRPr="00A72120" w:rsidRDefault="008E517E" w:rsidP="004F3C47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10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4C3F9" w14:textId="77777777" w:rsidR="008E517E" w:rsidRPr="00A72120" w:rsidRDefault="008E517E" w:rsidP="004F3C47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E517E" w:rsidRPr="00A72120" w14:paraId="241E5530" w14:textId="77777777" w:rsidTr="008E517E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611C" w14:textId="77777777" w:rsidR="008E517E" w:rsidRPr="00A72120" w:rsidRDefault="008E517E" w:rsidP="004F3C4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83FB9" w14:textId="3C2FC595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159CC" w14:textId="308E8249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ECCC9" w14:textId="6628EE0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32785" w14:textId="4B4075A2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FCD64" w14:textId="7160D4F8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75862" w14:textId="1C06C310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57</w:t>
            </w:r>
          </w:p>
        </w:tc>
      </w:tr>
      <w:tr w:rsidR="008E517E" w:rsidRPr="00A72120" w14:paraId="7D447775" w14:textId="77777777" w:rsidTr="008E517E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6E862" w14:textId="77777777" w:rsidR="008E517E" w:rsidRPr="00A72120" w:rsidRDefault="008E517E" w:rsidP="004F3C4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DB831" w14:textId="7FDA9403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FF94E" w14:textId="7F6D3BDC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C0671" w14:textId="1C9E6208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067A" w14:textId="0323912C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3F99" w14:textId="0684E44F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5C325" w14:textId="33375B55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8E517E" w:rsidRPr="00A72120" w14:paraId="07D411AB" w14:textId="77777777" w:rsidTr="008E517E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7BC83" w14:textId="77777777" w:rsidR="008E517E" w:rsidRPr="00A72120" w:rsidRDefault="008E517E" w:rsidP="004F3C4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7D4EB" w14:textId="36661BAF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0015A" w14:textId="0640DE12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0CC8F" w14:textId="52360B58" w:rsidR="008E517E" w:rsidRPr="00A72120" w:rsidRDefault="006A1268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2,016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47540" w14:textId="1D4D6681" w:rsidR="008E517E" w:rsidRPr="00A72120" w:rsidRDefault="006A1268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2CFEC" w14:textId="59337D1D" w:rsidR="008E517E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F68FF" w14:textId="4D994241" w:rsidR="008E517E" w:rsidRPr="00A72120" w:rsidRDefault="006A1268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8E517E" w:rsidRPr="00A72120" w14:paraId="3D01746F" w14:textId="77777777" w:rsidTr="008E517E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7415" w14:textId="77777777" w:rsidR="008E517E" w:rsidRPr="00A72120" w:rsidRDefault="008E517E" w:rsidP="004F3C4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034DB" w14:textId="622157AC" w:rsidR="008E517E" w:rsidRPr="00A72120" w:rsidRDefault="004614DC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86656" w14:textId="4A06E5C2" w:rsidR="008E517E" w:rsidRPr="00A72120" w:rsidRDefault="004614DC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AD49A" w14:textId="05A925A3" w:rsidR="008E517E" w:rsidRPr="00A72120" w:rsidRDefault="004614DC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AC5E0" w14:textId="45158FBE" w:rsidR="008E517E" w:rsidRPr="00A72120" w:rsidRDefault="004614DC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60979" w14:textId="67384855" w:rsidR="008E517E" w:rsidRPr="00A72120" w:rsidRDefault="004614DC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64C4" w14:textId="753BDCB0" w:rsidR="008E517E" w:rsidRPr="00A72120" w:rsidRDefault="004614DC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8E517E" w:rsidRPr="00A72120" w14:paraId="539E6512" w14:textId="77777777" w:rsidTr="008E517E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CAACD" w14:textId="4CA09AF4" w:rsidR="008E517E" w:rsidRPr="00A72120" w:rsidRDefault="008E517E" w:rsidP="004F3C4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</w:t>
            </w:r>
            <w:r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16A90" w14:textId="452BD055" w:rsidR="008E517E" w:rsidRPr="00A72120" w:rsidRDefault="004614DC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3,188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20C52" w14:textId="529B3102" w:rsidR="008E517E" w:rsidRPr="00A72120" w:rsidRDefault="004614DC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</w:t>
            </w:r>
            <w:r w:rsidR="006A1268">
              <w:rPr>
                <w:rFonts w:ascii="CordiaUPC" w:hAnsi="CordiaUPC" w:cs="CordiaUPC"/>
                <w:sz w:val="26"/>
                <w:szCs w:val="26"/>
              </w:rPr>
              <w:t>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FA936" w14:textId="24440C24" w:rsidR="008E517E" w:rsidRPr="00A72120" w:rsidRDefault="004614DC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2,3</w:t>
            </w:r>
            <w:r w:rsidR="00FC7D02">
              <w:rPr>
                <w:rFonts w:ascii="CordiaUPC" w:hAnsi="CordiaUPC" w:cs="CordiaUPC"/>
                <w:sz w:val="26"/>
                <w:szCs w:val="26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B6D89" w14:textId="2F60B309" w:rsidR="008E517E" w:rsidRPr="00A72120" w:rsidRDefault="004614DC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5F06B" w14:textId="5B2D74D2" w:rsidR="008E517E" w:rsidRPr="00A72120" w:rsidRDefault="004614DC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287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515EE" w14:textId="3B0E60D2" w:rsidR="008E517E" w:rsidRPr="00A72120" w:rsidRDefault="004614DC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1,676</w:t>
            </w:r>
          </w:p>
        </w:tc>
      </w:tr>
    </w:tbl>
    <w:p w14:paraId="5675810D" w14:textId="77777777" w:rsidR="004F3C47" w:rsidRPr="00A72120" w:rsidRDefault="004F3C47" w:rsidP="004F3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417"/>
        <w:gridCol w:w="18"/>
      </w:tblGrid>
      <w:tr w:rsidR="004F3C47" w:rsidRPr="00A72120" w14:paraId="24E728E9" w14:textId="77777777" w:rsidTr="00B76FEF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4BE3D" w14:textId="77777777" w:rsidR="004F3C47" w:rsidRPr="00A72120" w:rsidRDefault="004F3C47" w:rsidP="004F3C47">
            <w:pPr>
              <w:tabs>
                <w:tab w:val="center" w:pos="2302"/>
              </w:tabs>
              <w:spacing w:line="35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1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3274B" w14:textId="77777777" w:rsidR="004F3C47" w:rsidRPr="00A72120" w:rsidRDefault="004F3C47" w:rsidP="004F3C47">
            <w:pPr>
              <w:spacing w:line="35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F3C47" w:rsidRPr="00A72120" w14:paraId="664B71E6" w14:textId="77777777" w:rsidTr="00B76FEF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9431E" w14:textId="77777777" w:rsidR="004F3C47" w:rsidRPr="00A72120" w:rsidRDefault="004F3C47" w:rsidP="004F3C47">
            <w:pPr>
              <w:tabs>
                <w:tab w:val="center" w:pos="2302"/>
              </w:tabs>
              <w:spacing w:line="35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1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0B2E3" w14:textId="77777777" w:rsidR="004F3C47" w:rsidRPr="00A72120" w:rsidRDefault="004F3C47" w:rsidP="004F3C47">
            <w:pPr>
              <w:spacing w:line="35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shd w:val="clear" w:color="auto" w:fill="FFFFFF"/>
              </w:rPr>
              <w:t>2562</w:t>
            </w:r>
          </w:p>
        </w:tc>
      </w:tr>
      <w:tr w:rsidR="008E517E" w:rsidRPr="00A72120" w14:paraId="6CBF8C43" w14:textId="77777777" w:rsidTr="00B76FEF">
        <w:trPr>
          <w:gridAfter w:val="1"/>
          <w:wAfter w:w="18" w:type="dxa"/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D70AC" w14:textId="77777777" w:rsidR="008E517E" w:rsidRPr="00A72120" w:rsidRDefault="008E517E" w:rsidP="004F3C47">
            <w:pPr>
              <w:tabs>
                <w:tab w:val="center" w:pos="2302"/>
              </w:tabs>
              <w:spacing w:line="35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87ACF" w14:textId="77777777" w:rsidR="008E517E" w:rsidRPr="00A72120" w:rsidRDefault="008E517E" w:rsidP="004F3C47">
            <w:pPr>
              <w:spacing w:line="35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28A5" w14:textId="77777777" w:rsidR="008E517E" w:rsidRPr="00A72120" w:rsidRDefault="008E517E" w:rsidP="004F3C47">
            <w:pPr>
              <w:spacing w:line="35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4AC02CCA" w14:textId="77777777" w:rsidR="008E517E" w:rsidRPr="00A72120" w:rsidRDefault="008E517E" w:rsidP="004F3C47">
            <w:pPr>
              <w:spacing w:line="35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31C1F" w14:textId="77777777" w:rsidR="008E517E" w:rsidRPr="00A72120" w:rsidRDefault="008E517E" w:rsidP="004F3C47">
            <w:pPr>
              <w:tabs>
                <w:tab w:val="clear" w:pos="907"/>
              </w:tabs>
              <w:spacing w:line="35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45DAA9D4" w14:textId="77777777" w:rsidR="008E517E" w:rsidRPr="00A72120" w:rsidRDefault="008E517E" w:rsidP="004F3C47">
            <w:pPr>
              <w:tabs>
                <w:tab w:val="clear" w:pos="907"/>
              </w:tabs>
              <w:spacing w:line="35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0B1F850" w14:textId="77777777" w:rsidR="008E517E" w:rsidRPr="00A72120" w:rsidRDefault="008E517E" w:rsidP="004F3C47">
            <w:pPr>
              <w:tabs>
                <w:tab w:val="clear" w:pos="907"/>
              </w:tabs>
              <w:spacing w:line="35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00E25" w14:textId="77777777" w:rsidR="008E517E" w:rsidRPr="00A72120" w:rsidRDefault="008E517E" w:rsidP="004F3C47">
            <w:pPr>
              <w:spacing w:line="35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F7B8FAA" w14:textId="77777777" w:rsidR="008E517E" w:rsidRPr="00A72120" w:rsidRDefault="008E517E" w:rsidP="004F3C47">
            <w:pPr>
              <w:spacing w:line="35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124327BB" w14:textId="77777777" w:rsidR="008E517E" w:rsidRPr="00A72120" w:rsidRDefault="008E517E" w:rsidP="004F3C47">
            <w:pPr>
              <w:spacing w:line="35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7E289" w14:textId="77777777" w:rsidR="008E517E" w:rsidRPr="00A72120" w:rsidRDefault="008E517E" w:rsidP="004F3C47">
            <w:pPr>
              <w:spacing w:line="35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079A850E" w14:textId="77777777" w:rsidR="008E517E" w:rsidRPr="00A72120" w:rsidRDefault="008E517E" w:rsidP="004F3C47">
            <w:pPr>
              <w:spacing w:line="35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F110C" w14:textId="77777777" w:rsidR="008E517E" w:rsidRPr="00A72120" w:rsidRDefault="008E517E" w:rsidP="004F3C47">
            <w:pPr>
              <w:spacing w:line="35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676DE494" w14:textId="77777777" w:rsidR="008E517E" w:rsidRPr="00A72120" w:rsidRDefault="008E517E" w:rsidP="004F3C47">
            <w:pPr>
              <w:spacing w:line="35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8E517E" w:rsidRPr="00A72120" w14:paraId="32DEAAE6" w14:textId="77777777" w:rsidTr="00B76FEF">
        <w:trPr>
          <w:gridAfter w:val="1"/>
          <w:wAfter w:w="18" w:type="dxa"/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CB1F" w14:textId="77777777" w:rsidR="008E517E" w:rsidRPr="00A72120" w:rsidRDefault="008E517E" w:rsidP="004F3C47">
            <w:pPr>
              <w:spacing w:line="35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</w:tcBorders>
            <w:vAlign w:val="bottom"/>
          </w:tcPr>
          <w:p w14:paraId="6EAD4DBC" w14:textId="64C041A6" w:rsidR="008E517E" w:rsidRPr="00A72120" w:rsidRDefault="008E517E" w:rsidP="004F3C47">
            <w:pPr>
              <w:tabs>
                <w:tab w:val="decimal" w:pos="611"/>
              </w:tabs>
              <w:spacing w:line="35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E517E" w:rsidRPr="00A72120" w14:paraId="17275D54" w14:textId="77777777" w:rsidTr="00B76FEF">
        <w:trPr>
          <w:gridAfter w:val="1"/>
          <w:wAfter w:w="18" w:type="dxa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F13FF" w14:textId="77777777" w:rsidR="008E517E" w:rsidRPr="00A72120" w:rsidRDefault="008E517E" w:rsidP="004F3C47">
            <w:pPr>
              <w:tabs>
                <w:tab w:val="clear" w:pos="227"/>
                <w:tab w:val="left" w:pos="252"/>
              </w:tabs>
              <w:spacing w:line="35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EDA55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AA74D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10632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5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7821C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72CC3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CFE58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64</w:t>
            </w:r>
          </w:p>
        </w:tc>
      </w:tr>
      <w:tr w:rsidR="008E517E" w:rsidRPr="00A72120" w14:paraId="68B83D55" w14:textId="77777777" w:rsidTr="00B76FEF">
        <w:trPr>
          <w:gridAfter w:val="1"/>
          <w:wAfter w:w="18" w:type="dxa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428CB" w14:textId="77777777" w:rsidR="008E517E" w:rsidRPr="00A72120" w:rsidRDefault="008E517E" w:rsidP="004F3C47">
            <w:pPr>
              <w:tabs>
                <w:tab w:val="clear" w:pos="227"/>
                <w:tab w:val="left" w:pos="252"/>
              </w:tabs>
              <w:spacing w:line="35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DE64F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5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95A7D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5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13591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5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0D272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5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61FEE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B000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5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</w:tr>
      <w:tr w:rsidR="008E517E" w:rsidRPr="00A72120" w14:paraId="74FE4AB6" w14:textId="77777777" w:rsidTr="00B76FEF">
        <w:trPr>
          <w:gridAfter w:val="1"/>
          <w:wAfter w:w="18" w:type="dxa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5D931" w14:textId="77777777" w:rsidR="008E517E" w:rsidRPr="00A72120" w:rsidRDefault="008E517E" w:rsidP="004F3C47">
            <w:pPr>
              <w:tabs>
                <w:tab w:val="clear" w:pos="227"/>
                <w:tab w:val="left" w:pos="252"/>
              </w:tabs>
              <w:spacing w:line="35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A1B8C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5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8F51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FEE0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1,621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3B928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30EF2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12479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</w:tr>
      <w:tr w:rsidR="008E517E" w:rsidRPr="00A72120" w14:paraId="6A1B278F" w14:textId="77777777" w:rsidTr="00B76FEF">
        <w:trPr>
          <w:gridAfter w:val="1"/>
          <w:wAfter w:w="18" w:type="dxa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52B5F" w14:textId="77777777" w:rsidR="008E517E" w:rsidRPr="00A72120" w:rsidRDefault="008E517E" w:rsidP="004F3C47">
            <w:pPr>
              <w:tabs>
                <w:tab w:val="clear" w:pos="227"/>
                <w:tab w:val="left" w:pos="252"/>
              </w:tabs>
              <w:spacing w:line="35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DC649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B223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DDD4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CE441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D9470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46C39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</w:tr>
      <w:tr w:rsidR="008E517E" w:rsidRPr="00A72120" w14:paraId="1B765DFA" w14:textId="77777777" w:rsidTr="00B76FEF">
        <w:trPr>
          <w:gridAfter w:val="1"/>
          <w:wAfter w:w="18" w:type="dxa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983A6" w14:textId="48654E3F" w:rsidR="008E517E" w:rsidRPr="00A72120" w:rsidRDefault="008E517E" w:rsidP="004F3C47">
            <w:pPr>
              <w:tabs>
                <w:tab w:val="clear" w:pos="227"/>
                <w:tab w:val="left" w:pos="252"/>
              </w:tabs>
              <w:spacing w:line="350" w:lineRule="exact"/>
              <w:ind w:left="25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</w:t>
            </w:r>
            <w:r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C43F6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623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7E0E0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642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AC72C" w14:textId="6ABAEAD2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  <w:rtl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1</w:t>
            </w:r>
            <w:r w:rsidR="00FC7D02">
              <w:rPr>
                <w:rFonts w:ascii="CordiaUPC" w:hAnsi="CordiaUPC" w:cs="CordiaUPC"/>
                <w:sz w:val="26"/>
                <w:szCs w:val="26"/>
              </w:rPr>
              <w:t>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795A2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45FF7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240BA" w14:textId="77777777" w:rsidR="008E517E" w:rsidRPr="00A72120" w:rsidRDefault="008E517E" w:rsidP="004F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5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277</w:t>
            </w:r>
          </w:p>
        </w:tc>
      </w:tr>
    </w:tbl>
    <w:p w14:paraId="2DFCA5E0" w14:textId="77777777" w:rsidR="004F3C47" w:rsidRDefault="004F3C47">
      <w:r>
        <w:br w:type="page"/>
      </w: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9"/>
        <w:gridCol w:w="992"/>
        <w:gridCol w:w="851"/>
        <w:gridCol w:w="1134"/>
        <w:gridCol w:w="1417"/>
        <w:gridCol w:w="1276"/>
        <w:gridCol w:w="1417"/>
      </w:tblGrid>
      <w:tr w:rsidR="004F3C47" w:rsidRPr="00024B91" w14:paraId="7289A51D" w14:textId="77777777" w:rsidTr="008E517E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EC337" w14:textId="228A4819" w:rsidR="004F3C47" w:rsidRPr="00024B91" w:rsidRDefault="004F3C47" w:rsidP="0070541D">
            <w:pPr>
              <w:tabs>
                <w:tab w:val="center" w:pos="2302"/>
              </w:tabs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410E9" w14:textId="77777777" w:rsidR="004F3C47" w:rsidRPr="00024B91" w:rsidRDefault="004F3C47" w:rsidP="0070541D">
            <w:pPr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024B91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F3C47" w:rsidRPr="00024B91" w14:paraId="0B88D8CD" w14:textId="77777777" w:rsidTr="008E517E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04E16" w14:textId="77777777" w:rsidR="004F3C47" w:rsidRPr="00024B91" w:rsidRDefault="004F3C47" w:rsidP="0070541D">
            <w:pPr>
              <w:tabs>
                <w:tab w:val="center" w:pos="2302"/>
              </w:tabs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061E8" w14:textId="167EEFA5" w:rsidR="004F3C47" w:rsidRPr="00024B91" w:rsidRDefault="004F3C47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2563</w:t>
            </w:r>
          </w:p>
        </w:tc>
      </w:tr>
      <w:tr w:rsidR="008E517E" w:rsidRPr="00024B91" w14:paraId="02354A1F" w14:textId="77777777" w:rsidTr="008E517E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1E9F2" w14:textId="77777777" w:rsidR="008E517E" w:rsidRPr="00024B91" w:rsidRDefault="008E517E" w:rsidP="0070541D">
            <w:pPr>
              <w:tabs>
                <w:tab w:val="center" w:pos="2302"/>
              </w:tabs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A89B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904EC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ค่าใช้จ่าย</w:t>
            </w:r>
          </w:p>
          <w:p w14:paraId="291E9792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97A9B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รายได้</w:t>
            </w:r>
          </w:p>
          <w:p w14:paraId="21D1597D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ค่าธรรมเนียม</w:t>
            </w:r>
          </w:p>
          <w:p w14:paraId="7762C754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5E731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ค่าใช้จ่าย</w:t>
            </w:r>
          </w:p>
          <w:p w14:paraId="6302F813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ค่าธรรมเนียม</w:t>
            </w:r>
          </w:p>
          <w:p w14:paraId="03F3D05D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D42FF" w14:textId="77777777" w:rsidR="008E517E" w:rsidRPr="00024B91" w:rsidRDefault="008E517E" w:rsidP="0070541D">
            <w:pPr>
              <w:tabs>
                <w:tab w:val="clear" w:pos="907"/>
              </w:tabs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รายได้จากการดำเนิน</w:t>
            </w:r>
          </w:p>
          <w:p w14:paraId="355007DB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A2084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68CE5E7D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</w:tr>
      <w:tr w:rsidR="008E517E" w:rsidRPr="00024B91" w14:paraId="0D61AAAF" w14:textId="77777777" w:rsidTr="008E517E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93DE2" w14:textId="77777777" w:rsidR="008E517E" w:rsidRPr="00024B91" w:rsidRDefault="008E517E" w:rsidP="0070541D">
            <w:pPr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735D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024B91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024B91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8E517E" w:rsidRPr="00024B91" w14:paraId="61BA9517" w14:textId="77777777" w:rsidTr="008E517E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DAA1A" w14:textId="77777777" w:rsidR="008E517E" w:rsidRPr="00024B91" w:rsidRDefault="008E517E" w:rsidP="0070541D">
            <w:pPr>
              <w:tabs>
                <w:tab w:val="clear" w:pos="227"/>
                <w:tab w:val="left" w:pos="252"/>
              </w:tabs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 xml:space="preserve">1. </w:t>
            </w: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39FEE" w14:textId="29728E4F" w:rsidR="008E517E" w:rsidRPr="00024B91" w:rsidRDefault="004614DC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B4A4C" w14:textId="2ACA3455" w:rsidR="008E517E" w:rsidRPr="00024B91" w:rsidRDefault="004614DC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E2178" w14:textId="2A466D3C" w:rsidR="008E517E" w:rsidRPr="00024B91" w:rsidRDefault="004614DC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6ECF5" w14:textId="6AD94DCB" w:rsidR="008E517E" w:rsidRPr="00024B91" w:rsidRDefault="004614DC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D5037" w14:textId="2D8A4B06" w:rsidR="008E517E" w:rsidRPr="00024B91" w:rsidRDefault="004614DC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B2651" w14:textId="4929F85E" w:rsidR="008E517E" w:rsidRPr="00024B91" w:rsidRDefault="004614DC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27</w:t>
            </w:r>
          </w:p>
        </w:tc>
      </w:tr>
      <w:tr w:rsidR="008E517E" w:rsidRPr="00024B91" w14:paraId="15E3E9B7" w14:textId="77777777" w:rsidTr="008E517E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68E63" w14:textId="77777777" w:rsidR="008E517E" w:rsidRPr="00024B91" w:rsidRDefault="008E517E" w:rsidP="0070541D">
            <w:pPr>
              <w:tabs>
                <w:tab w:val="clear" w:pos="227"/>
                <w:tab w:val="left" w:pos="252"/>
              </w:tabs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 xml:space="preserve">2. </w:t>
            </w: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14F8C" w14:textId="2BC6DD88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570B2" w14:textId="75AD93C9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13766" w14:textId="1E6DCFB3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77"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42FB" w14:textId="2C4D88A9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18BFF" w14:textId="3054AAF6" w:rsidR="008E517E" w:rsidRPr="00024B91" w:rsidRDefault="006A1268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21,034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4964C" w14:textId="5BECE5A6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131</w:t>
            </w:r>
          </w:p>
        </w:tc>
      </w:tr>
      <w:tr w:rsidR="008E517E" w:rsidRPr="00024B91" w14:paraId="76E8A5DA" w14:textId="77777777" w:rsidTr="008E517E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9DB6F" w14:textId="77777777" w:rsidR="008E517E" w:rsidRPr="00024B91" w:rsidRDefault="008E517E" w:rsidP="0070541D">
            <w:pPr>
              <w:tabs>
                <w:tab w:val="clear" w:pos="227"/>
                <w:tab w:val="left" w:pos="252"/>
              </w:tabs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 xml:space="preserve">3. </w:t>
            </w: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415E1" w14:textId="02AC8B7E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82970" w14:textId="307004D1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A7938" w14:textId="39B80BC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77"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1,169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9106B" w14:textId="70317910" w:rsidR="008E517E" w:rsidRPr="00024B91" w:rsidRDefault="006A1268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79FC1" w14:textId="588C0D62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88283" w14:textId="2724599C" w:rsidR="008E517E" w:rsidRPr="00024B91" w:rsidRDefault="006A1268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8E517E" w:rsidRPr="00024B91" w14:paraId="3BD688FE" w14:textId="77777777" w:rsidTr="008E517E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F96ED" w14:textId="77777777" w:rsidR="008E517E" w:rsidRPr="00024B91" w:rsidRDefault="008E517E" w:rsidP="0070541D">
            <w:pPr>
              <w:tabs>
                <w:tab w:val="clear" w:pos="227"/>
                <w:tab w:val="left" w:pos="252"/>
              </w:tabs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 xml:space="preserve">4. </w:t>
            </w: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DF050" w14:textId="6A2A1014" w:rsidR="008E517E" w:rsidRPr="00024B91" w:rsidRDefault="004614DC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934AE" w14:textId="6AB7B89D" w:rsidR="008E517E" w:rsidRPr="00024B91" w:rsidRDefault="004614DC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6EEB9" w14:textId="14F5E171" w:rsidR="008E517E" w:rsidRPr="00024B91" w:rsidRDefault="004614DC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0FE2F" w14:textId="253247B6" w:rsidR="008E517E" w:rsidRPr="00024B91" w:rsidRDefault="004614DC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415C9" w14:textId="37D67B1A" w:rsidR="008E517E" w:rsidRPr="00024B91" w:rsidRDefault="004614DC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8926" w14:textId="3A3D6020" w:rsidR="008E517E" w:rsidRPr="00024B91" w:rsidRDefault="004614DC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8E517E" w:rsidRPr="00024B91" w14:paraId="70355E99" w14:textId="77777777" w:rsidTr="008E517E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23FAE" w14:textId="77777777" w:rsidR="008E517E" w:rsidRPr="00024B91" w:rsidRDefault="008E517E" w:rsidP="0070541D">
            <w:pPr>
              <w:tabs>
                <w:tab w:val="clear" w:pos="227"/>
                <w:tab w:val="left" w:pos="252"/>
              </w:tabs>
              <w:ind w:left="252" w:right="18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 xml:space="preserve">5. </w:t>
            </w: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1D405" w14:textId="53359078" w:rsidR="008E517E" w:rsidRPr="00024B91" w:rsidRDefault="004614DC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FAD8A" w14:textId="5F5B4D96" w:rsidR="008E517E" w:rsidRPr="00024B91" w:rsidRDefault="006A1268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16C48" w14:textId="4B09D7B2" w:rsidR="008E517E" w:rsidRPr="00024B91" w:rsidRDefault="004614DC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  <w:r w:rsidR="00FC7D02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0E99" w14:textId="2CFE967A" w:rsidR="008E517E" w:rsidRPr="00024B91" w:rsidRDefault="004614DC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0FAF2" w14:textId="475AD334" w:rsidR="008E517E" w:rsidRPr="00024B91" w:rsidRDefault="004614DC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7D6F4" w14:textId="3B4C6EC4" w:rsidR="008E517E" w:rsidRPr="00024B91" w:rsidRDefault="004614DC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235</w:t>
            </w:r>
          </w:p>
        </w:tc>
      </w:tr>
    </w:tbl>
    <w:p w14:paraId="27000847" w14:textId="3AF94D09" w:rsidR="004F3C47" w:rsidRPr="00024B91" w:rsidRDefault="004F3C47" w:rsidP="004F3C47">
      <w:pPr>
        <w:spacing w:line="300" w:lineRule="exact"/>
        <w:rPr>
          <w:rFonts w:ascii="CordiaUPC" w:hAnsi="CordiaUPC" w:cs="CordiaUPC"/>
          <w:sz w:val="26"/>
          <w:szCs w:val="26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9"/>
        <w:gridCol w:w="992"/>
        <w:gridCol w:w="851"/>
        <w:gridCol w:w="1134"/>
        <w:gridCol w:w="1417"/>
        <w:gridCol w:w="1276"/>
        <w:gridCol w:w="1417"/>
      </w:tblGrid>
      <w:tr w:rsidR="004F3C47" w:rsidRPr="00024B91" w14:paraId="38A01D17" w14:textId="77777777" w:rsidTr="008E517E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D38DD" w14:textId="77777777" w:rsidR="004F3C47" w:rsidRPr="00024B91" w:rsidRDefault="004F3C47" w:rsidP="0070541D">
            <w:pPr>
              <w:tabs>
                <w:tab w:val="center" w:pos="2302"/>
              </w:tabs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B21E5" w14:textId="77777777" w:rsidR="004F3C47" w:rsidRPr="00024B91" w:rsidRDefault="004F3C47" w:rsidP="0070541D">
            <w:pPr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024B91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F3C47" w:rsidRPr="00024B91" w14:paraId="0DA6863B" w14:textId="77777777" w:rsidTr="008E517E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8DF75" w14:textId="77777777" w:rsidR="004F3C47" w:rsidRPr="00024B91" w:rsidRDefault="004F3C47" w:rsidP="0070541D">
            <w:pPr>
              <w:tabs>
                <w:tab w:val="center" w:pos="2302"/>
              </w:tabs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17F1F" w14:textId="77777777" w:rsidR="004F3C47" w:rsidRPr="00024B91" w:rsidRDefault="004F3C47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2562</w:t>
            </w:r>
          </w:p>
        </w:tc>
      </w:tr>
      <w:tr w:rsidR="008E517E" w:rsidRPr="00024B91" w14:paraId="74C6C4F2" w14:textId="77777777" w:rsidTr="008E517E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8413A" w14:textId="77777777" w:rsidR="008E517E" w:rsidRPr="00024B91" w:rsidRDefault="008E517E" w:rsidP="0070541D">
            <w:pPr>
              <w:tabs>
                <w:tab w:val="center" w:pos="2302"/>
              </w:tabs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25F6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C2AAE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ค่าใช้จ่าย</w:t>
            </w:r>
          </w:p>
          <w:p w14:paraId="6F1E26A8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DE5E0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รายได้</w:t>
            </w:r>
          </w:p>
          <w:p w14:paraId="7A28C379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ค่าธรรมเนียม</w:t>
            </w:r>
          </w:p>
          <w:p w14:paraId="08DFF7F7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86DB7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ค่าใช้จ่าย</w:t>
            </w:r>
          </w:p>
          <w:p w14:paraId="76D5B4AF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ค่าธรรมเนียม</w:t>
            </w:r>
          </w:p>
          <w:p w14:paraId="7F81880B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D128C" w14:textId="77777777" w:rsidR="008E517E" w:rsidRPr="00024B91" w:rsidRDefault="008E517E" w:rsidP="0070541D">
            <w:pPr>
              <w:tabs>
                <w:tab w:val="clear" w:pos="907"/>
              </w:tabs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รายได้จากการดำเนิน</w:t>
            </w:r>
          </w:p>
          <w:p w14:paraId="52CD44C6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43773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135FF040" w14:textId="77777777" w:rsidR="008E517E" w:rsidRPr="00024B91" w:rsidRDefault="008E517E" w:rsidP="0070541D">
            <w:pPr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</w:tr>
      <w:tr w:rsidR="008E517E" w:rsidRPr="00024B91" w14:paraId="06453473" w14:textId="77777777" w:rsidTr="008E517E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E7D97" w14:textId="77777777" w:rsidR="008E517E" w:rsidRPr="00024B91" w:rsidRDefault="008E517E" w:rsidP="0070541D">
            <w:pPr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2E81A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024B91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024B91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8E517E" w:rsidRPr="00024B91" w14:paraId="59EEC571" w14:textId="77777777" w:rsidTr="008E517E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9E324" w14:textId="77777777" w:rsidR="008E517E" w:rsidRPr="00024B91" w:rsidRDefault="008E517E" w:rsidP="0070541D">
            <w:pPr>
              <w:tabs>
                <w:tab w:val="clear" w:pos="227"/>
                <w:tab w:val="left" w:pos="252"/>
              </w:tabs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 xml:space="preserve">1. </w:t>
            </w: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B9ADE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118BA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E8EDB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47FD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5AC58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19A58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8E517E" w:rsidRPr="00024B91" w14:paraId="3F115647" w14:textId="77777777" w:rsidTr="008E517E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96847" w14:textId="77777777" w:rsidR="008E517E" w:rsidRPr="00024B91" w:rsidRDefault="008E517E" w:rsidP="0070541D">
            <w:pPr>
              <w:tabs>
                <w:tab w:val="clear" w:pos="227"/>
                <w:tab w:val="left" w:pos="252"/>
              </w:tabs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 xml:space="preserve">2. </w:t>
            </w: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238AB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4DFE5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 xml:space="preserve">   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E43FB" w14:textId="77777777" w:rsidR="008E517E" w:rsidRPr="00024B91" w:rsidRDefault="008E517E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77"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2F4B0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1CB32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D0D09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8E517E" w:rsidRPr="00024B91" w14:paraId="00025C93" w14:textId="77777777" w:rsidTr="008E517E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7AB9A" w14:textId="77777777" w:rsidR="008E517E" w:rsidRPr="00024B91" w:rsidRDefault="008E517E" w:rsidP="0070541D">
            <w:pPr>
              <w:tabs>
                <w:tab w:val="clear" w:pos="227"/>
                <w:tab w:val="left" w:pos="252"/>
              </w:tabs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 xml:space="preserve">3. </w:t>
            </w: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EE332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EF477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56A5F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77"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1,621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A2FD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FB401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95A03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8E517E" w:rsidRPr="00024B91" w14:paraId="532A20AE" w14:textId="77777777" w:rsidTr="008E517E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63509" w14:textId="77777777" w:rsidR="008E517E" w:rsidRPr="00024B91" w:rsidRDefault="008E517E" w:rsidP="0070541D">
            <w:pPr>
              <w:tabs>
                <w:tab w:val="clear" w:pos="227"/>
                <w:tab w:val="left" w:pos="252"/>
              </w:tabs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 xml:space="preserve">4. </w:t>
            </w: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D9EF9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86BBB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9C464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19E8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E8A36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9048C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8E517E" w:rsidRPr="00024B91" w14:paraId="5AB0EC9A" w14:textId="77777777" w:rsidTr="008E517E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49AD7" w14:textId="77777777" w:rsidR="008E517E" w:rsidRPr="00024B91" w:rsidRDefault="008E517E" w:rsidP="0070541D">
            <w:pPr>
              <w:tabs>
                <w:tab w:val="clear" w:pos="227"/>
                <w:tab w:val="left" w:pos="252"/>
              </w:tabs>
              <w:ind w:left="252" w:right="18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 xml:space="preserve">5. </w:t>
            </w:r>
            <w:r w:rsidRPr="00024B91">
              <w:rPr>
                <w:rFonts w:ascii="CordiaUPC" w:hAnsi="CordiaUPC" w:cs="CordiaUPC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4E59A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380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900F7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6CA29" w14:textId="7B8EC57E" w:rsidR="008E517E" w:rsidRPr="00024B91" w:rsidRDefault="00FC7D02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67D35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E2CE7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D5ACE" w14:textId="77777777" w:rsidR="008E517E" w:rsidRPr="00024B91" w:rsidRDefault="008E517E" w:rsidP="007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24B91">
              <w:rPr>
                <w:rFonts w:ascii="CordiaUPC" w:hAnsi="CordiaUPC" w:cs="CordiaUPC"/>
                <w:sz w:val="26"/>
                <w:szCs w:val="26"/>
              </w:rPr>
              <w:t>210</w:t>
            </w:r>
          </w:p>
        </w:tc>
      </w:tr>
    </w:tbl>
    <w:p w14:paraId="5071BADE" w14:textId="77777777" w:rsidR="004F3C47" w:rsidRPr="00024B91" w:rsidRDefault="004F3C47" w:rsidP="004F3C47">
      <w:pPr>
        <w:rPr>
          <w:rFonts w:ascii="CordiaUPC" w:hAnsi="CordiaUPC" w:cs="CordiaUPC"/>
          <w:sz w:val="26"/>
          <w:szCs w:val="26"/>
        </w:rPr>
      </w:pPr>
    </w:p>
    <w:p w14:paraId="20BA0A41" w14:textId="5019E457" w:rsidR="00834351" w:rsidRPr="00834351" w:rsidRDefault="00834351" w:rsidP="00834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3435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ในระหว่างปีสิ้นสุดวันที่ </w:t>
      </w:r>
      <w:r w:rsidRPr="00834351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83435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834351">
        <w:rPr>
          <w:rFonts w:ascii="CordiaUPC" w:eastAsia="AngsanaNew" w:hAnsi="CordiaUPC" w:cs="CordiaUPC"/>
          <w:sz w:val="26"/>
          <w:szCs w:val="26"/>
          <w:lang w:eastAsia="en-GB"/>
        </w:rPr>
        <w:t>2563</w:t>
      </w:r>
      <w:r w:rsidRPr="0083435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ธนาคารและบริษัทย่อยดำเนินการตามแผนการรวมธุรกิจ ซึ่งรวมถึงการปรับโครงสร้างงบดุลให้มีความเหมาะสม การพัฒนาผลิตภัณฑ์และบริการต่าง ๆ การจัดการด้านทรัพยากรบุคคล และการจัดการด้านอาคารสถานที่ </w:t>
      </w:r>
      <w:r w:rsidRPr="00834351">
        <w:rPr>
          <w:rFonts w:ascii="CordiaUPC" w:eastAsia="AngsanaNew" w:hAnsi="CordiaUPC" w:cs="CordiaUPC"/>
          <w:sz w:val="26"/>
          <w:szCs w:val="26"/>
          <w:lang w:eastAsia="en-GB"/>
        </w:rPr>
        <w:t> </w:t>
      </w:r>
    </w:p>
    <w:p w14:paraId="147B5F99" w14:textId="1C28163D" w:rsidR="00A72120" w:rsidRPr="00834351" w:rsidRDefault="00A72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97D7AF9" w14:textId="77777777" w:rsidR="00834351" w:rsidRDefault="00834351" w:rsidP="006C50F6">
      <w:pPr>
        <w:tabs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6B9A1BFA" w14:textId="77777777" w:rsidR="00834351" w:rsidRDefault="00834351" w:rsidP="006C50F6">
      <w:pPr>
        <w:tabs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E96E18C" w14:textId="77777777" w:rsidR="00834351" w:rsidRDefault="00834351" w:rsidP="006C50F6">
      <w:pPr>
        <w:tabs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04D36250" w14:textId="77777777" w:rsidR="00834351" w:rsidRDefault="00834351" w:rsidP="006C50F6">
      <w:pPr>
        <w:tabs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15B9343A" w14:textId="77777777" w:rsidR="00834351" w:rsidRDefault="00834351" w:rsidP="006C50F6">
      <w:pPr>
        <w:tabs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38A06596" w14:textId="77777777" w:rsidR="00834351" w:rsidRDefault="00834351" w:rsidP="006C50F6">
      <w:pPr>
        <w:tabs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70E19FCF" w14:textId="77777777" w:rsidR="00834351" w:rsidRDefault="00834351" w:rsidP="006C50F6">
      <w:pPr>
        <w:tabs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2CC1DEE" w14:textId="77777777" w:rsidR="00834351" w:rsidRDefault="00834351" w:rsidP="006C50F6">
      <w:pPr>
        <w:tabs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05F934C7" w14:textId="77777777" w:rsidR="00834351" w:rsidRDefault="00834351" w:rsidP="006C50F6">
      <w:pPr>
        <w:tabs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6D36B4E" w14:textId="7BA50D39" w:rsidR="006C50F6" w:rsidRPr="00A72120" w:rsidRDefault="00262C14" w:rsidP="006C50F6">
      <w:pPr>
        <w:tabs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A72120">
        <w:rPr>
          <w:rFonts w:ascii="CordiaUPC" w:hAnsi="CordiaUPC" w:cs="CordiaUPC" w:hint="cs"/>
          <w:b/>
          <w:bCs/>
          <w:sz w:val="26"/>
          <w:szCs w:val="26"/>
        </w:rPr>
        <w:lastRenderedPageBreak/>
        <w:t>37</w:t>
      </w:r>
      <w:r w:rsidR="006C50F6" w:rsidRPr="00A72120">
        <w:rPr>
          <w:rFonts w:ascii="CordiaUPC" w:hAnsi="CordiaUPC" w:cs="CordiaUPC" w:hint="cs"/>
          <w:b/>
          <w:bCs/>
          <w:sz w:val="26"/>
          <w:szCs w:val="26"/>
        </w:rPr>
        <w:t xml:space="preserve">.2 </w:t>
      </w:r>
      <w:r w:rsidR="006C50F6" w:rsidRPr="00A72120">
        <w:rPr>
          <w:rFonts w:ascii="CordiaUPC" w:hAnsi="CordiaUPC" w:cs="CordiaUPC" w:hint="cs"/>
          <w:b/>
          <w:bCs/>
          <w:sz w:val="26"/>
          <w:szCs w:val="26"/>
        </w:rPr>
        <w:tab/>
      </w:r>
      <w:r w:rsidR="006C50F6" w:rsidRPr="00A72120">
        <w:rPr>
          <w:rFonts w:ascii="CordiaUPC" w:hAnsi="CordiaUPC" w:cs="CordiaUPC" w:hint="cs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07C8631C" w14:textId="77777777" w:rsidR="006C50F6" w:rsidRPr="00A72120" w:rsidRDefault="006C50F6" w:rsidP="006C50F6">
      <w:pPr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2D8EDF7F" w14:textId="314FD34C" w:rsidR="006C50F6" w:rsidRPr="00A72120" w:rsidRDefault="006C50F6" w:rsidP="006C50F6">
      <w:pPr>
        <w:tabs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A72120">
        <w:rPr>
          <w:rFonts w:ascii="CordiaUPC" w:hAnsi="CordiaUPC" w:cs="CordiaUPC" w:hint="cs"/>
          <w:sz w:val="26"/>
          <w:szCs w:val="26"/>
          <w:cs/>
        </w:rPr>
        <w:tab/>
      </w:r>
      <w:r w:rsidRPr="00A72120">
        <w:rPr>
          <w:rFonts w:ascii="CordiaUPC" w:hAnsi="CordiaUPC" w:cs="CordiaUPC" w:hint="cs"/>
          <w:sz w:val="26"/>
          <w:szCs w:val="26"/>
          <w:cs/>
        </w:rPr>
        <w:tab/>
      </w:r>
      <w:r w:rsidRPr="00A72120">
        <w:rPr>
          <w:rFonts w:ascii="CordiaUPC" w:hAnsi="CordiaUPC" w:cs="CordiaUPC" w:hint="cs"/>
          <w:spacing w:val="-4"/>
          <w:sz w:val="26"/>
          <w:szCs w:val="26"/>
          <w:cs/>
        </w:rPr>
        <w:t xml:space="preserve">ณ วันที่ </w:t>
      </w:r>
      <w:r w:rsidR="007C76C4" w:rsidRPr="00A72120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 xml:space="preserve">31 </w:t>
      </w:r>
      <w:r w:rsidR="007C76C4" w:rsidRPr="00A72120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ธันวาคม </w:t>
      </w:r>
      <w:r w:rsidRPr="00A72120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 xml:space="preserve">2563 </w:t>
      </w:r>
      <w:r w:rsidRPr="00A72120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และ </w:t>
      </w:r>
      <w:r w:rsidRPr="00A72120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>25</w:t>
      </w:r>
      <w:r w:rsidRPr="00A72120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>6</w:t>
      </w:r>
      <w:r w:rsidRPr="00A72120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 xml:space="preserve">2 </w:t>
      </w:r>
      <w:r w:rsidRPr="00A72120">
        <w:rPr>
          <w:rFonts w:ascii="CordiaUPC" w:hAnsi="CordiaUPC" w:cs="CordiaUPC" w:hint="cs"/>
          <w:spacing w:val="-4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5D20D910" w14:textId="77777777" w:rsidR="006C50F6" w:rsidRPr="00A72120" w:rsidRDefault="006C50F6" w:rsidP="006C50F6">
      <w:pPr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034110E" w14:textId="620E72F0" w:rsidR="006C50F6" w:rsidRPr="00A72120" w:rsidRDefault="00262C14" w:rsidP="006C50F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pacing w:val="-4"/>
          <w:sz w:val="26"/>
          <w:szCs w:val="26"/>
          <w:lang w:eastAsia="en-GB"/>
        </w:rPr>
      </w:pP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>37</w:t>
      </w:r>
      <w:r w:rsidR="006C50F6"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>.2.1</w:t>
      </w:r>
      <w:r w:rsidR="006C50F6"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</w:r>
      <w:r w:rsidR="006C50F6" w:rsidRPr="00A72120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="007C76C4" w:rsidRPr="00A72120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 xml:space="preserve">31 </w:t>
      </w:r>
      <w:r w:rsidR="007C76C4" w:rsidRPr="00A72120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ธันวาคม </w:t>
      </w:r>
      <w:r w:rsidR="006C50F6" w:rsidRPr="00A72120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 xml:space="preserve">2563 </w:t>
      </w:r>
      <w:r w:rsidR="006C50F6" w:rsidRPr="00A72120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และ </w:t>
      </w:r>
      <w:r w:rsidR="006C50F6" w:rsidRPr="00A72120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>25</w:t>
      </w:r>
      <w:r w:rsidR="006C50F6" w:rsidRPr="00A72120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>6</w:t>
      </w:r>
      <w:r w:rsidR="006C50F6" w:rsidRPr="00A72120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 xml:space="preserve">2 </w:t>
      </w:r>
      <w:r w:rsidR="006C50F6" w:rsidRPr="00A72120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สรุปได้ดังนี้</w:t>
      </w:r>
    </w:p>
    <w:p w14:paraId="787F228B" w14:textId="77777777" w:rsidR="006C50F6" w:rsidRPr="00A72120" w:rsidRDefault="006C50F6" w:rsidP="006C50F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pacing w:val="-4"/>
          <w:sz w:val="26"/>
          <w:szCs w:val="26"/>
          <w:lang w:eastAsia="en-GB"/>
        </w:rPr>
      </w:pPr>
    </w:p>
    <w:tbl>
      <w:tblPr>
        <w:tblW w:w="94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48"/>
        <w:gridCol w:w="1134"/>
        <w:gridCol w:w="992"/>
        <w:gridCol w:w="1134"/>
        <w:gridCol w:w="992"/>
      </w:tblGrid>
      <w:tr w:rsidR="006C50F6" w:rsidRPr="00D16B13" w14:paraId="285995FE" w14:textId="77777777" w:rsidTr="00EC7CDB">
        <w:trPr>
          <w:tblHeader/>
        </w:trPr>
        <w:tc>
          <w:tcPr>
            <w:tcW w:w="5148" w:type="dxa"/>
            <w:vAlign w:val="bottom"/>
          </w:tcPr>
          <w:p w14:paraId="405D343E" w14:textId="77777777" w:rsidR="006C50F6" w:rsidRPr="00D16B13" w:rsidRDefault="006C50F6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52AA1134" w14:textId="77777777" w:rsidR="006C50F6" w:rsidRPr="00D16B13" w:rsidRDefault="006C50F6" w:rsidP="00D16B13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6B1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6" w:type="dxa"/>
            <w:gridSpan w:val="2"/>
          </w:tcPr>
          <w:p w14:paraId="6162DA32" w14:textId="77777777" w:rsidR="006C50F6" w:rsidRPr="00D16B13" w:rsidRDefault="006C50F6" w:rsidP="00D16B13">
            <w:pPr>
              <w:ind w:right="-45" w:hanging="107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6B1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C50F6" w:rsidRPr="00D16B13" w14:paraId="02FEBD0A" w14:textId="77777777" w:rsidTr="00EC7CDB">
        <w:trPr>
          <w:tblHeader/>
        </w:trPr>
        <w:tc>
          <w:tcPr>
            <w:tcW w:w="5148" w:type="dxa"/>
            <w:vAlign w:val="bottom"/>
          </w:tcPr>
          <w:p w14:paraId="4C714C13" w14:textId="77777777" w:rsidR="006C50F6" w:rsidRPr="00D16B13" w:rsidRDefault="006C50F6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318056E9" w14:textId="77777777" w:rsidR="006C50F6" w:rsidRPr="00D16B13" w:rsidRDefault="006C50F6" w:rsidP="00D16B13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D16B13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256</w:t>
            </w:r>
            <w:r w:rsidRPr="00D16B13">
              <w:rPr>
                <w:rFonts w:ascii="CordiaUPC" w:hAnsi="CordiaUPC" w:cs="CordiaUPC" w:hint="cs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992" w:type="dxa"/>
            <w:vAlign w:val="bottom"/>
          </w:tcPr>
          <w:p w14:paraId="2392F29A" w14:textId="77777777" w:rsidR="006C50F6" w:rsidRPr="00D16B13" w:rsidRDefault="006C50F6" w:rsidP="00D16B13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6B13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D16B13">
              <w:rPr>
                <w:rFonts w:ascii="CordiaUPC" w:hAnsi="CordiaUPC" w:cs="CordiaUPC" w:hint="cs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</w:tcPr>
          <w:p w14:paraId="5771BC22" w14:textId="77777777" w:rsidR="006C50F6" w:rsidRPr="00D16B13" w:rsidRDefault="006C50F6" w:rsidP="00D16B13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D16B13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256</w:t>
            </w:r>
            <w:r w:rsidRPr="00D16B13">
              <w:rPr>
                <w:rFonts w:ascii="CordiaUPC" w:hAnsi="CordiaUPC" w:cs="CordiaUPC" w:hint="cs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992" w:type="dxa"/>
            <w:vAlign w:val="bottom"/>
          </w:tcPr>
          <w:p w14:paraId="414B5B6A" w14:textId="77777777" w:rsidR="006C50F6" w:rsidRPr="00D16B13" w:rsidRDefault="006C50F6" w:rsidP="00D16B13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6B13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D16B13">
              <w:rPr>
                <w:rFonts w:ascii="CordiaUPC" w:hAnsi="CordiaUPC" w:cs="CordiaUPC" w:hint="cs"/>
                <w:sz w:val="26"/>
                <w:szCs w:val="26"/>
              </w:rPr>
              <w:t>2</w:t>
            </w:r>
          </w:p>
        </w:tc>
      </w:tr>
      <w:tr w:rsidR="006C50F6" w:rsidRPr="00D16B13" w14:paraId="446FFC9B" w14:textId="77777777" w:rsidTr="00EC7CDB">
        <w:trPr>
          <w:tblHeader/>
        </w:trPr>
        <w:tc>
          <w:tcPr>
            <w:tcW w:w="5148" w:type="dxa"/>
            <w:vAlign w:val="bottom"/>
          </w:tcPr>
          <w:p w14:paraId="01A6DFB6" w14:textId="77777777" w:rsidR="006C50F6" w:rsidRPr="00D16B13" w:rsidRDefault="006C50F6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252" w:type="dxa"/>
            <w:gridSpan w:val="4"/>
            <w:vAlign w:val="bottom"/>
          </w:tcPr>
          <w:p w14:paraId="79E0E9A3" w14:textId="77777777" w:rsidR="006C50F6" w:rsidRPr="00D16B13" w:rsidRDefault="006C50F6" w:rsidP="00D16B13">
            <w:pPr>
              <w:ind w:right="-45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16B1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16B1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16B1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614DC" w:rsidRPr="00D16B13" w14:paraId="4B6FBE51" w14:textId="77777777" w:rsidTr="00594555">
        <w:tc>
          <w:tcPr>
            <w:tcW w:w="5148" w:type="dxa"/>
          </w:tcPr>
          <w:p w14:paraId="7E6D9B0A" w14:textId="77777777" w:rsidR="004614DC" w:rsidRPr="00D16B13" w:rsidRDefault="004614DC" w:rsidP="00D16B13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6B1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34" w:type="dxa"/>
            <w:vAlign w:val="bottom"/>
          </w:tcPr>
          <w:p w14:paraId="4DE1BBBA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7EBBA64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595A76C7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E8B9212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4614DC" w:rsidRPr="00D16B13" w14:paraId="62809A1E" w14:textId="77777777" w:rsidTr="00594555">
        <w:tc>
          <w:tcPr>
            <w:tcW w:w="5148" w:type="dxa"/>
            <w:vAlign w:val="bottom"/>
          </w:tcPr>
          <w:p w14:paraId="18E4F3FB" w14:textId="77777777" w:rsidR="004614DC" w:rsidRPr="00D16B13" w:rsidRDefault="004614DC" w:rsidP="00D16B13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134" w:type="dxa"/>
            <w:vAlign w:val="bottom"/>
          </w:tcPr>
          <w:p w14:paraId="2270B3C2" w14:textId="406CA314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39,030</w:t>
            </w:r>
          </w:p>
        </w:tc>
        <w:tc>
          <w:tcPr>
            <w:tcW w:w="992" w:type="dxa"/>
            <w:vAlign w:val="bottom"/>
          </w:tcPr>
          <w:p w14:paraId="58ACEF91" w14:textId="22B8FDAD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7D6F828F" w14:textId="0914C4C3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39,030</w:t>
            </w:r>
          </w:p>
        </w:tc>
        <w:tc>
          <w:tcPr>
            <w:tcW w:w="992" w:type="dxa"/>
            <w:vAlign w:val="bottom"/>
          </w:tcPr>
          <w:p w14:paraId="39F0B5F0" w14:textId="7CCD136D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</w:tr>
      <w:tr w:rsidR="004614DC" w:rsidRPr="00D16B13" w14:paraId="22B75BE4" w14:textId="77777777" w:rsidTr="00594555">
        <w:tc>
          <w:tcPr>
            <w:tcW w:w="5148" w:type="dxa"/>
            <w:vAlign w:val="bottom"/>
          </w:tcPr>
          <w:p w14:paraId="7AA55A3F" w14:textId="77777777" w:rsidR="004614DC" w:rsidRPr="00D16B13" w:rsidRDefault="004614DC" w:rsidP="00D16B13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4840B90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48BC63B6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7E4A1322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7ACCED45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4614DC" w:rsidRPr="00D16B13" w14:paraId="34C0256A" w14:textId="77777777" w:rsidTr="00EC7CDB">
        <w:tc>
          <w:tcPr>
            <w:tcW w:w="5148" w:type="dxa"/>
            <w:vAlign w:val="bottom"/>
          </w:tcPr>
          <w:p w14:paraId="173AB0C9" w14:textId="77777777" w:rsidR="004614DC" w:rsidRPr="00D16B13" w:rsidRDefault="004614DC" w:rsidP="00D16B13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6B1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34" w:type="dxa"/>
            <w:vAlign w:val="bottom"/>
          </w:tcPr>
          <w:p w14:paraId="419CC6C4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6822C70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3AEF995B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4DB1BA4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4614DC" w:rsidRPr="00D16B13" w14:paraId="11646F48" w14:textId="77777777" w:rsidTr="00EC7CDB">
        <w:tc>
          <w:tcPr>
            <w:tcW w:w="5148" w:type="dxa"/>
            <w:vAlign w:val="bottom"/>
          </w:tcPr>
          <w:p w14:paraId="4A682E3F" w14:textId="77777777" w:rsidR="004614DC" w:rsidRPr="00D16B13" w:rsidRDefault="004614DC" w:rsidP="00D16B13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6B13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 จำกัด (มหาชน)</w:t>
            </w:r>
          </w:p>
        </w:tc>
        <w:tc>
          <w:tcPr>
            <w:tcW w:w="1134" w:type="dxa"/>
            <w:vAlign w:val="bottom"/>
          </w:tcPr>
          <w:p w14:paraId="19C2FF74" w14:textId="27812A2B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  <w:vAlign w:val="bottom"/>
          </w:tcPr>
          <w:p w14:paraId="68CED370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112</w:t>
            </w:r>
          </w:p>
        </w:tc>
        <w:tc>
          <w:tcPr>
            <w:tcW w:w="1134" w:type="dxa"/>
            <w:vAlign w:val="bottom"/>
          </w:tcPr>
          <w:p w14:paraId="619268C5" w14:textId="213B6A52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  <w:vAlign w:val="bottom"/>
          </w:tcPr>
          <w:p w14:paraId="48CA3BC9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112</w:t>
            </w:r>
          </w:p>
        </w:tc>
      </w:tr>
      <w:tr w:rsidR="004614DC" w:rsidRPr="00D16B13" w14:paraId="51563C05" w14:textId="77777777" w:rsidTr="00EC7CDB">
        <w:tc>
          <w:tcPr>
            <w:tcW w:w="5148" w:type="dxa"/>
            <w:vAlign w:val="bottom"/>
          </w:tcPr>
          <w:p w14:paraId="550DC7CA" w14:textId="77777777" w:rsidR="004614DC" w:rsidRPr="00D16B13" w:rsidRDefault="004614DC" w:rsidP="00D16B13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CB677CA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F1E26F8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52C9E6D6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26A98B6A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4614DC" w:rsidRPr="00D16B13" w14:paraId="490D4579" w14:textId="77777777" w:rsidTr="00EC7CDB">
        <w:tc>
          <w:tcPr>
            <w:tcW w:w="5148" w:type="dxa"/>
            <w:vAlign w:val="bottom"/>
          </w:tcPr>
          <w:p w14:paraId="744975D6" w14:textId="77777777" w:rsidR="004614DC" w:rsidRPr="00D16B13" w:rsidRDefault="004614DC" w:rsidP="00D16B1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34" w:type="dxa"/>
            <w:vAlign w:val="bottom"/>
          </w:tcPr>
          <w:p w14:paraId="413A93C5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F43BE4F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64E8E36B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5569707D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4614DC" w:rsidRPr="00D16B13" w14:paraId="01E10C0A" w14:textId="77777777" w:rsidTr="00EC7CDB">
        <w:tc>
          <w:tcPr>
            <w:tcW w:w="5148" w:type="dxa"/>
          </w:tcPr>
          <w:p w14:paraId="1D2F1989" w14:textId="77777777" w:rsidR="004614DC" w:rsidRPr="00D16B13" w:rsidRDefault="004614DC" w:rsidP="00D16B1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D16B13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134" w:type="dxa"/>
          </w:tcPr>
          <w:p w14:paraId="32F369CC" w14:textId="563C0020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hAnsi="CordiaUPC" w:cs="CordiaUPC"/>
                <w:sz w:val="26"/>
                <w:szCs w:val="26"/>
              </w:rPr>
            </w:pPr>
            <w:r w:rsidRPr="00D16B13">
              <w:rPr>
                <w:rFonts w:ascii="CordiaUPC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3F2E8675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</w:tcPr>
          <w:p w14:paraId="76E91E0D" w14:textId="11C2652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6832D9F9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4614DC" w:rsidRPr="00D16B13" w14:paraId="0D017F2E" w14:textId="77777777" w:rsidTr="00EC7CDB">
        <w:tc>
          <w:tcPr>
            <w:tcW w:w="5148" w:type="dxa"/>
          </w:tcPr>
          <w:p w14:paraId="3197824C" w14:textId="77777777" w:rsidR="004614DC" w:rsidRPr="00D16B13" w:rsidRDefault="004614DC" w:rsidP="00D16B1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6B13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 จำกัด (มหาชน)</w:t>
            </w:r>
          </w:p>
        </w:tc>
        <w:tc>
          <w:tcPr>
            <w:tcW w:w="1134" w:type="dxa"/>
          </w:tcPr>
          <w:p w14:paraId="1C6E6CF7" w14:textId="56DDB054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6B13">
              <w:rPr>
                <w:rFonts w:ascii="CordiaUPC" w:hAnsi="CordiaUPC" w:cs="CordiaUPC" w:hint="cs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14:paraId="5356F18F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</w:tcPr>
          <w:p w14:paraId="497DCCC5" w14:textId="69AF4C74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A2588E4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4614DC" w:rsidRPr="00D16B13" w14:paraId="23EA80E9" w14:textId="77777777" w:rsidTr="00EC7CDB">
        <w:tc>
          <w:tcPr>
            <w:tcW w:w="5148" w:type="dxa"/>
            <w:vAlign w:val="bottom"/>
          </w:tcPr>
          <w:p w14:paraId="0D78AE01" w14:textId="77777777" w:rsidR="004614DC" w:rsidRPr="00D16B13" w:rsidRDefault="004614DC" w:rsidP="00D16B1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9B808DE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43928CE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2FDF3FDA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22A15FF2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4614DC" w:rsidRPr="00D16B13" w14:paraId="4B2B8973" w14:textId="77777777" w:rsidTr="00EC7CDB">
        <w:tc>
          <w:tcPr>
            <w:tcW w:w="5148" w:type="dxa"/>
            <w:vAlign w:val="bottom"/>
          </w:tcPr>
          <w:p w14:paraId="766034BF" w14:textId="77777777" w:rsidR="004614DC" w:rsidRPr="00D16B13" w:rsidRDefault="004614DC" w:rsidP="00D16B1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D16B13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D16B13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D16B13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D16B13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D16B13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D16B13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63D475E0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8BB0131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6929A770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7E097071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4614DC" w:rsidRPr="00D16B13" w14:paraId="14A8F8A6" w14:textId="77777777" w:rsidTr="00EC7CDB">
        <w:tc>
          <w:tcPr>
            <w:tcW w:w="5148" w:type="dxa"/>
            <w:vAlign w:val="bottom"/>
          </w:tcPr>
          <w:p w14:paraId="6044D7EB" w14:textId="77777777" w:rsidR="004614DC" w:rsidRPr="00D16B13" w:rsidRDefault="004614DC" w:rsidP="00D16B1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6B13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134" w:type="dxa"/>
            <w:vAlign w:val="bottom"/>
          </w:tcPr>
          <w:p w14:paraId="4C1C35BA" w14:textId="0514DC54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992" w:type="dxa"/>
            <w:vAlign w:val="bottom"/>
          </w:tcPr>
          <w:p w14:paraId="7145F4DD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</w:t>
            </w:r>
          </w:p>
        </w:tc>
        <w:tc>
          <w:tcPr>
            <w:tcW w:w="1134" w:type="dxa"/>
            <w:vAlign w:val="bottom"/>
          </w:tcPr>
          <w:p w14:paraId="23CFA963" w14:textId="2E8F6B05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4</w:t>
            </w:r>
          </w:p>
        </w:tc>
        <w:tc>
          <w:tcPr>
            <w:tcW w:w="992" w:type="dxa"/>
            <w:vAlign w:val="bottom"/>
          </w:tcPr>
          <w:p w14:paraId="70A21267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5</w:t>
            </w:r>
          </w:p>
        </w:tc>
      </w:tr>
      <w:tr w:rsidR="004614DC" w:rsidRPr="00D16B13" w14:paraId="2F7E5C94" w14:textId="77777777" w:rsidTr="00EC7CDB">
        <w:tc>
          <w:tcPr>
            <w:tcW w:w="5148" w:type="dxa"/>
            <w:vAlign w:val="bottom"/>
          </w:tcPr>
          <w:p w14:paraId="3157BC44" w14:textId="77777777" w:rsidR="004614DC" w:rsidRPr="00D16B13" w:rsidRDefault="004614DC" w:rsidP="00D16B1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D16B13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 จำกัด (มหาชน</w:t>
            </w:r>
            <w:r w:rsidRPr="00D16B13">
              <w:rPr>
                <w:rFonts w:ascii="CordiaUPC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0DDE4CE1" w14:textId="3F7CB743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177</w:t>
            </w:r>
          </w:p>
        </w:tc>
        <w:tc>
          <w:tcPr>
            <w:tcW w:w="992" w:type="dxa"/>
            <w:vAlign w:val="bottom"/>
          </w:tcPr>
          <w:p w14:paraId="243814DA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33</w:t>
            </w:r>
          </w:p>
        </w:tc>
        <w:tc>
          <w:tcPr>
            <w:tcW w:w="1134" w:type="dxa"/>
          </w:tcPr>
          <w:p w14:paraId="1684C31E" w14:textId="4F0964F3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E3E1A28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4614DC" w:rsidRPr="00D16B13" w14:paraId="286F66F2" w14:textId="77777777" w:rsidTr="00EC7CDB">
        <w:tc>
          <w:tcPr>
            <w:tcW w:w="5148" w:type="dxa"/>
            <w:vAlign w:val="bottom"/>
          </w:tcPr>
          <w:p w14:paraId="1DB270E9" w14:textId="77777777" w:rsidR="004614DC" w:rsidRPr="00D16B13" w:rsidRDefault="004614DC" w:rsidP="00D16B1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1A257A2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C08DC83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6B004E53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05C9C3F6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4614DC" w:rsidRPr="00D16B13" w14:paraId="7152AA7C" w14:textId="77777777" w:rsidTr="00EC7CDB">
        <w:tc>
          <w:tcPr>
            <w:tcW w:w="5148" w:type="dxa"/>
          </w:tcPr>
          <w:p w14:paraId="54CD1CB1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6B1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หนี้สินอื่น</w:t>
            </w:r>
          </w:p>
        </w:tc>
        <w:tc>
          <w:tcPr>
            <w:tcW w:w="1134" w:type="dxa"/>
            <w:vAlign w:val="bottom"/>
          </w:tcPr>
          <w:p w14:paraId="5BD296C7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8EF4063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4D85E59D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92" w:type="dxa"/>
            <w:vAlign w:val="bottom"/>
          </w:tcPr>
          <w:p w14:paraId="24C69519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</w:p>
        </w:tc>
      </w:tr>
      <w:tr w:rsidR="004614DC" w:rsidRPr="00D16B13" w14:paraId="01F2D0C5" w14:textId="77777777" w:rsidTr="00EC7CDB">
        <w:tc>
          <w:tcPr>
            <w:tcW w:w="5148" w:type="dxa"/>
          </w:tcPr>
          <w:p w14:paraId="0F1A7BC2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6B13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 จำกัด (มหาชน)</w:t>
            </w:r>
          </w:p>
        </w:tc>
        <w:tc>
          <w:tcPr>
            <w:tcW w:w="1134" w:type="dxa"/>
            <w:vAlign w:val="bottom"/>
          </w:tcPr>
          <w:p w14:paraId="060A6A2B" w14:textId="65598789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89798EF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392</w:t>
            </w:r>
          </w:p>
        </w:tc>
        <w:tc>
          <w:tcPr>
            <w:tcW w:w="1134" w:type="dxa"/>
            <w:vAlign w:val="bottom"/>
          </w:tcPr>
          <w:p w14:paraId="4AD2F432" w14:textId="505E25CF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9EF072C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392</w:t>
            </w:r>
          </w:p>
        </w:tc>
      </w:tr>
      <w:tr w:rsidR="004614DC" w:rsidRPr="00D16B13" w14:paraId="0872FC49" w14:textId="77777777" w:rsidTr="00EC7CDB">
        <w:tc>
          <w:tcPr>
            <w:tcW w:w="5148" w:type="dxa"/>
          </w:tcPr>
          <w:p w14:paraId="5B3FC85E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38F69DD6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811E37F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1151674A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92" w:type="dxa"/>
            <w:vAlign w:val="bottom"/>
          </w:tcPr>
          <w:p w14:paraId="7AF447CA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</w:p>
        </w:tc>
      </w:tr>
      <w:tr w:rsidR="004614DC" w:rsidRPr="00D16B13" w14:paraId="45C686ED" w14:textId="77777777" w:rsidTr="00EC7CDB">
        <w:tc>
          <w:tcPr>
            <w:tcW w:w="5148" w:type="dxa"/>
          </w:tcPr>
          <w:p w14:paraId="3E451F36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6B1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ภาระผูกพัน</w:t>
            </w:r>
            <w:r w:rsidRPr="00D16B13">
              <w:rPr>
                <w:rFonts w:ascii="CordiaUPC" w:hAnsi="CordiaUPC" w:cs="CordiaUPC" w:hint="cs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D16B1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ตราสารอนุพันธ์</w:t>
            </w:r>
            <w:r w:rsidRPr="00D16B13">
              <w:rPr>
                <w:rFonts w:ascii="CordiaUPC" w:hAnsi="CordiaUPC" w:cs="CordiaUPC" w:hint="cs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D16B13">
              <w:rPr>
                <w:rFonts w:ascii="CordiaUPC" w:eastAsia="AngsanaNew" w:hAnsi="CordiaUPC" w:cs="CordiaUPC" w:hint="cs"/>
                <w:sz w:val="26"/>
                <w:szCs w:val="26"/>
                <w:vertAlign w:val="superscript"/>
                <w:lang w:eastAsia="en-GB"/>
              </w:rPr>
              <w:t>(1)</w:t>
            </w:r>
          </w:p>
        </w:tc>
        <w:tc>
          <w:tcPr>
            <w:tcW w:w="1134" w:type="dxa"/>
            <w:vAlign w:val="bottom"/>
          </w:tcPr>
          <w:p w14:paraId="7CCB3846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B3AD795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B6D363D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92" w:type="dxa"/>
            <w:vAlign w:val="bottom"/>
          </w:tcPr>
          <w:p w14:paraId="67C68418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</w:p>
        </w:tc>
      </w:tr>
      <w:tr w:rsidR="004614DC" w:rsidRPr="00D16B13" w14:paraId="106C18E7" w14:textId="77777777" w:rsidTr="00EC7CDB">
        <w:tc>
          <w:tcPr>
            <w:tcW w:w="5148" w:type="dxa"/>
          </w:tcPr>
          <w:p w14:paraId="6C3315C0" w14:textId="77777777" w:rsidR="004614DC" w:rsidRPr="00D16B13" w:rsidRDefault="004614DC" w:rsidP="00D16B13">
            <w:pPr>
              <w:tabs>
                <w:tab w:val="left" w:pos="162"/>
                <w:tab w:val="left" w:pos="709"/>
                <w:tab w:val="left" w:pos="1440"/>
              </w:tabs>
              <w:ind w:left="162" w:right="-126" w:hanging="162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D16B13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134" w:type="dxa"/>
            <w:vAlign w:val="bottom"/>
          </w:tcPr>
          <w:p w14:paraId="7ED656EA" w14:textId="26B0C03A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3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>4,5</w:t>
            </w:r>
            <w:r w:rsidR="007D2B1C"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>06</w:t>
            </w:r>
          </w:p>
        </w:tc>
        <w:tc>
          <w:tcPr>
            <w:tcW w:w="992" w:type="dxa"/>
            <w:vAlign w:val="bottom"/>
          </w:tcPr>
          <w:p w14:paraId="7FD14C0F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4,523</w:t>
            </w:r>
          </w:p>
        </w:tc>
        <w:tc>
          <w:tcPr>
            <w:tcW w:w="1134" w:type="dxa"/>
            <w:vAlign w:val="bottom"/>
          </w:tcPr>
          <w:p w14:paraId="1B5FE1CC" w14:textId="16A99D35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4,5</w:t>
            </w:r>
            <w:r w:rsidR="007D2B1C"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>06</w:t>
            </w:r>
          </w:p>
        </w:tc>
        <w:tc>
          <w:tcPr>
            <w:tcW w:w="992" w:type="dxa"/>
            <w:vAlign w:val="bottom"/>
          </w:tcPr>
          <w:p w14:paraId="48661CCF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4,523</w:t>
            </w:r>
          </w:p>
        </w:tc>
      </w:tr>
      <w:tr w:rsidR="004614DC" w:rsidRPr="00D16B13" w14:paraId="358918CC" w14:textId="77777777" w:rsidTr="00EC7CDB">
        <w:tc>
          <w:tcPr>
            <w:tcW w:w="5148" w:type="dxa"/>
          </w:tcPr>
          <w:p w14:paraId="1E041862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C6F7C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(1)</w:t>
            </w:r>
            <w:r w:rsidRPr="00EC6F7C">
              <w:rPr>
                <w:rFonts w:ascii="CordiaUPC" w:eastAsia="AngsanaNew" w:hAnsi="CordiaUPC" w:cs="CordiaUPC" w:hint="cs"/>
                <w:sz w:val="22"/>
                <w:szCs w:val="22"/>
                <w:lang w:eastAsia="en-GB"/>
              </w:rPr>
              <w:t xml:space="preserve"> </w:t>
            </w:r>
            <w:r w:rsidRPr="00EC6F7C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>แสดงด้วยยอดตามสัญญา</w:t>
            </w:r>
            <w:r w:rsidRPr="00EC6F7C">
              <w:rPr>
                <w:rFonts w:ascii="CordiaUPC" w:eastAsia="AngsanaNew" w:hAnsi="CordiaUPC" w:cs="CordiaUPC" w:hint="cs"/>
                <w:sz w:val="22"/>
                <w:szCs w:val="22"/>
                <w:lang w:eastAsia="en-GB"/>
              </w:rPr>
              <w:t xml:space="preserve"> (Notional amount)</w:t>
            </w:r>
          </w:p>
        </w:tc>
        <w:tc>
          <w:tcPr>
            <w:tcW w:w="1134" w:type="dxa"/>
            <w:vAlign w:val="bottom"/>
          </w:tcPr>
          <w:p w14:paraId="1E281F80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3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44D3850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2175FB21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462FDEF4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4614DC" w:rsidRPr="00D16B13" w14:paraId="357FE567" w14:textId="77777777" w:rsidTr="00EC7CDB">
        <w:tc>
          <w:tcPr>
            <w:tcW w:w="5148" w:type="dxa"/>
          </w:tcPr>
          <w:p w14:paraId="67892200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jc w:val="thaiDistribute"/>
              <w:rPr>
                <w:rFonts w:ascii="CordiaUPC" w:eastAsia="AngsanaNew" w:hAnsi="CordiaUPC" w:cs="CordiaUPC"/>
                <w:sz w:val="26"/>
                <w:szCs w:val="26"/>
                <w:vertAlign w:val="superscript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12EA3651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3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E326C83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2F79A213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684B8D7D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4614DC" w:rsidRPr="00D16B13" w14:paraId="6274861D" w14:textId="77777777" w:rsidTr="00EC7CDB">
        <w:tc>
          <w:tcPr>
            <w:tcW w:w="5148" w:type="dxa"/>
          </w:tcPr>
          <w:p w14:paraId="069076F7" w14:textId="77777777" w:rsidR="004614DC" w:rsidRPr="00D16B13" w:rsidRDefault="004614DC" w:rsidP="00D16B13">
            <w:pPr>
              <w:tabs>
                <w:tab w:val="left" w:pos="162"/>
                <w:tab w:val="left" w:pos="709"/>
                <w:tab w:val="left" w:pos="1440"/>
              </w:tabs>
              <w:ind w:left="162" w:right="-125" w:hanging="162"/>
              <w:jc w:val="both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6B1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134" w:type="dxa"/>
            <w:vAlign w:val="bottom"/>
          </w:tcPr>
          <w:p w14:paraId="6F308D56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3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4AB1182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21CB660B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13168838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4614DC" w:rsidRPr="00D16B13" w14:paraId="13F730BB" w14:textId="77777777" w:rsidTr="00EC7CDB">
        <w:tc>
          <w:tcPr>
            <w:tcW w:w="5148" w:type="dxa"/>
          </w:tcPr>
          <w:p w14:paraId="2B49E219" w14:textId="77777777" w:rsidR="004614DC" w:rsidRPr="00D16B13" w:rsidRDefault="004614DC" w:rsidP="00D16B13">
            <w:pPr>
              <w:tabs>
                <w:tab w:val="left" w:pos="162"/>
                <w:tab w:val="left" w:pos="709"/>
                <w:tab w:val="left" w:pos="1440"/>
              </w:tabs>
              <w:ind w:left="162" w:right="-126" w:hanging="162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D16B13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134" w:type="dxa"/>
            <w:vAlign w:val="bottom"/>
          </w:tcPr>
          <w:p w14:paraId="4C73B192" w14:textId="3C0A59FF" w:rsidR="004614DC" w:rsidRPr="00D16B13" w:rsidRDefault="006C5C3A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3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92" w:type="dxa"/>
            <w:vAlign w:val="bottom"/>
          </w:tcPr>
          <w:p w14:paraId="0D701BBD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15</w:t>
            </w:r>
          </w:p>
        </w:tc>
        <w:tc>
          <w:tcPr>
            <w:tcW w:w="1134" w:type="dxa"/>
            <w:vAlign w:val="bottom"/>
          </w:tcPr>
          <w:p w14:paraId="20E4D224" w14:textId="3D5FC7D5" w:rsidR="004614DC" w:rsidRPr="00D16B13" w:rsidRDefault="006C5C3A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  <w:vAlign w:val="bottom"/>
          </w:tcPr>
          <w:p w14:paraId="055E7690" w14:textId="77777777" w:rsidR="004614DC" w:rsidRPr="00D16B13" w:rsidRDefault="004614DC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15</w:t>
            </w:r>
          </w:p>
        </w:tc>
      </w:tr>
    </w:tbl>
    <w:p w14:paraId="0D15352D" w14:textId="575C56EF" w:rsidR="006C50F6" w:rsidRPr="00A72120" w:rsidRDefault="006C50F6" w:rsidP="006C5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C7FEE23" w14:textId="77777777" w:rsidR="006C50F6" w:rsidRPr="00DA1FEA" w:rsidRDefault="006C5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z w:val="20"/>
          <w:szCs w:val="20"/>
          <w:lang w:eastAsia="en-GB"/>
        </w:rPr>
      </w:pPr>
      <w:r w:rsidRPr="00DA1FEA">
        <w:rPr>
          <w:rFonts w:asciiTheme="majorBidi" w:eastAsia="AngsanaNew" w:hAnsiTheme="majorBidi" w:cstheme="majorBidi"/>
          <w:sz w:val="20"/>
          <w:szCs w:val="20"/>
          <w:lang w:eastAsia="en-GB"/>
        </w:rPr>
        <w:br w:type="page"/>
      </w:r>
    </w:p>
    <w:p w14:paraId="01A5BE84" w14:textId="4CA43268" w:rsidR="006C50F6" w:rsidRPr="00A72120" w:rsidRDefault="00262C14" w:rsidP="006C5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lastRenderedPageBreak/>
        <w:t>37</w:t>
      </w:r>
      <w:r w:rsidR="006C50F6"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>.2.2</w:t>
      </w:r>
      <w:r w:rsidR="006C50F6"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6C50F6"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</w:r>
      <w:r w:rsidR="006C50F6" w:rsidRPr="00A72120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="006C50F6" w:rsidRPr="00A72120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 xml:space="preserve"> </w:t>
      </w:r>
      <w:r w:rsidR="006C50F6" w:rsidRPr="00A72120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ณ</w:t>
      </w:r>
      <w:r w:rsidR="006C50F6" w:rsidRPr="00A72120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 xml:space="preserve"> </w:t>
      </w:r>
      <w:r w:rsidR="006C50F6" w:rsidRPr="00A72120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วันที่ </w:t>
      </w:r>
      <w:r w:rsidR="007C76C4" w:rsidRPr="00A72120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 xml:space="preserve">31 </w:t>
      </w:r>
      <w:r w:rsidR="007C76C4" w:rsidRPr="00A72120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ธันวาคม </w:t>
      </w:r>
      <w:r w:rsidR="006C50F6" w:rsidRPr="00A72120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 xml:space="preserve">2563 </w:t>
      </w:r>
      <w:r w:rsidR="006C50F6" w:rsidRPr="00A72120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และ </w:t>
      </w:r>
      <w:r w:rsidR="006C50F6" w:rsidRPr="00A72120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>25</w:t>
      </w:r>
      <w:r w:rsidR="006C50F6" w:rsidRPr="00A72120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>6</w:t>
      </w:r>
      <w:r w:rsidR="006C50F6" w:rsidRPr="00A72120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 xml:space="preserve">2 </w:t>
      </w:r>
      <w:r w:rsidR="006C50F6"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260"/>
        <w:gridCol w:w="1170"/>
        <w:gridCol w:w="1080"/>
      </w:tblGrid>
      <w:tr w:rsidR="006C50F6" w:rsidRPr="00A72120" w14:paraId="37E58506" w14:textId="77777777" w:rsidTr="00645E3C">
        <w:trPr>
          <w:tblHeader/>
        </w:trPr>
        <w:tc>
          <w:tcPr>
            <w:tcW w:w="4590" w:type="dxa"/>
            <w:vAlign w:val="bottom"/>
          </w:tcPr>
          <w:p w14:paraId="3349427D" w14:textId="77777777" w:rsidR="006C50F6" w:rsidRPr="00A72120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C887CD2" w14:textId="77777777" w:rsidR="006C50F6" w:rsidRPr="00A72120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3B293BBD" w14:textId="77777777" w:rsidR="006C50F6" w:rsidRPr="00A72120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C50F6" w:rsidRPr="00A72120" w14:paraId="49F77F4C" w14:textId="77777777" w:rsidTr="00645E3C">
        <w:trPr>
          <w:tblHeader/>
        </w:trPr>
        <w:tc>
          <w:tcPr>
            <w:tcW w:w="4590" w:type="dxa"/>
          </w:tcPr>
          <w:p w14:paraId="1B04A159" w14:textId="77777777" w:rsidR="006C50F6" w:rsidRPr="00A72120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BAE9E7D" w14:textId="77777777" w:rsidR="006C50F6" w:rsidRPr="00A72120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1502DC02" w14:textId="77777777" w:rsidR="006C50F6" w:rsidRPr="00A72120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14:paraId="29BEEDDA" w14:textId="77777777" w:rsidR="006C50F6" w:rsidRPr="00A72120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14:paraId="1CB795B8" w14:textId="77777777" w:rsidR="006C50F6" w:rsidRPr="00A72120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</w:rPr>
              <w:t>2562</w:t>
            </w:r>
          </w:p>
        </w:tc>
      </w:tr>
      <w:tr w:rsidR="006C50F6" w:rsidRPr="00A72120" w14:paraId="30B49117" w14:textId="77777777" w:rsidTr="00645E3C">
        <w:trPr>
          <w:tblHeader/>
        </w:trPr>
        <w:tc>
          <w:tcPr>
            <w:tcW w:w="4590" w:type="dxa"/>
          </w:tcPr>
          <w:p w14:paraId="36DB5D14" w14:textId="77777777" w:rsidR="006C50F6" w:rsidRPr="00A72120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188E9346" w14:textId="77777777" w:rsidR="006C50F6" w:rsidRPr="00A72120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A7212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val="en-GB" w:bidi="ar-SA"/>
              </w:rPr>
              <w:t>(</w:t>
            </w:r>
            <w:r w:rsidRPr="00A7212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A7212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E8710E" w:rsidRPr="00A72120" w14:paraId="2845D7DD" w14:textId="77777777" w:rsidTr="00645E3C">
        <w:tc>
          <w:tcPr>
            <w:tcW w:w="4590" w:type="dxa"/>
          </w:tcPr>
          <w:p w14:paraId="3C51599E" w14:textId="125888D4" w:rsidR="00E8710E" w:rsidRPr="00A72120" w:rsidRDefault="00E8710E" w:rsidP="0025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8" w:name="_Hlk62663558"/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70" w:type="dxa"/>
          </w:tcPr>
          <w:p w14:paraId="17E7D499" w14:textId="77777777" w:rsidR="00E8710E" w:rsidRPr="00A72120" w:rsidRDefault="00E8710E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33D3AF06" w14:textId="77777777" w:rsidR="00E8710E" w:rsidRPr="00A72120" w:rsidRDefault="00E8710E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AEE50EB" w14:textId="77777777" w:rsidR="00E8710E" w:rsidRPr="00A72120" w:rsidRDefault="00E8710E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3A33C1D" w14:textId="77777777" w:rsidR="00E8710E" w:rsidRPr="00A72120" w:rsidRDefault="00E8710E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4E0B1C" w:rsidRPr="00A72120" w14:paraId="059409C8" w14:textId="77777777" w:rsidTr="00645E3C">
        <w:trPr>
          <w:trHeight w:val="92"/>
        </w:trPr>
        <w:tc>
          <w:tcPr>
            <w:tcW w:w="4590" w:type="dxa"/>
          </w:tcPr>
          <w:p w14:paraId="46793A39" w14:textId="3081E7F7" w:rsidR="004E0B1C" w:rsidRPr="00EC6F7C" w:rsidRDefault="004E0B1C" w:rsidP="0025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pacing w:val="-8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EC6F7C">
              <w:rPr>
                <w:rFonts w:ascii="CordiaUPC" w:eastAsia="Times New Roman" w:hAnsi="CordiaUPC" w:cs="CordiaUPC" w:hint="cs"/>
                <w:b/>
                <w:bCs/>
                <w:spacing w:val="-8"/>
                <w:sz w:val="26"/>
                <w:szCs w:val="26"/>
                <w:cs/>
              </w:rPr>
              <w:t>(รวมรายการระหว่างธนาคารและตลาดเงิน - ด้านสินทรัพย์)</w:t>
            </w:r>
          </w:p>
        </w:tc>
        <w:tc>
          <w:tcPr>
            <w:tcW w:w="1170" w:type="dxa"/>
          </w:tcPr>
          <w:p w14:paraId="33BB7C64" w14:textId="77777777" w:rsidR="004E0B1C" w:rsidRDefault="004E0B1C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9FE072" w14:textId="77777777" w:rsidR="004E0B1C" w:rsidRPr="00A72120" w:rsidRDefault="004E0B1C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22724045" w14:textId="77777777" w:rsidR="004E0B1C" w:rsidRDefault="004E0B1C" w:rsidP="001C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130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4185C27" w14:textId="77777777" w:rsidR="004E0B1C" w:rsidRPr="00A72120" w:rsidRDefault="004E0B1C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E8710E" w:rsidRPr="00A72120" w14:paraId="16D065BB" w14:textId="77777777" w:rsidTr="00645E3C">
        <w:trPr>
          <w:trHeight w:val="92"/>
        </w:trPr>
        <w:tc>
          <w:tcPr>
            <w:tcW w:w="4590" w:type="dxa"/>
          </w:tcPr>
          <w:p w14:paraId="0909AAB6" w14:textId="016A1E59" w:rsidR="00E8710E" w:rsidRPr="00A72120" w:rsidRDefault="00E8710E" w:rsidP="0025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170" w:type="dxa"/>
          </w:tcPr>
          <w:p w14:paraId="52E6C422" w14:textId="1AA79A17" w:rsidR="00E8710E" w:rsidRPr="00A72120" w:rsidRDefault="00303973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9FF3925" w14:textId="2F307662" w:rsidR="00E8710E" w:rsidRPr="00A72120" w:rsidRDefault="001C4F2B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0" w:type="dxa"/>
          </w:tcPr>
          <w:p w14:paraId="4F4036C1" w14:textId="3F8270F7" w:rsidR="00E8710E" w:rsidRPr="00A72120" w:rsidRDefault="00303973" w:rsidP="001C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130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56,000</w:t>
            </w:r>
          </w:p>
        </w:tc>
        <w:tc>
          <w:tcPr>
            <w:tcW w:w="1080" w:type="dxa"/>
          </w:tcPr>
          <w:p w14:paraId="6D815CC2" w14:textId="713A4E69" w:rsidR="00E8710E" w:rsidRPr="00A72120" w:rsidRDefault="001C4F2B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</w:tr>
      <w:bookmarkEnd w:id="18"/>
      <w:tr w:rsidR="00476633" w:rsidRPr="00A72120" w14:paraId="466B63C9" w14:textId="77777777" w:rsidTr="00645E3C">
        <w:trPr>
          <w:trHeight w:val="74"/>
        </w:trPr>
        <w:tc>
          <w:tcPr>
            <w:tcW w:w="4590" w:type="dxa"/>
          </w:tcPr>
          <w:p w14:paraId="49782BA9" w14:textId="77777777" w:rsidR="00476633" w:rsidRPr="00A72120" w:rsidRDefault="00476633" w:rsidP="0025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22FBE73" w14:textId="77777777" w:rsidR="00476633" w:rsidRPr="00A72120" w:rsidRDefault="00476633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1CAA0344" w14:textId="77777777" w:rsidR="00476633" w:rsidRPr="00A72120" w:rsidRDefault="00476633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14C181A" w14:textId="77777777" w:rsidR="00476633" w:rsidRPr="00A72120" w:rsidRDefault="00476633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F457377" w14:textId="77777777" w:rsidR="00476633" w:rsidRPr="00A72120" w:rsidRDefault="00476633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303973" w:rsidRPr="00A72120" w14:paraId="3A5F6B7F" w14:textId="77777777" w:rsidTr="00645E3C">
        <w:trPr>
          <w:trHeight w:val="74"/>
        </w:trPr>
        <w:tc>
          <w:tcPr>
            <w:tcW w:w="4590" w:type="dxa"/>
          </w:tcPr>
          <w:p w14:paraId="09CBF1AC" w14:textId="10D87E79" w:rsidR="00303973" w:rsidRPr="00A72120" w:rsidRDefault="00303973" w:rsidP="0030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70" w:type="dxa"/>
          </w:tcPr>
          <w:p w14:paraId="7002F8B9" w14:textId="77777777" w:rsidR="00303973" w:rsidRPr="00A72120" w:rsidRDefault="00303973" w:rsidP="0030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3D0CC11D" w14:textId="77777777" w:rsidR="00303973" w:rsidRPr="00A72120" w:rsidRDefault="00303973" w:rsidP="0030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2D5946FC" w14:textId="77777777" w:rsidR="00303973" w:rsidRPr="00A72120" w:rsidRDefault="00303973" w:rsidP="0030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504F608" w14:textId="77777777" w:rsidR="00303973" w:rsidRPr="00A72120" w:rsidRDefault="00303973" w:rsidP="0030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303973" w:rsidRPr="00A72120" w14:paraId="340A0FD9" w14:textId="77777777" w:rsidTr="00645E3C">
        <w:trPr>
          <w:trHeight w:val="74"/>
        </w:trPr>
        <w:tc>
          <w:tcPr>
            <w:tcW w:w="4590" w:type="dxa"/>
          </w:tcPr>
          <w:p w14:paraId="1A2EDCB9" w14:textId="7B1AA200" w:rsidR="00303973" w:rsidRPr="004C4059" w:rsidRDefault="00303973" w:rsidP="0030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C405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170" w:type="dxa"/>
          </w:tcPr>
          <w:p w14:paraId="12D675FC" w14:textId="47C5D09D" w:rsidR="00303973" w:rsidRPr="004C4059" w:rsidRDefault="00303973" w:rsidP="0030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C405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60" w:type="dxa"/>
          </w:tcPr>
          <w:p w14:paraId="4878F0AE" w14:textId="0AE0DF32" w:rsidR="00303973" w:rsidRPr="004C4059" w:rsidRDefault="00303973" w:rsidP="0030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C405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0" w:type="dxa"/>
          </w:tcPr>
          <w:p w14:paraId="62B61C86" w14:textId="47070032" w:rsidR="00303973" w:rsidRPr="004C4059" w:rsidRDefault="00303973" w:rsidP="0030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130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C405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412</w:t>
            </w:r>
          </w:p>
        </w:tc>
        <w:tc>
          <w:tcPr>
            <w:tcW w:w="1080" w:type="dxa"/>
          </w:tcPr>
          <w:p w14:paraId="7F712E4C" w14:textId="729F6A5C" w:rsidR="00303973" w:rsidRPr="004C4059" w:rsidRDefault="00303973" w:rsidP="00303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C405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6A1268" w:rsidRPr="00A72120" w14:paraId="3C80C900" w14:textId="77777777" w:rsidTr="00645E3C">
        <w:trPr>
          <w:trHeight w:val="241"/>
        </w:trPr>
        <w:tc>
          <w:tcPr>
            <w:tcW w:w="4590" w:type="dxa"/>
          </w:tcPr>
          <w:p w14:paraId="3D89B4F7" w14:textId="7030E960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ทหารไทย</w:t>
            </w: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66F033C8" w14:textId="1F7602C2" w:rsidR="006A1268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60" w:type="dxa"/>
            <w:vAlign w:val="bottom"/>
          </w:tcPr>
          <w:p w14:paraId="27FF6782" w14:textId="0D54A21F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70" w:type="dxa"/>
            <w:vAlign w:val="bottom"/>
          </w:tcPr>
          <w:p w14:paraId="0C32B6A1" w14:textId="02DC4A58" w:rsidR="006A1268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125</w:t>
            </w:r>
          </w:p>
        </w:tc>
        <w:tc>
          <w:tcPr>
            <w:tcW w:w="1080" w:type="dxa"/>
            <w:vAlign w:val="bottom"/>
          </w:tcPr>
          <w:p w14:paraId="1094EE25" w14:textId="581CC598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140</w:t>
            </w:r>
          </w:p>
        </w:tc>
      </w:tr>
      <w:tr w:rsidR="006A1268" w:rsidRPr="00A72120" w14:paraId="74E8DA34" w14:textId="77777777" w:rsidTr="00645E3C">
        <w:trPr>
          <w:trHeight w:val="241"/>
        </w:trPr>
        <w:tc>
          <w:tcPr>
            <w:tcW w:w="4590" w:type="dxa"/>
          </w:tcPr>
          <w:p w14:paraId="5D257113" w14:textId="3FD34195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ธนชาต</w:t>
            </w: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06FC238" w14:textId="1A09C50A" w:rsidR="006A1268" w:rsidRPr="00A72120" w:rsidRDefault="006A1268" w:rsidP="006A12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127</w:t>
            </w:r>
          </w:p>
        </w:tc>
        <w:tc>
          <w:tcPr>
            <w:tcW w:w="1260" w:type="dxa"/>
            <w:vAlign w:val="bottom"/>
          </w:tcPr>
          <w:p w14:paraId="5A7A896D" w14:textId="03D8D891" w:rsidR="006A1268" w:rsidRPr="00A72120" w:rsidRDefault="006A1268" w:rsidP="006A12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9F70573" w14:textId="30F8F48A" w:rsidR="006A1268" w:rsidRPr="00A72120" w:rsidRDefault="006A1268" w:rsidP="006A12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498CC78" w14:textId="59CA1F02" w:rsidR="006A1268" w:rsidRPr="00A72120" w:rsidRDefault="006A1268" w:rsidP="006A12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A1268" w:rsidRPr="00A72120" w14:paraId="32471C34" w14:textId="77777777" w:rsidTr="00645E3C">
        <w:trPr>
          <w:trHeight w:val="241"/>
        </w:trPr>
        <w:tc>
          <w:tcPr>
            <w:tcW w:w="4590" w:type="dxa"/>
          </w:tcPr>
          <w:p w14:paraId="2407E917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E85D5EB" w14:textId="11C8988A" w:rsidR="006A1268" w:rsidRPr="00A72120" w:rsidRDefault="006A1268" w:rsidP="006A12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252</w:t>
            </w:r>
          </w:p>
        </w:tc>
        <w:tc>
          <w:tcPr>
            <w:tcW w:w="1260" w:type="dxa"/>
            <w:vAlign w:val="bottom"/>
          </w:tcPr>
          <w:p w14:paraId="4F6C8BE9" w14:textId="77777777" w:rsidR="006A1268" w:rsidRPr="00A72120" w:rsidRDefault="006A1268" w:rsidP="006A12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140</w:t>
            </w:r>
          </w:p>
        </w:tc>
        <w:tc>
          <w:tcPr>
            <w:tcW w:w="1170" w:type="dxa"/>
            <w:vAlign w:val="bottom"/>
          </w:tcPr>
          <w:p w14:paraId="124046EF" w14:textId="55915AFF" w:rsidR="006A1268" w:rsidRPr="00A72120" w:rsidRDefault="006A1268" w:rsidP="006A12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537</w:t>
            </w:r>
          </w:p>
        </w:tc>
        <w:tc>
          <w:tcPr>
            <w:tcW w:w="1080" w:type="dxa"/>
            <w:vAlign w:val="bottom"/>
          </w:tcPr>
          <w:p w14:paraId="46EDF7C5" w14:textId="77777777" w:rsidR="006A1268" w:rsidRPr="00A72120" w:rsidRDefault="006A1268" w:rsidP="006A12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140</w:t>
            </w:r>
          </w:p>
        </w:tc>
      </w:tr>
      <w:tr w:rsidR="006A1268" w:rsidRPr="00A72120" w14:paraId="7F7F704F" w14:textId="77777777" w:rsidTr="00645E3C">
        <w:tc>
          <w:tcPr>
            <w:tcW w:w="4590" w:type="dxa"/>
          </w:tcPr>
          <w:p w14:paraId="6D11D659" w14:textId="04E541DF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058FDE8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51118492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2817C655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32076EF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6A1268" w:rsidRPr="00A72120" w14:paraId="2048BD72" w14:textId="77777777" w:rsidTr="00645E3C">
        <w:tc>
          <w:tcPr>
            <w:tcW w:w="4590" w:type="dxa"/>
          </w:tcPr>
          <w:p w14:paraId="61A507AE" w14:textId="3EF886E0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  <w:r w:rsidR="0053361A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-</w:t>
            </w: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 xml:space="preserve"> </w:t>
            </w: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ด้าน</w:t>
            </w: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132477E7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79189CA6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03E944D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BCC1B86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6A1268" w:rsidRPr="00A72120" w14:paraId="7BEC6604" w14:textId="77777777" w:rsidTr="00645E3C">
        <w:tc>
          <w:tcPr>
            <w:tcW w:w="4590" w:type="dxa"/>
          </w:tcPr>
          <w:p w14:paraId="57047D76" w14:textId="2C9FC8FC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bidi="ar-SA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170" w:type="dxa"/>
          </w:tcPr>
          <w:p w14:paraId="624DEDF5" w14:textId="6A77A91D" w:rsidR="006A1268" w:rsidRPr="004C4059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62AEC4E4" w14:textId="0B9F9FEB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0" w:type="dxa"/>
          </w:tcPr>
          <w:p w14:paraId="65C44674" w14:textId="540F644A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1,241</w:t>
            </w:r>
          </w:p>
        </w:tc>
        <w:tc>
          <w:tcPr>
            <w:tcW w:w="1080" w:type="dxa"/>
          </w:tcPr>
          <w:p w14:paraId="35CFB1FF" w14:textId="2213D2B6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6A1268" w:rsidRPr="00A72120" w14:paraId="48C7A070" w14:textId="77777777" w:rsidTr="00645E3C">
        <w:tc>
          <w:tcPr>
            <w:tcW w:w="4590" w:type="dxa"/>
          </w:tcPr>
          <w:p w14:paraId="656F50A2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170" w:type="dxa"/>
          </w:tcPr>
          <w:p w14:paraId="7A755687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028566AB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2C057B5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7F18D54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6A1268" w:rsidRPr="00A72120" w14:paraId="32DE026A" w14:textId="77777777" w:rsidTr="00645E3C">
        <w:tc>
          <w:tcPr>
            <w:tcW w:w="4590" w:type="dxa"/>
          </w:tcPr>
          <w:p w14:paraId="73843F22" w14:textId="4749941C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เงินรับฝาก</w:t>
            </w: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 xml:space="preserve"> </w:t>
            </w: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(รวมรายการระหว่างธนาคารและ</w:t>
            </w: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br/>
              <w:t xml:space="preserve">ตลาดเงิน </w:t>
            </w: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 xml:space="preserve">- </w:t>
            </w: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ด้านหนี้สิน)</w:t>
            </w:r>
          </w:p>
        </w:tc>
        <w:tc>
          <w:tcPr>
            <w:tcW w:w="1170" w:type="dxa"/>
          </w:tcPr>
          <w:p w14:paraId="3376EEE4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74B77E43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E73BD96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93CF709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6A1268" w:rsidRPr="00A72120" w14:paraId="64BBB02F" w14:textId="77777777" w:rsidTr="00645E3C">
        <w:tc>
          <w:tcPr>
            <w:tcW w:w="4590" w:type="dxa"/>
          </w:tcPr>
          <w:p w14:paraId="6024F98C" w14:textId="6692FBB1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170" w:type="dxa"/>
          </w:tcPr>
          <w:p w14:paraId="058654F1" w14:textId="5FAEE6EE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D75564E" w14:textId="20375A5F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97C9D04" w14:textId="18577DAB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304</w:t>
            </w:r>
          </w:p>
        </w:tc>
        <w:tc>
          <w:tcPr>
            <w:tcW w:w="1080" w:type="dxa"/>
            <w:vAlign w:val="bottom"/>
          </w:tcPr>
          <w:p w14:paraId="6CA08282" w14:textId="7970B14B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</w:tr>
      <w:tr w:rsidR="006A1268" w:rsidRPr="00A72120" w14:paraId="1596262D" w14:textId="77777777" w:rsidTr="00645E3C">
        <w:tc>
          <w:tcPr>
            <w:tcW w:w="4590" w:type="dxa"/>
          </w:tcPr>
          <w:p w14:paraId="722B771B" w14:textId="5B5687D6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 ธนชาต โบรกเกอร์ จำกัด</w:t>
            </w:r>
          </w:p>
        </w:tc>
        <w:tc>
          <w:tcPr>
            <w:tcW w:w="1170" w:type="dxa"/>
          </w:tcPr>
          <w:p w14:paraId="08853A94" w14:textId="53DE280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7A24E54D" w14:textId="0692C1C3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47DBB3F" w14:textId="6F7CC596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1080" w:type="dxa"/>
            <w:vAlign w:val="bottom"/>
          </w:tcPr>
          <w:p w14:paraId="16855EE5" w14:textId="734E8A98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</w:tr>
      <w:tr w:rsidR="006A1268" w:rsidRPr="00A72120" w14:paraId="697ADAC4" w14:textId="77777777" w:rsidTr="00645E3C">
        <w:tc>
          <w:tcPr>
            <w:tcW w:w="4590" w:type="dxa"/>
          </w:tcPr>
          <w:p w14:paraId="37129440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170" w:type="dxa"/>
          </w:tcPr>
          <w:p w14:paraId="5ECE2B32" w14:textId="0CB28025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265C161A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5C89D5E" w14:textId="5A2A3908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31</w:t>
            </w:r>
          </w:p>
        </w:tc>
        <w:tc>
          <w:tcPr>
            <w:tcW w:w="1080" w:type="dxa"/>
            <w:vAlign w:val="bottom"/>
          </w:tcPr>
          <w:p w14:paraId="6C49E248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31</w:t>
            </w:r>
          </w:p>
        </w:tc>
      </w:tr>
      <w:tr w:rsidR="006A1268" w:rsidRPr="00A72120" w14:paraId="7276AE41" w14:textId="77777777" w:rsidTr="00645E3C">
        <w:tc>
          <w:tcPr>
            <w:tcW w:w="4590" w:type="dxa"/>
          </w:tcPr>
          <w:p w14:paraId="29277FB9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ทหารไทย</w:t>
            </w: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B5BB2F9" w14:textId="1C523393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60" w:type="dxa"/>
          </w:tcPr>
          <w:p w14:paraId="37EDE156" w14:textId="77777777" w:rsidR="006A1268" w:rsidRPr="00A72120" w:rsidRDefault="006A1268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99</w:t>
            </w:r>
          </w:p>
        </w:tc>
        <w:tc>
          <w:tcPr>
            <w:tcW w:w="1170" w:type="dxa"/>
          </w:tcPr>
          <w:p w14:paraId="3BEA62DB" w14:textId="2DDCE7D4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80" w:type="dxa"/>
          </w:tcPr>
          <w:p w14:paraId="29DF3165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99</w:t>
            </w:r>
          </w:p>
        </w:tc>
      </w:tr>
      <w:tr w:rsidR="006A1268" w:rsidRPr="00A72120" w14:paraId="7C93AD0B" w14:textId="77777777" w:rsidTr="00645E3C">
        <w:tc>
          <w:tcPr>
            <w:tcW w:w="4590" w:type="dxa"/>
          </w:tcPr>
          <w:p w14:paraId="4E07E727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ธนชาต</w:t>
            </w: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203BA09B" w14:textId="24261086" w:rsidR="006A1268" w:rsidRPr="00A72120" w:rsidRDefault="006A1268" w:rsidP="006A12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524</w:t>
            </w:r>
          </w:p>
        </w:tc>
        <w:tc>
          <w:tcPr>
            <w:tcW w:w="1260" w:type="dxa"/>
          </w:tcPr>
          <w:p w14:paraId="2A8D2131" w14:textId="77777777" w:rsidR="006A1268" w:rsidRPr="00A72120" w:rsidRDefault="006A1268" w:rsidP="006A12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9</w:t>
            </w:r>
          </w:p>
        </w:tc>
        <w:tc>
          <w:tcPr>
            <w:tcW w:w="1170" w:type="dxa"/>
            <w:vAlign w:val="bottom"/>
          </w:tcPr>
          <w:p w14:paraId="033F2833" w14:textId="4484B0B2" w:rsidR="006A1268" w:rsidRPr="00A72120" w:rsidRDefault="006A1268" w:rsidP="006A12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419</w:t>
            </w:r>
          </w:p>
        </w:tc>
        <w:tc>
          <w:tcPr>
            <w:tcW w:w="1080" w:type="dxa"/>
            <w:vAlign w:val="bottom"/>
          </w:tcPr>
          <w:p w14:paraId="28F5E660" w14:textId="77777777" w:rsidR="006A1268" w:rsidRPr="00A72120" w:rsidRDefault="006A1268" w:rsidP="00D16B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9</w:t>
            </w:r>
          </w:p>
        </w:tc>
      </w:tr>
      <w:tr w:rsidR="006A1268" w:rsidRPr="00A72120" w14:paraId="08A576E3" w14:textId="77777777" w:rsidTr="00645E3C">
        <w:tc>
          <w:tcPr>
            <w:tcW w:w="4590" w:type="dxa"/>
          </w:tcPr>
          <w:p w14:paraId="48626A5E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02977D3B" w14:textId="50C01672" w:rsidR="006A1268" w:rsidRPr="00A72120" w:rsidRDefault="006A1268" w:rsidP="006A12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679</w:t>
            </w:r>
          </w:p>
        </w:tc>
        <w:tc>
          <w:tcPr>
            <w:tcW w:w="1260" w:type="dxa"/>
          </w:tcPr>
          <w:p w14:paraId="08ABF530" w14:textId="77777777" w:rsidR="006A1268" w:rsidRPr="00A72120" w:rsidRDefault="006A1268" w:rsidP="006A12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108</w:t>
            </w:r>
          </w:p>
        </w:tc>
        <w:tc>
          <w:tcPr>
            <w:tcW w:w="1170" w:type="dxa"/>
            <w:vAlign w:val="bottom"/>
          </w:tcPr>
          <w:p w14:paraId="47E9E11F" w14:textId="7AAD977C" w:rsidR="006A1268" w:rsidRPr="00A72120" w:rsidRDefault="006A1268" w:rsidP="006A12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916</w:t>
            </w:r>
          </w:p>
        </w:tc>
        <w:tc>
          <w:tcPr>
            <w:tcW w:w="1080" w:type="dxa"/>
            <w:vAlign w:val="bottom"/>
          </w:tcPr>
          <w:p w14:paraId="726E32F3" w14:textId="77777777" w:rsidR="006A1268" w:rsidRPr="00A72120" w:rsidRDefault="006A1268" w:rsidP="006A12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139</w:t>
            </w:r>
          </w:p>
        </w:tc>
      </w:tr>
      <w:tr w:rsidR="006A1268" w:rsidRPr="00A72120" w14:paraId="4B84FB3F" w14:textId="77777777" w:rsidTr="00645E3C">
        <w:tc>
          <w:tcPr>
            <w:tcW w:w="4590" w:type="dxa"/>
          </w:tcPr>
          <w:p w14:paraId="4ECE9770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948DA2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6C0A79E8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8F3B55C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88182D4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6A1268" w:rsidRPr="00A72120" w14:paraId="4640166B" w14:textId="77777777" w:rsidTr="00645E3C">
        <w:tc>
          <w:tcPr>
            <w:tcW w:w="4590" w:type="dxa"/>
          </w:tcPr>
          <w:p w14:paraId="47A77FDF" w14:textId="0DDF9D9B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170" w:type="dxa"/>
          </w:tcPr>
          <w:p w14:paraId="7FE15BA2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03855CF4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E4B9CF0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5D061AE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6A1268" w:rsidRPr="00A72120" w14:paraId="1FBE55E5" w14:textId="77777777" w:rsidTr="00645E3C">
        <w:tc>
          <w:tcPr>
            <w:tcW w:w="4590" w:type="dxa"/>
          </w:tcPr>
          <w:p w14:paraId="420AF5F0" w14:textId="0B65143B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170" w:type="dxa"/>
          </w:tcPr>
          <w:p w14:paraId="3989C118" w14:textId="4CE45399" w:rsidR="006A1268" w:rsidRPr="004C4059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74C18571" w14:textId="6E67FB88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F292415" w14:textId="04AAF711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217</w:t>
            </w:r>
          </w:p>
        </w:tc>
        <w:tc>
          <w:tcPr>
            <w:tcW w:w="1080" w:type="dxa"/>
            <w:vAlign w:val="bottom"/>
          </w:tcPr>
          <w:p w14:paraId="2859FFFD" w14:textId="2DD50C56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6A1268" w:rsidRPr="00A72120" w14:paraId="2015A272" w14:textId="77777777" w:rsidTr="00645E3C">
        <w:tc>
          <w:tcPr>
            <w:tcW w:w="4590" w:type="dxa"/>
          </w:tcPr>
          <w:p w14:paraId="45C5E461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D731C2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019CB520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3DD3156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7BAB099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6A1268" w:rsidRPr="00A72120" w14:paraId="29D32A4E" w14:textId="77777777" w:rsidTr="00645E3C">
        <w:tc>
          <w:tcPr>
            <w:tcW w:w="4590" w:type="dxa"/>
          </w:tcPr>
          <w:p w14:paraId="09130D4F" w14:textId="4FB9C05B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ตราสารหนี้ที่ออกและเงินกู้ยืม</w:t>
            </w: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 xml:space="preserve"> (</w:t>
            </w: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 xml:space="preserve">รวมรายการระหว่างธนาคารและตลาดเงิน </w:t>
            </w: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 xml:space="preserve">- </w:t>
            </w: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ด้านหนี้สิน</w:t>
            </w: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3AF24C8B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7C6F36DA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198388A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7BDDCF9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6A1268" w:rsidRPr="00A72120" w14:paraId="67C60B0C" w14:textId="77777777" w:rsidTr="00645E3C">
        <w:tc>
          <w:tcPr>
            <w:tcW w:w="4590" w:type="dxa"/>
          </w:tcPr>
          <w:p w14:paraId="23A8E848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170" w:type="dxa"/>
          </w:tcPr>
          <w:p w14:paraId="21E3CABB" w14:textId="70996382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3AE520BB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32573A3" w14:textId="478B6EFB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ED1F58D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32,806</w:t>
            </w:r>
          </w:p>
        </w:tc>
      </w:tr>
      <w:tr w:rsidR="006A1268" w:rsidRPr="00A72120" w14:paraId="5A1E00FA" w14:textId="77777777" w:rsidTr="00645E3C">
        <w:tc>
          <w:tcPr>
            <w:tcW w:w="4590" w:type="dxa"/>
          </w:tcPr>
          <w:p w14:paraId="33A2C0A0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5C477DF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5D374CE6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D8DF7CF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A689B63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6A1268" w:rsidRPr="00A72120" w14:paraId="52280ED7" w14:textId="77777777" w:rsidTr="00645E3C">
        <w:tc>
          <w:tcPr>
            <w:tcW w:w="4590" w:type="dxa"/>
          </w:tcPr>
          <w:p w14:paraId="4C1852C2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</w:pP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ภาระผูกพัน</w:t>
            </w: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 xml:space="preserve"> - </w:t>
            </w: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ตราสารอนุพันธ์</w:t>
            </w: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 xml:space="preserve"> </w:t>
            </w:r>
            <w:r w:rsidRPr="00A7212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5C2BB172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13433B82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54E9C95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3D9B602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6A1268" w:rsidRPr="00A72120" w14:paraId="5BB41B66" w14:textId="77777777" w:rsidTr="00645E3C">
        <w:tc>
          <w:tcPr>
            <w:tcW w:w="4590" w:type="dxa"/>
          </w:tcPr>
          <w:p w14:paraId="65CE3D13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170" w:type="dxa"/>
          </w:tcPr>
          <w:p w14:paraId="3409DC1E" w14:textId="4B2D7DA8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794E390C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8EF6C82" w14:textId="2A68ABC9" w:rsidR="006A1268" w:rsidRPr="004C4059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1,085</w:t>
            </w:r>
          </w:p>
        </w:tc>
        <w:tc>
          <w:tcPr>
            <w:tcW w:w="1080" w:type="dxa"/>
            <w:vAlign w:val="bottom"/>
          </w:tcPr>
          <w:p w14:paraId="2422877A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2,614</w:t>
            </w:r>
          </w:p>
        </w:tc>
      </w:tr>
      <w:tr w:rsidR="006A1268" w:rsidRPr="00A72120" w14:paraId="7E3425A4" w14:textId="77777777" w:rsidTr="00645E3C">
        <w:tc>
          <w:tcPr>
            <w:tcW w:w="4590" w:type="dxa"/>
          </w:tcPr>
          <w:p w14:paraId="278C0E38" w14:textId="77777777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ทหารไทย</w:t>
            </w: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  <w:p w14:paraId="430A3EFA" w14:textId="77777777" w:rsidR="006A1268" w:rsidRPr="00543038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2"/>
                <w:szCs w:val="22"/>
              </w:rPr>
            </w:pPr>
            <w:r w:rsidRPr="00543038">
              <w:rPr>
                <w:rFonts w:ascii="CordiaUPC" w:eastAsia="Times New Roman" w:hAnsi="CordiaUPC" w:cs="CordiaUPC" w:hint="cs"/>
                <w:sz w:val="22"/>
                <w:szCs w:val="22"/>
              </w:rPr>
              <w:t xml:space="preserve"> </w:t>
            </w:r>
            <w:r w:rsidRPr="00543038">
              <w:rPr>
                <w:rFonts w:ascii="CordiaUPC" w:eastAsia="Times New Roman" w:hAnsi="CordiaUPC" w:cs="CordiaUPC" w:hint="cs"/>
                <w:sz w:val="22"/>
                <w:szCs w:val="22"/>
                <w:vertAlign w:val="superscript"/>
              </w:rPr>
              <w:t xml:space="preserve">(1)  </w:t>
            </w:r>
            <w:r w:rsidRPr="00543038">
              <w:rPr>
                <w:rFonts w:ascii="CordiaUPC" w:eastAsia="Times New Roman" w:hAnsi="CordiaUPC" w:cs="CordiaUPC" w:hint="cs"/>
                <w:sz w:val="22"/>
                <w:szCs w:val="22"/>
                <w:cs/>
              </w:rPr>
              <w:t xml:space="preserve">แสดงด้วยยอดตามสัญญา </w:t>
            </w:r>
            <w:r w:rsidRPr="00543038">
              <w:rPr>
                <w:rFonts w:ascii="CordiaUPC" w:eastAsia="Times New Roman" w:hAnsi="CordiaUPC" w:cs="CordiaUPC" w:hint="cs"/>
                <w:sz w:val="22"/>
                <w:szCs w:val="22"/>
              </w:rPr>
              <w:t>(Notional amount)</w:t>
            </w:r>
          </w:p>
        </w:tc>
        <w:tc>
          <w:tcPr>
            <w:tcW w:w="1170" w:type="dxa"/>
          </w:tcPr>
          <w:p w14:paraId="7B1EE558" w14:textId="29D31A06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60" w:type="dxa"/>
          </w:tcPr>
          <w:p w14:paraId="6B5149B7" w14:textId="6BDC2F94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12</w:t>
            </w:r>
          </w:p>
        </w:tc>
        <w:tc>
          <w:tcPr>
            <w:tcW w:w="1170" w:type="dxa"/>
          </w:tcPr>
          <w:p w14:paraId="2885EF49" w14:textId="3BB11086" w:rsidR="006A1268" w:rsidRPr="004C4059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297</w:t>
            </w:r>
          </w:p>
        </w:tc>
        <w:tc>
          <w:tcPr>
            <w:tcW w:w="1080" w:type="dxa"/>
          </w:tcPr>
          <w:p w14:paraId="35399C76" w14:textId="35A766C9" w:rsidR="006A1268" w:rsidRPr="00A72120" w:rsidRDefault="006A1268" w:rsidP="006A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72120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12</w:t>
            </w:r>
          </w:p>
        </w:tc>
      </w:tr>
    </w:tbl>
    <w:p w14:paraId="7EFCBAC1" w14:textId="77777777" w:rsidR="004E5767" w:rsidRDefault="004E5767" w:rsidP="0002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E7D6C0A" w14:textId="4778C3CF" w:rsidR="006C50F6" w:rsidRPr="00A72120" w:rsidRDefault="00262C14" w:rsidP="0002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lastRenderedPageBreak/>
        <w:t>37</w:t>
      </w:r>
      <w:r w:rsidR="006C50F6"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>.2.3</w:t>
      </w:r>
      <w:r w:rsidR="006C50F6"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="006C50F6"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="006C50F6"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6C50F6"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="006C50F6"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6C50F6"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="006C50F6"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D03BD3" w:rsidRPr="00A72120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 xml:space="preserve">31 </w:t>
      </w:r>
      <w:r w:rsidR="00D03BD3" w:rsidRPr="00A72120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ธันวาคม </w:t>
      </w:r>
      <w:r w:rsidR="006C50F6" w:rsidRPr="00A72120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 xml:space="preserve">2563 </w:t>
      </w:r>
      <w:r w:rsidR="006C50F6" w:rsidRPr="00A72120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>และ</w:t>
      </w:r>
      <w:r w:rsidR="00024B91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 </w:t>
      </w:r>
      <w:r w:rsidR="006C50F6" w:rsidRPr="00A72120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>25</w:t>
      </w:r>
      <w:r w:rsidR="006C50F6" w:rsidRPr="00A72120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>6</w:t>
      </w:r>
      <w:r w:rsidR="006C50F6" w:rsidRPr="00A72120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 xml:space="preserve">2 </w:t>
      </w:r>
      <w:r w:rsidR="006C50F6"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6CA6923F" w14:textId="77777777" w:rsidR="006C50F6" w:rsidRPr="00A72120" w:rsidRDefault="006C50F6" w:rsidP="006C50F6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1080" w:right="-18" w:hanging="63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</w:p>
    <w:tbl>
      <w:tblPr>
        <w:tblW w:w="92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13"/>
        <w:gridCol w:w="1251"/>
        <w:gridCol w:w="1260"/>
        <w:gridCol w:w="1350"/>
        <w:gridCol w:w="1269"/>
      </w:tblGrid>
      <w:tr w:rsidR="006C50F6" w:rsidRPr="00D16B13" w14:paraId="6F5A42A7" w14:textId="77777777" w:rsidTr="00EC7CDB">
        <w:trPr>
          <w:trHeight w:val="432"/>
        </w:trPr>
        <w:tc>
          <w:tcPr>
            <w:tcW w:w="4113" w:type="dxa"/>
            <w:vAlign w:val="bottom"/>
          </w:tcPr>
          <w:p w14:paraId="4D457A30" w14:textId="77777777" w:rsidR="006C50F6" w:rsidRPr="00A72120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11" w:type="dxa"/>
            <w:gridSpan w:val="2"/>
            <w:vAlign w:val="bottom"/>
          </w:tcPr>
          <w:p w14:paraId="7D6D74A7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vAlign w:val="bottom"/>
          </w:tcPr>
          <w:p w14:paraId="6B21161D" w14:textId="77777777" w:rsidR="006C50F6" w:rsidRPr="00D16B13" w:rsidRDefault="006C50F6" w:rsidP="006C50F6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6B1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C50F6" w:rsidRPr="00D16B13" w14:paraId="06AB128E" w14:textId="77777777" w:rsidTr="00EC7CDB">
        <w:tc>
          <w:tcPr>
            <w:tcW w:w="4113" w:type="dxa"/>
            <w:vAlign w:val="bottom"/>
          </w:tcPr>
          <w:p w14:paraId="27E32B0B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0F70F06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310844B4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14:paraId="254079F8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>2563</w:t>
            </w:r>
          </w:p>
        </w:tc>
        <w:tc>
          <w:tcPr>
            <w:tcW w:w="1269" w:type="dxa"/>
          </w:tcPr>
          <w:p w14:paraId="3593EAFF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>2562</w:t>
            </w:r>
          </w:p>
        </w:tc>
      </w:tr>
      <w:tr w:rsidR="006C50F6" w:rsidRPr="00D16B13" w14:paraId="13CE3857" w14:textId="77777777" w:rsidTr="00EC7CDB">
        <w:trPr>
          <w:trHeight w:val="432"/>
        </w:trPr>
        <w:tc>
          <w:tcPr>
            <w:tcW w:w="4113" w:type="dxa"/>
            <w:vAlign w:val="bottom"/>
          </w:tcPr>
          <w:p w14:paraId="6BF383DC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8168A8D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val="en-GB" w:bidi="ar-SA"/>
              </w:rPr>
              <w:t>(</w:t>
            </w:r>
            <w:r w:rsidRPr="00D16B1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D16B1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6C50F6" w:rsidRPr="00D16B13" w14:paraId="35C859F0" w14:textId="77777777" w:rsidTr="00EC7CDB">
        <w:tc>
          <w:tcPr>
            <w:tcW w:w="4113" w:type="dxa"/>
            <w:vAlign w:val="bottom"/>
          </w:tcPr>
          <w:p w14:paraId="6954117C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51" w:type="dxa"/>
            <w:vAlign w:val="bottom"/>
          </w:tcPr>
          <w:p w14:paraId="592F9E82" w14:textId="3885900B" w:rsidR="006C50F6" w:rsidRPr="00D16B13" w:rsidRDefault="00002D32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/>
                <w:sz w:val="26"/>
                <w:szCs w:val="26"/>
              </w:rPr>
              <w:t>91</w:t>
            </w:r>
          </w:p>
        </w:tc>
        <w:tc>
          <w:tcPr>
            <w:tcW w:w="1260" w:type="dxa"/>
            <w:vAlign w:val="bottom"/>
          </w:tcPr>
          <w:p w14:paraId="12E0C09D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>117</w:t>
            </w:r>
          </w:p>
        </w:tc>
        <w:tc>
          <w:tcPr>
            <w:tcW w:w="1350" w:type="dxa"/>
            <w:vAlign w:val="bottom"/>
          </w:tcPr>
          <w:p w14:paraId="534A0347" w14:textId="1031871A" w:rsidR="006C50F6" w:rsidRPr="00D16B13" w:rsidRDefault="00002D32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31</w:t>
            </w:r>
          </w:p>
        </w:tc>
        <w:tc>
          <w:tcPr>
            <w:tcW w:w="1269" w:type="dxa"/>
            <w:vAlign w:val="bottom"/>
          </w:tcPr>
          <w:p w14:paraId="596C9621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41</w:t>
            </w:r>
          </w:p>
        </w:tc>
      </w:tr>
      <w:tr w:rsidR="006C50F6" w:rsidRPr="00D16B13" w14:paraId="51F59EE6" w14:textId="77777777" w:rsidTr="00EC7CDB">
        <w:tc>
          <w:tcPr>
            <w:tcW w:w="4113" w:type="dxa"/>
            <w:vAlign w:val="bottom"/>
          </w:tcPr>
          <w:p w14:paraId="622F1FE1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51" w:type="dxa"/>
            <w:vAlign w:val="bottom"/>
          </w:tcPr>
          <w:p w14:paraId="44E6F6D2" w14:textId="7AFB2651" w:rsidR="006C50F6" w:rsidRPr="00D16B13" w:rsidRDefault="00002D32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/>
                <w:sz w:val="26"/>
                <w:szCs w:val="26"/>
              </w:rPr>
              <w:t>69</w:t>
            </w:r>
            <w:r w:rsidR="00DB22EA" w:rsidRPr="00D16B13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6B97A855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609</w:t>
            </w:r>
          </w:p>
        </w:tc>
        <w:tc>
          <w:tcPr>
            <w:tcW w:w="1350" w:type="dxa"/>
            <w:vAlign w:val="bottom"/>
          </w:tcPr>
          <w:p w14:paraId="3421C11C" w14:textId="7F9E22ED" w:rsidR="006C50F6" w:rsidRPr="00D16B13" w:rsidRDefault="00002D32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41</w:t>
            </w:r>
            <w:r w:rsidR="00DB22EA" w:rsidRPr="00D16B1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</w:t>
            </w:r>
          </w:p>
        </w:tc>
        <w:tc>
          <w:tcPr>
            <w:tcW w:w="1269" w:type="dxa"/>
            <w:vAlign w:val="bottom"/>
          </w:tcPr>
          <w:p w14:paraId="0DFA2F4F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169</w:t>
            </w:r>
          </w:p>
        </w:tc>
      </w:tr>
    </w:tbl>
    <w:p w14:paraId="7E1E3B12" w14:textId="515B266D" w:rsidR="006C50F6" w:rsidRPr="00D16B13" w:rsidRDefault="006C50F6" w:rsidP="006C5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8CD2A95" w14:textId="73EA9C58" w:rsidR="006C50F6" w:rsidRPr="00D16B13" w:rsidRDefault="00262C14" w:rsidP="0002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6B13">
        <w:rPr>
          <w:rFonts w:ascii="CordiaUPC" w:eastAsia="AngsanaNew" w:hAnsi="CordiaUPC" w:cs="CordiaUPC" w:hint="cs"/>
          <w:sz w:val="26"/>
          <w:szCs w:val="26"/>
          <w:lang w:eastAsia="en-GB"/>
        </w:rPr>
        <w:t>37</w:t>
      </w:r>
      <w:r w:rsidR="006C50F6" w:rsidRPr="00D16B13">
        <w:rPr>
          <w:rFonts w:ascii="CordiaUPC" w:eastAsia="AngsanaNew" w:hAnsi="CordiaUPC" w:cs="CordiaUPC" w:hint="cs"/>
          <w:sz w:val="26"/>
          <w:szCs w:val="26"/>
          <w:lang w:eastAsia="en-GB"/>
        </w:rPr>
        <w:t>.2.4</w:t>
      </w:r>
      <w:r w:rsidR="006C50F6" w:rsidRPr="00D16B13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="006C50F6" w:rsidRPr="00D16B1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="006C50F6" w:rsidRPr="00D16B13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D03BD3" w:rsidRPr="00D16B13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 xml:space="preserve">31 </w:t>
      </w:r>
      <w:r w:rsidR="00D03BD3" w:rsidRPr="00D16B13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ธันวาคม </w:t>
      </w:r>
      <w:r w:rsidR="006C50F6" w:rsidRPr="00D16B13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 xml:space="preserve">2563 </w:t>
      </w:r>
      <w:r w:rsidR="006C50F6" w:rsidRPr="00D16B13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และ </w:t>
      </w:r>
      <w:r w:rsidR="006C50F6" w:rsidRPr="00D16B13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>25</w:t>
      </w:r>
      <w:r w:rsidR="006C50F6" w:rsidRPr="00D16B13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>6</w:t>
      </w:r>
      <w:r w:rsidR="006C50F6" w:rsidRPr="00D16B13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>2</w:t>
      </w:r>
      <w:r w:rsidR="006C50F6" w:rsidRPr="00D16B13">
        <w:rPr>
          <w:rFonts w:ascii="CordiaUPC" w:hAnsi="CordiaUPC" w:cs="CordiaUPC" w:hint="cs"/>
          <w:sz w:val="26"/>
          <w:szCs w:val="26"/>
        </w:rPr>
        <w:t xml:space="preserve"> </w:t>
      </w:r>
      <w:r w:rsidR="006C50F6" w:rsidRPr="00D16B1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21E77883" w14:textId="77777777" w:rsidR="006C50F6" w:rsidRPr="00D16B13" w:rsidRDefault="006C50F6" w:rsidP="006C5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6B13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60"/>
        <w:gridCol w:w="1260"/>
        <w:gridCol w:w="1350"/>
        <w:gridCol w:w="1260"/>
      </w:tblGrid>
      <w:tr w:rsidR="006C50F6" w:rsidRPr="00D16B13" w14:paraId="1AF3683C" w14:textId="77777777" w:rsidTr="00EC7CDB">
        <w:trPr>
          <w:trHeight w:val="432"/>
        </w:trPr>
        <w:tc>
          <w:tcPr>
            <w:tcW w:w="4194" w:type="dxa"/>
            <w:vAlign w:val="bottom"/>
          </w:tcPr>
          <w:p w14:paraId="48070006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F98B621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08FE28F" w14:textId="77777777" w:rsidR="006C50F6" w:rsidRPr="00D16B13" w:rsidRDefault="006C50F6" w:rsidP="006C50F6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6B1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C50F6" w:rsidRPr="00D16B13" w14:paraId="5F81CFC6" w14:textId="77777777" w:rsidTr="00EC7CDB">
        <w:tc>
          <w:tcPr>
            <w:tcW w:w="4194" w:type="dxa"/>
            <w:vAlign w:val="bottom"/>
          </w:tcPr>
          <w:p w14:paraId="2158A05D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0CE713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6A09B531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14:paraId="11790B38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6BB024D4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>2562</w:t>
            </w:r>
          </w:p>
        </w:tc>
      </w:tr>
      <w:tr w:rsidR="006C50F6" w:rsidRPr="00D16B13" w14:paraId="1D492A0A" w14:textId="77777777" w:rsidTr="00EC7CDB">
        <w:trPr>
          <w:trHeight w:val="432"/>
        </w:trPr>
        <w:tc>
          <w:tcPr>
            <w:tcW w:w="4194" w:type="dxa"/>
            <w:vAlign w:val="bottom"/>
          </w:tcPr>
          <w:p w14:paraId="120CDB64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249337E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val="en-GB" w:bidi="ar-SA"/>
              </w:rPr>
              <w:t>(</w:t>
            </w:r>
            <w:r w:rsidRPr="00D16B1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D16B1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6C50F6" w:rsidRPr="00D16B13" w14:paraId="6314D158" w14:textId="77777777" w:rsidTr="00EC7CDB">
        <w:tc>
          <w:tcPr>
            <w:tcW w:w="4194" w:type="dxa"/>
            <w:vAlign w:val="bottom"/>
          </w:tcPr>
          <w:p w14:paraId="3AABD9D3" w14:textId="4331182E" w:rsid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D16B13">
              <w:rPr>
                <w:rFonts w:ascii="CordiaUPC" w:eastAsia="Times New Roman" w:hAnsi="CordiaUPC" w:cs="CordiaUPC" w:hint="cs"/>
                <w:spacing w:val="-6"/>
                <w:sz w:val="26"/>
                <w:szCs w:val="26"/>
              </w:rPr>
              <w:t xml:space="preserve"> </w:t>
            </w:r>
            <w:r w:rsidR="0053361A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-</w:t>
            </w:r>
            <w:r w:rsidRPr="00D16B13">
              <w:rPr>
                <w:rFonts w:ascii="CordiaUPC" w:eastAsia="Times New Roman" w:hAnsi="CordiaUPC" w:cs="CordiaUPC" w:hint="cs"/>
                <w:spacing w:val="-6"/>
                <w:sz w:val="26"/>
                <w:szCs w:val="26"/>
              </w:rPr>
              <w:t xml:space="preserve"> </w:t>
            </w:r>
            <w:r w:rsidRPr="00D16B13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ด้านสินทรัพย์</w:t>
            </w:r>
            <w:r w:rsidR="00D16B13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D16B13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และ</w:t>
            </w:r>
          </w:p>
          <w:p w14:paraId="23EB8882" w14:textId="04E6ED46" w:rsidR="006C50F6" w:rsidRPr="00D16B13" w:rsidRDefault="00D16B13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  </w:t>
            </w:r>
            <w:r w:rsidR="006C50F6" w:rsidRPr="00D16B13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60" w:type="dxa"/>
            <w:vAlign w:val="bottom"/>
          </w:tcPr>
          <w:p w14:paraId="1DE0B37A" w14:textId="5CC68CB6" w:rsidR="006C50F6" w:rsidRPr="00D16B13" w:rsidRDefault="00002D32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/>
                <w:sz w:val="26"/>
                <w:szCs w:val="26"/>
              </w:rPr>
              <w:t>73,794</w:t>
            </w:r>
          </w:p>
        </w:tc>
        <w:tc>
          <w:tcPr>
            <w:tcW w:w="1260" w:type="dxa"/>
            <w:vAlign w:val="bottom"/>
          </w:tcPr>
          <w:p w14:paraId="50521767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>107,091</w:t>
            </w:r>
          </w:p>
        </w:tc>
        <w:tc>
          <w:tcPr>
            <w:tcW w:w="1350" w:type="dxa"/>
            <w:vAlign w:val="bottom"/>
          </w:tcPr>
          <w:p w14:paraId="78589A37" w14:textId="3A549F64" w:rsidR="006C50F6" w:rsidRPr="00D16B13" w:rsidRDefault="00002D32" w:rsidP="00D0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24,192</w:t>
            </w:r>
          </w:p>
        </w:tc>
        <w:tc>
          <w:tcPr>
            <w:tcW w:w="1260" w:type="dxa"/>
            <w:vAlign w:val="bottom"/>
          </w:tcPr>
          <w:p w14:paraId="7A211AFA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17,512</w:t>
            </w:r>
          </w:p>
        </w:tc>
      </w:tr>
      <w:tr w:rsidR="006C50F6" w:rsidRPr="00D16B13" w14:paraId="4DB5772C" w14:textId="77777777" w:rsidTr="00EC7CDB">
        <w:tc>
          <w:tcPr>
            <w:tcW w:w="4194" w:type="dxa"/>
            <w:vAlign w:val="bottom"/>
          </w:tcPr>
          <w:p w14:paraId="3E97C18F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5EE95474" w14:textId="61BDF043" w:rsidR="006C50F6" w:rsidRPr="00D16B13" w:rsidRDefault="00002D32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/>
                <w:sz w:val="26"/>
                <w:szCs w:val="26"/>
              </w:rPr>
              <w:t>79</w:t>
            </w:r>
          </w:p>
        </w:tc>
        <w:tc>
          <w:tcPr>
            <w:tcW w:w="1260" w:type="dxa"/>
            <w:vAlign w:val="bottom"/>
          </w:tcPr>
          <w:p w14:paraId="3859C740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>317</w:t>
            </w:r>
          </w:p>
        </w:tc>
        <w:tc>
          <w:tcPr>
            <w:tcW w:w="1350" w:type="dxa"/>
            <w:vAlign w:val="bottom"/>
          </w:tcPr>
          <w:p w14:paraId="673DA54F" w14:textId="4EB71DEB" w:rsidR="006C50F6" w:rsidRPr="00D16B13" w:rsidRDefault="00002D32" w:rsidP="00D0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0" w:type="dxa"/>
            <w:vAlign w:val="bottom"/>
          </w:tcPr>
          <w:p w14:paraId="42FBB758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-</w:t>
            </w:r>
          </w:p>
        </w:tc>
      </w:tr>
      <w:tr w:rsidR="006C50F6" w:rsidRPr="00D16B13" w14:paraId="5D716D45" w14:textId="77777777" w:rsidTr="00EC7CDB">
        <w:tc>
          <w:tcPr>
            <w:tcW w:w="4194" w:type="dxa"/>
            <w:vAlign w:val="bottom"/>
          </w:tcPr>
          <w:p w14:paraId="45A9A269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เงินรับฝาก</w:t>
            </w: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(</w:t>
            </w: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- </w:t>
            </w:r>
          </w:p>
          <w:p w14:paraId="17C85E4E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  </w:t>
            </w: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ด้านหนี้สิน</w:t>
            </w: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7CD686BC" w14:textId="7E87ADD1" w:rsidR="006C50F6" w:rsidRPr="00D16B13" w:rsidRDefault="00002D32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/>
                <w:sz w:val="26"/>
                <w:szCs w:val="26"/>
              </w:rPr>
              <w:t>34,6</w:t>
            </w:r>
            <w:r w:rsidR="00DB22EA" w:rsidRPr="00D16B13"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  <w:r w:rsidRPr="00D16B13">
              <w:rPr>
                <w:rFonts w:ascii="CordiaUPC" w:eastAsia="Times New Roman" w:hAnsi="CordiaUPC" w:cs="CordiaUPC"/>
                <w:sz w:val="26"/>
                <w:szCs w:val="26"/>
              </w:rPr>
              <w:t>0</w:t>
            </w:r>
          </w:p>
        </w:tc>
        <w:tc>
          <w:tcPr>
            <w:tcW w:w="1260" w:type="dxa"/>
            <w:vAlign w:val="bottom"/>
          </w:tcPr>
          <w:p w14:paraId="4CFBE789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>70,525</w:t>
            </w:r>
          </w:p>
        </w:tc>
        <w:tc>
          <w:tcPr>
            <w:tcW w:w="1350" w:type="dxa"/>
            <w:vAlign w:val="bottom"/>
          </w:tcPr>
          <w:p w14:paraId="76EE5BBE" w14:textId="26914BFA" w:rsidR="006C50F6" w:rsidRPr="00D16B13" w:rsidRDefault="00002D32" w:rsidP="00D0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9,8</w:t>
            </w:r>
            <w:r w:rsidR="00DB22EA" w:rsidRPr="00D16B1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</w:t>
            </w:r>
            <w:r w:rsidRPr="00D16B1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</w:t>
            </w:r>
          </w:p>
        </w:tc>
        <w:tc>
          <w:tcPr>
            <w:tcW w:w="1260" w:type="dxa"/>
            <w:vAlign w:val="bottom"/>
          </w:tcPr>
          <w:p w14:paraId="31427439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14,380</w:t>
            </w:r>
          </w:p>
        </w:tc>
      </w:tr>
      <w:tr w:rsidR="006C50F6" w:rsidRPr="00D16B13" w14:paraId="463D0610" w14:textId="77777777" w:rsidTr="00EC7CDB">
        <w:tc>
          <w:tcPr>
            <w:tcW w:w="4194" w:type="dxa"/>
            <w:vAlign w:val="bottom"/>
          </w:tcPr>
          <w:p w14:paraId="6379E39B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ตราสารหนี้ที่ออกและเงินกู้ยืม </w:t>
            </w:r>
          </w:p>
          <w:p w14:paraId="46F43C87" w14:textId="7ABCB02A" w:rsidR="006C50F6" w:rsidRPr="00D16B13" w:rsidRDefault="006C50F6" w:rsidP="00C7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27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 </w:t>
            </w: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(</w:t>
            </w: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- </w:t>
            </w: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ด้านหนี้สิน</w:t>
            </w: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22C2E2AF" w14:textId="3AE03A98" w:rsidR="006C50F6" w:rsidRPr="00D16B13" w:rsidRDefault="00002D32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/>
                <w:sz w:val="26"/>
                <w:szCs w:val="26"/>
              </w:rPr>
              <w:t>9,741</w:t>
            </w:r>
          </w:p>
        </w:tc>
        <w:tc>
          <w:tcPr>
            <w:tcW w:w="1260" w:type="dxa"/>
            <w:vAlign w:val="bottom"/>
          </w:tcPr>
          <w:p w14:paraId="297F0CAC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13,011</w:t>
            </w:r>
          </w:p>
        </w:tc>
        <w:tc>
          <w:tcPr>
            <w:tcW w:w="1350" w:type="dxa"/>
            <w:vAlign w:val="bottom"/>
          </w:tcPr>
          <w:p w14:paraId="0A15E5B3" w14:textId="0F0F8F6B" w:rsidR="006C50F6" w:rsidRPr="00D16B13" w:rsidRDefault="00002D32" w:rsidP="00D0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9,741</w:t>
            </w:r>
          </w:p>
        </w:tc>
        <w:tc>
          <w:tcPr>
            <w:tcW w:w="1260" w:type="dxa"/>
            <w:vAlign w:val="bottom"/>
          </w:tcPr>
          <w:p w14:paraId="0519B4E2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12,612</w:t>
            </w:r>
          </w:p>
        </w:tc>
      </w:tr>
      <w:tr w:rsidR="006C50F6" w:rsidRPr="00D16B13" w14:paraId="5B0865AE" w14:textId="77777777" w:rsidTr="00EC7CDB">
        <w:tc>
          <w:tcPr>
            <w:tcW w:w="4194" w:type="dxa"/>
            <w:vAlign w:val="bottom"/>
          </w:tcPr>
          <w:p w14:paraId="2E1E63FD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vAlign w:val="bottom"/>
          </w:tcPr>
          <w:p w14:paraId="5EEEA205" w14:textId="3B61C24E" w:rsidR="006C50F6" w:rsidRPr="00D16B13" w:rsidRDefault="00002D32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/>
                <w:sz w:val="26"/>
                <w:szCs w:val="26"/>
              </w:rPr>
              <w:t>83</w:t>
            </w:r>
          </w:p>
        </w:tc>
        <w:tc>
          <w:tcPr>
            <w:tcW w:w="1260" w:type="dxa"/>
            <w:vAlign w:val="bottom"/>
          </w:tcPr>
          <w:p w14:paraId="03CA941A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630</w:t>
            </w:r>
          </w:p>
        </w:tc>
        <w:tc>
          <w:tcPr>
            <w:tcW w:w="1350" w:type="dxa"/>
            <w:vAlign w:val="bottom"/>
          </w:tcPr>
          <w:p w14:paraId="0DA06DB5" w14:textId="3067EFDF" w:rsidR="006C50F6" w:rsidRPr="00D16B13" w:rsidRDefault="00002D32" w:rsidP="00D0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</w:t>
            </w:r>
          </w:p>
        </w:tc>
        <w:tc>
          <w:tcPr>
            <w:tcW w:w="1260" w:type="dxa"/>
            <w:vAlign w:val="bottom"/>
          </w:tcPr>
          <w:p w14:paraId="5E9D7E70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4</w:t>
            </w:r>
          </w:p>
        </w:tc>
      </w:tr>
      <w:tr w:rsidR="006C50F6" w:rsidRPr="00D16B13" w14:paraId="04EDB7C4" w14:textId="77777777" w:rsidTr="00EC7CDB">
        <w:tc>
          <w:tcPr>
            <w:tcW w:w="4194" w:type="dxa"/>
            <w:vAlign w:val="bottom"/>
          </w:tcPr>
          <w:p w14:paraId="6C3199A0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ภาระผูกพัน</w:t>
            </w: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- </w:t>
            </w: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ตราสารอนุพันธ์</w:t>
            </w: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vertAlign w:val="superscript"/>
                <w:lang w:bidi="ar-SA"/>
              </w:rPr>
              <w:t>(1)</w:t>
            </w:r>
          </w:p>
        </w:tc>
        <w:tc>
          <w:tcPr>
            <w:tcW w:w="1260" w:type="dxa"/>
            <w:vAlign w:val="bottom"/>
          </w:tcPr>
          <w:p w14:paraId="45DF9206" w14:textId="2520914F" w:rsidR="006C50F6" w:rsidRPr="00D16B13" w:rsidRDefault="00A41B21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6B13">
              <w:rPr>
                <w:rFonts w:ascii="CordiaUPC" w:eastAsia="Times New Roman" w:hAnsi="CordiaUPC" w:cs="CordiaUPC"/>
                <w:sz w:val="26"/>
                <w:szCs w:val="26"/>
              </w:rPr>
              <w:t>57,006</w:t>
            </w:r>
          </w:p>
        </w:tc>
        <w:tc>
          <w:tcPr>
            <w:tcW w:w="1260" w:type="dxa"/>
            <w:vAlign w:val="bottom"/>
          </w:tcPr>
          <w:p w14:paraId="2CF1D69C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106,519</w:t>
            </w:r>
          </w:p>
        </w:tc>
        <w:tc>
          <w:tcPr>
            <w:tcW w:w="1350" w:type="dxa"/>
            <w:vAlign w:val="bottom"/>
          </w:tcPr>
          <w:p w14:paraId="54C2DDC3" w14:textId="143FD2F8" w:rsidR="006C50F6" w:rsidRPr="00D16B13" w:rsidRDefault="00A41B21" w:rsidP="00D0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57,006</w:t>
            </w:r>
          </w:p>
        </w:tc>
        <w:tc>
          <w:tcPr>
            <w:tcW w:w="1260" w:type="dxa"/>
            <w:vAlign w:val="bottom"/>
          </w:tcPr>
          <w:p w14:paraId="52C2596E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106,519</w:t>
            </w:r>
          </w:p>
        </w:tc>
      </w:tr>
      <w:tr w:rsidR="006C50F6" w:rsidRPr="00D16B13" w14:paraId="075620FD" w14:textId="77777777" w:rsidTr="00EC7CDB">
        <w:tc>
          <w:tcPr>
            <w:tcW w:w="4194" w:type="dxa"/>
            <w:vAlign w:val="bottom"/>
          </w:tcPr>
          <w:p w14:paraId="2EAF95C6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2"/>
                <w:szCs w:val="22"/>
                <w:cs/>
              </w:rPr>
            </w:pPr>
            <w:r w:rsidRPr="00D16B13">
              <w:rPr>
                <w:rFonts w:ascii="CordiaUPC" w:eastAsia="Times New Roman" w:hAnsi="CordiaUPC" w:cs="CordiaUPC" w:hint="cs"/>
                <w:sz w:val="22"/>
                <w:szCs w:val="22"/>
                <w:vertAlign w:val="superscript"/>
              </w:rPr>
              <w:t>(</w:t>
            </w:r>
            <w:r w:rsidRPr="00D16B13">
              <w:rPr>
                <w:rFonts w:ascii="CordiaUPC" w:eastAsia="Times New Roman" w:hAnsi="CordiaUPC" w:cs="CordiaUPC" w:hint="cs"/>
                <w:sz w:val="22"/>
                <w:szCs w:val="22"/>
                <w:vertAlign w:val="superscript"/>
                <w:lang w:bidi="ar-SA"/>
              </w:rPr>
              <w:t>1)</w:t>
            </w:r>
            <w:r w:rsidRPr="00D16B13">
              <w:rPr>
                <w:rFonts w:ascii="CordiaUPC" w:eastAsia="Times New Roman" w:hAnsi="CordiaUPC" w:cs="CordiaUPC" w:hint="cs"/>
                <w:sz w:val="22"/>
                <w:szCs w:val="22"/>
                <w:lang w:bidi="ar-SA"/>
              </w:rPr>
              <w:t xml:space="preserve">  </w:t>
            </w:r>
            <w:r w:rsidRPr="00D16B13">
              <w:rPr>
                <w:rFonts w:ascii="CordiaUPC" w:eastAsia="Times New Roman" w:hAnsi="CordiaUPC" w:cs="CordiaUPC" w:hint="cs"/>
                <w:sz w:val="22"/>
                <w:szCs w:val="22"/>
                <w:cs/>
              </w:rPr>
              <w:t>แสดงด้วยยอดตามสัญญา</w:t>
            </w:r>
            <w:r w:rsidRPr="00D16B13">
              <w:rPr>
                <w:rFonts w:ascii="CordiaUPC" w:eastAsia="Times New Roman" w:hAnsi="CordiaUPC" w:cs="CordiaUPC" w:hint="cs"/>
                <w:sz w:val="22"/>
                <w:szCs w:val="22"/>
                <w:lang w:bidi="ar-SA"/>
              </w:rPr>
              <w:t xml:space="preserve"> (Notional amount)</w:t>
            </w:r>
          </w:p>
        </w:tc>
        <w:tc>
          <w:tcPr>
            <w:tcW w:w="1260" w:type="dxa"/>
            <w:vAlign w:val="bottom"/>
          </w:tcPr>
          <w:p w14:paraId="21118FEB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CAECAF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9" w:right="-2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8E6C5E6" w14:textId="77777777" w:rsidR="006C50F6" w:rsidRPr="00D16B13" w:rsidRDefault="006C50F6" w:rsidP="00D0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842D79C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9" w:right="-2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6C50F6" w:rsidRPr="00A72120" w14:paraId="51F8A5D7" w14:textId="77777777" w:rsidTr="00EC7CDB">
        <w:trPr>
          <w:trHeight w:val="66"/>
        </w:trPr>
        <w:tc>
          <w:tcPr>
            <w:tcW w:w="4194" w:type="dxa"/>
            <w:vAlign w:val="bottom"/>
          </w:tcPr>
          <w:p w14:paraId="0E3C4EEC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60" w:type="dxa"/>
            <w:vAlign w:val="bottom"/>
          </w:tcPr>
          <w:p w14:paraId="3AAC7260" w14:textId="578D66F9" w:rsidR="006C50F6" w:rsidRPr="00D16B13" w:rsidRDefault="00002D32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2,284</w:t>
            </w:r>
          </w:p>
        </w:tc>
        <w:tc>
          <w:tcPr>
            <w:tcW w:w="1260" w:type="dxa"/>
            <w:vAlign w:val="bottom"/>
          </w:tcPr>
          <w:p w14:paraId="04ACA106" w14:textId="77777777" w:rsidR="006C50F6" w:rsidRPr="00D16B13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1,030</w:t>
            </w:r>
          </w:p>
        </w:tc>
        <w:tc>
          <w:tcPr>
            <w:tcW w:w="1350" w:type="dxa"/>
            <w:vAlign w:val="bottom"/>
          </w:tcPr>
          <w:p w14:paraId="6DAA15FB" w14:textId="27AAFE21" w:rsidR="006C50F6" w:rsidRPr="00D16B13" w:rsidRDefault="00002D32" w:rsidP="00D0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1,957</w:t>
            </w:r>
          </w:p>
        </w:tc>
        <w:tc>
          <w:tcPr>
            <w:tcW w:w="1260" w:type="dxa"/>
            <w:vAlign w:val="bottom"/>
          </w:tcPr>
          <w:p w14:paraId="311A1DDE" w14:textId="77777777" w:rsidR="006C50F6" w:rsidRPr="00A72120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6B13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391</w:t>
            </w:r>
          </w:p>
        </w:tc>
      </w:tr>
    </w:tbl>
    <w:p w14:paraId="0D05A1D0" w14:textId="77777777" w:rsidR="00A9063D" w:rsidRPr="00DA1FEA" w:rsidRDefault="00A9063D">
      <w:pPr>
        <w:rPr>
          <w:rFonts w:asciiTheme="majorBidi" w:hAnsiTheme="majorBidi" w:cstheme="majorBidi"/>
        </w:rPr>
      </w:pPr>
      <w:r w:rsidRPr="00DA1FEA">
        <w:rPr>
          <w:rFonts w:asciiTheme="majorBidi" w:hAnsiTheme="majorBidi" w:cstheme="majorBidi"/>
        </w:rPr>
        <w:br w:type="page"/>
      </w:r>
    </w:p>
    <w:p w14:paraId="47CBCFCB" w14:textId="2F598BD4" w:rsidR="003E24DB" w:rsidRPr="0053361A" w:rsidRDefault="00262C14" w:rsidP="0058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53361A">
        <w:rPr>
          <w:rFonts w:ascii="CordiaUPC" w:hAnsi="CordiaUPC" w:cs="CordiaUPC" w:hint="cs"/>
          <w:b/>
          <w:bCs/>
          <w:sz w:val="26"/>
          <w:szCs w:val="26"/>
        </w:rPr>
        <w:lastRenderedPageBreak/>
        <w:t>37</w:t>
      </w:r>
      <w:r w:rsidR="007E09C9" w:rsidRPr="0053361A">
        <w:rPr>
          <w:rFonts w:ascii="CordiaUPC" w:hAnsi="CordiaUPC" w:cs="CordiaUPC" w:hint="cs"/>
          <w:b/>
          <w:bCs/>
          <w:sz w:val="26"/>
          <w:szCs w:val="26"/>
          <w:cs/>
        </w:rPr>
        <w:t>.3</w:t>
      </w:r>
      <w:r w:rsidR="00054B1F" w:rsidRPr="0053361A">
        <w:rPr>
          <w:rFonts w:ascii="CordiaUPC" w:hAnsi="CordiaUPC" w:cs="CordiaUPC" w:hint="cs"/>
          <w:b/>
          <w:bCs/>
          <w:sz w:val="26"/>
          <w:szCs w:val="26"/>
          <w:cs/>
        </w:rPr>
        <w:tab/>
      </w:r>
      <w:r w:rsidR="003E24DB" w:rsidRPr="0053361A">
        <w:rPr>
          <w:rFonts w:ascii="CordiaUPC" w:hAnsi="CordiaUPC" w:cs="CordiaUPC" w:hint="cs"/>
          <w:b/>
          <w:bCs/>
          <w:sz w:val="26"/>
          <w:szCs w:val="26"/>
          <w:cs/>
        </w:rPr>
        <w:t>ผลตอบแทนของผู้บริหารระดับสูง</w:t>
      </w:r>
    </w:p>
    <w:p w14:paraId="70EF8490" w14:textId="77777777" w:rsidR="00AB1435" w:rsidRPr="0053361A" w:rsidRDefault="00AB1435" w:rsidP="0058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ind w:left="450"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683CFA8" w14:textId="45E15820" w:rsidR="005A4A26" w:rsidRPr="0053361A" w:rsidRDefault="005A4A26" w:rsidP="0058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3361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 สำหรับปีสิ้นสุดวันที่</w:t>
      </w:r>
      <w:r w:rsidRPr="0053361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31</w:t>
      </w:r>
      <w:r w:rsidRPr="0053361A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 ธันวาคม </w:t>
      </w:r>
      <w:r w:rsidRPr="0053361A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2563 </w:t>
      </w:r>
      <w:r w:rsidRPr="0053361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53361A">
        <w:rPr>
          <w:rFonts w:ascii="CordiaUPC" w:eastAsia="Times New Roman" w:hAnsi="CordiaUPC" w:cs="CordiaUPC" w:hint="cs"/>
          <w:sz w:val="26"/>
          <w:szCs w:val="26"/>
          <w:lang w:eastAsia="zh-CN"/>
        </w:rPr>
        <w:t>2562</w:t>
      </w:r>
      <w:r w:rsidRPr="0053361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53361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แสดงได้ดังต่อไปนี้</w:t>
      </w:r>
    </w:p>
    <w:p w14:paraId="79C2355F" w14:textId="77777777" w:rsidR="005A4A26" w:rsidRPr="0053361A" w:rsidRDefault="005A4A26" w:rsidP="0058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46"/>
        <w:gridCol w:w="1249"/>
        <w:gridCol w:w="281"/>
        <w:gridCol w:w="1137"/>
        <w:gridCol w:w="283"/>
        <w:gridCol w:w="1276"/>
        <w:gridCol w:w="283"/>
        <w:gridCol w:w="1276"/>
      </w:tblGrid>
      <w:tr w:rsidR="005A4A26" w:rsidRPr="0053361A" w14:paraId="3BDE3E79" w14:textId="77777777" w:rsidTr="0060693B">
        <w:trPr>
          <w:trHeight w:val="137"/>
        </w:trPr>
        <w:tc>
          <w:tcPr>
            <w:tcW w:w="3546" w:type="dxa"/>
          </w:tcPr>
          <w:p w14:paraId="2A867972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2667" w:type="dxa"/>
            <w:gridSpan w:val="3"/>
          </w:tcPr>
          <w:p w14:paraId="03EDCEAD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53361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vAlign w:val="bottom"/>
          </w:tcPr>
          <w:p w14:paraId="551E8888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0F68A067" w14:textId="77777777" w:rsidR="005A4A26" w:rsidRPr="0053361A" w:rsidRDefault="005A4A26" w:rsidP="00581837">
            <w:pPr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53361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A4A26" w:rsidRPr="0053361A" w14:paraId="02DB8A19" w14:textId="77777777" w:rsidTr="0060693B">
        <w:trPr>
          <w:trHeight w:val="137"/>
        </w:trPr>
        <w:tc>
          <w:tcPr>
            <w:tcW w:w="3546" w:type="dxa"/>
          </w:tcPr>
          <w:p w14:paraId="580F847E" w14:textId="77777777" w:rsidR="005A4A26" w:rsidRPr="0053361A" w:rsidRDefault="005A4A26" w:rsidP="00581837">
            <w:pP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9" w:type="dxa"/>
          </w:tcPr>
          <w:p w14:paraId="665ABC20" w14:textId="7064ECFF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25</w:t>
            </w: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6</w:t>
            </w:r>
            <w:r w:rsidRPr="0053361A">
              <w:rPr>
                <w:rFonts w:ascii="CordiaUPC" w:eastAsia="Times New Roman" w:hAnsi="CordiaUPC" w:cs="CordiaUPC" w:hint="cs"/>
                <w:sz w:val="26"/>
                <w:szCs w:val="26"/>
              </w:rPr>
              <w:t>3</w:t>
            </w:r>
          </w:p>
        </w:tc>
        <w:tc>
          <w:tcPr>
            <w:tcW w:w="281" w:type="dxa"/>
          </w:tcPr>
          <w:p w14:paraId="41EFF61C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7" w:type="dxa"/>
          </w:tcPr>
          <w:p w14:paraId="2DC16BE3" w14:textId="6D30A93F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256</w:t>
            </w:r>
            <w:r w:rsidRPr="0053361A">
              <w:rPr>
                <w:rFonts w:ascii="CordiaUPC" w:eastAsia="Times New Roman" w:hAnsi="CordiaUPC" w:cs="CordiaUPC" w:hint="cs"/>
                <w:sz w:val="26"/>
                <w:szCs w:val="26"/>
              </w:rPr>
              <w:t>2</w:t>
            </w:r>
          </w:p>
        </w:tc>
        <w:tc>
          <w:tcPr>
            <w:tcW w:w="283" w:type="dxa"/>
            <w:vAlign w:val="bottom"/>
          </w:tcPr>
          <w:p w14:paraId="7054A387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7A12577E" w14:textId="6F80B633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25</w:t>
            </w: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6</w:t>
            </w:r>
            <w:r w:rsidRPr="0053361A">
              <w:rPr>
                <w:rFonts w:ascii="CordiaUPC" w:eastAsia="Times New Roman" w:hAnsi="CordiaUPC" w:cs="CordiaUPC" w:hint="cs"/>
                <w:sz w:val="26"/>
                <w:szCs w:val="26"/>
              </w:rPr>
              <w:t>3</w:t>
            </w:r>
          </w:p>
        </w:tc>
        <w:tc>
          <w:tcPr>
            <w:tcW w:w="283" w:type="dxa"/>
          </w:tcPr>
          <w:p w14:paraId="2CB37AE1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7C7DD82F" w14:textId="0847E3BA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256</w:t>
            </w:r>
            <w:r w:rsidRPr="0053361A">
              <w:rPr>
                <w:rFonts w:ascii="CordiaUPC" w:eastAsia="Times New Roman" w:hAnsi="CordiaUPC" w:cs="CordiaUPC" w:hint="cs"/>
                <w:sz w:val="26"/>
                <w:szCs w:val="26"/>
              </w:rPr>
              <w:t>2</w:t>
            </w:r>
          </w:p>
        </w:tc>
      </w:tr>
      <w:tr w:rsidR="005A4A26" w:rsidRPr="0053361A" w14:paraId="7338B138" w14:textId="77777777" w:rsidTr="0060693B">
        <w:trPr>
          <w:trHeight w:val="137"/>
        </w:trPr>
        <w:tc>
          <w:tcPr>
            <w:tcW w:w="3546" w:type="dxa"/>
          </w:tcPr>
          <w:p w14:paraId="3B4DA0D9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5785" w:type="dxa"/>
            <w:gridSpan w:val="7"/>
          </w:tcPr>
          <w:p w14:paraId="2C206E6A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53361A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(</w:t>
            </w:r>
            <w:r w:rsidRPr="0053361A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53361A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5A4A26" w:rsidRPr="0053361A" w14:paraId="02157AC7" w14:textId="77777777" w:rsidTr="0060693B">
        <w:trPr>
          <w:trHeight w:val="137"/>
        </w:trPr>
        <w:tc>
          <w:tcPr>
            <w:tcW w:w="3546" w:type="dxa"/>
          </w:tcPr>
          <w:p w14:paraId="60F3B3F1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53361A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49" w:type="dxa"/>
            <w:vAlign w:val="bottom"/>
          </w:tcPr>
          <w:p w14:paraId="004B1579" w14:textId="766DA7A3" w:rsidR="005A4A26" w:rsidRPr="0053361A" w:rsidRDefault="00002D32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53361A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64</w:t>
            </w:r>
          </w:p>
        </w:tc>
        <w:tc>
          <w:tcPr>
            <w:tcW w:w="281" w:type="dxa"/>
            <w:vAlign w:val="bottom"/>
          </w:tcPr>
          <w:p w14:paraId="5B836C2B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7" w:type="dxa"/>
            <w:vAlign w:val="bottom"/>
          </w:tcPr>
          <w:p w14:paraId="5BD983B7" w14:textId="04A4C774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53361A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49</w:t>
            </w:r>
          </w:p>
        </w:tc>
        <w:tc>
          <w:tcPr>
            <w:tcW w:w="283" w:type="dxa"/>
            <w:vAlign w:val="bottom"/>
          </w:tcPr>
          <w:p w14:paraId="429EE064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vAlign w:val="bottom"/>
          </w:tcPr>
          <w:p w14:paraId="64133F28" w14:textId="1EA1EC5F" w:rsidR="005A4A26" w:rsidRPr="0053361A" w:rsidRDefault="00002D32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53361A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283" w:type="dxa"/>
            <w:vAlign w:val="bottom"/>
          </w:tcPr>
          <w:p w14:paraId="516AD1C6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vAlign w:val="bottom"/>
          </w:tcPr>
          <w:p w14:paraId="09FE7685" w14:textId="06A422F0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53361A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48</w:t>
            </w:r>
          </w:p>
        </w:tc>
      </w:tr>
      <w:tr w:rsidR="005A4A26" w:rsidRPr="0053361A" w14:paraId="6C4A3D40" w14:textId="77777777" w:rsidTr="0060693B">
        <w:trPr>
          <w:trHeight w:val="137"/>
        </w:trPr>
        <w:tc>
          <w:tcPr>
            <w:tcW w:w="3546" w:type="dxa"/>
          </w:tcPr>
          <w:p w14:paraId="0D13C916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53361A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249" w:type="dxa"/>
          </w:tcPr>
          <w:p w14:paraId="4B160B97" w14:textId="37E1979E" w:rsidR="005A4A26" w:rsidRPr="0053361A" w:rsidRDefault="00002D32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96</w:t>
            </w:r>
            <w:r w:rsidR="0060693B" w:rsidRPr="0053361A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2</w:t>
            </w:r>
          </w:p>
        </w:tc>
        <w:tc>
          <w:tcPr>
            <w:tcW w:w="281" w:type="dxa"/>
          </w:tcPr>
          <w:p w14:paraId="27C76BFA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</w:tcPr>
          <w:p w14:paraId="28860EFE" w14:textId="2EE653CF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893</w:t>
            </w:r>
          </w:p>
        </w:tc>
        <w:tc>
          <w:tcPr>
            <w:tcW w:w="283" w:type="dxa"/>
            <w:vAlign w:val="bottom"/>
          </w:tcPr>
          <w:p w14:paraId="39F9F074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448A653C" w14:textId="45A02A50" w:rsidR="005A4A26" w:rsidRPr="0053361A" w:rsidRDefault="00002D32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89</w:t>
            </w:r>
            <w:r w:rsidR="0060693B" w:rsidRPr="0053361A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283" w:type="dxa"/>
            <w:vAlign w:val="bottom"/>
          </w:tcPr>
          <w:p w14:paraId="0C5A9980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0ABF69CB" w14:textId="7913E7E4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864</w:t>
            </w:r>
          </w:p>
        </w:tc>
      </w:tr>
      <w:tr w:rsidR="005A4A26" w:rsidRPr="0053361A" w14:paraId="33ADF1A7" w14:textId="77777777" w:rsidTr="0060693B">
        <w:trPr>
          <w:trHeight w:val="137"/>
        </w:trPr>
        <w:tc>
          <w:tcPr>
            <w:tcW w:w="3546" w:type="dxa"/>
          </w:tcPr>
          <w:p w14:paraId="771CBC67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49" w:type="dxa"/>
          </w:tcPr>
          <w:p w14:paraId="2474BADF" w14:textId="7B7CAB36" w:rsidR="005A4A26" w:rsidRPr="0053361A" w:rsidRDefault="00002D32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86</w:t>
            </w:r>
          </w:p>
        </w:tc>
        <w:tc>
          <w:tcPr>
            <w:tcW w:w="281" w:type="dxa"/>
          </w:tcPr>
          <w:p w14:paraId="2D31D5CE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</w:tcPr>
          <w:p w14:paraId="6BE3FCAD" w14:textId="488F9B4C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36</w:t>
            </w:r>
          </w:p>
        </w:tc>
        <w:tc>
          <w:tcPr>
            <w:tcW w:w="283" w:type="dxa"/>
            <w:vAlign w:val="bottom"/>
          </w:tcPr>
          <w:p w14:paraId="24616592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47825B18" w14:textId="1C0FE1B7" w:rsidR="005A4A26" w:rsidRPr="0053361A" w:rsidRDefault="00002D32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84</w:t>
            </w:r>
          </w:p>
        </w:tc>
        <w:tc>
          <w:tcPr>
            <w:tcW w:w="283" w:type="dxa"/>
            <w:vAlign w:val="bottom"/>
          </w:tcPr>
          <w:p w14:paraId="6EED8560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2922B607" w14:textId="138227E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35</w:t>
            </w:r>
          </w:p>
        </w:tc>
      </w:tr>
      <w:tr w:rsidR="005A4A26" w:rsidRPr="0053361A" w14:paraId="6972B232" w14:textId="77777777" w:rsidTr="0053361A">
        <w:trPr>
          <w:trHeight w:val="137"/>
        </w:trPr>
        <w:tc>
          <w:tcPr>
            <w:tcW w:w="3546" w:type="dxa"/>
          </w:tcPr>
          <w:p w14:paraId="331C559B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ผลประโยชน์ของพนักงานที่จ่ายโดย</w:t>
            </w: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br/>
            </w: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ใช้หุ้นเป็นเกณฑ์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23BD91F1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  <w:p w14:paraId="483F8ED3" w14:textId="09BA6762" w:rsidR="00002D32" w:rsidRPr="0053361A" w:rsidRDefault="00002D32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36</w:t>
            </w:r>
          </w:p>
        </w:tc>
        <w:tc>
          <w:tcPr>
            <w:tcW w:w="281" w:type="dxa"/>
          </w:tcPr>
          <w:p w14:paraId="4956FE75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2D32E015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  <w:p w14:paraId="48076F34" w14:textId="13CB574E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283" w:type="dxa"/>
            <w:vAlign w:val="bottom"/>
          </w:tcPr>
          <w:p w14:paraId="6041E8AB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B87CC99" w14:textId="0EBF8B7F" w:rsidR="005A4A26" w:rsidRPr="0053361A" w:rsidRDefault="00002D32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36</w:t>
            </w:r>
          </w:p>
        </w:tc>
        <w:tc>
          <w:tcPr>
            <w:tcW w:w="283" w:type="dxa"/>
            <w:vAlign w:val="bottom"/>
          </w:tcPr>
          <w:p w14:paraId="03C0F9AE" w14:textId="77777777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373180" w14:textId="02EC1941" w:rsidR="005A4A26" w:rsidRPr="0053361A" w:rsidRDefault="005A4A26" w:rsidP="005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53361A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</w:tr>
      <w:tr w:rsidR="0053361A" w:rsidRPr="0053361A" w14:paraId="675234E7" w14:textId="77777777" w:rsidTr="0053361A">
        <w:trPr>
          <w:trHeight w:val="137"/>
        </w:trPr>
        <w:tc>
          <w:tcPr>
            <w:tcW w:w="3546" w:type="dxa"/>
          </w:tcPr>
          <w:p w14:paraId="00F30A43" w14:textId="212FBD93" w:rsidR="0053361A" w:rsidRPr="0053361A" w:rsidRDefault="0053361A" w:rsidP="0053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53361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06DD52C8" w14:textId="060BC17C" w:rsidR="0053361A" w:rsidRPr="0053361A" w:rsidRDefault="0053361A" w:rsidP="0053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53361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bidi="ar-SA"/>
              </w:rPr>
              <w:t>1,148</w:t>
            </w:r>
          </w:p>
        </w:tc>
        <w:tc>
          <w:tcPr>
            <w:tcW w:w="281" w:type="dxa"/>
          </w:tcPr>
          <w:p w14:paraId="73BD7D19" w14:textId="77777777" w:rsidR="0053361A" w:rsidRPr="0053361A" w:rsidRDefault="0053361A" w:rsidP="0053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4775277F" w14:textId="0C0A630E" w:rsidR="0053361A" w:rsidRPr="0053361A" w:rsidRDefault="0053361A" w:rsidP="0053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53361A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283" w:type="dxa"/>
            <w:vAlign w:val="bottom"/>
          </w:tcPr>
          <w:p w14:paraId="74791BA9" w14:textId="77777777" w:rsidR="0053361A" w:rsidRPr="0053361A" w:rsidRDefault="0053361A" w:rsidP="0053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70B24" w14:textId="0586BBA0" w:rsidR="0053361A" w:rsidRPr="0053361A" w:rsidRDefault="0053361A" w:rsidP="0053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53361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 w:bidi="ar-SA"/>
              </w:rPr>
              <w:t>1,068</w:t>
            </w:r>
          </w:p>
        </w:tc>
        <w:tc>
          <w:tcPr>
            <w:tcW w:w="283" w:type="dxa"/>
            <w:vAlign w:val="bottom"/>
          </w:tcPr>
          <w:p w14:paraId="25E361E2" w14:textId="77777777" w:rsidR="0053361A" w:rsidRPr="0053361A" w:rsidRDefault="0053361A" w:rsidP="0053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EF3F8" w14:textId="1CD88AB2" w:rsidR="0053361A" w:rsidRPr="0053361A" w:rsidRDefault="0053361A" w:rsidP="0053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53361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bidi="ar-SA"/>
              </w:rPr>
              <w:t>947</w:t>
            </w:r>
          </w:p>
        </w:tc>
      </w:tr>
    </w:tbl>
    <w:p w14:paraId="46A95658" w14:textId="77777777" w:rsidR="003E24DB" w:rsidRPr="0053361A" w:rsidRDefault="003E24DB" w:rsidP="0058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8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69625631" w14:textId="1CBCF406" w:rsidR="003E24DB" w:rsidRPr="0053361A" w:rsidRDefault="003E24DB" w:rsidP="0058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3361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ทั้งนี้ผู้บริหารระดับสูงของธนาคารหมายถึงกรรมการธนาคาร</w:t>
      </w:r>
      <w:r w:rsidRPr="0053361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53361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ผู้บริหารในระดับหัวหน้าเจ้าหน้าที่บริหารและผู้ช่วยกรรมการผู้จัดการใหญ่ขึ้นไป</w:t>
      </w:r>
      <w:r w:rsidRPr="0053361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53361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และผู้บริหารในงานบัญชีหรือการเงินที่เกี่ยวข้อง ผู้บริหารระดับสูงของบริษัทย่อย</w:t>
      </w:r>
      <w:r w:rsidRPr="0053361A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53361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หมายถึงกรรมการและผู้บริหารฝ่ายขึ้นไป</w:t>
      </w:r>
    </w:p>
    <w:p w14:paraId="7C91890A" w14:textId="77777777" w:rsidR="003E24DB" w:rsidRPr="0053361A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720"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76432C68" w14:textId="77777777" w:rsidR="00EA05C7" w:rsidRPr="0053361A" w:rsidRDefault="00EA05C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53361A">
        <w:rPr>
          <w:rFonts w:ascii="CordiaUPC" w:hAnsi="CordiaUPC" w:cs="CordiaUPC" w:hint="cs"/>
          <w:b/>
          <w:bCs/>
          <w:sz w:val="26"/>
          <w:szCs w:val="26"/>
        </w:rPr>
        <w:br w:type="page"/>
      </w:r>
    </w:p>
    <w:p w14:paraId="0A0B81A7" w14:textId="10453AAB" w:rsidR="003E24DB" w:rsidRPr="00A72120" w:rsidRDefault="00262C14" w:rsidP="00A738CF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proofErr w:type="gramStart"/>
      <w:r w:rsidRPr="00A72120">
        <w:rPr>
          <w:rFonts w:ascii="CordiaUPC" w:hAnsi="CordiaUPC" w:cs="CordiaUPC" w:hint="cs"/>
          <w:b/>
          <w:bCs/>
          <w:sz w:val="26"/>
          <w:szCs w:val="26"/>
        </w:rPr>
        <w:lastRenderedPageBreak/>
        <w:t>37</w:t>
      </w:r>
      <w:r w:rsidR="003E24DB" w:rsidRPr="00A72120">
        <w:rPr>
          <w:rFonts w:ascii="CordiaUPC" w:hAnsi="CordiaUPC" w:cs="CordiaUPC" w:hint="cs"/>
          <w:b/>
          <w:bCs/>
          <w:sz w:val="26"/>
          <w:szCs w:val="26"/>
        </w:rPr>
        <w:t xml:space="preserve">.4  </w:t>
      </w:r>
      <w:r w:rsidR="003E24DB" w:rsidRPr="00A72120">
        <w:rPr>
          <w:rFonts w:ascii="CordiaUPC" w:hAnsi="CordiaUPC" w:cs="CordiaUPC" w:hint="cs"/>
          <w:b/>
          <w:bCs/>
          <w:sz w:val="26"/>
          <w:szCs w:val="26"/>
        </w:rPr>
        <w:tab/>
      </w:r>
      <w:proofErr w:type="gramEnd"/>
      <w:r w:rsidR="003E24DB" w:rsidRPr="00A72120">
        <w:rPr>
          <w:rFonts w:ascii="CordiaUPC" w:hAnsi="CordiaUPC" w:cs="CordiaUPC" w:hint="cs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76799E7C" w14:textId="77777777" w:rsidR="003E24DB" w:rsidRPr="00A7212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2C1EB71" w14:textId="3CD5281D" w:rsidR="003E24DB" w:rsidRPr="00A7212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2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ตามที่กล่าวไว้ในหมายเหตุข้อ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DF09AC"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>37</w:t>
      </w:r>
      <w:r w:rsidR="007E09C9"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.3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ซึ่งได้แก่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ค่าตอบแทนกรรมการรายเดือน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เบี้ยประชุม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เงินเดือน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และโบนัส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ING Bank N.V. 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ING Bank N.V. 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อย่างไรก็ตาม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ค่าเช่าบ้านรวมค่าน้ำ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ค่าไฟ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ค่าโทรศัพท์</w:t>
      </w:r>
      <w:r w:rsidRPr="00A7212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A7212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4E3C604E" w14:textId="77777777" w:rsidR="00306A7D" w:rsidRPr="00A72120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757CB32" w14:textId="51978FD4" w:rsidR="004E38E8" w:rsidRPr="00A72120" w:rsidRDefault="00262C1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A72120">
        <w:rPr>
          <w:rFonts w:ascii="CordiaUPC" w:hAnsi="CordiaUPC" w:cs="CordiaUPC" w:hint="cs"/>
          <w:b/>
          <w:bCs/>
          <w:sz w:val="26"/>
          <w:szCs w:val="26"/>
        </w:rPr>
        <w:t>38</w:t>
      </w:r>
      <w:r w:rsidR="003E24DB" w:rsidRPr="00A72120">
        <w:rPr>
          <w:rFonts w:ascii="CordiaUPC" w:hAnsi="CordiaUPC" w:cs="CordiaUPC" w:hint="cs"/>
          <w:b/>
          <w:bCs/>
          <w:sz w:val="26"/>
          <w:szCs w:val="26"/>
        </w:rPr>
        <w:tab/>
      </w:r>
      <w:r w:rsidR="004E38E8" w:rsidRPr="00A72120">
        <w:rPr>
          <w:rFonts w:ascii="CordiaUPC" w:hAnsi="CordiaUPC" w:cs="CordiaUPC" w:hint="cs"/>
          <w:b/>
          <w:bCs/>
          <w:sz w:val="26"/>
          <w:szCs w:val="26"/>
          <w:cs/>
        </w:rPr>
        <w:t>ส่วนงานดำเนินงาน</w:t>
      </w:r>
    </w:p>
    <w:p w14:paraId="7D477BA1" w14:textId="77777777" w:rsidR="00306A7D" w:rsidRPr="00A72120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E37AB17" w14:textId="77777777" w:rsidR="00AA1141" w:rsidRPr="00A72120" w:rsidRDefault="00AA1141" w:rsidP="00A738CF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A72120">
        <w:rPr>
          <w:rFonts w:ascii="CordiaUPC" w:hAnsi="CordiaUPC" w:cs="CordiaUPC" w:hint="cs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3A5ED3E3" w14:textId="77777777" w:rsidR="00306A7D" w:rsidRPr="00A72120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30E30E7" w14:textId="77777777" w:rsidR="00AA1141" w:rsidRPr="00A72120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A72120">
        <w:rPr>
          <w:rFonts w:ascii="CordiaUPC" w:hAnsi="CordiaUPC" w:cs="CordiaUPC" w:hint="cs"/>
          <w:sz w:val="26"/>
          <w:szCs w:val="26"/>
        </w:rPr>
        <w:tab/>
        <w:t>1</w:t>
      </w:r>
      <w:r w:rsidRPr="00A72120">
        <w:rPr>
          <w:rFonts w:ascii="CordiaUPC" w:hAnsi="CordiaUPC" w:cs="CordiaUPC" w:hint="cs"/>
          <w:sz w:val="26"/>
          <w:szCs w:val="26"/>
          <w:cs/>
        </w:rPr>
        <w:t>.</w:t>
      </w:r>
      <w:r w:rsidRPr="00A72120">
        <w:rPr>
          <w:rFonts w:ascii="CordiaUPC" w:hAnsi="CordiaUPC" w:cs="CordiaUPC" w:hint="cs"/>
          <w:sz w:val="26"/>
          <w:szCs w:val="26"/>
        </w:rPr>
        <w:tab/>
      </w:r>
      <w:r w:rsidRPr="00A72120">
        <w:rPr>
          <w:rFonts w:ascii="CordiaUPC" w:hAnsi="CordiaUPC" w:cs="CordiaUPC" w:hint="cs"/>
          <w:sz w:val="26"/>
          <w:szCs w:val="26"/>
          <w:cs/>
        </w:rPr>
        <w:t>กลุ่มลูกค้าธุรกิจ (</w:t>
      </w:r>
      <w:r w:rsidRPr="00A72120">
        <w:rPr>
          <w:rFonts w:ascii="CordiaUPC" w:hAnsi="CordiaUPC" w:cs="CordiaUPC" w:hint="cs"/>
          <w:sz w:val="26"/>
          <w:szCs w:val="26"/>
        </w:rPr>
        <w:t>Commercial Banking</w:t>
      </w:r>
      <w:r w:rsidRPr="00A72120">
        <w:rPr>
          <w:rFonts w:ascii="CordiaUPC" w:hAnsi="CordiaUPC" w:cs="CordiaUPC" w:hint="cs"/>
          <w:sz w:val="26"/>
          <w:szCs w:val="26"/>
          <w:cs/>
        </w:rPr>
        <w:t>)</w:t>
      </w:r>
    </w:p>
    <w:p w14:paraId="627702E1" w14:textId="77777777" w:rsidR="00136DC7" w:rsidRPr="00A72120" w:rsidRDefault="00136DC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0AB66056" w14:textId="77777777" w:rsidR="00AA1141" w:rsidRPr="00A72120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A72120">
        <w:rPr>
          <w:rFonts w:ascii="CordiaUPC" w:hAnsi="CordiaUPC" w:cs="CordiaUPC" w:hint="cs"/>
          <w:sz w:val="26"/>
          <w:szCs w:val="26"/>
        </w:rPr>
        <w:t>1</w:t>
      </w:r>
      <w:r w:rsidRPr="00A72120">
        <w:rPr>
          <w:rFonts w:ascii="CordiaUPC" w:hAnsi="CordiaUPC" w:cs="CordiaUPC" w:hint="cs"/>
          <w:sz w:val="26"/>
          <w:szCs w:val="26"/>
          <w:cs/>
        </w:rPr>
        <w:t>.</w:t>
      </w:r>
      <w:r w:rsidRPr="00A72120">
        <w:rPr>
          <w:rFonts w:ascii="CordiaUPC" w:hAnsi="CordiaUPC" w:cs="CordiaUPC" w:hint="cs"/>
          <w:sz w:val="26"/>
          <w:szCs w:val="26"/>
        </w:rPr>
        <w:t xml:space="preserve">1 </w:t>
      </w:r>
      <w:r w:rsidRPr="00A72120">
        <w:rPr>
          <w:rFonts w:ascii="CordiaUPC" w:hAnsi="CordiaUPC" w:cs="CordiaUPC" w:hint="cs"/>
          <w:sz w:val="26"/>
          <w:szCs w:val="26"/>
        </w:rPr>
        <w:tab/>
      </w:r>
      <w:r w:rsidRPr="00A72120">
        <w:rPr>
          <w:rFonts w:ascii="CordiaUPC" w:hAnsi="CordiaUPC" w:cs="CordiaUPC" w:hint="cs"/>
          <w:sz w:val="26"/>
          <w:szCs w:val="26"/>
          <w:cs/>
        </w:rPr>
        <w:t>กลุ่มลูกค้าบรรษัทธุรกิจ (</w:t>
      </w:r>
      <w:r w:rsidRPr="00A72120">
        <w:rPr>
          <w:rFonts w:ascii="CordiaUPC" w:hAnsi="CordiaUPC" w:cs="CordiaUPC" w:hint="cs"/>
          <w:sz w:val="26"/>
          <w:szCs w:val="26"/>
        </w:rPr>
        <w:t>Wholesale Banking</w:t>
      </w:r>
      <w:r w:rsidRPr="00A72120">
        <w:rPr>
          <w:rFonts w:ascii="CordiaUPC" w:hAnsi="CordiaUPC" w:cs="CordiaUPC" w:hint="cs"/>
          <w:sz w:val="26"/>
          <w:szCs w:val="26"/>
          <w:cs/>
        </w:rPr>
        <w:t xml:space="preserve"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โดยประเภทของผลิตภัณฑ์และบริการหลักได้แก่ บริการสินเชื่อธุรกิจ การออกหนังสือค้ำประกัน บริการเงินฝาก บริการธุรกรรมระหว่างประเทศ บริการ </w:t>
      </w:r>
      <w:r w:rsidRPr="00A72120">
        <w:rPr>
          <w:rFonts w:ascii="CordiaUPC" w:hAnsi="CordiaUPC" w:cs="CordiaUPC" w:hint="cs"/>
          <w:sz w:val="26"/>
          <w:szCs w:val="26"/>
        </w:rPr>
        <w:t xml:space="preserve">Supply Chain Solution </w:t>
      </w:r>
      <w:r w:rsidRPr="00A72120">
        <w:rPr>
          <w:rFonts w:ascii="CordiaUPC" w:hAnsi="CordiaUPC" w:cs="CordiaUPC" w:hint="cs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119A7A9E" w14:textId="77777777" w:rsidR="00AA1141" w:rsidRPr="00A72120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</w:p>
    <w:p w14:paraId="6E5EBBCA" w14:textId="77777777" w:rsidR="00AA1141" w:rsidRPr="00A72120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A72120">
        <w:rPr>
          <w:rFonts w:ascii="CordiaUPC" w:hAnsi="CordiaUPC" w:cs="CordiaUPC" w:hint="cs"/>
          <w:sz w:val="26"/>
          <w:szCs w:val="26"/>
        </w:rPr>
        <w:t>1</w:t>
      </w:r>
      <w:r w:rsidRPr="00A72120">
        <w:rPr>
          <w:rFonts w:ascii="CordiaUPC" w:hAnsi="CordiaUPC" w:cs="CordiaUPC" w:hint="cs"/>
          <w:sz w:val="26"/>
          <w:szCs w:val="26"/>
          <w:cs/>
        </w:rPr>
        <w:t>.</w:t>
      </w:r>
      <w:r w:rsidRPr="00A72120">
        <w:rPr>
          <w:rFonts w:ascii="CordiaUPC" w:hAnsi="CordiaUPC" w:cs="CordiaUPC" w:hint="cs"/>
          <w:sz w:val="26"/>
          <w:szCs w:val="26"/>
        </w:rPr>
        <w:t xml:space="preserve">2 </w:t>
      </w:r>
      <w:r w:rsidRPr="00A72120">
        <w:rPr>
          <w:rFonts w:ascii="CordiaUPC" w:hAnsi="CordiaUPC" w:cs="CordiaUPC" w:hint="cs"/>
          <w:sz w:val="26"/>
          <w:szCs w:val="26"/>
        </w:rPr>
        <w:tab/>
      </w:r>
      <w:r w:rsidRPr="00A72120">
        <w:rPr>
          <w:rFonts w:ascii="CordiaUPC" w:hAnsi="CordiaUPC" w:cs="CordiaUPC" w:hint="cs"/>
          <w:sz w:val="26"/>
          <w:szCs w:val="26"/>
          <w:cs/>
        </w:rPr>
        <w:t>กลุ่มลูกค้าผู้ประกอบการธุรกิจขนาดย่อม (</w:t>
      </w:r>
      <w:r w:rsidRPr="00A72120">
        <w:rPr>
          <w:rFonts w:ascii="CordiaUPC" w:hAnsi="CordiaUPC" w:cs="CordiaUPC" w:hint="cs"/>
          <w:sz w:val="26"/>
          <w:szCs w:val="26"/>
        </w:rPr>
        <w:t>Small Enterprise</w:t>
      </w:r>
      <w:r w:rsidRPr="00A72120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62F383CE" w14:textId="77777777" w:rsidR="00306A7D" w:rsidRPr="00A72120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01997D1" w14:textId="54FDDBDB" w:rsidR="00AA1141" w:rsidRPr="00A72120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A72120">
        <w:rPr>
          <w:rFonts w:ascii="CordiaUPC" w:hAnsi="CordiaUPC" w:cs="CordiaUPC" w:hint="cs"/>
          <w:sz w:val="26"/>
          <w:szCs w:val="26"/>
        </w:rPr>
        <w:t>2</w:t>
      </w:r>
      <w:r w:rsidRPr="00A72120">
        <w:rPr>
          <w:rFonts w:ascii="CordiaUPC" w:hAnsi="CordiaUPC" w:cs="CordiaUPC" w:hint="cs"/>
          <w:sz w:val="26"/>
          <w:szCs w:val="26"/>
          <w:cs/>
        </w:rPr>
        <w:t xml:space="preserve">.  </w:t>
      </w:r>
      <w:r w:rsidRPr="00A72120">
        <w:rPr>
          <w:rFonts w:ascii="CordiaUPC" w:hAnsi="CordiaUPC" w:cs="CordiaUPC" w:hint="cs"/>
          <w:sz w:val="26"/>
          <w:szCs w:val="26"/>
        </w:rPr>
        <w:tab/>
      </w:r>
      <w:r w:rsidRPr="00A72120">
        <w:rPr>
          <w:rFonts w:ascii="CordiaUPC" w:hAnsi="CordiaUPC" w:cs="CordiaUPC" w:hint="cs"/>
          <w:sz w:val="26"/>
          <w:szCs w:val="26"/>
        </w:rPr>
        <w:tab/>
      </w:r>
      <w:r w:rsidRPr="00A72120">
        <w:rPr>
          <w:rFonts w:ascii="CordiaUPC" w:hAnsi="CordiaUPC" w:cs="CordiaUPC" w:hint="cs"/>
          <w:sz w:val="26"/>
          <w:szCs w:val="26"/>
          <w:cs/>
        </w:rPr>
        <w:t>กลุ่มลูกค้าบุคคล (</w:t>
      </w:r>
      <w:r w:rsidRPr="00A72120">
        <w:rPr>
          <w:rFonts w:ascii="CordiaUPC" w:hAnsi="CordiaUPC" w:cs="CordiaUPC" w:hint="cs"/>
          <w:sz w:val="26"/>
          <w:szCs w:val="26"/>
        </w:rPr>
        <w:t>Retail Banking</w:t>
      </w:r>
      <w:r w:rsidRPr="00A72120">
        <w:rPr>
          <w:rFonts w:ascii="CordiaUPC" w:hAnsi="CordiaUPC" w:cs="CordiaUPC" w:hint="cs"/>
          <w:sz w:val="26"/>
          <w:szCs w:val="26"/>
          <w:cs/>
        </w:rPr>
        <w:t>)</w:t>
      </w:r>
      <w:r w:rsidR="0000065E">
        <w:rPr>
          <w:rFonts w:ascii="CordiaUPC" w:hAnsi="CordiaUPC" w:cs="CordiaUPC"/>
          <w:sz w:val="26"/>
          <w:szCs w:val="26"/>
        </w:rPr>
        <w:t xml:space="preserve"> </w:t>
      </w:r>
      <w:r w:rsidRPr="00A72120">
        <w:rPr>
          <w:rFonts w:ascii="CordiaUPC" w:hAnsi="CordiaUPC" w:cs="CordiaUPC" w:hint="cs"/>
          <w:sz w:val="26"/>
          <w:szCs w:val="26"/>
          <w:cs/>
        </w:rPr>
        <w:t>ได้แก่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สินเชื่อเพื่อซื้อรถยนต์ สินเชื่อบุคคล บริการบัตรต่าง</w:t>
      </w:r>
      <w:r w:rsidR="006A12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A72120">
        <w:rPr>
          <w:rFonts w:ascii="CordiaUPC" w:hAnsi="CordiaUPC" w:cs="CordiaUPC" w:hint="cs"/>
          <w:sz w:val="26"/>
          <w:szCs w:val="26"/>
          <w:cs/>
        </w:rPr>
        <w:t>ๆ บริการจำหน่ายผลิตภัณฑ์ประกันชีวิตและกองทุนรวม และบริการเงินตราต่างประเทศ</w:t>
      </w:r>
    </w:p>
    <w:p w14:paraId="70E1E1F9" w14:textId="77777777" w:rsidR="004E38E8" w:rsidRPr="00A72120" w:rsidRDefault="004E38E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</w:p>
    <w:p w14:paraId="1887653B" w14:textId="77777777" w:rsidR="00495A3D" w:rsidRPr="00DA1FEA" w:rsidRDefault="00495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DA1FE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4A6FE61" w14:textId="7A2C8215" w:rsidR="004E38E8" w:rsidRPr="00A72120" w:rsidRDefault="004E38E8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A72120">
        <w:rPr>
          <w:rFonts w:ascii="CordiaUPC" w:hAnsi="CordiaUPC" w:cs="CordiaUPC" w:hint="cs"/>
          <w:sz w:val="26"/>
          <w:szCs w:val="26"/>
          <w:cs/>
        </w:rPr>
        <w:lastRenderedPageBreak/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35798629" w14:textId="35248231" w:rsidR="004E38E8" w:rsidRPr="00A72120" w:rsidRDefault="004E38E8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p w14:paraId="54A36FD6" w14:textId="647D333F" w:rsidR="00A3357B" w:rsidRPr="00A72120" w:rsidRDefault="00A3357B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  <w:cs/>
        </w:rPr>
      </w:pPr>
      <w:r w:rsidRPr="00A72120">
        <w:rPr>
          <w:rFonts w:ascii="CordiaUPC" w:hAnsi="CordiaUPC" w:cs="CordiaUPC" w:hint="cs"/>
          <w:sz w:val="26"/>
          <w:szCs w:val="26"/>
          <w:cs/>
        </w:rPr>
        <w:t xml:space="preserve">ในระหว่างไตรมาส </w:t>
      </w:r>
      <w:r w:rsidRPr="00A72120">
        <w:rPr>
          <w:rFonts w:ascii="CordiaUPC" w:hAnsi="CordiaUPC" w:cs="CordiaUPC" w:hint="cs"/>
          <w:sz w:val="26"/>
          <w:szCs w:val="26"/>
        </w:rPr>
        <w:t xml:space="preserve">2 </w:t>
      </w:r>
      <w:r w:rsidRPr="00A72120">
        <w:rPr>
          <w:rFonts w:ascii="CordiaUPC" w:hAnsi="CordiaUPC" w:cs="CordiaUPC" w:hint="cs"/>
          <w:sz w:val="26"/>
          <w:szCs w:val="26"/>
          <w:cs/>
        </w:rPr>
        <w:t xml:space="preserve">ปี </w:t>
      </w:r>
      <w:r w:rsidRPr="00A72120">
        <w:rPr>
          <w:rFonts w:ascii="CordiaUPC" w:hAnsi="CordiaUPC" w:cs="CordiaUPC" w:hint="cs"/>
          <w:sz w:val="26"/>
          <w:szCs w:val="26"/>
        </w:rPr>
        <w:t xml:space="preserve">2563 </w:t>
      </w:r>
      <w:r w:rsidRPr="00A72120">
        <w:rPr>
          <w:rFonts w:ascii="CordiaUPC" w:hAnsi="CordiaUPC" w:cs="CordiaUPC" w:hint="cs"/>
          <w:sz w:val="26"/>
          <w:szCs w:val="26"/>
          <w:cs/>
        </w:rPr>
        <w:t>มี</w:t>
      </w:r>
      <w:r w:rsidR="002E1E2A" w:rsidRPr="00A72120">
        <w:rPr>
          <w:rFonts w:ascii="CordiaUPC" w:hAnsi="CordiaUPC" w:cs="CordiaUPC" w:hint="cs"/>
          <w:sz w:val="26"/>
          <w:szCs w:val="26"/>
          <w:cs/>
        </w:rPr>
        <w:t xml:space="preserve">การโอนย้ายลูกค้าบางส่วนจากกลุ่มลูกค้าผู้ประกอบธุรกิจขนาดย่อม </w:t>
      </w:r>
      <w:r w:rsidR="002E1E2A" w:rsidRPr="00A72120">
        <w:rPr>
          <w:rFonts w:ascii="CordiaUPC" w:hAnsi="CordiaUPC" w:cs="CordiaUPC" w:hint="cs"/>
          <w:sz w:val="26"/>
          <w:szCs w:val="26"/>
        </w:rPr>
        <w:t xml:space="preserve">(Small Enterprise) </w:t>
      </w:r>
      <w:r w:rsidR="002E1E2A" w:rsidRPr="00A72120">
        <w:rPr>
          <w:rFonts w:ascii="CordiaUPC" w:hAnsi="CordiaUPC" w:cs="CordiaUPC" w:hint="cs"/>
          <w:sz w:val="26"/>
          <w:szCs w:val="26"/>
          <w:cs/>
        </w:rPr>
        <w:t xml:space="preserve">ไปยังกลุ่มลูกค้าบุคคล </w:t>
      </w:r>
      <w:r w:rsidR="002E1E2A" w:rsidRPr="00A72120">
        <w:rPr>
          <w:rFonts w:ascii="CordiaUPC" w:hAnsi="CordiaUPC" w:cs="CordiaUPC" w:hint="cs"/>
          <w:sz w:val="26"/>
          <w:szCs w:val="26"/>
        </w:rPr>
        <w:t xml:space="preserve">(Retail Banking) </w:t>
      </w:r>
      <w:r w:rsidR="002E1E2A" w:rsidRPr="00A72120">
        <w:rPr>
          <w:rFonts w:ascii="CordiaUPC" w:hAnsi="CordiaUPC" w:cs="CordiaUPC" w:hint="cs"/>
          <w:sz w:val="26"/>
          <w:szCs w:val="26"/>
          <w:cs/>
        </w:rPr>
        <w:t>เพื่อวัตถุประสงค์ทางด้านการบริหารจัดการให้สอดคล้องกับการดำเนินธุรกิจของธนาคารมากยิ่งขึ้น</w:t>
      </w:r>
    </w:p>
    <w:p w14:paraId="6DC8384B" w14:textId="77777777" w:rsidR="00A3357B" w:rsidRPr="00A72120" w:rsidRDefault="00A3357B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p w14:paraId="121CB235" w14:textId="77777777" w:rsidR="004E38E8" w:rsidRPr="00A72120" w:rsidRDefault="004E38E8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A72120">
        <w:rPr>
          <w:rFonts w:ascii="CordiaUPC" w:hAnsi="CordiaUPC" w:cs="CordiaUPC" w:hint="cs"/>
          <w:sz w:val="26"/>
          <w:szCs w:val="26"/>
          <w:cs/>
        </w:rPr>
        <w:t>นโยบายการกำหนดราคาโอนของธุรกรรมระหว่างส่วนงานใช้อัตราอ้างอิงกับราคาตลาด ค่าใช้จ่ายในการดำเนินงานทางตรงได้บันทึกเป็นค่าใช้จ่ายของแต่ละส่วนงานและบางส่วนได้ถูกจัดสรรไปยังแต่ละส่วนงานตามตัวแปรที่เกี่ยวข้อง เช่น ปริมาณธุรกรรม ฐานสินทรัพย์และฐานหนี้สิน เป็นต้น</w:t>
      </w:r>
    </w:p>
    <w:p w14:paraId="71ED5086" w14:textId="77777777" w:rsidR="004E38E8" w:rsidRPr="00A72120" w:rsidRDefault="004E38E8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</w:p>
    <w:p w14:paraId="38372A81" w14:textId="77777777" w:rsidR="004E38E8" w:rsidRPr="00A72120" w:rsidRDefault="004E38E8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A72120">
        <w:rPr>
          <w:rFonts w:ascii="CordiaUPC" w:hAnsi="CordiaUPC" w:cs="CordiaUPC" w:hint="cs"/>
          <w:sz w:val="26"/>
          <w:szCs w:val="26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A72120">
        <w:rPr>
          <w:rFonts w:ascii="CordiaUPC" w:hAnsi="CordiaUPC" w:cs="CordiaUPC" w:hint="cs"/>
          <w:sz w:val="26"/>
          <w:szCs w:val="26"/>
        </w:rPr>
        <w:t>Chief Executive Committee</w:t>
      </w:r>
      <w:r w:rsidRPr="00A72120">
        <w:rPr>
          <w:rFonts w:ascii="CordiaUPC" w:hAnsi="CordiaUPC" w:cs="CordiaUPC" w:hint="cs"/>
          <w:sz w:val="26"/>
          <w:szCs w:val="26"/>
          <w:cs/>
        </w:rPr>
        <w:t>)</w:t>
      </w:r>
    </w:p>
    <w:p w14:paraId="37665A3A" w14:textId="77777777" w:rsidR="00AF2C7F" w:rsidRPr="00A72120" w:rsidRDefault="00AF2C7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CA021DC" w14:textId="77777777" w:rsidR="003E24DB" w:rsidRPr="00A7212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A72120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ข้อมูลเกี่ยวกับส่วนงานดำเนินงาน</w:t>
      </w:r>
    </w:p>
    <w:p w14:paraId="190F5BA5" w14:textId="77777777" w:rsidR="00215F27" w:rsidRPr="00A72120" w:rsidRDefault="00215F27" w:rsidP="00215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rPr>
          <w:rFonts w:ascii="CordiaUPC" w:hAnsi="CordiaUPC" w:cs="CordiaUPC"/>
          <w:sz w:val="26"/>
          <w:szCs w:val="26"/>
        </w:rPr>
      </w:pPr>
    </w:p>
    <w:tbl>
      <w:tblPr>
        <w:tblW w:w="9558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52"/>
        <w:gridCol w:w="180"/>
        <w:gridCol w:w="1143"/>
        <w:gridCol w:w="180"/>
        <w:gridCol w:w="1179"/>
        <w:gridCol w:w="180"/>
        <w:gridCol w:w="1143"/>
        <w:gridCol w:w="180"/>
        <w:gridCol w:w="1161"/>
      </w:tblGrid>
      <w:tr w:rsidR="00215F27" w:rsidRPr="00A72120" w14:paraId="3A58E4B2" w14:textId="77777777" w:rsidTr="00A3335C">
        <w:trPr>
          <w:cantSplit/>
          <w:trHeight w:val="252"/>
          <w:tblHeader/>
        </w:trPr>
        <w:tc>
          <w:tcPr>
            <w:tcW w:w="3060" w:type="dxa"/>
          </w:tcPr>
          <w:p w14:paraId="7D3B7A8A" w14:textId="77777777" w:rsidR="00215F27" w:rsidRPr="00A72120" w:rsidRDefault="00215F27" w:rsidP="00215F27">
            <w:pPr>
              <w:spacing w:line="34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6498" w:type="dxa"/>
            <w:gridSpan w:val="9"/>
            <w:vAlign w:val="bottom"/>
          </w:tcPr>
          <w:p w14:paraId="6DD909C6" w14:textId="77777777" w:rsidR="00215F27" w:rsidRPr="00A72120" w:rsidRDefault="00215F27" w:rsidP="00215F27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215F27" w:rsidRPr="00A72120" w14:paraId="181CE980" w14:textId="77777777" w:rsidTr="00A3335C">
        <w:trPr>
          <w:cantSplit/>
          <w:trHeight w:val="252"/>
          <w:tblHeader/>
        </w:trPr>
        <w:tc>
          <w:tcPr>
            <w:tcW w:w="3060" w:type="dxa"/>
          </w:tcPr>
          <w:p w14:paraId="7F4A4C90" w14:textId="4BB9338C" w:rsidR="00215F27" w:rsidRPr="00A72120" w:rsidRDefault="00215F27" w:rsidP="00215F27">
            <w:pPr>
              <w:spacing w:line="34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   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646E54"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6498" w:type="dxa"/>
            <w:gridSpan w:val="9"/>
            <w:vAlign w:val="bottom"/>
          </w:tcPr>
          <w:p w14:paraId="60683097" w14:textId="77777777" w:rsidR="00215F27" w:rsidRPr="00A72120" w:rsidRDefault="00215F27" w:rsidP="00215F27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15F27" w:rsidRPr="00A72120" w14:paraId="1309500E" w14:textId="77777777" w:rsidTr="00A3335C">
        <w:trPr>
          <w:cantSplit/>
          <w:trHeight w:val="464"/>
          <w:tblHeader/>
        </w:trPr>
        <w:tc>
          <w:tcPr>
            <w:tcW w:w="3060" w:type="dxa"/>
          </w:tcPr>
          <w:p w14:paraId="28368268" w14:textId="77777777" w:rsidR="00215F27" w:rsidRPr="00A72120" w:rsidDel="00F1172B" w:rsidRDefault="00215F2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1" w:right="-143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359E61" w14:textId="77777777" w:rsidR="00215F27" w:rsidRPr="00A72120" w:rsidRDefault="00215F27" w:rsidP="00215F27">
            <w:pPr>
              <w:spacing w:line="340" w:lineRule="exact"/>
              <w:ind w:left="-61" w:right="-9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80" w:type="dxa"/>
            <w:vAlign w:val="bottom"/>
          </w:tcPr>
          <w:p w14:paraId="7A09DDD4" w14:textId="77777777" w:rsidR="00215F27" w:rsidRPr="00A72120" w:rsidRDefault="00215F27" w:rsidP="00215F27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790121D" w14:textId="77777777" w:rsidR="00215F27" w:rsidRPr="00A72120" w:rsidRDefault="00215F27" w:rsidP="00215F27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0" w:type="dxa"/>
            <w:vAlign w:val="bottom"/>
          </w:tcPr>
          <w:p w14:paraId="1D13C55E" w14:textId="77777777" w:rsidR="00215F27" w:rsidRPr="00A72120" w:rsidRDefault="00215F27" w:rsidP="00215F27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1A877108" w14:textId="5870A8D7" w:rsidR="00215F27" w:rsidRPr="00A72120" w:rsidRDefault="00215F27" w:rsidP="00215F27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</w:t>
            </w:r>
            <w:r w:rsidR="00A3335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vAlign w:val="bottom"/>
          </w:tcPr>
          <w:p w14:paraId="5907F721" w14:textId="77777777" w:rsidR="00215F27" w:rsidRPr="00A72120" w:rsidRDefault="00215F27" w:rsidP="00215F27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21A081CF" w14:textId="77777777" w:rsidR="00215F27" w:rsidRPr="00A72120" w:rsidRDefault="00215F27" w:rsidP="00215F27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  <w:p w14:paraId="25A0AD5B" w14:textId="77777777" w:rsidR="00215F27" w:rsidRPr="00A72120" w:rsidRDefault="00215F27" w:rsidP="00215F27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202736A8" w14:textId="77777777" w:rsidR="00215F27" w:rsidRPr="00A72120" w:rsidRDefault="00215F27" w:rsidP="00215F27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1B688028" w14:textId="77777777" w:rsidR="00215F27" w:rsidRPr="00A72120" w:rsidRDefault="00215F27" w:rsidP="00215F27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215F27" w:rsidRPr="00A72120" w14:paraId="5E9C66F2" w14:textId="77777777" w:rsidTr="00A3335C">
        <w:trPr>
          <w:cantSplit/>
          <w:trHeight w:val="252"/>
          <w:tblHeader/>
        </w:trPr>
        <w:tc>
          <w:tcPr>
            <w:tcW w:w="3060" w:type="dxa"/>
          </w:tcPr>
          <w:p w14:paraId="6750F489" w14:textId="77777777" w:rsidR="00215F27" w:rsidRPr="00A72120" w:rsidRDefault="00215F2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498" w:type="dxa"/>
            <w:gridSpan w:val="9"/>
            <w:vAlign w:val="bottom"/>
          </w:tcPr>
          <w:p w14:paraId="27C2289A" w14:textId="77777777" w:rsidR="00215F27" w:rsidRPr="00A72120" w:rsidRDefault="00215F27" w:rsidP="00215F27">
            <w:pPr>
              <w:spacing w:line="340" w:lineRule="exact"/>
              <w:ind w:left="-61" w:right="-97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A760DC" w:rsidRPr="00A72120" w14:paraId="0D0A7ABC" w14:textId="77777777" w:rsidTr="00A3335C">
        <w:trPr>
          <w:cantSplit/>
          <w:trHeight w:val="277"/>
        </w:trPr>
        <w:tc>
          <w:tcPr>
            <w:tcW w:w="3060" w:type="dxa"/>
            <w:vAlign w:val="bottom"/>
          </w:tcPr>
          <w:p w14:paraId="31264B4D" w14:textId="77777777" w:rsidR="00A760DC" w:rsidRPr="00A72120" w:rsidRDefault="00A760DC" w:rsidP="00A760DC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52" w:type="dxa"/>
            <w:vAlign w:val="bottom"/>
          </w:tcPr>
          <w:p w14:paraId="25238657" w14:textId="0477435A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14,158</w:t>
            </w:r>
          </w:p>
        </w:tc>
        <w:tc>
          <w:tcPr>
            <w:tcW w:w="180" w:type="dxa"/>
            <w:vAlign w:val="bottom"/>
          </w:tcPr>
          <w:p w14:paraId="5EE58860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26ADC3BC" w14:textId="6E5F8692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40,153</w:t>
            </w:r>
          </w:p>
        </w:tc>
        <w:tc>
          <w:tcPr>
            <w:tcW w:w="180" w:type="dxa"/>
            <w:vAlign w:val="bottom"/>
          </w:tcPr>
          <w:p w14:paraId="733ADC9C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342E3A4B" w14:textId="61BA8130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972</w:t>
            </w:r>
          </w:p>
        </w:tc>
        <w:tc>
          <w:tcPr>
            <w:tcW w:w="180" w:type="dxa"/>
            <w:vAlign w:val="bottom"/>
          </w:tcPr>
          <w:p w14:paraId="6C7F1F31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3DC93BC" w14:textId="4AFAE97A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(1,478)</w:t>
            </w:r>
          </w:p>
        </w:tc>
        <w:tc>
          <w:tcPr>
            <w:tcW w:w="180" w:type="dxa"/>
            <w:vAlign w:val="bottom"/>
          </w:tcPr>
          <w:p w14:paraId="201C73BB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E909E01" w14:textId="16DBBB66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53,805</w:t>
            </w:r>
          </w:p>
        </w:tc>
      </w:tr>
      <w:tr w:rsidR="00A760DC" w:rsidRPr="00A72120" w14:paraId="7D7E45A6" w14:textId="77777777" w:rsidTr="00A3335C">
        <w:trPr>
          <w:cantSplit/>
          <w:trHeight w:val="277"/>
        </w:trPr>
        <w:tc>
          <w:tcPr>
            <w:tcW w:w="3060" w:type="dxa"/>
            <w:vAlign w:val="bottom"/>
          </w:tcPr>
          <w:p w14:paraId="3FAB8713" w14:textId="4E9658B3" w:rsidR="00A760DC" w:rsidRPr="00A72120" w:rsidRDefault="00A760DC" w:rsidP="00A760DC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รวมรายได้ที่ไม่ใช่ดอกเบี้ย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69CB74" w14:textId="06B0F5E0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4,498</w:t>
            </w:r>
          </w:p>
        </w:tc>
        <w:tc>
          <w:tcPr>
            <w:tcW w:w="180" w:type="dxa"/>
            <w:vAlign w:val="bottom"/>
          </w:tcPr>
          <w:p w14:paraId="1FAEFC08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7077F0C" w14:textId="4DD5403B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8,949</w:t>
            </w:r>
          </w:p>
        </w:tc>
        <w:tc>
          <w:tcPr>
            <w:tcW w:w="180" w:type="dxa"/>
            <w:vAlign w:val="bottom"/>
          </w:tcPr>
          <w:p w14:paraId="15A1B56C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7B99D57" w14:textId="090DF792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15,170</w:t>
            </w:r>
          </w:p>
        </w:tc>
        <w:tc>
          <w:tcPr>
            <w:tcW w:w="180" w:type="dxa"/>
            <w:vAlign w:val="bottom"/>
          </w:tcPr>
          <w:p w14:paraId="26D5F9C9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9DC4C23" w14:textId="77DF513C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(13,628)</w:t>
            </w:r>
          </w:p>
        </w:tc>
        <w:tc>
          <w:tcPr>
            <w:tcW w:w="180" w:type="dxa"/>
            <w:vAlign w:val="bottom"/>
          </w:tcPr>
          <w:p w14:paraId="1361DCCB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2C6017D0" w14:textId="4D3C69A6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14,989</w:t>
            </w:r>
          </w:p>
        </w:tc>
      </w:tr>
      <w:tr w:rsidR="00A760DC" w:rsidRPr="00A72120" w14:paraId="4D859B63" w14:textId="77777777" w:rsidTr="00A3335C">
        <w:trPr>
          <w:cantSplit/>
          <w:trHeight w:val="264"/>
        </w:trPr>
        <w:tc>
          <w:tcPr>
            <w:tcW w:w="3060" w:type="dxa"/>
            <w:vAlign w:val="bottom"/>
          </w:tcPr>
          <w:p w14:paraId="7042EF42" w14:textId="77777777" w:rsidR="00A760DC" w:rsidRPr="00A72120" w:rsidRDefault="00A760DC" w:rsidP="00A760DC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2E19DDA" w14:textId="21ADF314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18,656</w:t>
            </w:r>
          </w:p>
        </w:tc>
        <w:tc>
          <w:tcPr>
            <w:tcW w:w="180" w:type="dxa"/>
            <w:vAlign w:val="bottom"/>
          </w:tcPr>
          <w:p w14:paraId="34719D2C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5A766D2" w14:textId="2952FDB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49,102</w:t>
            </w:r>
          </w:p>
        </w:tc>
        <w:tc>
          <w:tcPr>
            <w:tcW w:w="180" w:type="dxa"/>
            <w:vAlign w:val="bottom"/>
          </w:tcPr>
          <w:p w14:paraId="022044DC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2AFE52BD" w14:textId="6FDC18D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16,142</w:t>
            </w:r>
          </w:p>
        </w:tc>
        <w:tc>
          <w:tcPr>
            <w:tcW w:w="180" w:type="dxa"/>
            <w:vAlign w:val="bottom"/>
          </w:tcPr>
          <w:p w14:paraId="79B8D395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299F171" w14:textId="69B1D542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(15,106)</w:t>
            </w:r>
          </w:p>
        </w:tc>
        <w:tc>
          <w:tcPr>
            <w:tcW w:w="180" w:type="dxa"/>
            <w:vAlign w:val="bottom"/>
          </w:tcPr>
          <w:p w14:paraId="26D04EB3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2067E9EB" w14:textId="664F2735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68,794</w:t>
            </w:r>
          </w:p>
        </w:tc>
      </w:tr>
      <w:tr w:rsidR="00A760DC" w:rsidRPr="00A72120" w14:paraId="233C33FB" w14:textId="77777777" w:rsidTr="00A3335C">
        <w:trPr>
          <w:cantSplit/>
          <w:trHeight w:val="277"/>
        </w:trPr>
        <w:tc>
          <w:tcPr>
            <w:tcW w:w="3060" w:type="dxa"/>
            <w:vAlign w:val="bottom"/>
          </w:tcPr>
          <w:p w14:paraId="19A6F597" w14:textId="77777777" w:rsidR="00A760DC" w:rsidRPr="00A72120" w:rsidRDefault="00A760DC" w:rsidP="00A760DC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28666A" w14:textId="059FFB1E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(3,605)</w:t>
            </w:r>
          </w:p>
        </w:tc>
        <w:tc>
          <w:tcPr>
            <w:tcW w:w="180" w:type="dxa"/>
            <w:vAlign w:val="bottom"/>
          </w:tcPr>
          <w:p w14:paraId="69EDD210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3A09CAE" w14:textId="65715FB9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(17,683)</w:t>
            </w:r>
          </w:p>
        </w:tc>
        <w:tc>
          <w:tcPr>
            <w:tcW w:w="180" w:type="dxa"/>
            <w:vAlign w:val="bottom"/>
          </w:tcPr>
          <w:p w14:paraId="23A7BC7E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4F6FC38" w14:textId="49723464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(10,809)</w:t>
            </w:r>
          </w:p>
        </w:tc>
        <w:tc>
          <w:tcPr>
            <w:tcW w:w="180" w:type="dxa"/>
            <w:vAlign w:val="bottom"/>
          </w:tcPr>
          <w:p w14:paraId="4236F75D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1BC90E9" w14:textId="3D50C7A8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652</w:t>
            </w:r>
          </w:p>
        </w:tc>
        <w:tc>
          <w:tcPr>
            <w:tcW w:w="180" w:type="dxa"/>
            <w:vAlign w:val="bottom"/>
          </w:tcPr>
          <w:p w14:paraId="4A102A96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93EA491" w14:textId="5F083E03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(31,445)</w:t>
            </w:r>
          </w:p>
        </w:tc>
      </w:tr>
      <w:tr w:rsidR="00A760DC" w:rsidRPr="00A72120" w14:paraId="1D1EA295" w14:textId="77777777" w:rsidTr="00A3335C">
        <w:trPr>
          <w:cantSplit/>
          <w:trHeight w:val="294"/>
        </w:trPr>
        <w:tc>
          <w:tcPr>
            <w:tcW w:w="3060" w:type="dxa"/>
            <w:vAlign w:val="bottom"/>
          </w:tcPr>
          <w:p w14:paraId="57A2EDD6" w14:textId="77777777" w:rsidR="00A760DC" w:rsidRPr="00A72120" w:rsidRDefault="00A760DC" w:rsidP="00A760DC">
            <w:pPr>
              <w:spacing w:line="340" w:lineRule="exact"/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B19CA" w14:textId="5A3FEBF4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15,051</w:t>
            </w:r>
          </w:p>
        </w:tc>
        <w:tc>
          <w:tcPr>
            <w:tcW w:w="180" w:type="dxa"/>
            <w:vAlign w:val="bottom"/>
          </w:tcPr>
          <w:p w14:paraId="13691534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F35EC" w14:textId="614BDAF0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31,419</w:t>
            </w:r>
          </w:p>
        </w:tc>
        <w:tc>
          <w:tcPr>
            <w:tcW w:w="180" w:type="dxa"/>
            <w:vAlign w:val="bottom"/>
          </w:tcPr>
          <w:p w14:paraId="7CA463E4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914C5" w14:textId="361B0739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5,333</w:t>
            </w:r>
          </w:p>
        </w:tc>
        <w:tc>
          <w:tcPr>
            <w:tcW w:w="180" w:type="dxa"/>
            <w:vAlign w:val="bottom"/>
          </w:tcPr>
          <w:p w14:paraId="10BE959F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EB63F" w14:textId="45F0EDF9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(14,454)</w:t>
            </w:r>
          </w:p>
        </w:tc>
        <w:tc>
          <w:tcPr>
            <w:tcW w:w="180" w:type="dxa"/>
            <w:vAlign w:val="bottom"/>
          </w:tcPr>
          <w:p w14:paraId="6A2285A5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496E0766" w14:textId="46E6423F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37,349</w:t>
            </w:r>
          </w:p>
        </w:tc>
      </w:tr>
      <w:tr w:rsidR="00A760DC" w:rsidRPr="00A72120" w14:paraId="408407D1" w14:textId="77777777" w:rsidTr="0086403B">
        <w:trPr>
          <w:cantSplit/>
          <w:trHeight w:val="30"/>
        </w:trPr>
        <w:tc>
          <w:tcPr>
            <w:tcW w:w="3060" w:type="dxa"/>
            <w:vAlign w:val="bottom"/>
          </w:tcPr>
          <w:p w14:paraId="3B4FEF64" w14:textId="0542F6D2" w:rsidR="00A760DC" w:rsidRPr="00A72120" w:rsidRDefault="0086403B" w:rsidP="0086403B">
            <w:pPr>
              <w:spacing w:line="340" w:lineRule="exact"/>
              <w:ind w:right="11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vAlign w:val="bottom"/>
          </w:tcPr>
          <w:p w14:paraId="049FB130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D5D3A74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C9860EF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CBA722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2BD7BC5D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61FCC0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02A17BB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DD53CC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AE4A468" w14:textId="528A0CC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(25,011)</w:t>
            </w:r>
          </w:p>
        </w:tc>
      </w:tr>
      <w:tr w:rsidR="00A760DC" w:rsidRPr="00A72120" w14:paraId="0DA0001A" w14:textId="77777777" w:rsidTr="00A3335C">
        <w:trPr>
          <w:cantSplit/>
          <w:trHeight w:hRule="exact" w:val="354"/>
        </w:trPr>
        <w:tc>
          <w:tcPr>
            <w:tcW w:w="3060" w:type="dxa"/>
            <w:vAlign w:val="bottom"/>
          </w:tcPr>
          <w:p w14:paraId="242CB531" w14:textId="77777777" w:rsidR="00A760DC" w:rsidRPr="00A72120" w:rsidRDefault="00A760DC" w:rsidP="00A760DC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vAlign w:val="bottom"/>
          </w:tcPr>
          <w:p w14:paraId="622FF197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454110F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081F592D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ACB5F7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3DCD9B6C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D05E25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BB87819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E43BF0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04DC2C66" w14:textId="151908E2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12,338</w:t>
            </w:r>
          </w:p>
        </w:tc>
      </w:tr>
      <w:tr w:rsidR="00A760DC" w:rsidRPr="00A72120" w14:paraId="634F0E70" w14:textId="77777777" w:rsidTr="00A3335C">
        <w:trPr>
          <w:cantSplit/>
          <w:trHeight w:val="277"/>
        </w:trPr>
        <w:tc>
          <w:tcPr>
            <w:tcW w:w="3060" w:type="dxa"/>
            <w:vAlign w:val="bottom"/>
          </w:tcPr>
          <w:p w14:paraId="4E309E04" w14:textId="77777777" w:rsidR="00A760DC" w:rsidRPr="00A72120" w:rsidRDefault="00A760DC" w:rsidP="00A760DC">
            <w:pPr>
              <w:spacing w:line="34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52" w:type="dxa"/>
            <w:vAlign w:val="bottom"/>
          </w:tcPr>
          <w:p w14:paraId="3A2ADE9D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AAFABD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F61E5FF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C15075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08389D21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F0C1F1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54D3B46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E7EF08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2C9D077" w14:textId="7C7690BA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(2,223)</w:t>
            </w:r>
          </w:p>
        </w:tc>
      </w:tr>
      <w:tr w:rsidR="00A760DC" w:rsidRPr="00A72120" w14:paraId="607AC00B" w14:textId="77777777" w:rsidTr="00A3335C">
        <w:trPr>
          <w:cantSplit/>
          <w:trHeight w:val="277"/>
        </w:trPr>
        <w:tc>
          <w:tcPr>
            <w:tcW w:w="3060" w:type="dxa"/>
            <w:vAlign w:val="bottom"/>
          </w:tcPr>
          <w:p w14:paraId="6AE9DB24" w14:textId="77777777" w:rsidR="00A760DC" w:rsidRPr="00A72120" w:rsidRDefault="00A760DC" w:rsidP="00A760DC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52" w:type="dxa"/>
            <w:vAlign w:val="bottom"/>
          </w:tcPr>
          <w:p w14:paraId="2888E8F8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5E335C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3E50BEA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506F263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568DACC2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2984CB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7D80BF5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64F6FEC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40859A3C" w14:textId="6B9B2C79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10,115</w:t>
            </w:r>
          </w:p>
        </w:tc>
      </w:tr>
      <w:tr w:rsidR="00215F27" w:rsidRPr="00A72120" w14:paraId="18243860" w14:textId="77777777" w:rsidTr="00A3335C">
        <w:trPr>
          <w:cantSplit/>
          <w:trHeight w:val="40"/>
        </w:trPr>
        <w:tc>
          <w:tcPr>
            <w:tcW w:w="3060" w:type="dxa"/>
            <w:vAlign w:val="bottom"/>
          </w:tcPr>
          <w:p w14:paraId="60265470" w14:textId="77777777" w:rsidR="00215F27" w:rsidRPr="00A72120" w:rsidRDefault="00215F27" w:rsidP="00215F27">
            <w:pPr>
              <w:spacing w:line="240" w:lineRule="auto"/>
              <w:ind w:left="142" w:right="-72" w:hanging="14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398242DA" w14:textId="77777777" w:rsidR="00215F27" w:rsidRPr="00A72120" w:rsidRDefault="00215F2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54B69D4" w14:textId="77777777" w:rsidR="00215F27" w:rsidRPr="00A72120" w:rsidRDefault="00215F2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927D28A" w14:textId="77777777" w:rsidR="00215F27" w:rsidRPr="00A72120" w:rsidRDefault="00215F2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C4E0E3" w14:textId="77777777" w:rsidR="00215F27" w:rsidRPr="00A72120" w:rsidRDefault="00215F2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76F41564" w14:textId="77777777" w:rsidR="00215F27" w:rsidRPr="00A72120" w:rsidRDefault="00215F2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E58EA0" w14:textId="77777777" w:rsidR="00215F27" w:rsidRPr="00A72120" w:rsidRDefault="00215F2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5D9D35D0" w14:textId="77777777" w:rsidR="00215F27" w:rsidRPr="00A72120" w:rsidRDefault="00215F2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265469" w14:textId="77777777" w:rsidR="00215F27" w:rsidRPr="00A72120" w:rsidRDefault="00215F2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208136E8" w14:textId="77777777" w:rsidR="00215F27" w:rsidRPr="00A72120" w:rsidRDefault="00215F27" w:rsidP="0021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26B0D53B" w14:textId="77777777" w:rsidR="00215F27" w:rsidRPr="00A72120" w:rsidRDefault="00215F27" w:rsidP="00215F27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2AAE1EB" w14:textId="10A9B184" w:rsidR="00215F27" w:rsidRPr="00A72120" w:rsidRDefault="00215F27" w:rsidP="00A738CF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90BD0D2" w14:textId="3556E726" w:rsidR="00215F27" w:rsidRPr="00A72120" w:rsidRDefault="00215F27" w:rsidP="00A738CF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D43DC4B" w14:textId="77777777" w:rsidR="00646E54" w:rsidRPr="00147801" w:rsidRDefault="00646E54" w:rsidP="00646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rPr>
          <w:rFonts w:ascii="Angsana New" w:hAnsi="Angsana New"/>
          <w:sz w:val="16"/>
          <w:szCs w:val="16"/>
        </w:rPr>
      </w:pPr>
    </w:p>
    <w:tbl>
      <w:tblPr>
        <w:tblW w:w="955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52"/>
        <w:gridCol w:w="180"/>
        <w:gridCol w:w="1143"/>
        <w:gridCol w:w="180"/>
        <w:gridCol w:w="1179"/>
        <w:gridCol w:w="180"/>
        <w:gridCol w:w="1143"/>
        <w:gridCol w:w="180"/>
        <w:gridCol w:w="1161"/>
      </w:tblGrid>
      <w:tr w:rsidR="00646E54" w:rsidRPr="00A72120" w14:paraId="4782804F" w14:textId="77777777" w:rsidTr="00A3335C">
        <w:trPr>
          <w:cantSplit/>
          <w:trHeight w:val="252"/>
          <w:tblHeader/>
        </w:trPr>
        <w:tc>
          <w:tcPr>
            <w:tcW w:w="3060" w:type="dxa"/>
          </w:tcPr>
          <w:p w14:paraId="2F672F85" w14:textId="77777777" w:rsidR="00646E54" w:rsidRPr="00A72120" w:rsidRDefault="00646E54" w:rsidP="005B562B">
            <w:pPr>
              <w:spacing w:line="34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สำหรับปีสิ้นสุดวันที่ </w:t>
            </w:r>
          </w:p>
        </w:tc>
        <w:tc>
          <w:tcPr>
            <w:tcW w:w="6498" w:type="dxa"/>
            <w:gridSpan w:val="9"/>
            <w:vAlign w:val="bottom"/>
          </w:tcPr>
          <w:p w14:paraId="2496C7FA" w14:textId="77777777" w:rsidR="00646E54" w:rsidRPr="00A72120" w:rsidRDefault="00646E54" w:rsidP="005B562B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646E54" w:rsidRPr="00A72120" w14:paraId="49D2F3E4" w14:textId="77777777" w:rsidTr="00A3335C">
        <w:trPr>
          <w:cantSplit/>
          <w:trHeight w:val="252"/>
          <w:tblHeader/>
        </w:trPr>
        <w:tc>
          <w:tcPr>
            <w:tcW w:w="3060" w:type="dxa"/>
          </w:tcPr>
          <w:p w14:paraId="74814344" w14:textId="77777777" w:rsidR="00646E54" w:rsidRPr="00A72120" w:rsidRDefault="00646E54" w:rsidP="005B562B">
            <w:pPr>
              <w:spacing w:line="34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   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6498" w:type="dxa"/>
            <w:gridSpan w:val="9"/>
            <w:vAlign w:val="bottom"/>
          </w:tcPr>
          <w:p w14:paraId="1DFE8F7A" w14:textId="77777777" w:rsidR="00646E54" w:rsidRPr="00A72120" w:rsidRDefault="00646E54" w:rsidP="005B562B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46E54" w:rsidRPr="00A72120" w14:paraId="6F9FDFB7" w14:textId="77777777" w:rsidTr="00A3335C">
        <w:trPr>
          <w:cantSplit/>
          <w:trHeight w:val="464"/>
          <w:tblHeader/>
        </w:trPr>
        <w:tc>
          <w:tcPr>
            <w:tcW w:w="3060" w:type="dxa"/>
          </w:tcPr>
          <w:p w14:paraId="3CE350FD" w14:textId="77777777" w:rsidR="00646E54" w:rsidRPr="00A72120" w:rsidDel="00F1172B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1" w:right="-143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7A6C79C" w14:textId="77777777" w:rsidR="00646E54" w:rsidRPr="00A72120" w:rsidRDefault="00646E54" w:rsidP="005B562B">
            <w:pPr>
              <w:spacing w:line="340" w:lineRule="exact"/>
              <w:ind w:left="-61" w:right="-9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80" w:type="dxa"/>
            <w:vAlign w:val="bottom"/>
          </w:tcPr>
          <w:p w14:paraId="5444935F" w14:textId="77777777" w:rsidR="00646E54" w:rsidRPr="00A72120" w:rsidRDefault="00646E54" w:rsidP="005B562B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5D68C56" w14:textId="77777777" w:rsidR="00646E54" w:rsidRPr="00A72120" w:rsidRDefault="00646E54" w:rsidP="005B562B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0" w:type="dxa"/>
            <w:vAlign w:val="bottom"/>
          </w:tcPr>
          <w:p w14:paraId="72D29D80" w14:textId="77777777" w:rsidR="00646E54" w:rsidRPr="00A72120" w:rsidRDefault="00646E54" w:rsidP="005B562B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14F124AC" w14:textId="6EBF10A6" w:rsidR="00646E54" w:rsidRPr="00A72120" w:rsidRDefault="00646E54" w:rsidP="005B562B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</w:t>
            </w:r>
            <w:r w:rsidR="0086403B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vAlign w:val="bottom"/>
          </w:tcPr>
          <w:p w14:paraId="0218A6FE" w14:textId="77777777" w:rsidR="00646E54" w:rsidRPr="00A72120" w:rsidRDefault="00646E54" w:rsidP="005B562B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06CAFCD9" w14:textId="77777777" w:rsidR="00646E54" w:rsidRPr="00A72120" w:rsidRDefault="00646E54" w:rsidP="005B562B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  <w:p w14:paraId="3452C882" w14:textId="77777777" w:rsidR="00646E54" w:rsidRPr="00A72120" w:rsidRDefault="00646E54" w:rsidP="005B562B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66E2EC1F" w14:textId="77777777" w:rsidR="00646E54" w:rsidRPr="00A72120" w:rsidRDefault="00646E54" w:rsidP="005B562B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2A89481A" w14:textId="77777777" w:rsidR="00646E54" w:rsidRPr="00A72120" w:rsidRDefault="00646E54" w:rsidP="005B562B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646E54" w:rsidRPr="00A72120" w14:paraId="3110036B" w14:textId="77777777" w:rsidTr="00A3335C">
        <w:trPr>
          <w:cantSplit/>
          <w:trHeight w:val="252"/>
          <w:tblHeader/>
        </w:trPr>
        <w:tc>
          <w:tcPr>
            <w:tcW w:w="3060" w:type="dxa"/>
          </w:tcPr>
          <w:p w14:paraId="63565A40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498" w:type="dxa"/>
            <w:gridSpan w:val="9"/>
            <w:vAlign w:val="bottom"/>
          </w:tcPr>
          <w:p w14:paraId="02D14350" w14:textId="77777777" w:rsidR="00646E54" w:rsidRPr="00A72120" w:rsidRDefault="00646E54" w:rsidP="005B562B">
            <w:pPr>
              <w:spacing w:line="340" w:lineRule="exact"/>
              <w:ind w:left="-61" w:right="-97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532E8D" w:rsidRPr="00A3335C" w14:paraId="0DD29CCE" w14:textId="77777777" w:rsidTr="00A3335C">
        <w:trPr>
          <w:cantSplit/>
          <w:trHeight w:val="277"/>
        </w:trPr>
        <w:tc>
          <w:tcPr>
            <w:tcW w:w="3060" w:type="dxa"/>
            <w:vAlign w:val="bottom"/>
          </w:tcPr>
          <w:p w14:paraId="4E5FF1EB" w14:textId="77777777" w:rsidR="00532E8D" w:rsidRPr="00A72120" w:rsidRDefault="00532E8D" w:rsidP="00532E8D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52" w:type="dxa"/>
          </w:tcPr>
          <w:p w14:paraId="51D0B13E" w14:textId="563C3FA6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13,440</w:t>
            </w:r>
          </w:p>
        </w:tc>
        <w:tc>
          <w:tcPr>
            <w:tcW w:w="180" w:type="dxa"/>
          </w:tcPr>
          <w:p w14:paraId="4E2C6E71" w14:textId="77777777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1995B381" w14:textId="4233661D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11,705</w:t>
            </w:r>
          </w:p>
        </w:tc>
        <w:tc>
          <w:tcPr>
            <w:tcW w:w="180" w:type="dxa"/>
          </w:tcPr>
          <w:p w14:paraId="1F141629" w14:textId="77777777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0A2E282" w14:textId="045E3554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1,905</w:t>
            </w:r>
          </w:p>
        </w:tc>
        <w:tc>
          <w:tcPr>
            <w:tcW w:w="180" w:type="dxa"/>
          </w:tcPr>
          <w:p w14:paraId="63D8773B" w14:textId="77777777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026302C1" w14:textId="38349C42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(185)</w:t>
            </w:r>
          </w:p>
        </w:tc>
        <w:tc>
          <w:tcPr>
            <w:tcW w:w="180" w:type="dxa"/>
          </w:tcPr>
          <w:p w14:paraId="2B6D644E" w14:textId="77777777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EADD50A" w14:textId="30057C71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26,865</w:t>
            </w:r>
          </w:p>
        </w:tc>
      </w:tr>
      <w:tr w:rsidR="00532E8D" w:rsidRPr="00A3335C" w14:paraId="4CFC7F6B" w14:textId="77777777" w:rsidTr="00A3335C">
        <w:trPr>
          <w:cantSplit/>
          <w:trHeight w:val="277"/>
        </w:trPr>
        <w:tc>
          <w:tcPr>
            <w:tcW w:w="3060" w:type="dxa"/>
            <w:vAlign w:val="bottom"/>
          </w:tcPr>
          <w:p w14:paraId="38052C63" w14:textId="6058927D" w:rsidR="00532E8D" w:rsidRPr="00A72120" w:rsidRDefault="00532E8D" w:rsidP="00532E8D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รวมรายได้ที่ไม่ใช่ดอกเบี้ย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84963A" w14:textId="24EA07BF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3,506</w:t>
            </w:r>
          </w:p>
        </w:tc>
        <w:tc>
          <w:tcPr>
            <w:tcW w:w="180" w:type="dxa"/>
          </w:tcPr>
          <w:p w14:paraId="2E83F4C1" w14:textId="77777777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751671C" w14:textId="174CF8B3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6,234</w:t>
            </w:r>
          </w:p>
        </w:tc>
        <w:tc>
          <w:tcPr>
            <w:tcW w:w="180" w:type="dxa"/>
          </w:tcPr>
          <w:p w14:paraId="28ED4C3B" w14:textId="77777777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292299C" w14:textId="0158D954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5,022</w:t>
            </w:r>
          </w:p>
        </w:tc>
        <w:tc>
          <w:tcPr>
            <w:tcW w:w="180" w:type="dxa"/>
          </w:tcPr>
          <w:p w14:paraId="2C5305AA" w14:textId="77777777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80D02E2" w14:textId="3F0AEC28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(1,809)</w:t>
            </w:r>
          </w:p>
        </w:tc>
        <w:tc>
          <w:tcPr>
            <w:tcW w:w="180" w:type="dxa"/>
          </w:tcPr>
          <w:p w14:paraId="76344D73" w14:textId="77777777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F8C1B34" w14:textId="62EC59FF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12,953</w:t>
            </w:r>
          </w:p>
        </w:tc>
      </w:tr>
      <w:tr w:rsidR="00532E8D" w:rsidRPr="00A3335C" w14:paraId="3DC831E8" w14:textId="77777777" w:rsidTr="00A3335C">
        <w:trPr>
          <w:cantSplit/>
          <w:trHeight w:val="264"/>
        </w:trPr>
        <w:tc>
          <w:tcPr>
            <w:tcW w:w="3060" w:type="dxa"/>
            <w:vAlign w:val="bottom"/>
          </w:tcPr>
          <w:p w14:paraId="0DB10A6F" w14:textId="77777777" w:rsidR="00532E8D" w:rsidRPr="00A72120" w:rsidRDefault="00532E8D" w:rsidP="00532E8D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BEA00A4" w14:textId="267FEF60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16,946</w:t>
            </w:r>
          </w:p>
        </w:tc>
        <w:tc>
          <w:tcPr>
            <w:tcW w:w="180" w:type="dxa"/>
          </w:tcPr>
          <w:p w14:paraId="3B2775E2" w14:textId="77777777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3E244ED" w14:textId="7AC9F474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17,939</w:t>
            </w:r>
          </w:p>
        </w:tc>
        <w:tc>
          <w:tcPr>
            <w:tcW w:w="180" w:type="dxa"/>
          </w:tcPr>
          <w:p w14:paraId="4A7B3288" w14:textId="77777777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34E5DC0" w14:textId="0732FAD3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6,927</w:t>
            </w:r>
          </w:p>
        </w:tc>
        <w:tc>
          <w:tcPr>
            <w:tcW w:w="180" w:type="dxa"/>
          </w:tcPr>
          <w:p w14:paraId="206F807E" w14:textId="77777777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0A1316B" w14:textId="5C2C8BF6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(1,994)</w:t>
            </w:r>
          </w:p>
        </w:tc>
        <w:tc>
          <w:tcPr>
            <w:tcW w:w="180" w:type="dxa"/>
          </w:tcPr>
          <w:p w14:paraId="72F1D94B" w14:textId="77777777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32A032A" w14:textId="58CE8869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39,818</w:t>
            </w:r>
          </w:p>
        </w:tc>
      </w:tr>
      <w:tr w:rsidR="00532E8D" w:rsidRPr="00A3335C" w14:paraId="1DC3A141" w14:textId="77777777" w:rsidTr="00A3335C">
        <w:trPr>
          <w:cantSplit/>
          <w:trHeight w:val="277"/>
        </w:trPr>
        <w:tc>
          <w:tcPr>
            <w:tcW w:w="3060" w:type="dxa"/>
            <w:vAlign w:val="bottom"/>
          </w:tcPr>
          <w:p w14:paraId="442F6E58" w14:textId="77777777" w:rsidR="00532E8D" w:rsidRPr="00A72120" w:rsidRDefault="00532E8D" w:rsidP="00532E8D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A8F05F" w14:textId="5F859B3E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(8,104)</w:t>
            </w:r>
          </w:p>
        </w:tc>
        <w:tc>
          <w:tcPr>
            <w:tcW w:w="180" w:type="dxa"/>
          </w:tcPr>
          <w:p w14:paraId="6E1A5482" w14:textId="77777777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32903EE" w14:textId="06CD4631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(10,793)</w:t>
            </w:r>
          </w:p>
        </w:tc>
        <w:tc>
          <w:tcPr>
            <w:tcW w:w="180" w:type="dxa"/>
          </w:tcPr>
          <w:p w14:paraId="578868F2" w14:textId="77777777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72F018E" w14:textId="061B2A27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(1,295)</w:t>
            </w:r>
          </w:p>
        </w:tc>
        <w:tc>
          <w:tcPr>
            <w:tcW w:w="180" w:type="dxa"/>
          </w:tcPr>
          <w:p w14:paraId="515B75CF" w14:textId="77777777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CC35C24" w14:textId="629D504F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33</w:t>
            </w:r>
          </w:p>
        </w:tc>
        <w:tc>
          <w:tcPr>
            <w:tcW w:w="180" w:type="dxa"/>
          </w:tcPr>
          <w:p w14:paraId="2DB2B808" w14:textId="77777777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C4AD469" w14:textId="5F8257A8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(20,159)</w:t>
            </w:r>
          </w:p>
        </w:tc>
      </w:tr>
      <w:tr w:rsidR="00532E8D" w:rsidRPr="00A3335C" w14:paraId="264D6B07" w14:textId="77777777" w:rsidTr="00A3335C">
        <w:trPr>
          <w:cantSplit/>
          <w:trHeight w:val="294"/>
        </w:trPr>
        <w:tc>
          <w:tcPr>
            <w:tcW w:w="3060" w:type="dxa"/>
            <w:vAlign w:val="bottom"/>
          </w:tcPr>
          <w:p w14:paraId="750DFDAC" w14:textId="77777777" w:rsidR="00532E8D" w:rsidRPr="00A72120" w:rsidRDefault="00532E8D" w:rsidP="00532E8D">
            <w:pPr>
              <w:spacing w:line="340" w:lineRule="exact"/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4C99F21" w14:textId="3EB88B12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8,842</w:t>
            </w:r>
          </w:p>
        </w:tc>
        <w:tc>
          <w:tcPr>
            <w:tcW w:w="180" w:type="dxa"/>
          </w:tcPr>
          <w:p w14:paraId="35EA8157" w14:textId="77777777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070C3F8" w14:textId="703003DE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7,146</w:t>
            </w:r>
          </w:p>
        </w:tc>
        <w:tc>
          <w:tcPr>
            <w:tcW w:w="180" w:type="dxa"/>
          </w:tcPr>
          <w:p w14:paraId="011AC103" w14:textId="77777777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A6B413E" w14:textId="19BC1CE2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5,632</w:t>
            </w:r>
          </w:p>
        </w:tc>
        <w:tc>
          <w:tcPr>
            <w:tcW w:w="180" w:type="dxa"/>
          </w:tcPr>
          <w:p w14:paraId="7FB2D2DA" w14:textId="77777777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A4FF94C" w14:textId="61FC79E1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(1,961)</w:t>
            </w:r>
          </w:p>
        </w:tc>
        <w:tc>
          <w:tcPr>
            <w:tcW w:w="180" w:type="dxa"/>
          </w:tcPr>
          <w:p w14:paraId="391B9514" w14:textId="77777777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232EA24" w14:textId="01F5587E" w:rsidR="00532E8D" w:rsidRPr="00A3335C" w:rsidRDefault="00532E8D" w:rsidP="0053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19,659</w:t>
            </w:r>
          </w:p>
        </w:tc>
      </w:tr>
      <w:tr w:rsidR="00646E54" w:rsidRPr="00A3335C" w14:paraId="3F36B305" w14:textId="77777777" w:rsidTr="00A3335C">
        <w:trPr>
          <w:cantSplit/>
          <w:trHeight w:val="515"/>
        </w:trPr>
        <w:tc>
          <w:tcPr>
            <w:tcW w:w="3060" w:type="dxa"/>
            <w:vAlign w:val="bottom"/>
          </w:tcPr>
          <w:p w14:paraId="030FC071" w14:textId="77777777" w:rsidR="00646E54" w:rsidRPr="00A72120" w:rsidRDefault="00646E54" w:rsidP="005B562B">
            <w:pPr>
              <w:spacing w:line="340" w:lineRule="exact"/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สำรองสินเชื่อและรายการที่เกี่ยวข้องกับสินเชื่อ</w:t>
            </w:r>
          </w:p>
        </w:tc>
        <w:tc>
          <w:tcPr>
            <w:tcW w:w="1152" w:type="dxa"/>
            <w:vAlign w:val="bottom"/>
          </w:tcPr>
          <w:p w14:paraId="0E565AD0" w14:textId="77777777" w:rsidR="00646E54" w:rsidRPr="00A3335C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E6940A" w14:textId="77777777" w:rsidR="00646E54" w:rsidRPr="00A3335C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25CA1023" w14:textId="77777777" w:rsidR="00646E54" w:rsidRPr="00A3335C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3D9D3A6" w14:textId="77777777" w:rsidR="00646E54" w:rsidRPr="00A3335C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66996556" w14:textId="77777777" w:rsidR="00646E54" w:rsidRPr="00A3335C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D192DF" w14:textId="77777777" w:rsidR="00646E54" w:rsidRPr="00A3335C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3FC4DCD" w14:textId="77777777" w:rsidR="00646E54" w:rsidRPr="00A3335C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14194AE" w14:textId="77777777" w:rsidR="00646E54" w:rsidRPr="00A3335C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BF19D92" w14:textId="77777777" w:rsidR="00646E54" w:rsidRPr="00A3335C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3335C">
              <w:rPr>
                <w:rFonts w:ascii="CordiaUPC" w:hAnsi="CordiaUPC" w:cs="CordiaUPC"/>
                <w:sz w:val="26"/>
                <w:szCs w:val="26"/>
              </w:rPr>
              <w:t>(10,849)</w:t>
            </w:r>
          </w:p>
        </w:tc>
      </w:tr>
      <w:tr w:rsidR="00646E54" w:rsidRPr="00A72120" w14:paraId="3EF5D0B3" w14:textId="77777777" w:rsidTr="00A3335C">
        <w:trPr>
          <w:cantSplit/>
          <w:trHeight w:hRule="exact" w:val="354"/>
        </w:trPr>
        <w:tc>
          <w:tcPr>
            <w:tcW w:w="3060" w:type="dxa"/>
            <w:vAlign w:val="bottom"/>
          </w:tcPr>
          <w:p w14:paraId="307E9D82" w14:textId="77777777" w:rsidR="00646E54" w:rsidRPr="00A72120" w:rsidRDefault="00646E54" w:rsidP="005B562B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vAlign w:val="bottom"/>
          </w:tcPr>
          <w:p w14:paraId="046D6424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A7595F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61C765D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CF5BA82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3A00D648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D2965D1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833DEB6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8F3D984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0DEC57ED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8,810</w:t>
            </w:r>
          </w:p>
        </w:tc>
      </w:tr>
      <w:tr w:rsidR="00646E54" w:rsidRPr="00A72120" w14:paraId="1831C0DD" w14:textId="77777777" w:rsidTr="00A3335C">
        <w:trPr>
          <w:cantSplit/>
          <w:trHeight w:val="277"/>
        </w:trPr>
        <w:tc>
          <w:tcPr>
            <w:tcW w:w="3060" w:type="dxa"/>
            <w:vAlign w:val="bottom"/>
          </w:tcPr>
          <w:p w14:paraId="7754464E" w14:textId="77777777" w:rsidR="00646E54" w:rsidRPr="00A72120" w:rsidRDefault="00646E54" w:rsidP="005B562B">
            <w:pPr>
              <w:spacing w:line="34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52" w:type="dxa"/>
            <w:vAlign w:val="bottom"/>
          </w:tcPr>
          <w:p w14:paraId="771A1206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325B67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2CE95590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84324F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008AAEA2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35A3D96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7F9A14D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EADC4F0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B690D58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(1,588)</w:t>
            </w:r>
          </w:p>
        </w:tc>
      </w:tr>
      <w:tr w:rsidR="00646E54" w:rsidRPr="00A72120" w14:paraId="1A055D43" w14:textId="77777777" w:rsidTr="00A3335C">
        <w:trPr>
          <w:cantSplit/>
          <w:trHeight w:val="277"/>
        </w:trPr>
        <w:tc>
          <w:tcPr>
            <w:tcW w:w="3060" w:type="dxa"/>
            <w:vAlign w:val="bottom"/>
          </w:tcPr>
          <w:p w14:paraId="47C0943C" w14:textId="77777777" w:rsidR="00646E54" w:rsidRPr="00A72120" w:rsidRDefault="00646E54" w:rsidP="005B562B">
            <w:pPr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52" w:type="dxa"/>
            <w:vAlign w:val="bottom"/>
          </w:tcPr>
          <w:p w14:paraId="4203933E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349C60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35FC319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BCC8712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2066BA72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0B7976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33F79BB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52E0147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30F3F4DC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40" w:lineRule="exact"/>
              <w:ind w:left="-79"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7,222</w:t>
            </w:r>
          </w:p>
        </w:tc>
      </w:tr>
      <w:tr w:rsidR="00646E54" w:rsidRPr="00A72120" w14:paraId="77B30EF6" w14:textId="77777777" w:rsidTr="00A3335C">
        <w:trPr>
          <w:cantSplit/>
          <w:trHeight w:val="40"/>
        </w:trPr>
        <w:tc>
          <w:tcPr>
            <w:tcW w:w="3060" w:type="dxa"/>
            <w:vAlign w:val="bottom"/>
          </w:tcPr>
          <w:p w14:paraId="5AD795CD" w14:textId="77777777" w:rsidR="00646E54" w:rsidRPr="00A72120" w:rsidRDefault="00646E54" w:rsidP="005B562B">
            <w:pPr>
              <w:spacing w:line="240" w:lineRule="auto"/>
              <w:ind w:left="142" w:right="-72" w:hanging="14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1B9AB7BC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876E1B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B97CE3B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CFB821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00D785DC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737016A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43E3E10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DFC91A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7E32A363" w14:textId="77777777" w:rsidR="00646E54" w:rsidRPr="00A72120" w:rsidRDefault="00646E54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79"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71DC1F71" w14:textId="24AF152F" w:rsidR="00646E54" w:rsidRPr="00A72120" w:rsidRDefault="00646E54" w:rsidP="00A738CF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3DE44A6" w14:textId="24AF152F" w:rsidR="003E24DB" w:rsidRPr="00A72120" w:rsidRDefault="003E24DB" w:rsidP="00A3335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A72120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การกระทบยอดข้อมูลกำไรหรือขาดทุนตามส่วนงาน</w:t>
      </w:r>
    </w:p>
    <w:p w14:paraId="3211B6FD" w14:textId="77777777" w:rsidR="00646E54" w:rsidRPr="00A72120" w:rsidRDefault="00646E54" w:rsidP="00646E5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  <w:bookmarkStart w:id="19" w:name="_Hlk35538031"/>
    </w:p>
    <w:tbl>
      <w:tblPr>
        <w:tblW w:w="9407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5"/>
        <w:gridCol w:w="1564"/>
        <w:gridCol w:w="178"/>
        <w:gridCol w:w="1479"/>
        <w:gridCol w:w="186"/>
        <w:gridCol w:w="1522"/>
        <w:gridCol w:w="179"/>
        <w:gridCol w:w="1699"/>
        <w:gridCol w:w="9"/>
        <w:gridCol w:w="6"/>
      </w:tblGrid>
      <w:tr w:rsidR="00646E54" w:rsidRPr="00A72120" w14:paraId="77ADDBF3" w14:textId="77777777" w:rsidTr="00A3335C">
        <w:trPr>
          <w:gridAfter w:val="2"/>
          <w:wAfter w:w="15" w:type="dxa"/>
          <w:cantSplit/>
          <w:trHeight w:val="20"/>
          <w:tblHeader/>
        </w:trPr>
        <w:tc>
          <w:tcPr>
            <w:tcW w:w="2585" w:type="dxa"/>
          </w:tcPr>
          <w:p w14:paraId="6CA5D1DD" w14:textId="77777777" w:rsidR="00646E54" w:rsidRPr="00A72120" w:rsidRDefault="00646E54" w:rsidP="005B562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bookmarkStart w:id="20" w:name="_Hlk61530687"/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6807" w:type="dxa"/>
            <w:gridSpan w:val="7"/>
            <w:vAlign w:val="bottom"/>
          </w:tcPr>
          <w:p w14:paraId="3070EFD7" w14:textId="77777777" w:rsidR="00646E54" w:rsidRPr="00A72120" w:rsidRDefault="00646E54" w:rsidP="005B562B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646E54" w:rsidRPr="00A72120" w14:paraId="0725EBBD" w14:textId="77777777" w:rsidTr="00A3335C">
        <w:trPr>
          <w:gridAfter w:val="2"/>
          <w:wAfter w:w="15" w:type="dxa"/>
          <w:cantSplit/>
          <w:trHeight w:val="20"/>
          <w:tblHeader/>
        </w:trPr>
        <w:tc>
          <w:tcPr>
            <w:tcW w:w="2585" w:type="dxa"/>
          </w:tcPr>
          <w:p w14:paraId="63DBF91A" w14:textId="44D85F03" w:rsidR="00646E54" w:rsidRPr="00A72120" w:rsidRDefault="00646E54" w:rsidP="005B562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>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56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6807" w:type="dxa"/>
            <w:gridSpan w:val="7"/>
            <w:vAlign w:val="bottom"/>
          </w:tcPr>
          <w:p w14:paraId="08F05628" w14:textId="77777777" w:rsidR="00646E54" w:rsidRPr="00A72120" w:rsidRDefault="00646E54" w:rsidP="005B562B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30338" w:rsidRPr="00A72120" w14:paraId="1E31C105" w14:textId="77777777" w:rsidTr="00FC7D02">
        <w:trPr>
          <w:gridAfter w:val="1"/>
          <w:wAfter w:w="6" w:type="dxa"/>
          <w:cantSplit/>
          <w:trHeight w:val="875"/>
          <w:tblHeader/>
        </w:trPr>
        <w:tc>
          <w:tcPr>
            <w:tcW w:w="2585" w:type="dxa"/>
          </w:tcPr>
          <w:p w14:paraId="54D175C5" w14:textId="77777777" w:rsidR="00030338" w:rsidRPr="00A72120" w:rsidDel="00F1172B" w:rsidRDefault="00030338" w:rsidP="005B562B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029FE4AE" w14:textId="77777777" w:rsidR="00030338" w:rsidRPr="00A72120" w:rsidRDefault="00030338" w:rsidP="005B562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4B14A015" w14:textId="77777777" w:rsidR="00030338" w:rsidRPr="00A72120" w:rsidRDefault="00030338" w:rsidP="005B562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8" w:type="dxa"/>
          </w:tcPr>
          <w:p w14:paraId="714E1A4C" w14:textId="77777777" w:rsidR="00030338" w:rsidRPr="00A72120" w:rsidRDefault="00030338" w:rsidP="005B562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0010F764" w14:textId="2796EE09" w:rsidR="00030338" w:rsidRPr="00A72120" w:rsidRDefault="00231814" w:rsidP="005B562B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6" w:type="dxa"/>
          </w:tcPr>
          <w:p w14:paraId="25EF6975" w14:textId="77777777" w:rsidR="00030338" w:rsidRPr="00A72120" w:rsidRDefault="00030338" w:rsidP="005B562B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6CAD74D6" w14:textId="77777777" w:rsidR="00030338" w:rsidRPr="00A72120" w:rsidRDefault="00030338" w:rsidP="005B562B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79" w:type="dxa"/>
          </w:tcPr>
          <w:p w14:paraId="55681A38" w14:textId="77777777" w:rsidR="00030338" w:rsidRPr="00A72120" w:rsidRDefault="00030338" w:rsidP="005B562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08" w:type="dxa"/>
            <w:gridSpan w:val="2"/>
            <w:vAlign w:val="bottom"/>
          </w:tcPr>
          <w:p w14:paraId="63CBD831" w14:textId="5C54C751" w:rsidR="00030338" w:rsidRPr="00A72120" w:rsidRDefault="0000065E" w:rsidP="005B562B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</w:tr>
      <w:tr w:rsidR="00646E54" w:rsidRPr="00A72120" w14:paraId="40DB6B24" w14:textId="77777777" w:rsidTr="00A3335C">
        <w:trPr>
          <w:gridAfter w:val="2"/>
          <w:wAfter w:w="15" w:type="dxa"/>
          <w:cantSplit/>
          <w:trHeight w:val="20"/>
          <w:tblHeader/>
        </w:trPr>
        <w:tc>
          <w:tcPr>
            <w:tcW w:w="2585" w:type="dxa"/>
          </w:tcPr>
          <w:p w14:paraId="75C6A1E6" w14:textId="77777777" w:rsidR="00646E54" w:rsidRPr="00A72120" w:rsidRDefault="00646E54" w:rsidP="005B562B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07" w:type="dxa"/>
            <w:gridSpan w:val="7"/>
            <w:vAlign w:val="bottom"/>
          </w:tcPr>
          <w:p w14:paraId="603DE086" w14:textId="77777777" w:rsidR="00646E54" w:rsidRPr="00A72120" w:rsidRDefault="00646E54" w:rsidP="005B562B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A760DC" w:rsidRPr="00A72120" w14:paraId="1A3192D9" w14:textId="77777777" w:rsidTr="00A3335C">
        <w:trPr>
          <w:cantSplit/>
          <w:trHeight w:val="20"/>
        </w:trPr>
        <w:tc>
          <w:tcPr>
            <w:tcW w:w="2585" w:type="dxa"/>
            <w:vAlign w:val="bottom"/>
          </w:tcPr>
          <w:p w14:paraId="3CAA2496" w14:textId="77777777" w:rsidR="00A760DC" w:rsidRPr="00A72120" w:rsidRDefault="00A760DC" w:rsidP="00A760D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564" w:type="dxa"/>
            <w:vAlign w:val="bottom"/>
          </w:tcPr>
          <w:p w14:paraId="664A6688" w14:textId="2DD76239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53,805</w:t>
            </w:r>
          </w:p>
        </w:tc>
        <w:tc>
          <w:tcPr>
            <w:tcW w:w="178" w:type="dxa"/>
            <w:vAlign w:val="bottom"/>
          </w:tcPr>
          <w:p w14:paraId="4F4C59A7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21197E3D" w14:textId="3ADFF5EE" w:rsidR="00A760DC" w:rsidRPr="00A72120" w:rsidRDefault="00A760DC" w:rsidP="0086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14,989</w:t>
            </w:r>
          </w:p>
        </w:tc>
        <w:tc>
          <w:tcPr>
            <w:tcW w:w="186" w:type="dxa"/>
            <w:vAlign w:val="bottom"/>
          </w:tcPr>
          <w:p w14:paraId="6A0CB1F0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041344D8" w14:textId="3CEA816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(31,445)</w:t>
            </w:r>
          </w:p>
        </w:tc>
        <w:tc>
          <w:tcPr>
            <w:tcW w:w="179" w:type="dxa"/>
            <w:vAlign w:val="bottom"/>
          </w:tcPr>
          <w:p w14:paraId="7244C139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52B58EBC" w14:textId="0B73335F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(25,011)</w:t>
            </w:r>
          </w:p>
        </w:tc>
      </w:tr>
      <w:tr w:rsidR="00A760DC" w:rsidRPr="00A72120" w14:paraId="0D694ED0" w14:textId="77777777" w:rsidTr="00A3335C">
        <w:trPr>
          <w:cantSplit/>
          <w:trHeight w:val="20"/>
        </w:trPr>
        <w:tc>
          <w:tcPr>
            <w:tcW w:w="2585" w:type="dxa"/>
            <w:vAlign w:val="bottom"/>
          </w:tcPr>
          <w:p w14:paraId="7ADB4C6B" w14:textId="2798A7E4" w:rsidR="00A760DC" w:rsidRPr="00A72120" w:rsidRDefault="0086403B" w:rsidP="00A760DC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64" w:type="dxa"/>
            <w:vAlign w:val="bottom"/>
          </w:tcPr>
          <w:p w14:paraId="4A0FB0E9" w14:textId="1EC3B445" w:rsidR="00A760DC" w:rsidRPr="00030338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5702C737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70F5F4B6" w14:textId="54E78099" w:rsidR="00A760DC" w:rsidRPr="00030338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26B9DE55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4393323A" w14:textId="503D5D00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(180)</w:t>
            </w:r>
          </w:p>
        </w:tc>
        <w:tc>
          <w:tcPr>
            <w:tcW w:w="179" w:type="dxa"/>
            <w:vAlign w:val="bottom"/>
          </w:tcPr>
          <w:p w14:paraId="00FAC2A0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2F0928A7" w14:textId="5D25A6A9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180</w:t>
            </w:r>
          </w:p>
        </w:tc>
      </w:tr>
      <w:tr w:rsidR="00A760DC" w:rsidRPr="00A72120" w14:paraId="67582224" w14:textId="77777777" w:rsidTr="00A3335C">
        <w:trPr>
          <w:cantSplit/>
          <w:trHeight w:val="20"/>
        </w:trPr>
        <w:tc>
          <w:tcPr>
            <w:tcW w:w="2585" w:type="dxa"/>
            <w:vAlign w:val="bottom"/>
          </w:tcPr>
          <w:p w14:paraId="1C012CC3" w14:textId="77777777" w:rsidR="00A760DC" w:rsidRPr="00A72120" w:rsidRDefault="00A760DC" w:rsidP="00A760D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64" w:type="dxa"/>
            <w:vAlign w:val="bottom"/>
          </w:tcPr>
          <w:p w14:paraId="741EF098" w14:textId="08777D2F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6200DECE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297F24F0" w14:textId="6B0A3B1B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186" w:type="dxa"/>
            <w:vAlign w:val="bottom"/>
          </w:tcPr>
          <w:p w14:paraId="0DB8DD76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0814BC48" w14:textId="028A5C25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9" w:type="dxa"/>
            <w:vAlign w:val="bottom"/>
          </w:tcPr>
          <w:p w14:paraId="1E87C36A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59608842" w14:textId="10FDA91F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A760DC" w:rsidRPr="00A72120" w14:paraId="0AF92FEC" w14:textId="77777777" w:rsidTr="00A3335C">
        <w:trPr>
          <w:cantSplit/>
          <w:trHeight w:val="20"/>
        </w:trPr>
        <w:tc>
          <w:tcPr>
            <w:tcW w:w="2585" w:type="dxa"/>
            <w:vAlign w:val="bottom"/>
          </w:tcPr>
          <w:p w14:paraId="3B22BAEF" w14:textId="77777777" w:rsidR="00A760DC" w:rsidRPr="00A72120" w:rsidRDefault="00A760DC" w:rsidP="00A760DC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A4654" w14:textId="6E4DCE26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53,805</w:t>
            </w:r>
          </w:p>
        </w:tc>
        <w:tc>
          <w:tcPr>
            <w:tcW w:w="178" w:type="dxa"/>
            <w:vAlign w:val="bottom"/>
          </w:tcPr>
          <w:p w14:paraId="0E18E6C0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4C22B" w14:textId="39EA6803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14,986</w:t>
            </w:r>
          </w:p>
        </w:tc>
        <w:tc>
          <w:tcPr>
            <w:tcW w:w="186" w:type="dxa"/>
            <w:vAlign w:val="bottom"/>
          </w:tcPr>
          <w:p w14:paraId="0B598D31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A52AB" w14:textId="70A51D9E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(31,622)</w:t>
            </w:r>
          </w:p>
        </w:tc>
        <w:tc>
          <w:tcPr>
            <w:tcW w:w="179" w:type="dxa"/>
            <w:vAlign w:val="bottom"/>
          </w:tcPr>
          <w:p w14:paraId="269210A3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4FEA0" w14:textId="096E3122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(24,831)</w:t>
            </w:r>
          </w:p>
        </w:tc>
      </w:tr>
      <w:bookmarkEnd w:id="20"/>
    </w:tbl>
    <w:p w14:paraId="14B02483" w14:textId="77777777" w:rsidR="00646E54" w:rsidRPr="00A72120" w:rsidRDefault="00646E54" w:rsidP="00646E5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84F2CD5" w14:textId="7077DB11" w:rsidR="00646E54" w:rsidRPr="00A72120" w:rsidRDefault="00646E54" w:rsidP="00A738CF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46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"/>
        <w:gridCol w:w="2572"/>
        <w:gridCol w:w="486"/>
        <w:gridCol w:w="1064"/>
        <w:gridCol w:w="14"/>
        <w:gridCol w:w="178"/>
        <w:gridCol w:w="1132"/>
        <w:gridCol w:w="189"/>
        <w:gridCol w:w="158"/>
        <w:gridCol w:w="186"/>
        <w:gridCol w:w="882"/>
        <w:gridCol w:w="189"/>
        <w:gridCol w:w="451"/>
        <w:gridCol w:w="179"/>
        <w:gridCol w:w="502"/>
        <w:gridCol w:w="189"/>
        <w:gridCol w:w="1008"/>
        <w:gridCol w:w="9"/>
        <w:gridCol w:w="6"/>
        <w:gridCol w:w="57"/>
      </w:tblGrid>
      <w:tr w:rsidR="006729B7" w:rsidRPr="00A72120" w14:paraId="636E9E25" w14:textId="77777777" w:rsidTr="00A760DC">
        <w:trPr>
          <w:gridAfter w:val="3"/>
          <w:wAfter w:w="72" w:type="dxa"/>
          <w:cantSplit/>
          <w:trHeight w:val="20"/>
          <w:tblHeader/>
        </w:trPr>
        <w:tc>
          <w:tcPr>
            <w:tcW w:w="2582" w:type="dxa"/>
            <w:gridSpan w:val="2"/>
          </w:tcPr>
          <w:p w14:paraId="2768BEE0" w14:textId="77777777" w:rsidR="006729B7" w:rsidRPr="00A72120" w:rsidRDefault="006729B7" w:rsidP="00E120DF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สำหรับปีสิ้นสุดวันที่ </w:t>
            </w:r>
          </w:p>
        </w:tc>
        <w:tc>
          <w:tcPr>
            <w:tcW w:w="6807" w:type="dxa"/>
            <w:gridSpan w:val="15"/>
            <w:vAlign w:val="bottom"/>
          </w:tcPr>
          <w:p w14:paraId="786F5DCE" w14:textId="77777777" w:rsidR="006729B7" w:rsidRPr="00A72120" w:rsidRDefault="006729B7" w:rsidP="00E120DF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6729B7" w:rsidRPr="00A72120" w14:paraId="6DC962EB" w14:textId="77777777" w:rsidTr="00A760DC">
        <w:trPr>
          <w:gridAfter w:val="3"/>
          <w:wAfter w:w="72" w:type="dxa"/>
          <w:cantSplit/>
          <w:trHeight w:val="20"/>
          <w:tblHeader/>
        </w:trPr>
        <w:tc>
          <w:tcPr>
            <w:tcW w:w="2582" w:type="dxa"/>
            <w:gridSpan w:val="2"/>
          </w:tcPr>
          <w:p w14:paraId="25B5EA74" w14:textId="760F055B" w:rsidR="006729B7" w:rsidRPr="00A72120" w:rsidRDefault="006729B7" w:rsidP="00E120DF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>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56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6807" w:type="dxa"/>
            <w:gridSpan w:val="15"/>
            <w:vAlign w:val="bottom"/>
          </w:tcPr>
          <w:p w14:paraId="4EF02507" w14:textId="77777777" w:rsidR="006729B7" w:rsidRPr="00A72120" w:rsidRDefault="006729B7" w:rsidP="00E120DF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29B7" w:rsidRPr="00A72120" w14:paraId="7FC30492" w14:textId="77777777" w:rsidTr="00A760DC">
        <w:trPr>
          <w:gridAfter w:val="2"/>
          <w:wAfter w:w="63" w:type="dxa"/>
          <w:cantSplit/>
          <w:trHeight w:val="1168"/>
          <w:tblHeader/>
        </w:trPr>
        <w:tc>
          <w:tcPr>
            <w:tcW w:w="2582" w:type="dxa"/>
            <w:gridSpan w:val="2"/>
          </w:tcPr>
          <w:p w14:paraId="61E4C85B" w14:textId="77777777" w:rsidR="006729B7" w:rsidRPr="00A72120" w:rsidDel="00F1172B" w:rsidRDefault="006729B7" w:rsidP="00E120DF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20E735FC" w14:textId="77777777" w:rsidR="006729B7" w:rsidRPr="00A72120" w:rsidRDefault="006729B7" w:rsidP="00E120DF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610EBFBD" w14:textId="77777777" w:rsidR="006729B7" w:rsidRPr="00A72120" w:rsidRDefault="006729B7" w:rsidP="00E120DF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8" w:type="dxa"/>
          </w:tcPr>
          <w:p w14:paraId="0DDEA289" w14:textId="77777777" w:rsidR="006729B7" w:rsidRPr="00A72120" w:rsidRDefault="006729B7" w:rsidP="00E120DF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79" w:type="dxa"/>
            <w:gridSpan w:val="3"/>
            <w:vAlign w:val="bottom"/>
          </w:tcPr>
          <w:p w14:paraId="310E1253" w14:textId="1C7331D8" w:rsidR="006729B7" w:rsidRPr="00A72120" w:rsidRDefault="00231814" w:rsidP="00E120DF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6" w:type="dxa"/>
          </w:tcPr>
          <w:p w14:paraId="03E1C89B" w14:textId="77777777" w:rsidR="006729B7" w:rsidRPr="00A72120" w:rsidRDefault="006729B7" w:rsidP="00E120DF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2" w:type="dxa"/>
            <w:gridSpan w:val="3"/>
            <w:vAlign w:val="bottom"/>
          </w:tcPr>
          <w:p w14:paraId="07D99C9B" w14:textId="77777777" w:rsidR="006729B7" w:rsidRPr="00A72120" w:rsidRDefault="006729B7" w:rsidP="00E120DF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79" w:type="dxa"/>
          </w:tcPr>
          <w:p w14:paraId="4259A5EC" w14:textId="77777777" w:rsidR="006729B7" w:rsidRPr="00A72120" w:rsidRDefault="006729B7" w:rsidP="00E120DF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08" w:type="dxa"/>
            <w:gridSpan w:val="4"/>
            <w:vAlign w:val="bottom"/>
          </w:tcPr>
          <w:p w14:paraId="043F30BF" w14:textId="77777777" w:rsidR="006729B7" w:rsidRPr="00A72120" w:rsidRDefault="006729B7" w:rsidP="00E120DF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หนี้สูญ </w:t>
            </w:r>
          </w:p>
          <w:p w14:paraId="073DB2FB" w14:textId="77777777" w:rsidR="006729B7" w:rsidRPr="00A72120" w:rsidRDefault="006729B7" w:rsidP="00E120DF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หนี้สงสัยจะสูญ </w:t>
            </w:r>
          </w:p>
          <w:p w14:paraId="6508055F" w14:textId="77777777" w:rsidR="006729B7" w:rsidRPr="00A72120" w:rsidRDefault="006729B7" w:rsidP="00E120DF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และขาดทุนจากการด้อยค่า</w:t>
            </w:r>
          </w:p>
        </w:tc>
      </w:tr>
      <w:tr w:rsidR="006729B7" w:rsidRPr="00A72120" w14:paraId="072A3F84" w14:textId="77777777" w:rsidTr="00A760DC">
        <w:trPr>
          <w:gridAfter w:val="3"/>
          <w:wAfter w:w="72" w:type="dxa"/>
          <w:cantSplit/>
          <w:trHeight w:val="20"/>
          <w:tblHeader/>
        </w:trPr>
        <w:tc>
          <w:tcPr>
            <w:tcW w:w="2582" w:type="dxa"/>
            <w:gridSpan w:val="2"/>
          </w:tcPr>
          <w:p w14:paraId="779346ED" w14:textId="77777777" w:rsidR="006729B7" w:rsidRPr="00A72120" w:rsidRDefault="006729B7" w:rsidP="00E120D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07" w:type="dxa"/>
            <w:gridSpan w:val="15"/>
            <w:vAlign w:val="bottom"/>
          </w:tcPr>
          <w:p w14:paraId="6814F5E5" w14:textId="77777777" w:rsidR="006729B7" w:rsidRPr="00A72120" w:rsidRDefault="006729B7" w:rsidP="00E120DF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6729B7" w:rsidRPr="00A72120" w14:paraId="53CF508C" w14:textId="77777777" w:rsidTr="00A760DC">
        <w:trPr>
          <w:gridAfter w:val="1"/>
          <w:wAfter w:w="57" w:type="dxa"/>
          <w:cantSplit/>
          <w:trHeight w:val="20"/>
        </w:trPr>
        <w:tc>
          <w:tcPr>
            <w:tcW w:w="2582" w:type="dxa"/>
            <w:gridSpan w:val="2"/>
            <w:vAlign w:val="bottom"/>
          </w:tcPr>
          <w:p w14:paraId="7AD35EF3" w14:textId="77777777" w:rsidR="006729B7" w:rsidRPr="00A72120" w:rsidRDefault="006729B7" w:rsidP="00E120D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564" w:type="dxa"/>
            <w:gridSpan w:val="3"/>
            <w:vAlign w:val="bottom"/>
          </w:tcPr>
          <w:p w14:paraId="19EE92BB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26,865</w:t>
            </w:r>
          </w:p>
        </w:tc>
        <w:tc>
          <w:tcPr>
            <w:tcW w:w="178" w:type="dxa"/>
            <w:vAlign w:val="bottom"/>
          </w:tcPr>
          <w:p w14:paraId="707FCC8C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gridSpan w:val="3"/>
            <w:vAlign w:val="bottom"/>
          </w:tcPr>
          <w:p w14:paraId="71D71509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12,953</w:t>
            </w:r>
          </w:p>
        </w:tc>
        <w:tc>
          <w:tcPr>
            <w:tcW w:w="186" w:type="dxa"/>
            <w:vAlign w:val="bottom"/>
          </w:tcPr>
          <w:p w14:paraId="634EF5F9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gridSpan w:val="3"/>
            <w:vAlign w:val="bottom"/>
          </w:tcPr>
          <w:p w14:paraId="673F4D76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(20,159)</w:t>
            </w:r>
          </w:p>
        </w:tc>
        <w:tc>
          <w:tcPr>
            <w:tcW w:w="179" w:type="dxa"/>
            <w:vAlign w:val="bottom"/>
          </w:tcPr>
          <w:p w14:paraId="028B9950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gridSpan w:val="5"/>
            <w:vAlign w:val="bottom"/>
          </w:tcPr>
          <w:p w14:paraId="408545B0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(10,849)</w:t>
            </w:r>
          </w:p>
        </w:tc>
      </w:tr>
      <w:tr w:rsidR="006729B7" w:rsidRPr="00A72120" w14:paraId="4A0D1462" w14:textId="77777777" w:rsidTr="00A760DC">
        <w:trPr>
          <w:gridAfter w:val="1"/>
          <w:wAfter w:w="57" w:type="dxa"/>
          <w:cantSplit/>
          <w:trHeight w:val="20"/>
        </w:trPr>
        <w:tc>
          <w:tcPr>
            <w:tcW w:w="2582" w:type="dxa"/>
            <w:gridSpan w:val="2"/>
            <w:vAlign w:val="bottom"/>
          </w:tcPr>
          <w:p w14:paraId="5351F302" w14:textId="77777777" w:rsidR="006729B7" w:rsidRPr="00A72120" w:rsidRDefault="006729B7" w:rsidP="00E120DF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หนี้สูญ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หนี้สงสัยจะสูญ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1564" w:type="dxa"/>
            <w:gridSpan w:val="3"/>
            <w:vAlign w:val="bottom"/>
          </w:tcPr>
          <w:p w14:paraId="09E48000" w14:textId="77777777" w:rsidR="006729B7" w:rsidRPr="00030338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(10)</w:t>
            </w:r>
          </w:p>
        </w:tc>
        <w:tc>
          <w:tcPr>
            <w:tcW w:w="178" w:type="dxa"/>
            <w:vAlign w:val="bottom"/>
          </w:tcPr>
          <w:p w14:paraId="1E0F4589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gridSpan w:val="3"/>
            <w:vAlign w:val="bottom"/>
          </w:tcPr>
          <w:p w14:paraId="4AEB61D3" w14:textId="77777777" w:rsidR="006729B7" w:rsidRPr="00030338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186" w:type="dxa"/>
            <w:vAlign w:val="bottom"/>
          </w:tcPr>
          <w:p w14:paraId="4314B950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gridSpan w:val="3"/>
            <w:vAlign w:val="bottom"/>
          </w:tcPr>
          <w:p w14:paraId="0D160DDA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(508)</w:t>
            </w:r>
          </w:p>
        </w:tc>
        <w:tc>
          <w:tcPr>
            <w:tcW w:w="179" w:type="dxa"/>
            <w:vAlign w:val="bottom"/>
          </w:tcPr>
          <w:p w14:paraId="221E2B3B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gridSpan w:val="5"/>
            <w:vAlign w:val="bottom"/>
          </w:tcPr>
          <w:p w14:paraId="7A6D3166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512</w:t>
            </w:r>
          </w:p>
        </w:tc>
      </w:tr>
      <w:tr w:rsidR="006729B7" w:rsidRPr="00A72120" w14:paraId="27BD65A9" w14:textId="77777777" w:rsidTr="00A760DC">
        <w:trPr>
          <w:gridAfter w:val="1"/>
          <w:wAfter w:w="57" w:type="dxa"/>
          <w:cantSplit/>
          <w:trHeight w:val="20"/>
        </w:trPr>
        <w:tc>
          <w:tcPr>
            <w:tcW w:w="2582" w:type="dxa"/>
            <w:gridSpan w:val="2"/>
            <w:vAlign w:val="bottom"/>
          </w:tcPr>
          <w:p w14:paraId="72D3D707" w14:textId="77777777" w:rsidR="006729B7" w:rsidRPr="00A72120" w:rsidRDefault="006729B7" w:rsidP="00E120D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  <w:vAlign w:val="bottom"/>
          </w:tcPr>
          <w:p w14:paraId="43ED292B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8" w:type="dxa"/>
            <w:vAlign w:val="bottom"/>
          </w:tcPr>
          <w:p w14:paraId="7C5139BF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gridSpan w:val="3"/>
            <w:tcBorders>
              <w:bottom w:val="single" w:sz="4" w:space="0" w:color="auto"/>
            </w:tcBorders>
            <w:vAlign w:val="bottom"/>
          </w:tcPr>
          <w:p w14:paraId="53216080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186" w:type="dxa"/>
            <w:vAlign w:val="bottom"/>
          </w:tcPr>
          <w:p w14:paraId="4280021D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gridSpan w:val="3"/>
            <w:tcBorders>
              <w:bottom w:val="single" w:sz="4" w:space="0" w:color="auto"/>
            </w:tcBorders>
            <w:vAlign w:val="bottom"/>
          </w:tcPr>
          <w:p w14:paraId="43DDF6CA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(7)</w:t>
            </w:r>
          </w:p>
        </w:tc>
        <w:tc>
          <w:tcPr>
            <w:tcW w:w="179" w:type="dxa"/>
            <w:vAlign w:val="bottom"/>
          </w:tcPr>
          <w:p w14:paraId="35517E92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gridSpan w:val="5"/>
            <w:tcBorders>
              <w:bottom w:val="single" w:sz="4" w:space="0" w:color="auto"/>
            </w:tcBorders>
            <w:vAlign w:val="bottom"/>
          </w:tcPr>
          <w:p w14:paraId="1271830E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6729B7" w:rsidRPr="00A72120" w14:paraId="77EFCF4C" w14:textId="77777777" w:rsidTr="00A760DC">
        <w:trPr>
          <w:gridAfter w:val="1"/>
          <w:wAfter w:w="57" w:type="dxa"/>
          <w:cantSplit/>
          <w:trHeight w:val="20"/>
        </w:trPr>
        <w:tc>
          <w:tcPr>
            <w:tcW w:w="2582" w:type="dxa"/>
            <w:gridSpan w:val="2"/>
            <w:vAlign w:val="bottom"/>
          </w:tcPr>
          <w:p w14:paraId="27F1D95D" w14:textId="77777777" w:rsidR="006729B7" w:rsidRPr="00A72120" w:rsidRDefault="006729B7" w:rsidP="00E120DF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C9DE1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26,865</w:t>
            </w:r>
          </w:p>
        </w:tc>
        <w:tc>
          <w:tcPr>
            <w:tcW w:w="178" w:type="dxa"/>
            <w:vAlign w:val="bottom"/>
          </w:tcPr>
          <w:p w14:paraId="3EB17317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91598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12,956</w:t>
            </w:r>
          </w:p>
        </w:tc>
        <w:tc>
          <w:tcPr>
            <w:tcW w:w="186" w:type="dxa"/>
            <w:vAlign w:val="bottom"/>
          </w:tcPr>
          <w:p w14:paraId="63DE32B2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BC5A2" w14:textId="394D6DBE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(20,674)</w:t>
            </w:r>
          </w:p>
        </w:tc>
        <w:tc>
          <w:tcPr>
            <w:tcW w:w="179" w:type="dxa"/>
            <w:vAlign w:val="bottom"/>
          </w:tcPr>
          <w:p w14:paraId="1BE9B211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10453" w14:textId="15894FFF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(10,337)</w:t>
            </w:r>
          </w:p>
        </w:tc>
      </w:tr>
      <w:tr w:rsidR="006729B7" w:rsidRPr="00A72120" w14:paraId="00AFA188" w14:textId="77777777" w:rsidTr="00A760DC">
        <w:trPr>
          <w:gridAfter w:val="1"/>
          <w:wAfter w:w="57" w:type="dxa"/>
          <w:cantSplit/>
          <w:trHeight w:val="20"/>
        </w:trPr>
        <w:tc>
          <w:tcPr>
            <w:tcW w:w="2582" w:type="dxa"/>
            <w:gridSpan w:val="2"/>
            <w:vAlign w:val="bottom"/>
          </w:tcPr>
          <w:p w14:paraId="337CD817" w14:textId="77777777" w:rsidR="006729B7" w:rsidRPr="00A72120" w:rsidRDefault="006729B7" w:rsidP="00E120DF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4" w:type="dxa"/>
            <w:gridSpan w:val="3"/>
            <w:tcBorders>
              <w:top w:val="double" w:sz="4" w:space="0" w:color="auto"/>
            </w:tcBorders>
            <w:vAlign w:val="bottom"/>
          </w:tcPr>
          <w:p w14:paraId="577AB954" w14:textId="77777777" w:rsidR="006729B7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24B697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gridSpan w:val="3"/>
            <w:tcBorders>
              <w:top w:val="double" w:sz="4" w:space="0" w:color="auto"/>
            </w:tcBorders>
            <w:vAlign w:val="bottom"/>
          </w:tcPr>
          <w:p w14:paraId="0D7D87FD" w14:textId="77777777" w:rsidR="006729B7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23D6B32D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gridSpan w:val="3"/>
            <w:tcBorders>
              <w:top w:val="double" w:sz="4" w:space="0" w:color="auto"/>
            </w:tcBorders>
            <w:vAlign w:val="bottom"/>
          </w:tcPr>
          <w:p w14:paraId="7EA49D03" w14:textId="77777777" w:rsidR="006729B7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0C2869DD" w14:textId="77777777" w:rsidR="006729B7" w:rsidRPr="00A72120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gridSpan w:val="5"/>
            <w:tcBorders>
              <w:top w:val="double" w:sz="4" w:space="0" w:color="auto"/>
            </w:tcBorders>
            <w:vAlign w:val="bottom"/>
          </w:tcPr>
          <w:p w14:paraId="0571FAD0" w14:textId="77777777" w:rsidR="006729B7" w:rsidRDefault="006729B7" w:rsidP="00E1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bookmarkEnd w:id="19"/>
      <w:tr w:rsidR="003E24DB" w:rsidRPr="00A72120" w14:paraId="496AD7C0" w14:textId="77777777" w:rsidTr="00A760DC">
        <w:trPr>
          <w:gridBefore w:val="1"/>
          <w:wBefore w:w="10" w:type="dxa"/>
          <w:cantSplit/>
          <w:trHeight w:val="20"/>
          <w:tblHeader/>
        </w:trPr>
        <w:tc>
          <w:tcPr>
            <w:tcW w:w="3058" w:type="dxa"/>
            <w:gridSpan w:val="2"/>
          </w:tcPr>
          <w:p w14:paraId="4B337F06" w14:textId="77777777" w:rsidR="003E24DB" w:rsidRPr="00A72120" w:rsidRDefault="003E24DB" w:rsidP="00A738CF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17"/>
            <w:vAlign w:val="bottom"/>
          </w:tcPr>
          <w:p w14:paraId="119CDA2E" w14:textId="77777777" w:rsidR="003E24DB" w:rsidRPr="00A72120" w:rsidRDefault="003E24D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E24DB" w:rsidRPr="00A72120" w14:paraId="6DBD633C" w14:textId="77777777" w:rsidTr="00A760DC">
        <w:trPr>
          <w:gridBefore w:val="1"/>
          <w:wBefore w:w="10" w:type="dxa"/>
          <w:cantSplit/>
          <w:trHeight w:val="20"/>
          <w:tblHeader/>
        </w:trPr>
        <w:tc>
          <w:tcPr>
            <w:tcW w:w="3058" w:type="dxa"/>
            <w:gridSpan w:val="2"/>
          </w:tcPr>
          <w:p w14:paraId="22E3ADB4" w14:textId="77777777" w:rsidR="003E24DB" w:rsidRPr="00A72120" w:rsidRDefault="003E24DB" w:rsidP="00A738CF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17"/>
            <w:vAlign w:val="bottom"/>
          </w:tcPr>
          <w:p w14:paraId="138B9AC6" w14:textId="2B9F763C" w:rsidR="003E24DB" w:rsidRPr="00A72120" w:rsidRDefault="003E24D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>6</w:t>
            </w:r>
            <w:r w:rsidR="0053349B" w:rsidRPr="00A72120">
              <w:rPr>
                <w:rFonts w:ascii="CordiaUPC" w:hAnsi="CordiaUPC" w:cs="CordiaUPC" w:hint="cs"/>
                <w:sz w:val="26"/>
                <w:szCs w:val="26"/>
              </w:rPr>
              <w:t>3</w:t>
            </w:r>
          </w:p>
        </w:tc>
      </w:tr>
      <w:tr w:rsidR="003E24DB" w:rsidRPr="00A72120" w14:paraId="45BB0534" w14:textId="77777777" w:rsidTr="00A760DC">
        <w:trPr>
          <w:gridBefore w:val="1"/>
          <w:wBefore w:w="10" w:type="dxa"/>
          <w:cantSplit/>
          <w:trHeight w:val="20"/>
          <w:tblHeader/>
        </w:trPr>
        <w:tc>
          <w:tcPr>
            <w:tcW w:w="3058" w:type="dxa"/>
            <w:gridSpan w:val="2"/>
          </w:tcPr>
          <w:p w14:paraId="1594F5AD" w14:textId="77777777" w:rsidR="003E24DB" w:rsidRPr="00A72120" w:rsidDel="00F1172B" w:rsidRDefault="003E24DB" w:rsidP="00A738CF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0EA1B183" w14:textId="77777777" w:rsidR="003E24DB" w:rsidRPr="00A72120" w:rsidRDefault="003E24D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gridSpan w:val="2"/>
            <w:vAlign w:val="bottom"/>
          </w:tcPr>
          <w:p w14:paraId="6C23A2E3" w14:textId="77777777" w:rsidR="003E24DB" w:rsidRPr="00A72120" w:rsidRDefault="003E24D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E2CD66D" w14:textId="77777777" w:rsidR="003E24DB" w:rsidRPr="00A72120" w:rsidRDefault="003E24D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092AE619" w14:textId="77777777" w:rsidR="003E24DB" w:rsidRPr="00A72120" w:rsidRDefault="003E24D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gridSpan w:val="3"/>
            <w:vAlign w:val="bottom"/>
          </w:tcPr>
          <w:p w14:paraId="4DCA0008" w14:textId="77777777" w:rsidR="003E24DB" w:rsidRPr="00A72120" w:rsidRDefault="003E24D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59702086" w14:textId="77777777" w:rsidR="003E24DB" w:rsidRPr="00A72120" w:rsidRDefault="003E24D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gridSpan w:val="3"/>
            <w:vAlign w:val="bottom"/>
          </w:tcPr>
          <w:p w14:paraId="3D9CAAEB" w14:textId="77777777" w:rsidR="003E24DB" w:rsidRPr="00A72120" w:rsidRDefault="003E24D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  <w:p w14:paraId="3E55C4F9" w14:textId="77777777" w:rsidR="003E24DB" w:rsidRPr="00A72120" w:rsidRDefault="003E24D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7B7268DC" w14:textId="77777777" w:rsidR="003E24DB" w:rsidRPr="00A72120" w:rsidRDefault="003E24D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6F2DA90B" w14:textId="77777777" w:rsidR="003E24DB" w:rsidRPr="00A72120" w:rsidRDefault="003E24D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3E24DB" w:rsidRPr="00A72120" w14:paraId="590AA544" w14:textId="77777777" w:rsidTr="00A760DC">
        <w:trPr>
          <w:gridBefore w:val="1"/>
          <w:wBefore w:w="10" w:type="dxa"/>
          <w:cantSplit/>
          <w:trHeight w:val="20"/>
          <w:tblHeader/>
        </w:trPr>
        <w:tc>
          <w:tcPr>
            <w:tcW w:w="3058" w:type="dxa"/>
            <w:gridSpan w:val="2"/>
          </w:tcPr>
          <w:p w14:paraId="32C37F9F" w14:textId="77777777" w:rsidR="003E24DB" w:rsidRPr="00A72120" w:rsidRDefault="003E24DB" w:rsidP="00A738CF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17"/>
            <w:vAlign w:val="bottom"/>
          </w:tcPr>
          <w:p w14:paraId="1103C78A" w14:textId="77777777" w:rsidR="003E24DB" w:rsidRPr="00A72120" w:rsidRDefault="003E24D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A760DC" w:rsidRPr="00A72120" w14:paraId="1F6B1DFE" w14:textId="77777777" w:rsidTr="00A760DC">
        <w:trPr>
          <w:gridBefore w:val="1"/>
          <w:wBefore w:w="10" w:type="dxa"/>
          <w:cantSplit/>
          <w:trHeight w:val="20"/>
        </w:trPr>
        <w:tc>
          <w:tcPr>
            <w:tcW w:w="3058" w:type="dxa"/>
            <w:gridSpan w:val="2"/>
            <w:vAlign w:val="bottom"/>
          </w:tcPr>
          <w:p w14:paraId="0872FB05" w14:textId="11AAB4F8" w:rsidR="00A760DC" w:rsidRPr="00A72120" w:rsidRDefault="00A760DC" w:rsidP="00A760DC">
            <w:pPr>
              <w:shd w:val="clear" w:color="auto" w:fill="FFFFFF"/>
              <w:autoSpaceDE w:val="0"/>
              <w:autoSpaceDN w:val="0"/>
              <w:adjustRightInd w:val="0"/>
              <w:spacing w:line="32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3E14B613" w14:textId="36988194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524,476</w:t>
            </w:r>
          </w:p>
        </w:tc>
        <w:tc>
          <w:tcPr>
            <w:tcW w:w="192" w:type="dxa"/>
            <w:gridSpan w:val="2"/>
            <w:vAlign w:val="bottom"/>
          </w:tcPr>
          <w:p w14:paraId="3B99C6C7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156B8BE6" w14:textId="13AFE1FC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838,624</w:t>
            </w:r>
          </w:p>
        </w:tc>
        <w:tc>
          <w:tcPr>
            <w:tcW w:w="189" w:type="dxa"/>
            <w:vAlign w:val="bottom"/>
          </w:tcPr>
          <w:p w14:paraId="59E2B498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gridSpan w:val="3"/>
            <w:tcBorders>
              <w:bottom w:val="double" w:sz="4" w:space="0" w:color="auto"/>
            </w:tcBorders>
            <w:vAlign w:val="bottom"/>
          </w:tcPr>
          <w:p w14:paraId="69371457" w14:textId="5D7D4481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24,814</w:t>
            </w:r>
          </w:p>
        </w:tc>
        <w:tc>
          <w:tcPr>
            <w:tcW w:w="189" w:type="dxa"/>
            <w:vAlign w:val="bottom"/>
          </w:tcPr>
          <w:p w14:paraId="011447BE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gridSpan w:val="3"/>
            <w:tcBorders>
              <w:bottom w:val="double" w:sz="4" w:space="0" w:color="auto"/>
            </w:tcBorders>
            <w:vAlign w:val="bottom"/>
          </w:tcPr>
          <w:p w14:paraId="0210FA5A" w14:textId="29B9FF6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5,011</w:t>
            </w:r>
          </w:p>
        </w:tc>
        <w:tc>
          <w:tcPr>
            <w:tcW w:w="189" w:type="dxa"/>
            <w:vAlign w:val="bottom"/>
          </w:tcPr>
          <w:p w14:paraId="6060F642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4"/>
            <w:tcBorders>
              <w:bottom w:val="double" w:sz="4" w:space="0" w:color="auto"/>
            </w:tcBorders>
            <w:vAlign w:val="bottom"/>
          </w:tcPr>
          <w:p w14:paraId="02D423B9" w14:textId="5F87D38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1,392,925</w:t>
            </w:r>
          </w:p>
        </w:tc>
      </w:tr>
      <w:tr w:rsidR="00A760DC" w:rsidRPr="00A72120" w14:paraId="43DF1A7B" w14:textId="77777777" w:rsidTr="00A760DC">
        <w:trPr>
          <w:gridBefore w:val="1"/>
          <w:wBefore w:w="10" w:type="dxa"/>
          <w:cantSplit/>
          <w:trHeight w:val="20"/>
        </w:trPr>
        <w:tc>
          <w:tcPr>
            <w:tcW w:w="3058" w:type="dxa"/>
            <w:gridSpan w:val="2"/>
            <w:vAlign w:val="bottom"/>
          </w:tcPr>
          <w:p w14:paraId="6B6A4C13" w14:textId="71E73968" w:rsidR="00A760DC" w:rsidRPr="00A72120" w:rsidRDefault="00A760DC" w:rsidP="00A760DC">
            <w:pPr>
              <w:shd w:val="clear" w:color="auto" w:fill="FFFFFF"/>
              <w:autoSpaceDE w:val="0"/>
              <w:autoSpaceDN w:val="0"/>
              <w:adjustRightInd w:val="0"/>
              <w:spacing w:line="32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F56B96" w14:textId="782BC079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195,</w:t>
            </w:r>
            <w:r w:rsidR="001D639E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494</w:t>
            </w:r>
          </w:p>
        </w:tc>
        <w:tc>
          <w:tcPr>
            <w:tcW w:w="192" w:type="dxa"/>
            <w:gridSpan w:val="2"/>
            <w:vAlign w:val="bottom"/>
          </w:tcPr>
          <w:p w14:paraId="4D2D4EE8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38E5F5" w14:textId="3BBFF4D0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1,178,1</w:t>
            </w:r>
            <w:r w:rsidR="001D639E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89" w:type="dxa"/>
            <w:vAlign w:val="bottom"/>
          </w:tcPr>
          <w:p w14:paraId="47DAD360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EBEEE1" w14:textId="766F060C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vAlign w:val="bottom"/>
          </w:tcPr>
          <w:p w14:paraId="663801E1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AD1445" w14:textId="2CE9C62A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(22</w:t>
            </w:r>
            <w:r w:rsidR="001D639E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6</w:t>
            </w:r>
            <w:r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" w:type="dxa"/>
            <w:vAlign w:val="bottom"/>
          </w:tcPr>
          <w:p w14:paraId="43EF5463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853214" w14:textId="11025106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1,373,408</w:t>
            </w:r>
          </w:p>
        </w:tc>
      </w:tr>
    </w:tbl>
    <w:p w14:paraId="6107CC21" w14:textId="77777777" w:rsidR="0010329D" w:rsidRPr="00A72120" w:rsidRDefault="0010329D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45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064"/>
        <w:gridCol w:w="189"/>
        <w:gridCol w:w="1132"/>
        <w:gridCol w:w="189"/>
        <w:gridCol w:w="1226"/>
        <w:gridCol w:w="189"/>
        <w:gridCol w:w="1132"/>
        <w:gridCol w:w="189"/>
        <w:gridCol w:w="1080"/>
      </w:tblGrid>
      <w:tr w:rsidR="0053349B" w:rsidRPr="00A72120" w14:paraId="508C2FDE" w14:textId="77777777" w:rsidTr="00646E54">
        <w:trPr>
          <w:cantSplit/>
          <w:trHeight w:val="20"/>
          <w:tblHeader/>
        </w:trPr>
        <w:tc>
          <w:tcPr>
            <w:tcW w:w="3060" w:type="dxa"/>
          </w:tcPr>
          <w:p w14:paraId="032EF9F7" w14:textId="77777777" w:rsidR="0053349B" w:rsidRPr="00A72120" w:rsidRDefault="0053349B" w:rsidP="00A738CF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C382264" w14:textId="77777777" w:rsidR="0053349B" w:rsidRPr="00A72120" w:rsidRDefault="0053349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3349B" w:rsidRPr="00A72120" w14:paraId="573C8010" w14:textId="77777777" w:rsidTr="00646E54">
        <w:trPr>
          <w:cantSplit/>
          <w:trHeight w:val="20"/>
          <w:tblHeader/>
        </w:trPr>
        <w:tc>
          <w:tcPr>
            <w:tcW w:w="3060" w:type="dxa"/>
          </w:tcPr>
          <w:p w14:paraId="2D154AD1" w14:textId="77777777" w:rsidR="0053349B" w:rsidRPr="00A72120" w:rsidRDefault="0053349B" w:rsidP="00A738CF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24E3EE5F" w14:textId="6FBC7348" w:rsidR="0053349B" w:rsidRPr="00A72120" w:rsidRDefault="0053349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>6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</w:p>
        </w:tc>
      </w:tr>
      <w:tr w:rsidR="0053349B" w:rsidRPr="00A72120" w14:paraId="070F96F9" w14:textId="77777777" w:rsidTr="00646E54">
        <w:trPr>
          <w:cantSplit/>
          <w:trHeight w:val="20"/>
          <w:tblHeader/>
        </w:trPr>
        <w:tc>
          <w:tcPr>
            <w:tcW w:w="3060" w:type="dxa"/>
          </w:tcPr>
          <w:p w14:paraId="4709BF94" w14:textId="77777777" w:rsidR="0053349B" w:rsidRPr="00A72120" w:rsidDel="00F1172B" w:rsidRDefault="0053349B" w:rsidP="00A738CF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5C075B78" w14:textId="77777777" w:rsidR="0053349B" w:rsidRPr="00A72120" w:rsidRDefault="0053349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89" w:type="dxa"/>
            <w:vAlign w:val="bottom"/>
          </w:tcPr>
          <w:p w14:paraId="214CE81B" w14:textId="77777777" w:rsidR="0053349B" w:rsidRPr="00A72120" w:rsidRDefault="0053349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1E7121A9" w14:textId="77777777" w:rsidR="0053349B" w:rsidRPr="00A72120" w:rsidRDefault="0053349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75251FAA" w14:textId="77777777" w:rsidR="0053349B" w:rsidRPr="00A72120" w:rsidRDefault="0053349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2C3CC3B5" w14:textId="77777777" w:rsidR="0053349B" w:rsidRPr="00A72120" w:rsidRDefault="0053349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322CAF7A" w14:textId="77777777" w:rsidR="0053349B" w:rsidRPr="00A72120" w:rsidRDefault="0053349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7754A20D" w14:textId="77777777" w:rsidR="0053349B" w:rsidRPr="00A72120" w:rsidRDefault="0053349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  <w:p w14:paraId="04D9B88C" w14:textId="77777777" w:rsidR="0053349B" w:rsidRPr="00A72120" w:rsidRDefault="0053349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2F899506" w14:textId="77777777" w:rsidR="0053349B" w:rsidRPr="00A72120" w:rsidRDefault="0053349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C26C991" w14:textId="77777777" w:rsidR="0053349B" w:rsidRPr="00A72120" w:rsidRDefault="0053349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53349B" w:rsidRPr="00A72120" w14:paraId="7113B45B" w14:textId="77777777" w:rsidTr="00646E54">
        <w:trPr>
          <w:cantSplit/>
          <w:trHeight w:val="20"/>
          <w:tblHeader/>
        </w:trPr>
        <w:tc>
          <w:tcPr>
            <w:tcW w:w="3060" w:type="dxa"/>
          </w:tcPr>
          <w:p w14:paraId="7C1F7305" w14:textId="77777777" w:rsidR="0053349B" w:rsidRPr="00A72120" w:rsidRDefault="0053349B" w:rsidP="00A738CF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5D8C793B" w14:textId="77777777" w:rsidR="0053349B" w:rsidRPr="00A72120" w:rsidRDefault="0053349B" w:rsidP="00A738C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A760DC" w:rsidRPr="00A72120" w14:paraId="13FFD570" w14:textId="77777777" w:rsidTr="00646E54">
        <w:trPr>
          <w:cantSplit/>
          <w:trHeight w:val="20"/>
        </w:trPr>
        <w:tc>
          <w:tcPr>
            <w:tcW w:w="3060" w:type="dxa"/>
            <w:vAlign w:val="bottom"/>
          </w:tcPr>
          <w:p w14:paraId="1BFB04CA" w14:textId="69BBCE20" w:rsidR="00A760DC" w:rsidRPr="00A72120" w:rsidRDefault="00A760DC" w:rsidP="00A760DC">
            <w:pPr>
              <w:shd w:val="clear" w:color="auto" w:fill="FFFFFF"/>
              <w:autoSpaceDE w:val="0"/>
              <w:autoSpaceDN w:val="0"/>
              <w:adjustRightInd w:val="0"/>
              <w:spacing w:line="32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07F38B6F" w14:textId="1A4D1B2E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557,370</w:t>
            </w:r>
          </w:p>
        </w:tc>
        <w:tc>
          <w:tcPr>
            <w:tcW w:w="189" w:type="dxa"/>
            <w:vAlign w:val="bottom"/>
          </w:tcPr>
          <w:p w14:paraId="2538D0D5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0FB03501" w14:textId="1B186A7C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807,323</w:t>
            </w:r>
          </w:p>
        </w:tc>
        <w:tc>
          <w:tcPr>
            <w:tcW w:w="189" w:type="dxa"/>
            <w:vAlign w:val="bottom"/>
          </w:tcPr>
          <w:p w14:paraId="75EE0E9F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48B3F0DB" w14:textId="12B9E86C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20,916</w:t>
            </w:r>
          </w:p>
        </w:tc>
        <w:tc>
          <w:tcPr>
            <w:tcW w:w="189" w:type="dxa"/>
            <w:vAlign w:val="bottom"/>
          </w:tcPr>
          <w:p w14:paraId="3A2BEE94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426C889F" w14:textId="011634C1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6,616</w:t>
            </w:r>
          </w:p>
        </w:tc>
        <w:tc>
          <w:tcPr>
            <w:tcW w:w="189" w:type="dxa"/>
            <w:vAlign w:val="bottom"/>
          </w:tcPr>
          <w:p w14:paraId="58C201F8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5D26881" w14:textId="4BF28875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1,392,225</w:t>
            </w:r>
          </w:p>
        </w:tc>
      </w:tr>
      <w:tr w:rsidR="00A760DC" w:rsidRPr="00A72120" w14:paraId="63ACA88F" w14:textId="77777777" w:rsidTr="00646E54">
        <w:trPr>
          <w:cantSplit/>
          <w:trHeight w:val="20"/>
        </w:trPr>
        <w:tc>
          <w:tcPr>
            <w:tcW w:w="3060" w:type="dxa"/>
            <w:vAlign w:val="bottom"/>
          </w:tcPr>
          <w:p w14:paraId="58ABE27B" w14:textId="4DAED910" w:rsidR="00A760DC" w:rsidRPr="00A72120" w:rsidRDefault="00A760DC" w:rsidP="00A760DC">
            <w:pPr>
              <w:shd w:val="clear" w:color="auto" w:fill="FFFFFF"/>
              <w:autoSpaceDE w:val="0"/>
              <w:autoSpaceDN w:val="0"/>
              <w:adjustRightInd w:val="0"/>
              <w:spacing w:line="32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1C7CBF" w14:textId="19049C91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201,</w:t>
            </w:r>
            <w:r w:rsidR="001D639E">
              <w:rPr>
                <w:rFonts w:ascii="CordiaUPC" w:hAnsi="CordiaUPC" w:cs="CordiaUPC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89" w:type="dxa"/>
            <w:vAlign w:val="bottom"/>
          </w:tcPr>
          <w:p w14:paraId="40EA9316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199BD2" w14:textId="26E81E12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1,126,</w:t>
            </w:r>
            <w:r w:rsidR="001D639E">
              <w:rPr>
                <w:rFonts w:ascii="CordiaUPC" w:hAnsi="CordiaUPC" w:cs="CordiaUPC"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89" w:type="dxa"/>
            <w:vAlign w:val="bottom"/>
          </w:tcPr>
          <w:p w14:paraId="2B7B7F30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CB1B3F" w14:textId="2A44EEF2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70,135</w:t>
            </w:r>
          </w:p>
        </w:tc>
        <w:tc>
          <w:tcPr>
            <w:tcW w:w="189" w:type="dxa"/>
            <w:vAlign w:val="bottom"/>
          </w:tcPr>
          <w:p w14:paraId="79E12350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14B5B0" w14:textId="318F763C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(8)</w:t>
            </w:r>
          </w:p>
        </w:tc>
        <w:tc>
          <w:tcPr>
            <w:tcW w:w="189" w:type="dxa"/>
            <w:vAlign w:val="bottom"/>
          </w:tcPr>
          <w:p w14:paraId="2E8B0412" w14:textId="77777777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27E5EE" w14:textId="67B797BD" w:rsidR="00A760DC" w:rsidRPr="00A72120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1,398,112</w:t>
            </w:r>
          </w:p>
        </w:tc>
      </w:tr>
    </w:tbl>
    <w:p w14:paraId="71CB72A1" w14:textId="77777777" w:rsidR="0053349B" w:rsidRPr="00A72120" w:rsidRDefault="0053349B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240BC322" w14:textId="77777777" w:rsidR="00646E54" w:rsidRDefault="00646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 w:bidi="ar-SA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4F96DEC" w14:textId="68F684DB" w:rsidR="003E24DB" w:rsidRPr="00A72120" w:rsidRDefault="002F16E0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</w:pPr>
      <w:r w:rsidRPr="00A72120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lastRenderedPageBreak/>
        <w:t>39</w:t>
      </w:r>
      <w:r w:rsidR="003E24DB" w:rsidRPr="00A72120">
        <w:rPr>
          <w:rFonts w:ascii="CordiaUPC" w:hAnsi="CordiaUPC" w:cs="CordiaUPC" w:hint="cs"/>
          <w:b/>
          <w:bCs/>
          <w:sz w:val="26"/>
          <w:szCs w:val="26"/>
        </w:rPr>
        <w:tab/>
      </w:r>
      <w:r w:rsidR="003E24DB" w:rsidRPr="00A7212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0FFAABB6" w14:textId="77777777" w:rsidR="003E24DB" w:rsidRPr="00A72120" w:rsidRDefault="003E24DB" w:rsidP="00A738CF">
      <w:pPr>
        <w:pStyle w:val="index"/>
        <w:tabs>
          <w:tab w:val="clear" w:pos="1134"/>
          <w:tab w:val="left" w:pos="72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1E9A28B4" w14:textId="6CACC706" w:rsidR="003E24DB" w:rsidRPr="00A72120" w:rsidRDefault="002F16E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hAnsi="CordiaUPC" w:cs="CordiaUPC"/>
          <w:spacing w:val="-4"/>
          <w:sz w:val="26"/>
          <w:szCs w:val="26"/>
          <w:lang w:eastAsia="en-GB"/>
        </w:rPr>
      </w:pPr>
      <w:r w:rsidRPr="00A72120">
        <w:rPr>
          <w:rFonts w:ascii="CordiaUPC" w:hAnsi="CordiaUPC" w:cs="CordiaUPC" w:hint="cs"/>
          <w:sz w:val="26"/>
          <w:szCs w:val="26"/>
          <w:lang w:eastAsia="en-GB"/>
        </w:rPr>
        <w:t>39</w:t>
      </w:r>
      <w:r w:rsidR="003E24DB" w:rsidRPr="00A72120">
        <w:rPr>
          <w:rFonts w:ascii="CordiaUPC" w:hAnsi="CordiaUPC" w:cs="CordiaUPC" w:hint="cs"/>
          <w:sz w:val="26"/>
          <w:szCs w:val="26"/>
          <w:lang w:eastAsia="en-GB"/>
        </w:rPr>
        <w:t xml:space="preserve">.1 </w:t>
      </w:r>
      <w:r w:rsidR="003E24DB" w:rsidRPr="00A72120">
        <w:rPr>
          <w:rFonts w:ascii="CordiaUPC" w:hAnsi="CordiaUPC" w:cs="CordiaUPC" w:hint="cs"/>
          <w:sz w:val="26"/>
          <w:szCs w:val="26"/>
          <w:lang w:eastAsia="en-GB"/>
        </w:rPr>
        <w:tab/>
      </w:r>
      <w:r w:rsidR="003E24DB" w:rsidRPr="00A72120">
        <w:rPr>
          <w:rFonts w:ascii="CordiaUPC" w:hAnsi="CordiaUPC" w:cs="CordiaUPC" w:hint="cs"/>
          <w:spacing w:val="-4"/>
          <w:sz w:val="26"/>
          <w:szCs w:val="26"/>
          <w:cs/>
          <w:lang w:eastAsia="en-GB"/>
        </w:rPr>
        <w:t xml:space="preserve">ณ วันที่ </w:t>
      </w:r>
      <w:r w:rsidR="00646E54" w:rsidRPr="00A72120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 xml:space="preserve">31 </w:t>
      </w:r>
      <w:r w:rsidR="00646E54" w:rsidRPr="00A72120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ธันวาคม </w:t>
      </w:r>
      <w:r w:rsidR="00DB5125" w:rsidRPr="00A72120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 xml:space="preserve">2563 </w:t>
      </w:r>
      <w:r w:rsidR="00DB5125" w:rsidRPr="00A72120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และ </w:t>
      </w:r>
      <w:r w:rsidR="00DB5125" w:rsidRPr="00A72120">
        <w:rPr>
          <w:rFonts w:ascii="CordiaUPC" w:eastAsia="Times New Roman" w:hAnsi="CordiaUPC" w:cs="CordiaUPC" w:hint="cs"/>
          <w:spacing w:val="-4"/>
          <w:sz w:val="26"/>
          <w:szCs w:val="26"/>
          <w:lang w:eastAsia="zh-CN"/>
        </w:rPr>
        <w:t>2562</w:t>
      </w:r>
      <w:r w:rsidR="00DB5125" w:rsidRPr="00A72120">
        <w:rPr>
          <w:rFonts w:ascii="CordiaUPC" w:hAnsi="CordiaUPC" w:cs="CordiaUPC" w:hint="cs"/>
          <w:spacing w:val="-4"/>
          <w:sz w:val="26"/>
          <w:szCs w:val="26"/>
          <w:cs/>
          <w:lang w:eastAsia="en-GB"/>
        </w:rPr>
        <w:t xml:space="preserve"> </w:t>
      </w:r>
      <w:r w:rsidR="003E24DB" w:rsidRPr="00A72120">
        <w:rPr>
          <w:rFonts w:ascii="CordiaUPC" w:hAnsi="CordiaUPC" w:cs="CordiaUPC" w:hint="cs"/>
          <w:spacing w:val="-4"/>
          <w:sz w:val="26"/>
          <w:szCs w:val="26"/>
          <w:cs/>
          <w:lang w:eastAsia="en-GB"/>
        </w:rPr>
        <w:t>ฐานะการเงินจำแนกตามประเภทธุรกรรมในประเทศและต่างประเทศ</w:t>
      </w:r>
      <w:r w:rsidR="003E24DB" w:rsidRPr="00A72120">
        <w:rPr>
          <w:rFonts w:ascii="CordiaUPC" w:hAnsi="CordiaUPC" w:cs="CordiaUPC" w:hint="cs"/>
          <w:spacing w:val="-4"/>
          <w:sz w:val="26"/>
          <w:szCs w:val="26"/>
          <w:lang w:eastAsia="en-GB"/>
        </w:rPr>
        <w:t xml:space="preserve"> </w:t>
      </w:r>
      <w:r w:rsidR="003E24DB" w:rsidRPr="00A72120">
        <w:rPr>
          <w:rFonts w:ascii="CordiaUPC" w:hAnsi="CordiaUPC" w:cs="CordiaUPC" w:hint="cs"/>
          <w:spacing w:val="-4"/>
          <w:sz w:val="26"/>
          <w:szCs w:val="26"/>
          <w:cs/>
          <w:lang w:eastAsia="en-GB"/>
        </w:rPr>
        <w:t>มีดังนี้</w:t>
      </w:r>
    </w:p>
    <w:p w14:paraId="1B185517" w14:textId="77777777" w:rsidR="00EF4C74" w:rsidRPr="00A72120" w:rsidRDefault="00EF4C74" w:rsidP="00BF2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18"/>
        <w:gridCol w:w="1089"/>
        <w:gridCol w:w="1071"/>
        <w:gridCol w:w="1062"/>
        <w:gridCol w:w="1053"/>
        <w:gridCol w:w="1071"/>
        <w:gridCol w:w="1071"/>
      </w:tblGrid>
      <w:tr w:rsidR="003E24DB" w:rsidRPr="00A72120" w14:paraId="4C1C6B20" w14:textId="77777777" w:rsidTr="00DB5125">
        <w:tc>
          <w:tcPr>
            <w:tcW w:w="2718" w:type="dxa"/>
          </w:tcPr>
          <w:p w14:paraId="0F8502B7" w14:textId="77777777" w:rsidR="003E24DB" w:rsidRPr="00A72120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417" w:type="dxa"/>
            <w:gridSpan w:val="6"/>
          </w:tcPr>
          <w:p w14:paraId="7CC5D229" w14:textId="77777777" w:rsidR="003E24DB" w:rsidRPr="00A72120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3E24DB" w:rsidRPr="00A72120" w14:paraId="232FDAB3" w14:textId="77777777" w:rsidTr="00DB5125">
        <w:tc>
          <w:tcPr>
            <w:tcW w:w="2718" w:type="dxa"/>
          </w:tcPr>
          <w:p w14:paraId="79468AC1" w14:textId="77777777" w:rsidR="003E24DB" w:rsidRPr="00A72120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222" w:type="dxa"/>
            <w:gridSpan w:val="3"/>
          </w:tcPr>
          <w:p w14:paraId="2246100B" w14:textId="7249B495" w:rsidR="003E24DB" w:rsidRPr="00A72120" w:rsidRDefault="009F346C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3195" w:type="dxa"/>
            <w:gridSpan w:val="3"/>
          </w:tcPr>
          <w:p w14:paraId="74E22845" w14:textId="10A1B20A" w:rsidR="003E24DB" w:rsidRPr="00A72120" w:rsidRDefault="009F346C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2562</w:t>
            </w:r>
          </w:p>
        </w:tc>
      </w:tr>
      <w:tr w:rsidR="003E24DB" w:rsidRPr="00A72120" w14:paraId="7DA91F3A" w14:textId="77777777" w:rsidTr="00DB5125">
        <w:tc>
          <w:tcPr>
            <w:tcW w:w="2718" w:type="dxa"/>
          </w:tcPr>
          <w:p w14:paraId="7DE5D3C6" w14:textId="77777777" w:rsidR="003E24DB" w:rsidRPr="00A72120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9" w:type="dxa"/>
          </w:tcPr>
          <w:p w14:paraId="74FA4F75" w14:textId="77777777" w:rsidR="003E24DB" w:rsidRPr="00A72120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ธุรกรรม</w:t>
            </w:r>
          </w:p>
          <w:p w14:paraId="41C73783" w14:textId="77777777" w:rsidR="003E24DB" w:rsidRPr="00A72120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ในประเทศ</w:t>
            </w:r>
          </w:p>
        </w:tc>
        <w:tc>
          <w:tcPr>
            <w:tcW w:w="1071" w:type="dxa"/>
          </w:tcPr>
          <w:p w14:paraId="12A967BF" w14:textId="77777777" w:rsidR="003E24DB" w:rsidRPr="00A72120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ธุรกรรมต่างประเทศ</w:t>
            </w:r>
          </w:p>
        </w:tc>
        <w:tc>
          <w:tcPr>
            <w:tcW w:w="1062" w:type="dxa"/>
          </w:tcPr>
          <w:p w14:paraId="07FDC4FC" w14:textId="77777777" w:rsidR="003E24DB" w:rsidRPr="00A72120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D7AACAC" w14:textId="77777777" w:rsidR="003E24DB" w:rsidRPr="00A72120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053" w:type="dxa"/>
          </w:tcPr>
          <w:p w14:paraId="563F1401" w14:textId="77777777" w:rsidR="003E24DB" w:rsidRPr="00A72120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ธุรกรรม</w:t>
            </w:r>
          </w:p>
          <w:p w14:paraId="4CEF5C2E" w14:textId="77777777" w:rsidR="003E24DB" w:rsidRPr="00A72120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ในประเทศ</w:t>
            </w:r>
          </w:p>
        </w:tc>
        <w:tc>
          <w:tcPr>
            <w:tcW w:w="1071" w:type="dxa"/>
          </w:tcPr>
          <w:p w14:paraId="15B0272E" w14:textId="77777777" w:rsidR="003E24DB" w:rsidRPr="00A72120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ธุรกรรมต่างประเทศ</w:t>
            </w:r>
          </w:p>
        </w:tc>
        <w:tc>
          <w:tcPr>
            <w:tcW w:w="1071" w:type="dxa"/>
          </w:tcPr>
          <w:p w14:paraId="21DBDAB7" w14:textId="77777777" w:rsidR="003E24DB" w:rsidRPr="00A72120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0A627181" w14:textId="77777777" w:rsidR="003E24DB" w:rsidRPr="00A72120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3E24DB" w:rsidRPr="00A72120" w14:paraId="413AB8CE" w14:textId="77777777" w:rsidTr="00DB5125">
        <w:tc>
          <w:tcPr>
            <w:tcW w:w="2718" w:type="dxa"/>
          </w:tcPr>
          <w:p w14:paraId="5C1FEB34" w14:textId="77777777" w:rsidR="003E24DB" w:rsidRPr="00A72120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417" w:type="dxa"/>
            <w:gridSpan w:val="6"/>
          </w:tcPr>
          <w:p w14:paraId="4F8F22E6" w14:textId="77777777" w:rsidR="003E24DB" w:rsidRPr="00A72120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9724D5" w:rsidRPr="00A72120" w14:paraId="4E9F74C1" w14:textId="77777777" w:rsidTr="00DB5125">
        <w:tc>
          <w:tcPr>
            <w:tcW w:w="2718" w:type="dxa"/>
          </w:tcPr>
          <w:p w14:paraId="04D09C38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089" w:type="dxa"/>
            <w:shd w:val="clear" w:color="auto" w:fill="auto"/>
          </w:tcPr>
          <w:p w14:paraId="5205BA9A" w14:textId="2392C4A9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1,807,653</w:t>
            </w:r>
          </w:p>
        </w:tc>
        <w:tc>
          <w:tcPr>
            <w:tcW w:w="1071" w:type="dxa"/>
            <w:shd w:val="clear" w:color="auto" w:fill="auto"/>
          </w:tcPr>
          <w:p w14:paraId="40D490DE" w14:textId="508F43B6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679</w:t>
            </w:r>
          </w:p>
        </w:tc>
        <w:tc>
          <w:tcPr>
            <w:tcW w:w="1062" w:type="dxa"/>
            <w:shd w:val="clear" w:color="auto" w:fill="auto"/>
          </w:tcPr>
          <w:p w14:paraId="35C67635" w14:textId="23257F6D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1,808,332</w:t>
            </w:r>
          </w:p>
        </w:tc>
        <w:tc>
          <w:tcPr>
            <w:tcW w:w="1053" w:type="dxa"/>
          </w:tcPr>
          <w:p w14:paraId="19B195C4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1,857,699</w:t>
            </w:r>
          </w:p>
        </w:tc>
        <w:tc>
          <w:tcPr>
            <w:tcW w:w="1071" w:type="dxa"/>
          </w:tcPr>
          <w:p w14:paraId="4CCB30C2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491</w:t>
            </w:r>
          </w:p>
        </w:tc>
        <w:tc>
          <w:tcPr>
            <w:tcW w:w="1071" w:type="dxa"/>
          </w:tcPr>
          <w:p w14:paraId="2A1A50EE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1,858,190</w:t>
            </w:r>
          </w:p>
        </w:tc>
      </w:tr>
      <w:tr w:rsidR="009724D5" w:rsidRPr="00A72120" w14:paraId="24F0EC68" w14:textId="77777777" w:rsidTr="00DB5125">
        <w:tc>
          <w:tcPr>
            <w:tcW w:w="2718" w:type="dxa"/>
          </w:tcPr>
          <w:p w14:paraId="564EF617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</w:p>
          <w:p w14:paraId="2E43B25D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ตลาดเงินสุทธิ</w:t>
            </w:r>
            <w:r w:rsidRPr="00A72120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 xml:space="preserve"> (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สินทรัพย์</w:t>
            </w:r>
            <w:r w:rsidRPr="00A72120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61E63BD" w14:textId="09DEEC1F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210,809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6E52E38" w14:textId="48151A22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376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12AC4D5" w14:textId="6C985F05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211,185</w:t>
            </w:r>
          </w:p>
        </w:tc>
        <w:tc>
          <w:tcPr>
            <w:tcW w:w="1053" w:type="dxa"/>
            <w:vAlign w:val="bottom"/>
          </w:tcPr>
          <w:p w14:paraId="00CDD27C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235,907</w:t>
            </w:r>
          </w:p>
        </w:tc>
        <w:tc>
          <w:tcPr>
            <w:tcW w:w="1071" w:type="dxa"/>
            <w:vAlign w:val="bottom"/>
          </w:tcPr>
          <w:p w14:paraId="73108DE0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404</w:t>
            </w:r>
          </w:p>
        </w:tc>
        <w:tc>
          <w:tcPr>
            <w:tcW w:w="1071" w:type="dxa"/>
            <w:vAlign w:val="bottom"/>
          </w:tcPr>
          <w:p w14:paraId="5D1FB85F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236,311</w:t>
            </w:r>
          </w:p>
        </w:tc>
      </w:tr>
      <w:tr w:rsidR="009724D5" w:rsidRPr="00A72120" w14:paraId="33C4BD94" w14:textId="77777777" w:rsidTr="009724D5">
        <w:tc>
          <w:tcPr>
            <w:tcW w:w="2718" w:type="dxa"/>
          </w:tcPr>
          <w:p w14:paraId="6F167D16" w14:textId="4BD6DA09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4" w:hanging="154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CC9A60F" w14:textId="3ECE3C0A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3,788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EF46B08" w14:textId="08E22720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1BB0D17" w14:textId="6703B02B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3,788</w:t>
            </w:r>
          </w:p>
        </w:tc>
        <w:tc>
          <w:tcPr>
            <w:tcW w:w="1053" w:type="dxa"/>
            <w:vAlign w:val="bottom"/>
          </w:tcPr>
          <w:p w14:paraId="6FF1F682" w14:textId="604A52A5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308ABA2F" w14:textId="1E51784F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551578B6" w14:textId="3681258C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9724D5" w:rsidRPr="00A72120" w14:paraId="3C8752A6" w14:textId="77777777" w:rsidTr="00DB5125">
        <w:tc>
          <w:tcPr>
            <w:tcW w:w="2718" w:type="dxa"/>
          </w:tcPr>
          <w:p w14:paraId="49AA07BB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เงินลงทุนสุทธิ</w:t>
            </w:r>
          </w:p>
        </w:tc>
        <w:tc>
          <w:tcPr>
            <w:tcW w:w="1089" w:type="dxa"/>
            <w:shd w:val="clear" w:color="auto" w:fill="auto"/>
          </w:tcPr>
          <w:p w14:paraId="1AF76262" w14:textId="138A4EA5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134,351</w:t>
            </w:r>
          </w:p>
        </w:tc>
        <w:tc>
          <w:tcPr>
            <w:tcW w:w="1071" w:type="dxa"/>
            <w:shd w:val="clear" w:color="auto" w:fill="auto"/>
          </w:tcPr>
          <w:p w14:paraId="1F860E17" w14:textId="3BF7CE6F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74D73C94" w14:textId="2CB73E89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134,351</w:t>
            </w:r>
          </w:p>
        </w:tc>
        <w:tc>
          <w:tcPr>
            <w:tcW w:w="1053" w:type="dxa"/>
          </w:tcPr>
          <w:p w14:paraId="003BEAC3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166,265</w:t>
            </w:r>
          </w:p>
        </w:tc>
        <w:tc>
          <w:tcPr>
            <w:tcW w:w="1071" w:type="dxa"/>
          </w:tcPr>
          <w:p w14:paraId="15A9EB06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71" w:type="dxa"/>
          </w:tcPr>
          <w:p w14:paraId="32A9F0CA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166,265</w:t>
            </w:r>
          </w:p>
        </w:tc>
      </w:tr>
      <w:tr w:rsidR="009724D5" w:rsidRPr="00A72120" w14:paraId="292AABD4" w14:textId="77777777" w:rsidTr="00DB5125">
        <w:tc>
          <w:tcPr>
            <w:tcW w:w="2718" w:type="dxa"/>
          </w:tcPr>
          <w:p w14:paraId="2E7A917B" w14:textId="52910D29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06" w:hanging="20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F2BFA18" w14:textId="44D283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8,599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5263F76" w14:textId="5B0A4731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75D7C6A" w14:textId="345A1046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8,599</w:t>
            </w:r>
          </w:p>
        </w:tc>
        <w:tc>
          <w:tcPr>
            <w:tcW w:w="1053" w:type="dxa"/>
            <w:vAlign w:val="bottom"/>
          </w:tcPr>
          <w:p w14:paraId="087AD397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8,953</w:t>
            </w:r>
          </w:p>
        </w:tc>
        <w:tc>
          <w:tcPr>
            <w:tcW w:w="1071" w:type="dxa"/>
            <w:vAlign w:val="bottom"/>
          </w:tcPr>
          <w:p w14:paraId="6B13FC9A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78CE9B59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8,953</w:t>
            </w:r>
          </w:p>
        </w:tc>
      </w:tr>
      <w:tr w:rsidR="009724D5" w:rsidRPr="00A72120" w14:paraId="2E3BC4A9" w14:textId="77777777" w:rsidTr="00DB5125">
        <w:tc>
          <w:tcPr>
            <w:tcW w:w="2718" w:type="dxa"/>
          </w:tcPr>
          <w:p w14:paraId="650EBFA7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เงินให้สินเชื่อแก่ลูกหนี้และ</w:t>
            </w:r>
          </w:p>
          <w:p w14:paraId="01DB4921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firstLine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ดอกเบี้ยค้างรับสุทธิ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4913A33" w14:textId="13CB87C0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1,348,480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2728DBF" w14:textId="022379AA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FB4B359" w14:textId="5A70E0E9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</w:t>
            </w:r>
            <w:r w:rsidR="006A1268">
              <w:rPr>
                <w:rFonts w:ascii="CordiaUPC" w:hAnsi="CordiaUPC" w:cs="CordiaUPC" w:hint="cs"/>
                <w:sz w:val="26"/>
                <w:szCs w:val="26"/>
                <w:cs/>
              </w:rPr>
              <w:t>348</w:t>
            </w:r>
            <w:r w:rsidR="006A1268">
              <w:rPr>
                <w:rFonts w:ascii="CordiaUPC" w:hAnsi="CordiaUPC" w:cs="CordiaUPC"/>
                <w:sz w:val="26"/>
                <w:szCs w:val="26"/>
              </w:rPr>
              <w:t>,480</w:t>
            </w:r>
          </w:p>
        </w:tc>
        <w:tc>
          <w:tcPr>
            <w:tcW w:w="1053" w:type="dxa"/>
            <w:vAlign w:val="bottom"/>
          </w:tcPr>
          <w:p w14:paraId="32514ACE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1,348,600</w:t>
            </w:r>
          </w:p>
        </w:tc>
        <w:tc>
          <w:tcPr>
            <w:tcW w:w="1071" w:type="dxa"/>
            <w:vAlign w:val="bottom"/>
          </w:tcPr>
          <w:p w14:paraId="73AF82C5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30</w:t>
            </w:r>
          </w:p>
        </w:tc>
        <w:tc>
          <w:tcPr>
            <w:tcW w:w="1071" w:type="dxa"/>
            <w:vAlign w:val="bottom"/>
          </w:tcPr>
          <w:p w14:paraId="2F38B9C7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1,348,630</w:t>
            </w:r>
          </w:p>
        </w:tc>
      </w:tr>
      <w:tr w:rsidR="009724D5" w:rsidRPr="00A72120" w14:paraId="28E6E7EE" w14:textId="77777777" w:rsidTr="00DB5125">
        <w:tc>
          <w:tcPr>
            <w:tcW w:w="2718" w:type="dxa"/>
          </w:tcPr>
          <w:p w14:paraId="77CE9105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A9E6108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8FD3F42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670882A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53" w:type="dxa"/>
            <w:vAlign w:val="bottom"/>
          </w:tcPr>
          <w:p w14:paraId="06248E26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</w:tcPr>
          <w:p w14:paraId="436E07F2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</w:tcPr>
          <w:p w14:paraId="6F3394F8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9724D5" w:rsidRPr="00A72120" w14:paraId="58EF1327" w14:textId="77777777" w:rsidTr="00DB5125">
        <w:tc>
          <w:tcPr>
            <w:tcW w:w="2718" w:type="dxa"/>
          </w:tcPr>
          <w:p w14:paraId="2CB9ED9F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เงินรับฝาก</w:t>
            </w:r>
          </w:p>
        </w:tc>
        <w:tc>
          <w:tcPr>
            <w:tcW w:w="1089" w:type="dxa"/>
            <w:shd w:val="clear" w:color="auto" w:fill="auto"/>
          </w:tcPr>
          <w:p w14:paraId="73DDC972" w14:textId="48D3DDD5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1,373,405</w:t>
            </w:r>
          </w:p>
        </w:tc>
        <w:tc>
          <w:tcPr>
            <w:tcW w:w="1071" w:type="dxa"/>
            <w:shd w:val="clear" w:color="auto" w:fill="auto"/>
          </w:tcPr>
          <w:p w14:paraId="1E860EB5" w14:textId="02F20B26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062" w:type="dxa"/>
            <w:shd w:val="clear" w:color="auto" w:fill="auto"/>
          </w:tcPr>
          <w:p w14:paraId="17EEE5A3" w14:textId="1AA27152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1,373,408</w:t>
            </w:r>
          </w:p>
        </w:tc>
        <w:tc>
          <w:tcPr>
            <w:tcW w:w="1053" w:type="dxa"/>
          </w:tcPr>
          <w:p w14:paraId="42EC5450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1,398,064</w:t>
            </w:r>
          </w:p>
        </w:tc>
        <w:tc>
          <w:tcPr>
            <w:tcW w:w="1071" w:type="dxa"/>
          </w:tcPr>
          <w:p w14:paraId="7F6B6071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48</w:t>
            </w:r>
          </w:p>
        </w:tc>
        <w:tc>
          <w:tcPr>
            <w:tcW w:w="1071" w:type="dxa"/>
          </w:tcPr>
          <w:p w14:paraId="555FD805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1,398,112</w:t>
            </w:r>
          </w:p>
        </w:tc>
      </w:tr>
      <w:tr w:rsidR="009724D5" w:rsidRPr="00A72120" w14:paraId="42B9AD37" w14:textId="77777777" w:rsidTr="00DB5125">
        <w:tc>
          <w:tcPr>
            <w:tcW w:w="2718" w:type="dxa"/>
          </w:tcPr>
          <w:p w14:paraId="66BEA91D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</w:p>
          <w:p w14:paraId="3B6AB798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ตลาดเงิน</w:t>
            </w:r>
            <w:r w:rsidRPr="00A72120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 xml:space="preserve"> (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หนี้สิน</w:t>
            </w:r>
            <w:r w:rsidRPr="00A72120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81217F1" w14:textId="5715151C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75,909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92D243C" w14:textId="5ED7C489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3D3E7AB" w14:textId="169BB528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75,909</w:t>
            </w:r>
          </w:p>
        </w:tc>
        <w:tc>
          <w:tcPr>
            <w:tcW w:w="1053" w:type="dxa"/>
            <w:vAlign w:val="bottom"/>
          </w:tcPr>
          <w:p w14:paraId="436B44BE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86,554</w:t>
            </w:r>
          </w:p>
        </w:tc>
        <w:tc>
          <w:tcPr>
            <w:tcW w:w="1071" w:type="dxa"/>
            <w:vAlign w:val="bottom"/>
          </w:tcPr>
          <w:p w14:paraId="0538FAA7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72</w:t>
            </w:r>
          </w:p>
        </w:tc>
        <w:tc>
          <w:tcPr>
            <w:tcW w:w="1071" w:type="dxa"/>
            <w:vAlign w:val="bottom"/>
          </w:tcPr>
          <w:p w14:paraId="75F49309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86,626</w:t>
            </w:r>
          </w:p>
        </w:tc>
      </w:tr>
      <w:tr w:rsidR="009724D5" w:rsidRPr="00A72120" w14:paraId="2BAA80F5" w14:textId="77777777" w:rsidTr="00DB5125">
        <w:tc>
          <w:tcPr>
            <w:tcW w:w="2718" w:type="dxa"/>
          </w:tcPr>
          <w:p w14:paraId="1F6272B9" w14:textId="16B40C2D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31" w:right="-270" w:hanging="13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ตราสารหนี้ที่ออกและเงินกู้ยืมสุทธิ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ED7D5A3" w14:textId="6E817CE5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69,441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92B8B0E" w14:textId="78A15453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19,524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68284CE" w14:textId="602CED29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88,965</w:t>
            </w:r>
          </w:p>
        </w:tc>
        <w:tc>
          <w:tcPr>
            <w:tcW w:w="1053" w:type="dxa"/>
            <w:vAlign w:val="bottom"/>
          </w:tcPr>
          <w:p w14:paraId="082DC22F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89,235</w:t>
            </w:r>
          </w:p>
        </w:tc>
        <w:tc>
          <w:tcPr>
            <w:tcW w:w="1071" w:type="dxa"/>
            <w:vAlign w:val="bottom"/>
          </w:tcPr>
          <w:p w14:paraId="5E7F358D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19,600</w:t>
            </w:r>
          </w:p>
        </w:tc>
        <w:tc>
          <w:tcPr>
            <w:tcW w:w="1071" w:type="dxa"/>
            <w:vAlign w:val="bottom"/>
          </w:tcPr>
          <w:p w14:paraId="51365011" w14:textId="77777777" w:rsidR="009724D5" w:rsidRPr="00A72120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108,835</w:t>
            </w:r>
          </w:p>
        </w:tc>
      </w:tr>
    </w:tbl>
    <w:p w14:paraId="683D5A55" w14:textId="77777777" w:rsidR="00E010AA" w:rsidRPr="00A72120" w:rsidRDefault="00E010A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0283D5BA" w14:textId="77777777" w:rsidR="00BF21F8" w:rsidRDefault="00BF2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en-GB"/>
        </w:rPr>
      </w:pPr>
      <w:r>
        <w:rPr>
          <w:rFonts w:asciiTheme="majorBidi" w:hAnsiTheme="majorBidi" w:cstheme="majorBidi"/>
          <w:sz w:val="28"/>
          <w:szCs w:val="28"/>
          <w:lang w:eastAsia="en-GB"/>
        </w:rPr>
        <w:br w:type="page"/>
      </w:r>
    </w:p>
    <w:p w14:paraId="366AB071" w14:textId="3C77E7AE" w:rsidR="00BF21F8" w:rsidRPr="00A72120" w:rsidRDefault="002F16E0" w:rsidP="00BF2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A72120">
        <w:rPr>
          <w:rFonts w:ascii="CordiaUPC" w:hAnsi="CordiaUPC" w:cs="CordiaUPC" w:hint="cs"/>
          <w:sz w:val="26"/>
          <w:szCs w:val="26"/>
          <w:lang w:eastAsia="en-GB"/>
        </w:rPr>
        <w:lastRenderedPageBreak/>
        <w:t>39</w:t>
      </w:r>
      <w:r w:rsidR="003E24DB" w:rsidRPr="00A72120">
        <w:rPr>
          <w:rFonts w:ascii="CordiaUPC" w:hAnsi="CordiaUPC" w:cs="CordiaUPC" w:hint="cs"/>
          <w:sz w:val="26"/>
          <w:szCs w:val="26"/>
          <w:lang w:eastAsia="en-GB"/>
        </w:rPr>
        <w:t>.2</w:t>
      </w:r>
      <w:r w:rsidR="003E24DB" w:rsidRPr="00A72120">
        <w:rPr>
          <w:rFonts w:ascii="CordiaUPC" w:hAnsi="CordiaUPC" w:cs="CordiaUPC" w:hint="cs"/>
          <w:sz w:val="26"/>
          <w:szCs w:val="26"/>
          <w:lang w:eastAsia="en-GB"/>
        </w:rPr>
        <w:tab/>
      </w:r>
      <w:r w:rsidR="00BF21F8" w:rsidRPr="00A72120">
        <w:rPr>
          <w:rFonts w:ascii="CordiaUPC" w:hAnsi="CordiaUPC" w:cs="CordiaUPC" w:hint="cs"/>
          <w:sz w:val="26"/>
          <w:szCs w:val="26"/>
          <w:cs/>
          <w:lang w:eastAsia="en-GB"/>
        </w:rPr>
        <w:t>ผลการดำเนินงานจำแนกตามธุรกรรมในประเทศและต่างประเทศสำหรับปีสิ้นสุดวันที่</w:t>
      </w:r>
      <w:r w:rsidR="00BF21F8" w:rsidRPr="00A72120">
        <w:rPr>
          <w:rFonts w:ascii="CordiaUPC" w:hAnsi="CordiaUPC" w:cs="CordiaUPC" w:hint="cs"/>
          <w:sz w:val="26"/>
          <w:szCs w:val="26"/>
          <w:lang w:eastAsia="en-GB"/>
        </w:rPr>
        <w:t xml:space="preserve"> 31</w:t>
      </w:r>
      <w:r w:rsidR="00BF21F8" w:rsidRPr="00A72120">
        <w:rPr>
          <w:rFonts w:ascii="CordiaUPC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="00BF21F8" w:rsidRPr="00A72120">
        <w:rPr>
          <w:rFonts w:ascii="CordiaUPC" w:hAnsi="CordiaUPC" w:cs="CordiaUPC" w:hint="cs"/>
          <w:sz w:val="26"/>
          <w:szCs w:val="26"/>
          <w:lang w:eastAsia="en-GB"/>
        </w:rPr>
        <w:t xml:space="preserve">2563 </w:t>
      </w:r>
      <w:r w:rsidR="00BF21F8" w:rsidRPr="00A72120">
        <w:rPr>
          <w:rFonts w:ascii="CordiaUPC" w:hAnsi="CordiaUPC" w:cs="CordiaUPC" w:hint="cs"/>
          <w:sz w:val="26"/>
          <w:szCs w:val="26"/>
          <w:cs/>
          <w:lang w:eastAsia="en-GB"/>
        </w:rPr>
        <w:t xml:space="preserve">และ </w:t>
      </w:r>
      <w:r w:rsidR="00BF21F8" w:rsidRPr="00A72120">
        <w:rPr>
          <w:rFonts w:ascii="CordiaUPC" w:hAnsi="CordiaUPC" w:cs="CordiaUPC" w:hint="cs"/>
          <w:sz w:val="26"/>
          <w:szCs w:val="26"/>
          <w:lang w:eastAsia="en-GB"/>
        </w:rPr>
        <w:t>2562</w:t>
      </w:r>
      <w:r w:rsidR="00A3335C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BF21F8" w:rsidRPr="00A72120">
        <w:rPr>
          <w:rFonts w:ascii="CordiaUPC" w:hAnsi="CordiaUPC" w:cs="CordiaUPC" w:hint="cs"/>
          <w:sz w:val="26"/>
          <w:szCs w:val="26"/>
          <w:cs/>
          <w:lang w:eastAsia="en-GB"/>
        </w:rPr>
        <w:t>มีดังนี้</w:t>
      </w:r>
    </w:p>
    <w:p w14:paraId="35FFAE07" w14:textId="04530EE7" w:rsidR="00BF21F8" w:rsidRDefault="00BF21F8" w:rsidP="00BF2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pPr w:leftFromText="180" w:rightFromText="180" w:vertAnchor="text" w:tblpX="360" w:tblpY="1"/>
        <w:tblOverlap w:val="never"/>
        <w:tblW w:w="94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288"/>
        <w:gridCol w:w="115"/>
        <w:gridCol w:w="288"/>
        <w:gridCol w:w="115"/>
        <w:gridCol w:w="288"/>
        <w:gridCol w:w="117"/>
        <w:gridCol w:w="1152"/>
        <w:gridCol w:w="115"/>
        <w:gridCol w:w="1152"/>
        <w:gridCol w:w="117"/>
        <w:gridCol w:w="1152"/>
      </w:tblGrid>
      <w:tr w:rsidR="00CA1B24" w:rsidRPr="00DA1FEA" w14:paraId="3E7E9029" w14:textId="77777777" w:rsidTr="00CA1B24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0DA83FC7" w14:textId="430B8191" w:rsidR="00CA1B24" w:rsidRPr="00CA1B24" w:rsidRDefault="00CA1B24" w:rsidP="00CA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90" w:hanging="114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31</w:t>
            </w:r>
            <w:r w:rsidRPr="00CA1B24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Pr="00CA1B24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 2563</w:t>
            </w:r>
          </w:p>
        </w:tc>
        <w:tc>
          <w:tcPr>
            <w:tcW w:w="288" w:type="dxa"/>
            <w:shd w:val="clear" w:color="auto" w:fill="auto"/>
          </w:tcPr>
          <w:p w14:paraId="0AA379EE" w14:textId="77777777" w:rsidR="00CA1B24" w:rsidRPr="00CA1B24" w:rsidRDefault="00CA1B24" w:rsidP="00CA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3C8961A0" w14:textId="77777777" w:rsidR="00CA1B24" w:rsidRPr="00CA1B24" w:rsidRDefault="00CA1B24" w:rsidP="00CA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7D72F982" w14:textId="77777777" w:rsidR="00CA1B24" w:rsidRPr="00CA1B24" w:rsidRDefault="00CA1B24" w:rsidP="00CA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3EDAEDE2" w14:textId="77777777" w:rsidR="00CA1B24" w:rsidRPr="00CA1B24" w:rsidRDefault="00CA1B24" w:rsidP="00CA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6FE4C21A" w14:textId="77777777" w:rsidR="00CA1B24" w:rsidRPr="00CA1B24" w:rsidRDefault="00CA1B24" w:rsidP="00CA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35F758D5" w14:textId="77777777" w:rsidR="00CA1B24" w:rsidRPr="00CA1B24" w:rsidRDefault="00CA1B24" w:rsidP="00CA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688" w:type="dxa"/>
            <w:gridSpan w:val="5"/>
            <w:shd w:val="clear" w:color="auto" w:fill="auto"/>
            <w:vAlign w:val="bottom"/>
          </w:tcPr>
          <w:p w14:paraId="6D17A0BE" w14:textId="77777777" w:rsidR="00CA1B24" w:rsidRPr="00CA1B24" w:rsidRDefault="00CA1B24" w:rsidP="00CA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A1B24" w:rsidRPr="00DA1FEA" w14:paraId="5655CE8A" w14:textId="77777777" w:rsidTr="00CE0253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186D478B" w14:textId="77777777" w:rsidR="00CA1B24" w:rsidRPr="00CA1B24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90" w:hanging="114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335E6063" w14:textId="77777777" w:rsidR="00CA1B24" w:rsidRPr="00CA1B24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46A474FB" w14:textId="77777777" w:rsidR="00CA1B24" w:rsidRPr="00CA1B24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2E2891CF" w14:textId="77777777" w:rsidR="00CA1B24" w:rsidRPr="00CA1B24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656E76C2" w14:textId="77777777" w:rsidR="00CA1B24" w:rsidRPr="00CA1B24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59CED208" w14:textId="77777777" w:rsidR="00CA1B24" w:rsidRPr="00CA1B24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6E5C69C6" w14:textId="77777777" w:rsidR="00CA1B24" w:rsidRPr="00CA1B24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52CE35" w14:textId="77777777" w:rsidR="00CA1B24" w:rsidRPr="00CA1B24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CA1B24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05BDBC12" w14:textId="77777777" w:rsidR="00CA1B24" w:rsidRPr="00CA1B24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AE4B8D5" w14:textId="77777777" w:rsidR="00CA1B24" w:rsidRPr="00CA1B24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93A95C" w14:textId="77777777" w:rsidR="00CA1B24" w:rsidRPr="00CA1B24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22D4EA11" w14:textId="77777777" w:rsidR="00CA1B24" w:rsidRPr="00CA1B24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245821" w14:textId="77777777" w:rsidR="00CA1B24" w:rsidRPr="00CA1B24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A1B24" w:rsidRPr="00DA1FEA" w14:paraId="47280B2D" w14:textId="77777777" w:rsidTr="00CE0253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34E17B32" w14:textId="77777777" w:rsidR="00CA1B24" w:rsidRPr="00CA1B24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90" w:hanging="114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493FF8B1" w14:textId="77777777" w:rsidR="00CA1B24" w:rsidRPr="00CA1B24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36347BBD" w14:textId="77777777" w:rsidR="00CA1B24" w:rsidRPr="00CA1B24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167BC88C" w14:textId="77777777" w:rsidR="00CA1B24" w:rsidRPr="00CA1B24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25C94FE5" w14:textId="77777777" w:rsidR="00CA1B24" w:rsidRPr="00CA1B24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370ABE09" w14:textId="77777777" w:rsidR="00CA1B24" w:rsidRPr="00CA1B24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322941CD" w14:textId="77777777" w:rsidR="00CA1B24" w:rsidRPr="00CA1B24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688" w:type="dxa"/>
            <w:gridSpan w:val="5"/>
            <w:shd w:val="clear" w:color="auto" w:fill="auto"/>
          </w:tcPr>
          <w:p w14:paraId="73CE29D7" w14:textId="77777777" w:rsidR="00CA1B24" w:rsidRPr="00CA1B24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9724D5" w:rsidRPr="00DA1FEA" w14:paraId="4D9400BC" w14:textId="77777777" w:rsidTr="00CE0253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664190BE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90" w:hanging="36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C5AA93A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3D1B1EF7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47FBE2C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43AF9306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41A81C61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</w:tcPr>
          <w:p w14:paraId="69558EDA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562454" w14:textId="6EB4A48A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72,315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DBC69E9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37B663" w14:textId="19B3FEC5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45CA3EB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0951CD" w14:textId="5248E86F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72,320</w:t>
            </w:r>
          </w:p>
        </w:tc>
      </w:tr>
      <w:tr w:rsidR="009724D5" w:rsidRPr="00DA1FEA" w14:paraId="7401DBEF" w14:textId="77777777" w:rsidTr="00CE0253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41ED0F47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90" w:hanging="36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3E6FEE9C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6721AC03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11D0EB06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16D5094B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05D239FF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6D07A481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3EE3E5" w14:textId="5ACE7B6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17,634</w:t>
            </w: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CB9ABEB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054D81" w14:textId="2D177FFF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881</w:t>
            </w: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87B46BA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550085" w14:textId="12A63C78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18,515</w:t>
            </w: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</w:tr>
      <w:tr w:rsidR="009724D5" w:rsidRPr="00DA1FEA" w14:paraId="3D24362F" w14:textId="77777777" w:rsidTr="00CE0253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065F5611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90" w:hanging="36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sz w:val="26"/>
                <w:szCs w:val="26"/>
                <w:cs/>
              </w:rPr>
              <w:t>รายได้</w:t>
            </w:r>
            <w:r w:rsidRPr="00CA1B24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CA1B24">
              <w:rPr>
                <w:rFonts w:ascii="CordiaUPC" w:hAnsi="CordiaUPC" w:cs="CordiaUPC"/>
                <w:sz w:val="26"/>
                <w:szCs w:val="26"/>
                <w:cs/>
              </w:rPr>
              <w:t>(ค่าใช้จ่าย) ดอกเบี้ยสุทธิ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2756F91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3E45D9A7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18BBBC8E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53D41BD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4A0FEBAB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5FD0CA46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ECC063" w14:textId="275363F4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54,681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09D7175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1640AA" w14:textId="1B6AAAE1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876</w:t>
            </w: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7BB8535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F24A95" w14:textId="7FAFF3A0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53,805</w:t>
            </w:r>
          </w:p>
        </w:tc>
      </w:tr>
      <w:tr w:rsidR="009724D5" w:rsidRPr="00DA1FEA" w14:paraId="7CDC9E17" w14:textId="77777777" w:rsidTr="00CE0253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313F6CE3" w14:textId="77777777" w:rsidR="009724D5" w:rsidRPr="00CA1B24" w:rsidRDefault="009724D5" w:rsidP="009724D5">
            <w:pPr>
              <w:spacing w:line="240" w:lineRule="auto"/>
              <w:ind w:left="180" w:hanging="36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94102B3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E117CBE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FEB7E8E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0862FF68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8ECE8F5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13B1F757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6A9382" w14:textId="68E088E2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10,576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6CA99FF7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6ABA58" w14:textId="000BC675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37BA64D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A793C5" w14:textId="6795A5C2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10,575</w:t>
            </w:r>
          </w:p>
        </w:tc>
      </w:tr>
      <w:tr w:rsidR="009724D5" w:rsidRPr="00DA1FEA" w14:paraId="1C16FF6D" w14:textId="77777777" w:rsidTr="006A1268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36A9DB08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90" w:hanging="36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รายได้จากการดำเนินงานอื่น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D44935B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3AD5CE8B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7618516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333B679F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0903154F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" w:type="dxa"/>
            <w:shd w:val="clear" w:color="auto" w:fill="auto"/>
          </w:tcPr>
          <w:p w14:paraId="5655234E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385C9A" w14:textId="20517412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4,390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C453DAF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5C5630" w14:textId="47D487F4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21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C6353B1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8E887C" w14:textId="5697558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4,411</w:t>
            </w:r>
          </w:p>
        </w:tc>
      </w:tr>
      <w:tr w:rsidR="009724D5" w:rsidRPr="00DA1FEA" w14:paraId="5F3DA839" w14:textId="77777777" w:rsidTr="006A1268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3951AE2C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90" w:hanging="36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>ค่าใช้จ่ายจากการดำเนินงานอื่น ๆ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D93A2F5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3DF43BA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73635A6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55B4FD8A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1B6F87FA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20C04A6E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411D1" w14:textId="0507BF60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31,601</w:t>
            </w: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D5C26B7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5FF44" w14:textId="25084679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(2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F5EA3CD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ECFFC" w14:textId="755D657D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31,622</w:t>
            </w:r>
            <w:r w:rsidRPr="001E12FB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</w:tr>
      <w:tr w:rsidR="009724D5" w:rsidRPr="00DA1FEA" w14:paraId="32F63823" w14:textId="77777777" w:rsidTr="006A1268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5B6B7CF4" w14:textId="5CE8A7B7" w:rsidR="009724D5" w:rsidRPr="00CA1B24" w:rsidRDefault="009724D5" w:rsidP="0086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3" w:right="-90" w:hanging="9"/>
              <w:rPr>
                <w:rFonts w:ascii="CordiaUPC" w:eastAsia="Times New Roman" w:hAnsi="CordiaUPC" w:cs="CordiaUPC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CA1B24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กำไร</w:t>
            </w:r>
            <w:r w:rsidRPr="00CA1B24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CA1B24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(ขาดทุน) จากการดำเนินงานก่อนผลขาดทุน</w:t>
            </w:r>
            <w:r w:rsidRPr="00CA1B24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br/>
              <w:t xml:space="preserve">   ด้านเครดิตที่คาดว่าจะเกิดขึ้นและภาษีเงินได้</w:t>
            </w:r>
            <w:r w:rsidRPr="00CA1B24">
              <w:rPr>
                <w:rFonts w:ascii="CordiaUPC" w:eastAsia="Times New Roman" w:hAnsi="CordiaUPC" w:cs="CordiaUPC"/>
                <w:b/>
                <w:bCs/>
                <w:spacing w:val="-4"/>
                <w:sz w:val="26"/>
                <w:szCs w:val="26"/>
                <w:lang w:val="en-GB" w:bidi="ar-SA"/>
              </w:rPr>
              <w:t xml:space="preserve">  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5A58C35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B00B8D9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5C056BD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1ECC7EE2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262C5EFF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0F452DA3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6BF48740" w14:textId="69F43B02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38,046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EF59591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4E77A422" w14:textId="6D790CD0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1E12F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877</w:t>
            </w:r>
            <w:r w:rsidRPr="001E12F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EE078A1" w14:textId="77777777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64808EE1" w14:textId="4AF4C49D" w:rsidR="009724D5" w:rsidRPr="00CA1B24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37,169</w:t>
            </w:r>
          </w:p>
        </w:tc>
      </w:tr>
      <w:tr w:rsidR="00CA1B24" w:rsidRPr="00DA1FEA" w14:paraId="2B1E77AF" w14:textId="77777777" w:rsidTr="00CE0253">
        <w:trPr>
          <w:cantSplit/>
        </w:trPr>
        <w:tc>
          <w:tcPr>
            <w:tcW w:w="4590" w:type="dxa"/>
            <w:shd w:val="clear" w:color="auto" w:fill="auto"/>
            <w:vAlign w:val="bottom"/>
          </w:tcPr>
          <w:p w14:paraId="2AD46DDC" w14:textId="77777777" w:rsidR="00CA1B24" w:rsidRPr="004C2D50" w:rsidRDefault="00CA1B24" w:rsidP="00CE0253">
            <w:pPr>
              <w:spacing w:line="240" w:lineRule="auto"/>
              <w:ind w:left="150" w:hanging="150"/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2874DEA" w14:textId="77777777" w:rsidR="00CA1B24" w:rsidRPr="004C2D50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0BC4DE4E" w14:textId="77777777" w:rsidR="00CA1B24" w:rsidRPr="004C2D50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1A911714" w14:textId="77777777" w:rsidR="00CA1B24" w:rsidRPr="004C2D50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4B2F0B58" w14:textId="77777777" w:rsidR="00CA1B24" w:rsidRPr="004C2D50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6D307D5" w14:textId="77777777" w:rsidR="00CA1B24" w:rsidRPr="004C2D50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48E0608D" w14:textId="77777777" w:rsidR="00CA1B24" w:rsidRPr="004C2D50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E4E9D2" w14:textId="77777777" w:rsidR="00CA1B24" w:rsidRPr="004C2D50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02EB0D03" w14:textId="77777777" w:rsidR="00CA1B24" w:rsidRPr="004C2D50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5ED8E6" w14:textId="77777777" w:rsidR="00CA1B24" w:rsidRPr="004C2D50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vAlign w:val="bottom"/>
          </w:tcPr>
          <w:p w14:paraId="67B3BADC" w14:textId="77777777" w:rsidR="00CA1B24" w:rsidRPr="004C2D50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146974" w14:textId="77777777" w:rsidR="00CA1B24" w:rsidRPr="004C2D50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spacing w:line="240" w:lineRule="auto"/>
              <w:ind w:right="-11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</w:tbl>
    <w:p w14:paraId="4AE247D2" w14:textId="77777777" w:rsidR="00CA1B24" w:rsidRPr="00DA1FEA" w:rsidRDefault="00CA1B24" w:rsidP="00CA1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tbl>
      <w:tblPr>
        <w:tblW w:w="94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288"/>
        <w:gridCol w:w="115"/>
        <w:gridCol w:w="288"/>
        <w:gridCol w:w="115"/>
        <w:gridCol w:w="288"/>
        <w:gridCol w:w="117"/>
        <w:gridCol w:w="1152"/>
        <w:gridCol w:w="115"/>
        <w:gridCol w:w="1152"/>
        <w:gridCol w:w="117"/>
        <w:gridCol w:w="1152"/>
      </w:tblGrid>
      <w:tr w:rsidR="00CA1B24" w:rsidRPr="00DA1FEA" w14:paraId="1845E501" w14:textId="77777777" w:rsidTr="00CE0253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65EA158F" w14:textId="2C8B3E9D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eastAsia="Times New Roman" w:hAnsi="CordiaUPC" w:cs="CordiaUPC"/>
                <w:spacing w:val="-4"/>
                <w:sz w:val="26"/>
                <w:szCs w:val="26"/>
                <w:highlight w:val="yellow"/>
                <w:lang w:val="en-GB" w:bidi="ar-SA"/>
              </w:rPr>
            </w:pPr>
            <w:r w:rsidRPr="009724D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9724D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31</w:t>
            </w:r>
            <w:r w:rsidRPr="009724D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Pr="009724D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 2562</w:t>
            </w:r>
          </w:p>
        </w:tc>
        <w:tc>
          <w:tcPr>
            <w:tcW w:w="288" w:type="dxa"/>
            <w:shd w:val="clear" w:color="auto" w:fill="auto"/>
          </w:tcPr>
          <w:p w14:paraId="6049F9B8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10FE01D5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7B98F0C3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3559655F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4192C328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3655A09C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3688" w:type="dxa"/>
            <w:gridSpan w:val="5"/>
            <w:shd w:val="clear" w:color="auto" w:fill="auto"/>
          </w:tcPr>
          <w:p w14:paraId="0DFF5AAA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eastAsia="Times New Roman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724D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A1B24" w:rsidRPr="00DA1FEA" w14:paraId="132C3AF6" w14:textId="77777777" w:rsidTr="00CE0253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4C6F2883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5F71F890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32599763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32117A19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6385CF58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1F706100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35460468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23E797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9724D5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2E787595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9724D5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E4393EB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8E8073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9724D5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2E2B310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FC4D3F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9724D5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A1B24" w:rsidRPr="00DA1FEA" w14:paraId="0DFB6307" w14:textId="77777777" w:rsidTr="00CE0253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22DEB760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552DA6B4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53613682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53750160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</w:tcPr>
          <w:p w14:paraId="4AC2AC25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</w:tcPr>
          <w:p w14:paraId="2952F357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6E4E19A8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688" w:type="dxa"/>
            <w:gridSpan w:val="5"/>
            <w:shd w:val="clear" w:color="auto" w:fill="auto"/>
          </w:tcPr>
          <w:p w14:paraId="453B460E" w14:textId="77777777" w:rsidR="00CA1B24" w:rsidRPr="009724D5" w:rsidRDefault="00CA1B24" w:rsidP="00CE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9724D5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9724D5" w:rsidRPr="00DA1FEA" w14:paraId="560BF44A" w14:textId="77777777" w:rsidTr="00CE0253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0012B227" w14:textId="77777777" w:rsidR="009724D5" w:rsidRPr="009724D5" w:rsidRDefault="009724D5" w:rsidP="00A33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90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9724D5">
              <w:rPr>
                <w:rFonts w:ascii="CordiaUPC" w:hAnsi="CordiaUPC" w:cs="CordiaUPC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84934E4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5B7F0DE8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4456728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65933641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B955BD0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</w:tcPr>
          <w:p w14:paraId="0BF0329A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D1F0F9" w14:textId="21CD32A8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39,825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9164EAF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D55B53" w14:textId="13882C0C" w:rsidR="009724D5" w:rsidRPr="009724D5" w:rsidRDefault="006A1268" w:rsidP="007C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12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F1D717E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97CFCE" w14:textId="5BE26262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39,837</w:t>
            </w:r>
          </w:p>
        </w:tc>
      </w:tr>
      <w:tr w:rsidR="009724D5" w:rsidRPr="00DA1FEA" w14:paraId="52923E40" w14:textId="77777777" w:rsidTr="00CE0253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23A7AEA6" w14:textId="77777777" w:rsidR="009724D5" w:rsidRPr="009724D5" w:rsidRDefault="009724D5" w:rsidP="00A33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90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9724D5">
              <w:rPr>
                <w:rFonts w:ascii="CordiaUPC" w:hAnsi="CordiaUPC" w:cs="CordiaUPC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2E3E221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2B67054C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2A431172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6A011E46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47F357CB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5D7BE3F5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E50657" w14:textId="1E05197D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(12,631)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1313DBB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19E7CE" w14:textId="4AB3C775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(341)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1DE9E81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739E72" w14:textId="5ED7A1D1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(12,972)</w:t>
            </w:r>
          </w:p>
        </w:tc>
      </w:tr>
      <w:tr w:rsidR="009724D5" w:rsidRPr="00DA1FEA" w14:paraId="5FF792A3" w14:textId="77777777" w:rsidTr="00CE0253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4F6AF7FD" w14:textId="77777777" w:rsidR="009724D5" w:rsidRPr="009724D5" w:rsidRDefault="009724D5" w:rsidP="00A33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90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9724D5">
              <w:rPr>
                <w:rFonts w:ascii="CordiaUPC" w:hAnsi="CordiaUPC" w:cs="CordiaUPC"/>
                <w:sz w:val="26"/>
                <w:szCs w:val="26"/>
                <w:cs/>
              </w:rPr>
              <w:t>รายได้</w:t>
            </w:r>
            <w:r w:rsidRPr="009724D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9724D5">
              <w:rPr>
                <w:rFonts w:ascii="CordiaUPC" w:hAnsi="CordiaUPC" w:cs="CordiaUPC"/>
                <w:sz w:val="26"/>
                <w:szCs w:val="26"/>
                <w:cs/>
              </w:rPr>
              <w:t>(ค่าใช้จ่าย) ดอกเบี้ยสุทธิ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5B87D79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21B27F9F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7D6C97B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65FC61E7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1E44BC2D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4DF3DB58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32A65F" w14:textId="223169EB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27,194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75255776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99389D" w14:textId="38D1E242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(329)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51DA47E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3C5E3A" w14:textId="3EDEE710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26,865</w:t>
            </w:r>
          </w:p>
        </w:tc>
      </w:tr>
      <w:tr w:rsidR="009724D5" w:rsidRPr="00DA1FEA" w14:paraId="08F7D02E" w14:textId="77777777" w:rsidTr="00CE0253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37C16091" w14:textId="77777777" w:rsidR="009724D5" w:rsidRPr="009724D5" w:rsidRDefault="009724D5" w:rsidP="00A33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9724D5">
              <w:rPr>
                <w:rFonts w:ascii="CordiaUPC" w:hAnsi="CordiaUPC" w:cs="CordiaUPC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0A25CFE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3FD6263C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15859AD9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41924283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230E609A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799CB295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7BF8A4" w14:textId="4520FE5F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8,098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DFE5E75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7A6ECC" w14:textId="66E1BFC3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DF935BD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8F8540" w14:textId="51DA62C3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8,098</w:t>
            </w:r>
          </w:p>
        </w:tc>
      </w:tr>
      <w:tr w:rsidR="009724D5" w:rsidRPr="00DA1FEA" w14:paraId="1159766C" w14:textId="77777777" w:rsidTr="00CE0253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25FA25B7" w14:textId="77777777" w:rsidR="009724D5" w:rsidRPr="009724D5" w:rsidRDefault="009724D5" w:rsidP="00A33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90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9724D5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รายได้จากการดำเนินงานอื่น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885AF61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0BA5E42C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62F2DD8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0AFEAAB6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6E7C9AD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" w:type="dxa"/>
            <w:shd w:val="clear" w:color="auto" w:fill="auto"/>
          </w:tcPr>
          <w:p w14:paraId="6530EF93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63D2AA" w14:textId="676EE92F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4,871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D958BB1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1CC72A" w14:textId="0DCAFA14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(13)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4116323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14F720" w14:textId="792A3BC8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4,858</w:t>
            </w:r>
          </w:p>
        </w:tc>
      </w:tr>
      <w:tr w:rsidR="009724D5" w:rsidRPr="00DA1FEA" w14:paraId="4CBA6CBA" w14:textId="77777777" w:rsidTr="00CE0253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3020C103" w14:textId="77777777" w:rsidR="009724D5" w:rsidRPr="009724D5" w:rsidRDefault="009724D5" w:rsidP="00A33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90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9724D5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>ค่าใช้จ่ายจากการดำเนินงานอื่น ๆ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3995745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5CB5E155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4892700A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34E11AA2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AC77B04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11C70AD8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F7B166" w14:textId="6F9D0B7C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(20,659)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85D60FD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5E6F9A" w14:textId="52D597A9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(15)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EEC286F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D7FAB9" w14:textId="14069BAD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(20,674)</w:t>
            </w:r>
          </w:p>
        </w:tc>
      </w:tr>
      <w:tr w:rsidR="009724D5" w:rsidRPr="00DA1FEA" w14:paraId="19BA5074" w14:textId="77777777" w:rsidTr="00CE0253">
        <w:trPr>
          <w:cantSplit/>
          <w:trHeight w:val="236"/>
        </w:trPr>
        <w:tc>
          <w:tcPr>
            <w:tcW w:w="4590" w:type="dxa"/>
            <w:shd w:val="clear" w:color="auto" w:fill="auto"/>
            <w:vAlign w:val="bottom"/>
          </w:tcPr>
          <w:p w14:paraId="26E9F1BD" w14:textId="77777777" w:rsidR="009724D5" w:rsidRPr="009724D5" w:rsidRDefault="009724D5" w:rsidP="00A33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</w:pPr>
            <w:r w:rsidRPr="009724D5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หนี้สูญ</w:t>
            </w:r>
            <w:r w:rsidRPr="009724D5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</w:t>
            </w:r>
            <w:r w:rsidRPr="009724D5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หนี้สงสัยจะสูญและขาดทุนจากการด้อยค่า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7EBB526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28917CAD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068B4B6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BE9AF56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4EF874F2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2CAB47C0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EC5070" w14:textId="7C3F3F13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(10,337)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1D6C1AA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05C97" w14:textId="67282095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27CF1C9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547932" w14:textId="17489CD6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(10,337)</w:t>
            </w:r>
          </w:p>
        </w:tc>
      </w:tr>
      <w:tr w:rsidR="009724D5" w:rsidRPr="00DA1FEA" w14:paraId="6033F778" w14:textId="77777777" w:rsidTr="00CE0253">
        <w:trPr>
          <w:cantSplit/>
          <w:trHeight w:val="253"/>
        </w:trPr>
        <w:tc>
          <w:tcPr>
            <w:tcW w:w="4590" w:type="dxa"/>
            <w:shd w:val="clear" w:color="auto" w:fill="auto"/>
            <w:vAlign w:val="bottom"/>
          </w:tcPr>
          <w:p w14:paraId="1BAD2B17" w14:textId="2A1E2E76" w:rsidR="009724D5" w:rsidRPr="009724D5" w:rsidRDefault="009724D5" w:rsidP="00A33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CordiaUPC" w:eastAsia="Times New Roman" w:hAnsi="CordiaUPC" w:cs="CordiaUPC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9724D5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กำไร</w:t>
            </w:r>
            <w:r w:rsidRPr="009724D5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9724D5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(ขาดทุน) จากการดำเนินงานก่อนภาษีเงินได้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D5AC6A1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E82EDF2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FEF467C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napToGrid w:val="0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197000B4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8D7C464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" w:type="dxa"/>
            <w:shd w:val="clear" w:color="auto" w:fill="auto"/>
          </w:tcPr>
          <w:p w14:paraId="089629B7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03CB0EDA" w14:textId="2862FF4C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napToGrid w:val="0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9,167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0056B9B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0AFDEBCF" w14:textId="02129526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napToGrid w:val="0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(357)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A4C1726" w14:textId="77777777" w:rsidR="009724D5" w:rsidRPr="009724D5" w:rsidRDefault="009724D5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420FA6C" w14:textId="46F67EFE" w:rsidR="009724D5" w:rsidRPr="009724D5" w:rsidRDefault="006A1268" w:rsidP="0097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napToGrid w:val="0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8,810</w:t>
            </w:r>
          </w:p>
        </w:tc>
      </w:tr>
    </w:tbl>
    <w:p w14:paraId="10A09D1F" w14:textId="40B6701E" w:rsidR="008C48AB" w:rsidRPr="00A72120" w:rsidRDefault="008C48AB" w:rsidP="00BF2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546A8399" w14:textId="77777777" w:rsidR="009724D5" w:rsidRDefault="009724D5" w:rsidP="00A738CF">
      <w:pPr>
        <w:pStyle w:val="index"/>
        <w:tabs>
          <w:tab w:val="clear" w:pos="1134"/>
          <w:tab w:val="num" w:pos="54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  <w:r>
        <w:rPr>
          <w:rFonts w:ascii="CordiaUPC" w:hAnsi="CordiaUPC" w:cs="CordiaUPC"/>
          <w:b/>
          <w:bCs/>
          <w:sz w:val="26"/>
          <w:szCs w:val="26"/>
          <w:lang w:bidi="th-TH"/>
        </w:rPr>
        <w:br w:type="page"/>
      </w:r>
    </w:p>
    <w:p w14:paraId="5FD38C9F" w14:textId="2E502A10" w:rsidR="003E24DB" w:rsidRPr="00A72120" w:rsidRDefault="00A835E9" w:rsidP="007C1AB0">
      <w:pPr>
        <w:pStyle w:val="index"/>
        <w:tabs>
          <w:tab w:val="clear" w:pos="1134"/>
          <w:tab w:val="num" w:pos="54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</w:pPr>
      <w:r w:rsidRPr="00A72120">
        <w:rPr>
          <w:rFonts w:ascii="CordiaUPC" w:hAnsi="CordiaUPC" w:cs="CordiaUPC" w:hint="cs"/>
          <w:b/>
          <w:bCs/>
          <w:sz w:val="26"/>
          <w:szCs w:val="26"/>
          <w:lang w:bidi="th-TH"/>
        </w:rPr>
        <w:lastRenderedPageBreak/>
        <w:t>4</w:t>
      </w:r>
      <w:r w:rsidR="002F16E0" w:rsidRPr="00A72120">
        <w:rPr>
          <w:rFonts w:ascii="CordiaUPC" w:hAnsi="CordiaUPC" w:cs="CordiaUPC" w:hint="cs"/>
          <w:b/>
          <w:bCs/>
          <w:sz w:val="26"/>
          <w:szCs w:val="26"/>
          <w:lang w:bidi="th-TH"/>
        </w:rPr>
        <w:t>0</w:t>
      </w:r>
      <w:r w:rsidR="003E24DB" w:rsidRPr="00A72120">
        <w:rPr>
          <w:rFonts w:ascii="CordiaUPC" w:hAnsi="CordiaUPC" w:cs="CordiaUPC" w:hint="cs"/>
          <w:b/>
          <w:bCs/>
          <w:sz w:val="26"/>
          <w:szCs w:val="26"/>
        </w:rPr>
        <w:tab/>
      </w:r>
      <w:r w:rsidR="003E24DB" w:rsidRPr="00A72120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>รายได้ดอกเบี้ย</w:t>
      </w:r>
    </w:p>
    <w:p w14:paraId="74B57167" w14:textId="77777777" w:rsidR="00B21CC1" w:rsidRPr="00A72120" w:rsidRDefault="00B21CC1" w:rsidP="00B21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GB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350"/>
      </w:tblGrid>
      <w:tr w:rsidR="00B21CC1" w:rsidRPr="00A72120" w14:paraId="78A0934C" w14:textId="77777777" w:rsidTr="005B562B">
        <w:trPr>
          <w:trHeight w:val="137"/>
        </w:trPr>
        <w:tc>
          <w:tcPr>
            <w:tcW w:w="3510" w:type="dxa"/>
          </w:tcPr>
          <w:p w14:paraId="6FCC6FCE" w14:textId="77777777" w:rsidR="00B21CC1" w:rsidRPr="00A72120" w:rsidRDefault="00B21CC1" w:rsidP="005B562B">
            <w:pPr>
              <w:tabs>
                <w:tab w:val="clear" w:pos="5387"/>
                <w:tab w:val="left" w:pos="5472"/>
              </w:tabs>
              <w:spacing w:line="38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2970" w:type="dxa"/>
            <w:gridSpan w:val="3"/>
          </w:tcPr>
          <w:p w14:paraId="10EA278D" w14:textId="77777777" w:rsidR="00B21CC1" w:rsidRPr="00A72120" w:rsidRDefault="00B21CC1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FC0D7D" w14:textId="77777777" w:rsidR="00B21CC1" w:rsidRPr="00A72120" w:rsidRDefault="00B21CC1" w:rsidP="005B562B">
            <w:pPr>
              <w:spacing w:line="380" w:lineRule="exact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970" w:type="dxa"/>
            <w:gridSpan w:val="3"/>
          </w:tcPr>
          <w:p w14:paraId="3D9E2FE7" w14:textId="77777777" w:rsidR="00B21CC1" w:rsidRPr="00A72120" w:rsidRDefault="00B21CC1" w:rsidP="005B562B">
            <w:pPr>
              <w:spacing w:line="380" w:lineRule="exact"/>
              <w:ind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21CC1" w:rsidRPr="00A72120" w14:paraId="11422AF1" w14:textId="77777777" w:rsidTr="005B562B">
        <w:trPr>
          <w:trHeight w:val="137"/>
        </w:trPr>
        <w:tc>
          <w:tcPr>
            <w:tcW w:w="3510" w:type="dxa"/>
          </w:tcPr>
          <w:p w14:paraId="433FCE69" w14:textId="77777777" w:rsidR="00B21CC1" w:rsidRPr="00A72120" w:rsidRDefault="00B21CC1" w:rsidP="005B562B">
            <w:pPr>
              <w:tabs>
                <w:tab w:val="clear" w:pos="5387"/>
                <w:tab w:val="left" w:pos="5472"/>
              </w:tabs>
              <w:spacing w:line="38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350" w:type="dxa"/>
          </w:tcPr>
          <w:p w14:paraId="01DE591B" w14:textId="10724CA3" w:rsidR="00B21CC1" w:rsidRPr="00A72120" w:rsidRDefault="00B21CC1" w:rsidP="005B562B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70" w:type="dxa"/>
          </w:tcPr>
          <w:p w14:paraId="4A0D14CF" w14:textId="77777777" w:rsidR="00B21CC1" w:rsidRPr="00A72120" w:rsidRDefault="00B21CC1" w:rsidP="005B562B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E42549" w14:textId="7C686B02" w:rsidR="00B21CC1" w:rsidRPr="00A72120" w:rsidRDefault="00B21CC1" w:rsidP="005B562B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270" w:type="dxa"/>
          </w:tcPr>
          <w:p w14:paraId="35775B6E" w14:textId="77777777" w:rsidR="00B21CC1" w:rsidRPr="00A72120" w:rsidRDefault="00B21CC1" w:rsidP="005B562B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FB52D1" w14:textId="03C0AA58" w:rsidR="00B21CC1" w:rsidRPr="00A72120" w:rsidRDefault="00B21CC1" w:rsidP="005B562B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70" w:type="dxa"/>
          </w:tcPr>
          <w:p w14:paraId="4AA4FD2F" w14:textId="77777777" w:rsidR="00B21CC1" w:rsidRPr="00A72120" w:rsidRDefault="00B21CC1" w:rsidP="005B562B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91C513" w14:textId="5299E597" w:rsidR="00B21CC1" w:rsidRPr="00A72120" w:rsidRDefault="00B21CC1" w:rsidP="005B562B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2562</w:t>
            </w:r>
          </w:p>
        </w:tc>
      </w:tr>
      <w:tr w:rsidR="00B21CC1" w:rsidRPr="00A72120" w14:paraId="6B534B31" w14:textId="77777777" w:rsidTr="005B562B">
        <w:trPr>
          <w:trHeight w:val="137"/>
        </w:trPr>
        <w:tc>
          <w:tcPr>
            <w:tcW w:w="3510" w:type="dxa"/>
          </w:tcPr>
          <w:p w14:paraId="32762C81" w14:textId="77777777" w:rsidR="00B21CC1" w:rsidRPr="00A72120" w:rsidRDefault="00B21CC1" w:rsidP="005B562B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210" w:type="dxa"/>
            <w:gridSpan w:val="7"/>
          </w:tcPr>
          <w:p w14:paraId="7A96193E" w14:textId="77777777" w:rsidR="00B21CC1" w:rsidRPr="00A72120" w:rsidRDefault="00B21CC1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A7212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52856" w:rsidRPr="00A72120" w14:paraId="666BDB0D" w14:textId="77777777" w:rsidTr="005B562B">
        <w:trPr>
          <w:trHeight w:val="137"/>
        </w:trPr>
        <w:tc>
          <w:tcPr>
            <w:tcW w:w="3510" w:type="dxa"/>
          </w:tcPr>
          <w:p w14:paraId="757897C0" w14:textId="77777777" w:rsidR="00052856" w:rsidRPr="00A72120" w:rsidRDefault="00052856" w:rsidP="00052856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2E6291D1" w14:textId="3A9305F0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1,922</w:t>
            </w:r>
          </w:p>
        </w:tc>
        <w:tc>
          <w:tcPr>
            <w:tcW w:w="270" w:type="dxa"/>
          </w:tcPr>
          <w:p w14:paraId="1680DC84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986268" w14:textId="4839234E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1,965</w:t>
            </w:r>
          </w:p>
        </w:tc>
        <w:tc>
          <w:tcPr>
            <w:tcW w:w="270" w:type="dxa"/>
          </w:tcPr>
          <w:p w14:paraId="3904214C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7E4190" w14:textId="720583F5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1,449</w:t>
            </w:r>
          </w:p>
        </w:tc>
        <w:tc>
          <w:tcPr>
            <w:tcW w:w="270" w:type="dxa"/>
          </w:tcPr>
          <w:p w14:paraId="7CA63329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05A3DC" w14:textId="76064143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1,807</w:t>
            </w:r>
          </w:p>
        </w:tc>
      </w:tr>
      <w:tr w:rsidR="00052856" w:rsidRPr="00A72120" w14:paraId="303C93C8" w14:textId="77777777" w:rsidTr="005B562B">
        <w:trPr>
          <w:trHeight w:val="137"/>
        </w:trPr>
        <w:tc>
          <w:tcPr>
            <w:tcW w:w="3510" w:type="dxa"/>
          </w:tcPr>
          <w:p w14:paraId="52BF8166" w14:textId="77777777" w:rsidR="00052856" w:rsidRPr="00A72120" w:rsidRDefault="00052856" w:rsidP="0005285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350" w:type="dxa"/>
            <w:vAlign w:val="bottom"/>
          </w:tcPr>
          <w:p w14:paraId="17D413AD" w14:textId="3557A9D2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109</w:t>
            </w:r>
          </w:p>
        </w:tc>
        <w:tc>
          <w:tcPr>
            <w:tcW w:w="270" w:type="dxa"/>
          </w:tcPr>
          <w:p w14:paraId="3E03A3B9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ACBBD0" w14:textId="171EF92E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270" w:type="dxa"/>
          </w:tcPr>
          <w:p w14:paraId="79ADD89A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D5B7512" w14:textId="58A43D45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77</w:t>
            </w:r>
          </w:p>
        </w:tc>
        <w:tc>
          <w:tcPr>
            <w:tcW w:w="270" w:type="dxa"/>
          </w:tcPr>
          <w:p w14:paraId="58A70762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D31E42" w14:textId="23F107B1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130</w:t>
            </w:r>
          </w:p>
        </w:tc>
      </w:tr>
      <w:tr w:rsidR="00052856" w:rsidRPr="00A72120" w14:paraId="2145C5C1" w14:textId="77777777" w:rsidTr="005B562B">
        <w:trPr>
          <w:trHeight w:val="137"/>
        </w:trPr>
        <w:tc>
          <w:tcPr>
            <w:tcW w:w="3510" w:type="dxa"/>
          </w:tcPr>
          <w:p w14:paraId="1EFE3647" w14:textId="77777777" w:rsidR="00052856" w:rsidRPr="00A72120" w:rsidRDefault="00052856" w:rsidP="00052856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1974F45F" w14:textId="7F1AAAC3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1,920</w:t>
            </w:r>
          </w:p>
        </w:tc>
        <w:tc>
          <w:tcPr>
            <w:tcW w:w="270" w:type="dxa"/>
          </w:tcPr>
          <w:p w14:paraId="36CFAB4B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7EB1A5C" w14:textId="2667366C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1,555</w:t>
            </w:r>
          </w:p>
        </w:tc>
        <w:tc>
          <w:tcPr>
            <w:tcW w:w="270" w:type="dxa"/>
          </w:tcPr>
          <w:p w14:paraId="715F2B83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153699" w14:textId="2FCF763B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737</w:t>
            </w:r>
          </w:p>
        </w:tc>
        <w:tc>
          <w:tcPr>
            <w:tcW w:w="270" w:type="dxa"/>
          </w:tcPr>
          <w:p w14:paraId="27DC8F15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369EA13" w14:textId="33AABA05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1,388</w:t>
            </w:r>
          </w:p>
        </w:tc>
      </w:tr>
      <w:tr w:rsidR="00052856" w:rsidRPr="00A72120" w14:paraId="4055112F" w14:textId="77777777" w:rsidTr="005B562B">
        <w:trPr>
          <w:trHeight w:val="137"/>
        </w:trPr>
        <w:tc>
          <w:tcPr>
            <w:tcW w:w="3510" w:type="dxa"/>
          </w:tcPr>
          <w:p w14:paraId="0CC03157" w14:textId="77777777" w:rsidR="00052856" w:rsidRPr="00A72120" w:rsidRDefault="00052856" w:rsidP="00052856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350" w:type="dxa"/>
            <w:vAlign w:val="bottom"/>
          </w:tcPr>
          <w:p w14:paraId="4431A13C" w14:textId="3D15F400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45,633</w:t>
            </w:r>
          </w:p>
        </w:tc>
        <w:tc>
          <w:tcPr>
            <w:tcW w:w="270" w:type="dxa"/>
          </w:tcPr>
          <w:p w14:paraId="3F035157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D544893" w14:textId="639AC675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34,334</w:t>
            </w:r>
          </w:p>
        </w:tc>
        <w:tc>
          <w:tcPr>
            <w:tcW w:w="270" w:type="dxa"/>
          </w:tcPr>
          <w:p w14:paraId="257124AB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9871F1" w14:textId="44F77A11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29,635</w:t>
            </w:r>
          </w:p>
        </w:tc>
        <w:tc>
          <w:tcPr>
            <w:tcW w:w="270" w:type="dxa"/>
          </w:tcPr>
          <w:p w14:paraId="7357D867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15EDEB" w14:textId="537E7C7B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32,970</w:t>
            </w:r>
          </w:p>
        </w:tc>
      </w:tr>
      <w:tr w:rsidR="00052856" w:rsidRPr="00A72120" w14:paraId="5ED13A41" w14:textId="77777777" w:rsidTr="005B562B">
        <w:trPr>
          <w:trHeight w:val="137"/>
        </w:trPr>
        <w:tc>
          <w:tcPr>
            <w:tcW w:w="3510" w:type="dxa"/>
          </w:tcPr>
          <w:p w14:paraId="1A81167D" w14:textId="77777777" w:rsidR="00052856" w:rsidRPr="00A72120" w:rsidRDefault="00052856" w:rsidP="00052856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การให้เช่าซื้อและสัญญาเช่าทางการเงิน</w:t>
            </w:r>
          </w:p>
        </w:tc>
        <w:tc>
          <w:tcPr>
            <w:tcW w:w="1350" w:type="dxa"/>
            <w:vAlign w:val="bottom"/>
          </w:tcPr>
          <w:p w14:paraId="654867CA" w14:textId="0E3E72E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22,734</w:t>
            </w:r>
          </w:p>
        </w:tc>
        <w:tc>
          <w:tcPr>
            <w:tcW w:w="270" w:type="dxa"/>
          </w:tcPr>
          <w:p w14:paraId="25C29AEF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BE818A" w14:textId="2DCCEA54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1,822</w:t>
            </w:r>
          </w:p>
        </w:tc>
        <w:tc>
          <w:tcPr>
            <w:tcW w:w="270" w:type="dxa"/>
          </w:tcPr>
          <w:p w14:paraId="687C663E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6B53EF" w14:textId="6512C6B3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7FB185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CA0FE9" w14:textId="1139C5A0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52856" w:rsidRPr="00A72120" w14:paraId="33FD469C" w14:textId="77777777" w:rsidTr="005B562B">
        <w:trPr>
          <w:trHeight w:val="137"/>
        </w:trPr>
        <w:tc>
          <w:tcPr>
            <w:tcW w:w="3510" w:type="dxa"/>
          </w:tcPr>
          <w:p w14:paraId="1BB4BCF0" w14:textId="77777777" w:rsidR="00052856" w:rsidRPr="00A72120" w:rsidRDefault="00052856" w:rsidP="00052856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7FC0F72F" w14:textId="0CCAC5AA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8D7C887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9349FA8" w14:textId="0AC6CAF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72DDEE35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70862F6" w14:textId="1C5DA9C8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7C94D03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9C372A" w14:textId="13B48BCE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30</w:t>
            </w:r>
          </w:p>
        </w:tc>
      </w:tr>
      <w:tr w:rsidR="00052856" w:rsidRPr="00A72120" w14:paraId="78464B30" w14:textId="77777777" w:rsidTr="005B562B">
        <w:trPr>
          <w:trHeight w:val="137"/>
        </w:trPr>
        <w:tc>
          <w:tcPr>
            <w:tcW w:w="3510" w:type="dxa"/>
          </w:tcPr>
          <w:p w14:paraId="168AAE5C" w14:textId="77777777" w:rsidR="00052856" w:rsidRPr="00A72120" w:rsidRDefault="00052856" w:rsidP="00052856">
            <w:pPr>
              <w:spacing w:line="38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FB12C" w14:textId="5A0DB1A5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</w:rPr>
              <w:t>72,320</w:t>
            </w:r>
          </w:p>
        </w:tc>
        <w:tc>
          <w:tcPr>
            <w:tcW w:w="270" w:type="dxa"/>
          </w:tcPr>
          <w:p w14:paraId="494CD633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C24DFA" w14:textId="4AF26A08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39,837</w:t>
            </w:r>
          </w:p>
        </w:tc>
        <w:tc>
          <w:tcPr>
            <w:tcW w:w="270" w:type="dxa"/>
          </w:tcPr>
          <w:p w14:paraId="7036356D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C8CFB" w14:textId="50470E95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</w:rPr>
              <w:t>31,900</w:t>
            </w:r>
          </w:p>
        </w:tc>
        <w:tc>
          <w:tcPr>
            <w:tcW w:w="270" w:type="dxa"/>
          </w:tcPr>
          <w:p w14:paraId="78A97915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971D28" w14:textId="6D34D67C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36,325</w:t>
            </w:r>
          </w:p>
        </w:tc>
      </w:tr>
    </w:tbl>
    <w:p w14:paraId="68ABF2DE" w14:textId="27912749" w:rsidR="00BF21F8" w:rsidRPr="00A72120" w:rsidRDefault="00BF21F8" w:rsidP="00A738CF">
      <w:pPr>
        <w:pStyle w:val="index"/>
        <w:tabs>
          <w:tab w:val="clear" w:pos="1134"/>
          <w:tab w:val="num" w:pos="54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71783D55" w14:textId="358E0CC0" w:rsidR="003E24DB" w:rsidRPr="00A72120" w:rsidRDefault="005C4438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lang w:eastAsia="en-GB" w:bidi="th-TH"/>
        </w:rPr>
      </w:pPr>
      <w:r w:rsidRPr="00A72120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4</w:t>
      </w:r>
      <w:r w:rsidR="002F16E0" w:rsidRPr="00A72120">
        <w:rPr>
          <w:rFonts w:ascii="CordiaUPC" w:hAnsi="CordiaUPC" w:cs="CordiaUPC" w:hint="cs"/>
          <w:b/>
          <w:bCs/>
          <w:sz w:val="26"/>
          <w:szCs w:val="26"/>
          <w:lang w:bidi="th-TH"/>
        </w:rPr>
        <w:t>1</w:t>
      </w:r>
      <w:r w:rsidR="003E24DB" w:rsidRPr="00A72120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ab/>
      </w:r>
      <w:r w:rsidR="003E24DB" w:rsidRPr="00A72120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>ค่าใช้จ่ายดอกเบี้ย</w:t>
      </w:r>
    </w:p>
    <w:p w14:paraId="75E3DF28" w14:textId="77777777" w:rsidR="00472BE9" w:rsidRPr="00A72120" w:rsidRDefault="00472BE9" w:rsidP="00472BE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lang w:eastAsia="en-GB" w:bidi="th-TH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350"/>
      </w:tblGrid>
      <w:tr w:rsidR="00472BE9" w:rsidRPr="00A72120" w14:paraId="6F5190F4" w14:textId="77777777" w:rsidTr="005B562B">
        <w:trPr>
          <w:trHeight w:val="137"/>
        </w:trPr>
        <w:tc>
          <w:tcPr>
            <w:tcW w:w="3510" w:type="dxa"/>
          </w:tcPr>
          <w:p w14:paraId="41F507F4" w14:textId="77777777" w:rsidR="00472BE9" w:rsidRPr="00A72120" w:rsidRDefault="00472BE9" w:rsidP="005B562B">
            <w:pPr>
              <w:tabs>
                <w:tab w:val="clear" w:pos="5387"/>
                <w:tab w:val="left" w:pos="5472"/>
              </w:tabs>
              <w:spacing w:line="38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2970" w:type="dxa"/>
            <w:gridSpan w:val="3"/>
          </w:tcPr>
          <w:p w14:paraId="703EF062" w14:textId="77777777" w:rsidR="00472BE9" w:rsidRPr="00A72120" w:rsidRDefault="00472BE9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98CA26" w14:textId="77777777" w:rsidR="00472BE9" w:rsidRPr="00A72120" w:rsidRDefault="00472BE9" w:rsidP="005B562B">
            <w:pPr>
              <w:spacing w:line="380" w:lineRule="exact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970" w:type="dxa"/>
            <w:gridSpan w:val="3"/>
          </w:tcPr>
          <w:p w14:paraId="358FF909" w14:textId="77777777" w:rsidR="00472BE9" w:rsidRPr="00A72120" w:rsidRDefault="00472BE9" w:rsidP="005B562B">
            <w:pPr>
              <w:spacing w:line="380" w:lineRule="exact"/>
              <w:ind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72BE9" w:rsidRPr="00A72120" w14:paraId="185C943E" w14:textId="77777777" w:rsidTr="005B562B">
        <w:trPr>
          <w:trHeight w:val="137"/>
        </w:trPr>
        <w:tc>
          <w:tcPr>
            <w:tcW w:w="3510" w:type="dxa"/>
          </w:tcPr>
          <w:p w14:paraId="2732D3CF" w14:textId="77777777" w:rsidR="00472BE9" w:rsidRPr="00A72120" w:rsidRDefault="00472BE9" w:rsidP="005B562B">
            <w:pPr>
              <w:tabs>
                <w:tab w:val="clear" w:pos="5387"/>
                <w:tab w:val="left" w:pos="5472"/>
              </w:tabs>
              <w:spacing w:line="38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350" w:type="dxa"/>
          </w:tcPr>
          <w:p w14:paraId="63F466B7" w14:textId="7CE989C2" w:rsidR="00472BE9" w:rsidRPr="00A72120" w:rsidRDefault="00472BE9" w:rsidP="005B562B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70" w:type="dxa"/>
          </w:tcPr>
          <w:p w14:paraId="3215755D" w14:textId="77777777" w:rsidR="00472BE9" w:rsidRPr="00A72120" w:rsidRDefault="00472BE9" w:rsidP="005B562B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44466D" w14:textId="6E40AD13" w:rsidR="00472BE9" w:rsidRPr="00A72120" w:rsidRDefault="00472BE9" w:rsidP="005B562B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270" w:type="dxa"/>
          </w:tcPr>
          <w:p w14:paraId="624EB50A" w14:textId="77777777" w:rsidR="00472BE9" w:rsidRPr="00A72120" w:rsidRDefault="00472BE9" w:rsidP="005B562B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841AC7" w14:textId="2A95897F" w:rsidR="00472BE9" w:rsidRPr="00A72120" w:rsidRDefault="00472BE9" w:rsidP="005B562B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70" w:type="dxa"/>
          </w:tcPr>
          <w:p w14:paraId="6703E51C" w14:textId="77777777" w:rsidR="00472BE9" w:rsidRPr="00A72120" w:rsidRDefault="00472BE9" w:rsidP="005B562B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795272" w14:textId="395C68CD" w:rsidR="00472BE9" w:rsidRPr="00A72120" w:rsidRDefault="00472BE9" w:rsidP="005B562B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2562</w:t>
            </w:r>
          </w:p>
        </w:tc>
      </w:tr>
      <w:tr w:rsidR="00472BE9" w:rsidRPr="00A72120" w14:paraId="2007DDB5" w14:textId="77777777" w:rsidTr="005B562B">
        <w:trPr>
          <w:trHeight w:val="137"/>
        </w:trPr>
        <w:tc>
          <w:tcPr>
            <w:tcW w:w="3510" w:type="dxa"/>
          </w:tcPr>
          <w:p w14:paraId="32AFC42C" w14:textId="77777777" w:rsidR="00472BE9" w:rsidRPr="00A72120" w:rsidRDefault="00472BE9" w:rsidP="005B562B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210" w:type="dxa"/>
            <w:gridSpan w:val="7"/>
          </w:tcPr>
          <w:p w14:paraId="1C05A7ED" w14:textId="77777777" w:rsidR="00472BE9" w:rsidRPr="00A72120" w:rsidRDefault="00472BE9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A7212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52856" w:rsidRPr="00A72120" w14:paraId="5883024A" w14:textId="77777777" w:rsidTr="005B562B">
        <w:trPr>
          <w:trHeight w:val="137"/>
        </w:trPr>
        <w:tc>
          <w:tcPr>
            <w:tcW w:w="3510" w:type="dxa"/>
          </w:tcPr>
          <w:p w14:paraId="68D11B7A" w14:textId="77777777" w:rsidR="00052856" w:rsidRPr="00A72120" w:rsidRDefault="00052856" w:rsidP="00052856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350" w:type="dxa"/>
            <w:vAlign w:val="bottom"/>
          </w:tcPr>
          <w:p w14:paraId="39181666" w14:textId="087D4536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11,553</w:t>
            </w:r>
          </w:p>
        </w:tc>
        <w:tc>
          <w:tcPr>
            <w:tcW w:w="270" w:type="dxa"/>
          </w:tcPr>
          <w:p w14:paraId="6C20234A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7F6BEBA" w14:textId="1E21B0A5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6,896</w:t>
            </w:r>
          </w:p>
        </w:tc>
        <w:tc>
          <w:tcPr>
            <w:tcW w:w="270" w:type="dxa"/>
          </w:tcPr>
          <w:p w14:paraId="3FFFAE53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ECF8E4D" w14:textId="1303D822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5,274</w:t>
            </w:r>
          </w:p>
        </w:tc>
        <w:tc>
          <w:tcPr>
            <w:tcW w:w="270" w:type="dxa"/>
          </w:tcPr>
          <w:p w14:paraId="0B930C3F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49926C" w14:textId="41DE7BA8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6,048</w:t>
            </w:r>
          </w:p>
        </w:tc>
      </w:tr>
      <w:tr w:rsidR="00052856" w:rsidRPr="00A72120" w14:paraId="35E93EB9" w14:textId="77777777" w:rsidTr="005B562B">
        <w:trPr>
          <w:trHeight w:val="137"/>
        </w:trPr>
        <w:tc>
          <w:tcPr>
            <w:tcW w:w="3510" w:type="dxa"/>
          </w:tcPr>
          <w:p w14:paraId="34FBAE8B" w14:textId="77777777" w:rsidR="00052856" w:rsidRPr="00A72120" w:rsidRDefault="00052856" w:rsidP="0005285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3663E649" w14:textId="48D4D580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538</w:t>
            </w:r>
          </w:p>
        </w:tc>
        <w:tc>
          <w:tcPr>
            <w:tcW w:w="270" w:type="dxa"/>
          </w:tcPr>
          <w:p w14:paraId="3186458E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27138F" w14:textId="60855E2B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270" w:type="dxa"/>
          </w:tcPr>
          <w:p w14:paraId="0126068E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D63281" w14:textId="15874B66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356</w:t>
            </w:r>
          </w:p>
        </w:tc>
        <w:tc>
          <w:tcPr>
            <w:tcW w:w="270" w:type="dxa"/>
          </w:tcPr>
          <w:p w14:paraId="765C4C30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E3C429" w14:textId="5B5172D2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779</w:t>
            </w:r>
          </w:p>
        </w:tc>
      </w:tr>
      <w:tr w:rsidR="00052856" w:rsidRPr="00A72120" w14:paraId="6C6E9C55" w14:textId="77777777" w:rsidTr="005B562B">
        <w:trPr>
          <w:trHeight w:val="137"/>
        </w:trPr>
        <w:tc>
          <w:tcPr>
            <w:tcW w:w="3510" w:type="dxa"/>
          </w:tcPr>
          <w:p w14:paraId="50181347" w14:textId="77777777" w:rsidR="00052856" w:rsidRPr="00A72120" w:rsidRDefault="00052856" w:rsidP="00052856">
            <w:pPr>
              <w:spacing w:line="380" w:lineRule="exact"/>
              <w:ind w:left="154" w:hanging="15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เงินนำส่งสถาบันคุ้มครองเงินฝากและ</w:t>
            </w:r>
            <w:r w:rsidRPr="00A72120">
              <w:rPr>
                <w:rFonts w:ascii="CordiaUPC" w:hAnsi="CordiaUPC" w:cs="CordiaUPC" w:hint="cs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A7212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ธปท</w:t>
            </w:r>
            <w:proofErr w:type="spellEnd"/>
            <w:r w:rsidRPr="00A72120">
              <w:rPr>
                <w:rFonts w:ascii="CordiaUPC" w:eastAsia="AngsanaNew" w:hAnsi="CordiaUPC" w:cs="CordiaUPC" w:hint="cs"/>
                <w:spacing w:val="-4"/>
                <w:sz w:val="26"/>
                <w:szCs w:val="26"/>
                <w:lang w:eastAsia="en-GB"/>
              </w:rPr>
              <w:t>.</w:t>
            </w:r>
          </w:p>
        </w:tc>
        <w:tc>
          <w:tcPr>
            <w:tcW w:w="1350" w:type="dxa"/>
            <w:vAlign w:val="bottom"/>
          </w:tcPr>
          <w:p w14:paraId="46A85CFD" w14:textId="280F61C6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3,445</w:t>
            </w:r>
          </w:p>
        </w:tc>
        <w:tc>
          <w:tcPr>
            <w:tcW w:w="270" w:type="dxa"/>
          </w:tcPr>
          <w:p w14:paraId="440439B7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126F938" w14:textId="2F0C314A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3,371</w:t>
            </w:r>
          </w:p>
        </w:tc>
        <w:tc>
          <w:tcPr>
            <w:tcW w:w="270" w:type="dxa"/>
          </w:tcPr>
          <w:p w14:paraId="7F33CE14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175D579" w14:textId="026440A1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1,797</w:t>
            </w:r>
          </w:p>
        </w:tc>
        <w:tc>
          <w:tcPr>
            <w:tcW w:w="270" w:type="dxa"/>
          </w:tcPr>
          <w:p w14:paraId="208B2E58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67D9FF8" w14:textId="704051FC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3,050</w:t>
            </w:r>
          </w:p>
        </w:tc>
      </w:tr>
      <w:tr w:rsidR="00052856" w:rsidRPr="00A72120" w14:paraId="55A3ABDC" w14:textId="77777777" w:rsidTr="005B562B">
        <w:trPr>
          <w:trHeight w:val="137"/>
        </w:trPr>
        <w:tc>
          <w:tcPr>
            <w:tcW w:w="3510" w:type="dxa"/>
          </w:tcPr>
          <w:p w14:paraId="6A706A04" w14:textId="77777777" w:rsidR="00052856" w:rsidRPr="00A72120" w:rsidRDefault="00052856" w:rsidP="00052856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ตราสารหนี้ที่ออก</w:t>
            </w:r>
          </w:p>
        </w:tc>
        <w:tc>
          <w:tcPr>
            <w:tcW w:w="1350" w:type="dxa"/>
            <w:vAlign w:val="bottom"/>
          </w:tcPr>
          <w:p w14:paraId="75A00AB8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C82AEF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23D07D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7A02380E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22D599C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D39E7F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744C66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</w:p>
        </w:tc>
      </w:tr>
      <w:tr w:rsidR="00052856" w:rsidRPr="00A72120" w14:paraId="0A3B8AD1" w14:textId="77777777" w:rsidTr="00052856">
        <w:trPr>
          <w:trHeight w:val="137"/>
        </w:trPr>
        <w:tc>
          <w:tcPr>
            <w:tcW w:w="3510" w:type="dxa"/>
            <w:vAlign w:val="bottom"/>
          </w:tcPr>
          <w:p w14:paraId="030509B7" w14:textId="77777777" w:rsidR="00052856" w:rsidRPr="00052856" w:rsidRDefault="00052856" w:rsidP="00052856">
            <w:pPr>
              <w:tabs>
                <w:tab w:val="clear" w:pos="227"/>
                <w:tab w:val="clear" w:pos="454"/>
                <w:tab w:val="left" w:pos="438"/>
              </w:tabs>
              <w:spacing w:line="380" w:lineRule="exact"/>
              <w:ind w:left="296" w:hanging="142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052856">
              <w:rPr>
                <w:rFonts w:ascii="CordiaUPC" w:hAnsi="CordiaUPC" w:cs="CordiaUPC" w:hint="cs"/>
                <w:spacing w:val="-4"/>
                <w:sz w:val="26"/>
                <w:szCs w:val="26"/>
              </w:rPr>
              <w:t xml:space="preserve">- </w:t>
            </w:r>
            <w:r w:rsidRPr="00052856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หุ้นกู้และตราสารหนี้ด้อยสิทธิ</w:t>
            </w:r>
          </w:p>
        </w:tc>
        <w:tc>
          <w:tcPr>
            <w:tcW w:w="1350" w:type="dxa"/>
            <w:vAlign w:val="bottom"/>
          </w:tcPr>
          <w:p w14:paraId="73526F72" w14:textId="7126AD56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1,976</w:t>
            </w:r>
          </w:p>
        </w:tc>
        <w:tc>
          <w:tcPr>
            <w:tcW w:w="270" w:type="dxa"/>
          </w:tcPr>
          <w:p w14:paraId="3C8A4A93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05BB203" w14:textId="00D56CE6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1,355</w:t>
            </w:r>
          </w:p>
        </w:tc>
        <w:tc>
          <w:tcPr>
            <w:tcW w:w="270" w:type="dxa"/>
          </w:tcPr>
          <w:p w14:paraId="78C8D0F0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047BB3" w14:textId="5B101948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1,918</w:t>
            </w:r>
          </w:p>
        </w:tc>
        <w:tc>
          <w:tcPr>
            <w:tcW w:w="270" w:type="dxa"/>
          </w:tcPr>
          <w:p w14:paraId="060A6D41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0E0751" w14:textId="12660CAC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1,327</w:t>
            </w:r>
          </w:p>
        </w:tc>
      </w:tr>
      <w:tr w:rsidR="00052856" w:rsidRPr="00A72120" w14:paraId="12A2C33B" w14:textId="77777777" w:rsidTr="00052856">
        <w:trPr>
          <w:trHeight w:val="137"/>
        </w:trPr>
        <w:tc>
          <w:tcPr>
            <w:tcW w:w="3510" w:type="dxa"/>
            <w:vAlign w:val="bottom"/>
          </w:tcPr>
          <w:p w14:paraId="294925FB" w14:textId="77777777" w:rsidR="00052856" w:rsidRPr="00052856" w:rsidRDefault="00052856" w:rsidP="00052856">
            <w:pPr>
              <w:tabs>
                <w:tab w:val="clear" w:pos="454"/>
                <w:tab w:val="left" w:pos="438"/>
              </w:tabs>
              <w:spacing w:line="380" w:lineRule="exact"/>
              <w:ind w:left="154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052856">
              <w:rPr>
                <w:rFonts w:ascii="CordiaUPC" w:hAnsi="CordiaUPC" w:cs="CordiaUPC" w:hint="cs"/>
                <w:spacing w:val="-4"/>
                <w:sz w:val="26"/>
                <w:szCs w:val="26"/>
              </w:rPr>
              <w:t xml:space="preserve">- </w:t>
            </w:r>
            <w:r w:rsidRPr="00052856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7642CE8B" w14:textId="73D4B639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951</w:t>
            </w:r>
          </w:p>
        </w:tc>
        <w:tc>
          <w:tcPr>
            <w:tcW w:w="270" w:type="dxa"/>
          </w:tcPr>
          <w:p w14:paraId="7BFAABD2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9E84E8" w14:textId="48F47A29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270" w:type="dxa"/>
          </w:tcPr>
          <w:p w14:paraId="0E5DAE99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FFCFCA" w14:textId="13A6D33A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869</w:t>
            </w:r>
          </w:p>
        </w:tc>
        <w:tc>
          <w:tcPr>
            <w:tcW w:w="270" w:type="dxa"/>
          </w:tcPr>
          <w:p w14:paraId="02D358AB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FD5B43" w14:textId="6DCEF100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501</w:t>
            </w:r>
          </w:p>
        </w:tc>
      </w:tr>
      <w:tr w:rsidR="00052856" w:rsidRPr="00A72120" w14:paraId="28D9131A" w14:textId="77777777" w:rsidTr="00052856">
        <w:trPr>
          <w:trHeight w:val="137"/>
        </w:trPr>
        <w:tc>
          <w:tcPr>
            <w:tcW w:w="3510" w:type="dxa"/>
            <w:vAlign w:val="bottom"/>
          </w:tcPr>
          <w:p w14:paraId="09286727" w14:textId="77777777" w:rsidR="00052856" w:rsidRPr="00052856" w:rsidRDefault="00052856" w:rsidP="00052856">
            <w:pPr>
              <w:spacing w:line="380" w:lineRule="exact"/>
              <w:ind w:left="154" w:hanging="154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052856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50" w:type="dxa"/>
            <w:vAlign w:val="bottom"/>
          </w:tcPr>
          <w:p w14:paraId="6E09F6C6" w14:textId="425F9DD2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38</w:t>
            </w:r>
          </w:p>
        </w:tc>
        <w:tc>
          <w:tcPr>
            <w:tcW w:w="270" w:type="dxa"/>
          </w:tcPr>
          <w:p w14:paraId="0F4CF164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D53EC1" w14:textId="0E7219E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23</w:t>
            </w:r>
          </w:p>
        </w:tc>
        <w:tc>
          <w:tcPr>
            <w:tcW w:w="270" w:type="dxa"/>
          </w:tcPr>
          <w:p w14:paraId="30D53926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FE21C5" w14:textId="02020A0D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38</w:t>
            </w:r>
          </w:p>
        </w:tc>
        <w:tc>
          <w:tcPr>
            <w:tcW w:w="270" w:type="dxa"/>
          </w:tcPr>
          <w:p w14:paraId="766280E4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F7B49F" w14:textId="26AC89E3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23</w:t>
            </w:r>
          </w:p>
        </w:tc>
      </w:tr>
      <w:tr w:rsidR="00052856" w:rsidRPr="00A72120" w14:paraId="0ED96D60" w14:textId="77777777" w:rsidTr="005B562B">
        <w:trPr>
          <w:trHeight w:val="137"/>
        </w:trPr>
        <w:tc>
          <w:tcPr>
            <w:tcW w:w="3510" w:type="dxa"/>
          </w:tcPr>
          <w:p w14:paraId="2ABE9008" w14:textId="77777777" w:rsidR="00052856" w:rsidRPr="00A72120" w:rsidRDefault="00052856" w:rsidP="00052856">
            <w:pPr>
              <w:spacing w:line="38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6BA85699" w14:textId="69365788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14</w:t>
            </w:r>
          </w:p>
        </w:tc>
        <w:tc>
          <w:tcPr>
            <w:tcW w:w="270" w:type="dxa"/>
          </w:tcPr>
          <w:p w14:paraId="340F27AA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176CE" w14:textId="3DFDCF9D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FE792B4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1F3E361" w14:textId="23484E1F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14</w:t>
            </w:r>
          </w:p>
        </w:tc>
        <w:tc>
          <w:tcPr>
            <w:tcW w:w="270" w:type="dxa"/>
          </w:tcPr>
          <w:p w14:paraId="0466A781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4BA3B" w14:textId="63347596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2</w:t>
            </w:r>
          </w:p>
        </w:tc>
      </w:tr>
      <w:tr w:rsidR="00052856" w:rsidRPr="00A72120" w14:paraId="18538579" w14:textId="77777777" w:rsidTr="005B562B">
        <w:trPr>
          <w:trHeight w:val="137"/>
        </w:trPr>
        <w:tc>
          <w:tcPr>
            <w:tcW w:w="3510" w:type="dxa"/>
          </w:tcPr>
          <w:p w14:paraId="4645C17C" w14:textId="77777777" w:rsidR="00052856" w:rsidRPr="00A72120" w:rsidRDefault="00052856" w:rsidP="00052856">
            <w:pPr>
              <w:spacing w:line="38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C8211" w14:textId="64C8D8DE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</w:rPr>
              <w:t>18,515</w:t>
            </w:r>
          </w:p>
        </w:tc>
        <w:tc>
          <w:tcPr>
            <w:tcW w:w="270" w:type="dxa"/>
          </w:tcPr>
          <w:p w14:paraId="49B6C614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D9C982" w14:textId="595E90F9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12,972</w:t>
            </w:r>
          </w:p>
        </w:tc>
        <w:tc>
          <w:tcPr>
            <w:tcW w:w="270" w:type="dxa"/>
          </w:tcPr>
          <w:p w14:paraId="55142457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30C94" w14:textId="27E9B3FD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</w:rPr>
              <w:t>10,266</w:t>
            </w:r>
          </w:p>
        </w:tc>
        <w:tc>
          <w:tcPr>
            <w:tcW w:w="270" w:type="dxa"/>
          </w:tcPr>
          <w:p w14:paraId="55C63D9D" w14:textId="77777777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36A48D" w14:textId="23281F50" w:rsidR="00052856" w:rsidRPr="00A72120" w:rsidRDefault="00052856" w:rsidP="000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11,730</w:t>
            </w:r>
          </w:p>
        </w:tc>
      </w:tr>
    </w:tbl>
    <w:p w14:paraId="78C1E219" w14:textId="77777777" w:rsidR="00E251D2" w:rsidRPr="00A72120" w:rsidRDefault="00E251D2" w:rsidP="00A738CF">
      <w:pPr>
        <w:pStyle w:val="index"/>
        <w:tabs>
          <w:tab w:val="clear" w:pos="1134"/>
          <w:tab w:val="num" w:pos="1260"/>
        </w:tabs>
        <w:spacing w:after="0" w:line="240" w:lineRule="auto"/>
        <w:ind w:left="567" w:hanging="567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22838C8" w14:textId="77777777" w:rsidR="009724D5" w:rsidRDefault="009724D5" w:rsidP="00A738CF">
      <w:pPr>
        <w:pStyle w:val="index"/>
        <w:tabs>
          <w:tab w:val="clear" w:pos="1134"/>
          <w:tab w:val="num" w:pos="1260"/>
        </w:tabs>
        <w:spacing w:after="0" w:line="240" w:lineRule="auto"/>
        <w:ind w:left="567" w:hanging="567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  <w:r>
        <w:rPr>
          <w:rFonts w:ascii="CordiaUPC" w:hAnsi="CordiaUPC" w:cs="CordiaUPC"/>
          <w:b/>
          <w:bCs/>
          <w:sz w:val="26"/>
          <w:szCs w:val="26"/>
          <w:cs/>
          <w:lang w:bidi="th-TH"/>
        </w:rPr>
        <w:br w:type="page"/>
      </w:r>
    </w:p>
    <w:p w14:paraId="410BD996" w14:textId="37F16122" w:rsidR="003E24DB" w:rsidRPr="00A72120" w:rsidRDefault="005C4438" w:rsidP="00A738CF">
      <w:pPr>
        <w:pStyle w:val="index"/>
        <w:tabs>
          <w:tab w:val="clear" w:pos="1134"/>
          <w:tab w:val="num" w:pos="1260"/>
        </w:tabs>
        <w:spacing w:after="0" w:line="240" w:lineRule="auto"/>
        <w:ind w:left="567" w:hanging="567"/>
        <w:outlineLvl w:val="0"/>
        <w:rPr>
          <w:rFonts w:ascii="CordiaUPC" w:eastAsia="AngsanaNew" w:hAnsi="CordiaUPC" w:cs="CordiaUPC"/>
          <w:b/>
          <w:bCs/>
          <w:sz w:val="26"/>
          <w:szCs w:val="26"/>
          <w:lang w:eastAsia="en-GB" w:bidi="th-TH"/>
        </w:rPr>
      </w:pPr>
      <w:r w:rsidRPr="00A72120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lastRenderedPageBreak/>
        <w:t>4</w:t>
      </w:r>
      <w:r w:rsidR="002F16E0" w:rsidRPr="00A72120">
        <w:rPr>
          <w:rFonts w:ascii="CordiaUPC" w:hAnsi="CordiaUPC" w:cs="CordiaUPC" w:hint="cs"/>
          <w:b/>
          <w:bCs/>
          <w:sz w:val="26"/>
          <w:szCs w:val="26"/>
          <w:lang w:bidi="th-TH"/>
        </w:rPr>
        <w:t>2</w:t>
      </w:r>
      <w:r w:rsidR="003E24DB" w:rsidRPr="00A72120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ab/>
      </w:r>
      <w:r w:rsidR="003E24DB" w:rsidRPr="00A7212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 w:bidi="th-TH"/>
        </w:rPr>
        <w:t>รายได้ค่าธรรมเนียมและบริการสุทธิ</w:t>
      </w:r>
    </w:p>
    <w:p w14:paraId="5A157191" w14:textId="77777777" w:rsidR="00472BE9" w:rsidRPr="00A760DC" w:rsidRDefault="00472BE9" w:rsidP="00472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260"/>
        </w:tabs>
        <w:spacing w:line="240" w:lineRule="auto"/>
        <w:ind w:left="567" w:hanging="567"/>
        <w:outlineLvl w:val="0"/>
        <w:rPr>
          <w:rFonts w:ascii="CordiaUPC" w:eastAsia="AngsanaNew" w:hAnsi="CordiaUPC" w:cs="CordiaUPC"/>
          <w:sz w:val="20"/>
          <w:szCs w:val="20"/>
          <w:lang w:eastAsia="en-GB"/>
        </w:rPr>
      </w:pPr>
    </w:p>
    <w:tbl>
      <w:tblPr>
        <w:tblW w:w="934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73"/>
        <w:gridCol w:w="1260"/>
        <w:gridCol w:w="267"/>
        <w:gridCol w:w="10"/>
        <w:gridCol w:w="1253"/>
        <w:gridCol w:w="10"/>
        <w:gridCol w:w="261"/>
        <w:gridCol w:w="10"/>
        <w:gridCol w:w="1222"/>
        <w:gridCol w:w="261"/>
        <w:gridCol w:w="1215"/>
      </w:tblGrid>
      <w:tr w:rsidR="00472BE9" w:rsidRPr="00A72120" w14:paraId="475A547A" w14:textId="77777777" w:rsidTr="005B562B">
        <w:trPr>
          <w:cantSplit/>
          <w:tblHeader/>
        </w:trPr>
        <w:tc>
          <w:tcPr>
            <w:tcW w:w="3573" w:type="dxa"/>
          </w:tcPr>
          <w:p w14:paraId="03B2A2CB" w14:textId="77777777" w:rsidR="00472BE9" w:rsidRPr="00A72120" w:rsidRDefault="00472BE9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800" w:type="dxa"/>
            <w:gridSpan w:val="5"/>
          </w:tcPr>
          <w:p w14:paraId="771BF46C" w14:textId="77777777" w:rsidR="00472BE9" w:rsidRPr="00A72120" w:rsidRDefault="00472BE9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0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gridSpan w:val="2"/>
          </w:tcPr>
          <w:p w14:paraId="067CD9A9" w14:textId="77777777" w:rsidR="00472BE9" w:rsidRPr="00A72120" w:rsidRDefault="00472BE9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698" w:type="dxa"/>
            <w:gridSpan w:val="3"/>
          </w:tcPr>
          <w:p w14:paraId="7EB6D6C6" w14:textId="77777777" w:rsidR="00472BE9" w:rsidRPr="00A72120" w:rsidRDefault="00472BE9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501C5" w:rsidRPr="00A72120" w14:paraId="636610B1" w14:textId="77777777" w:rsidTr="000B248B">
        <w:trPr>
          <w:cantSplit/>
          <w:tblHeader/>
        </w:trPr>
        <w:tc>
          <w:tcPr>
            <w:tcW w:w="3573" w:type="dxa"/>
            <w:vAlign w:val="bottom"/>
          </w:tcPr>
          <w:p w14:paraId="6F67B18C" w14:textId="77777777" w:rsidR="004501C5" w:rsidRPr="00A72120" w:rsidRDefault="004501C5" w:rsidP="004501C5">
            <w:pPr>
              <w:tabs>
                <w:tab w:val="clear" w:pos="5387"/>
                <w:tab w:val="left" w:pos="5472"/>
              </w:tabs>
              <w:spacing w:line="240" w:lineRule="auto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260" w:type="dxa"/>
          </w:tcPr>
          <w:p w14:paraId="781330E8" w14:textId="6776FDE3" w:rsidR="004501C5" w:rsidRPr="00A72120" w:rsidRDefault="004501C5" w:rsidP="004501C5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>3</w:t>
            </w:r>
          </w:p>
        </w:tc>
        <w:tc>
          <w:tcPr>
            <w:tcW w:w="277" w:type="dxa"/>
            <w:gridSpan w:val="2"/>
          </w:tcPr>
          <w:p w14:paraId="13482799" w14:textId="77777777" w:rsidR="004501C5" w:rsidRPr="00A72120" w:rsidRDefault="004501C5" w:rsidP="004501C5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gridSpan w:val="2"/>
          </w:tcPr>
          <w:p w14:paraId="5223E109" w14:textId="4A0F0F94" w:rsidR="004501C5" w:rsidRPr="00A72120" w:rsidRDefault="004501C5" w:rsidP="004501C5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>62</w:t>
            </w:r>
          </w:p>
        </w:tc>
        <w:tc>
          <w:tcPr>
            <w:tcW w:w="271" w:type="dxa"/>
            <w:gridSpan w:val="2"/>
          </w:tcPr>
          <w:p w14:paraId="457D08E9" w14:textId="77777777" w:rsidR="004501C5" w:rsidRPr="00A72120" w:rsidRDefault="004501C5" w:rsidP="004501C5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2" w:type="dxa"/>
          </w:tcPr>
          <w:p w14:paraId="68CBA909" w14:textId="1D888C99" w:rsidR="004501C5" w:rsidRPr="00A72120" w:rsidRDefault="004501C5" w:rsidP="004501C5">
            <w:pPr>
              <w:spacing w:line="38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>3</w:t>
            </w:r>
          </w:p>
        </w:tc>
        <w:tc>
          <w:tcPr>
            <w:tcW w:w="261" w:type="dxa"/>
          </w:tcPr>
          <w:p w14:paraId="6820A8AA" w14:textId="77777777" w:rsidR="004501C5" w:rsidRPr="00A72120" w:rsidRDefault="004501C5" w:rsidP="004501C5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7F37F43" w14:textId="353351B7" w:rsidR="004501C5" w:rsidRPr="00A72120" w:rsidRDefault="004501C5" w:rsidP="004501C5">
            <w:pPr>
              <w:tabs>
                <w:tab w:val="clear" w:pos="907"/>
                <w:tab w:val="decimal" w:pos="882"/>
              </w:tabs>
              <w:spacing w:line="38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>62</w:t>
            </w:r>
          </w:p>
        </w:tc>
      </w:tr>
      <w:tr w:rsidR="00472BE9" w:rsidRPr="00A72120" w14:paraId="328D1940" w14:textId="77777777" w:rsidTr="005B562B">
        <w:trPr>
          <w:cantSplit/>
          <w:tblHeader/>
        </w:trPr>
        <w:tc>
          <w:tcPr>
            <w:tcW w:w="3573" w:type="dxa"/>
          </w:tcPr>
          <w:p w14:paraId="5D9B50F5" w14:textId="77777777" w:rsidR="00472BE9" w:rsidRPr="00A72120" w:rsidRDefault="00472BE9" w:rsidP="005B562B">
            <w:pPr>
              <w:spacing w:line="240" w:lineRule="auto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769" w:type="dxa"/>
            <w:gridSpan w:val="10"/>
          </w:tcPr>
          <w:p w14:paraId="2A7DAE1B" w14:textId="77777777" w:rsidR="00472BE9" w:rsidRPr="00A72120" w:rsidRDefault="00472BE9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00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72BE9" w:rsidRPr="00A72120" w14:paraId="0C97D585" w14:textId="77777777" w:rsidTr="005B562B">
        <w:trPr>
          <w:cantSplit/>
        </w:trPr>
        <w:tc>
          <w:tcPr>
            <w:tcW w:w="3573" w:type="dxa"/>
            <w:shd w:val="clear" w:color="auto" w:fill="auto"/>
          </w:tcPr>
          <w:p w14:paraId="6A0E851D" w14:textId="77777777" w:rsidR="00472BE9" w:rsidRPr="00A72120" w:rsidRDefault="00472BE9" w:rsidP="005B562B">
            <w:pPr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1593B5" w14:textId="77777777" w:rsidR="00472BE9" w:rsidRPr="00A72120" w:rsidRDefault="00472BE9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38D06F5B" w14:textId="77777777" w:rsidR="00472BE9" w:rsidRPr="00A72120" w:rsidRDefault="00472BE9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F4CBF6A" w14:textId="77777777" w:rsidR="00472BE9" w:rsidRPr="00A72120" w:rsidRDefault="00472BE9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2E5818AE" w14:textId="77777777" w:rsidR="00472BE9" w:rsidRPr="00A72120" w:rsidRDefault="00472BE9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14:paraId="04B79685" w14:textId="77777777" w:rsidR="00472BE9" w:rsidRPr="00A72120" w:rsidRDefault="00472BE9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12160E7D" w14:textId="77777777" w:rsidR="00472BE9" w:rsidRPr="00A72120" w:rsidRDefault="00472BE9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36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3367E4A" w14:textId="77777777" w:rsidR="00472BE9" w:rsidRPr="00A72120" w:rsidRDefault="00472BE9" w:rsidP="005B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760DC" w:rsidRPr="00A72120" w14:paraId="40FE77FF" w14:textId="77777777" w:rsidTr="00841077">
        <w:trPr>
          <w:cantSplit/>
        </w:trPr>
        <w:tc>
          <w:tcPr>
            <w:tcW w:w="3573" w:type="dxa"/>
            <w:shd w:val="clear" w:color="auto" w:fill="auto"/>
          </w:tcPr>
          <w:p w14:paraId="37E713E0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การรับรอง รับอาว</w:t>
            </w:r>
            <w:proofErr w:type="spellStart"/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ัล</w:t>
            </w:r>
            <w:proofErr w:type="spellEnd"/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และการค้ำประกัน</w:t>
            </w: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260" w:type="dxa"/>
          </w:tcPr>
          <w:p w14:paraId="36F259EF" w14:textId="0E79C1ED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bCs/>
                <w:sz w:val="26"/>
                <w:szCs w:val="26"/>
              </w:rPr>
              <w:t>566</w:t>
            </w:r>
          </w:p>
        </w:tc>
        <w:tc>
          <w:tcPr>
            <w:tcW w:w="267" w:type="dxa"/>
            <w:shd w:val="clear" w:color="auto" w:fill="auto"/>
          </w:tcPr>
          <w:p w14:paraId="0A70EC56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29274FCC" w14:textId="61D3557C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42D138F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</w:tcPr>
          <w:p w14:paraId="3054359C" w14:textId="2F2ECD09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bCs/>
                <w:sz w:val="26"/>
                <w:szCs w:val="26"/>
              </w:rPr>
              <w:t>455</w:t>
            </w:r>
          </w:p>
        </w:tc>
        <w:tc>
          <w:tcPr>
            <w:tcW w:w="261" w:type="dxa"/>
            <w:shd w:val="clear" w:color="auto" w:fill="auto"/>
          </w:tcPr>
          <w:p w14:paraId="2999614A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shd w:val="clear" w:color="auto" w:fill="auto"/>
          </w:tcPr>
          <w:p w14:paraId="7C360F86" w14:textId="39833110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>351</w:t>
            </w:r>
          </w:p>
        </w:tc>
      </w:tr>
      <w:tr w:rsidR="00A760DC" w:rsidRPr="00A72120" w14:paraId="79CBEF58" w14:textId="77777777" w:rsidTr="00841077">
        <w:trPr>
          <w:cantSplit/>
        </w:trPr>
        <w:tc>
          <w:tcPr>
            <w:tcW w:w="3573" w:type="dxa"/>
            <w:shd w:val="clear" w:color="auto" w:fill="auto"/>
          </w:tcPr>
          <w:p w14:paraId="7D4E5643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-  </w:t>
            </w: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บัตรเอทีเอ็ม บัตรเดบิต บัตรเครดิต และ</w:t>
            </w:r>
          </w:p>
        </w:tc>
        <w:tc>
          <w:tcPr>
            <w:tcW w:w="1260" w:type="dxa"/>
          </w:tcPr>
          <w:p w14:paraId="4150465F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3FA87212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3C2CE1EC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20E3FC38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</w:tcPr>
          <w:p w14:paraId="654FAFE2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D1B4C24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shd w:val="clear" w:color="auto" w:fill="auto"/>
          </w:tcPr>
          <w:p w14:paraId="5B44CF27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A760DC" w:rsidRPr="00A72120" w14:paraId="15B89043" w14:textId="77777777" w:rsidTr="005B562B">
        <w:trPr>
          <w:cantSplit/>
        </w:trPr>
        <w:tc>
          <w:tcPr>
            <w:tcW w:w="3573" w:type="dxa"/>
            <w:shd w:val="clear" w:color="auto" w:fill="auto"/>
          </w:tcPr>
          <w:p w14:paraId="1FA9FD8E" w14:textId="00221DB2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บริการธนาคารอิเล็กทรอนิกส์ต่าง</w:t>
            </w:r>
            <w:r w:rsidR="0071138F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shd w:val="clear" w:color="auto" w:fill="auto"/>
          </w:tcPr>
          <w:p w14:paraId="5770EA5B" w14:textId="7011680D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bCs/>
                <w:sz w:val="26"/>
                <w:szCs w:val="26"/>
              </w:rPr>
              <w:t>4,204</w:t>
            </w:r>
          </w:p>
        </w:tc>
        <w:tc>
          <w:tcPr>
            <w:tcW w:w="267" w:type="dxa"/>
            <w:shd w:val="clear" w:color="auto" w:fill="auto"/>
          </w:tcPr>
          <w:p w14:paraId="21DB80A0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7CE22C40" w14:textId="634B5EB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>3,495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0BC880F3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26079AC2" w14:textId="317CA990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bCs/>
                <w:sz w:val="26"/>
                <w:szCs w:val="26"/>
              </w:rPr>
              <w:t>2,607</w:t>
            </w:r>
          </w:p>
        </w:tc>
        <w:tc>
          <w:tcPr>
            <w:tcW w:w="261" w:type="dxa"/>
            <w:shd w:val="clear" w:color="auto" w:fill="auto"/>
          </w:tcPr>
          <w:p w14:paraId="0CC8CBF6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shd w:val="clear" w:color="auto" w:fill="auto"/>
          </w:tcPr>
          <w:p w14:paraId="0E455AC9" w14:textId="438EC77B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>3,310</w:t>
            </w:r>
          </w:p>
        </w:tc>
      </w:tr>
      <w:tr w:rsidR="00A760DC" w:rsidRPr="00A72120" w14:paraId="2D63D554" w14:textId="77777777" w:rsidTr="005B562B">
        <w:trPr>
          <w:cantSplit/>
        </w:trPr>
        <w:tc>
          <w:tcPr>
            <w:tcW w:w="3573" w:type="dxa"/>
            <w:shd w:val="clear" w:color="auto" w:fill="auto"/>
          </w:tcPr>
          <w:p w14:paraId="64831981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- </w:t>
            </w: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กองทุนและผลิตภัณฑ์ประกัน</w:t>
            </w:r>
          </w:p>
        </w:tc>
        <w:tc>
          <w:tcPr>
            <w:tcW w:w="1260" w:type="dxa"/>
            <w:shd w:val="clear" w:color="auto" w:fill="auto"/>
          </w:tcPr>
          <w:p w14:paraId="1476486D" w14:textId="66D1BB73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bCs/>
                <w:sz w:val="26"/>
                <w:szCs w:val="26"/>
              </w:rPr>
              <w:t>5,721</w:t>
            </w:r>
          </w:p>
        </w:tc>
        <w:tc>
          <w:tcPr>
            <w:tcW w:w="267" w:type="dxa"/>
            <w:shd w:val="clear" w:color="auto" w:fill="auto"/>
          </w:tcPr>
          <w:p w14:paraId="18C539EB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614BA850" w14:textId="3406E58B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>5,430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2E84EAE4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3C3400E6" w14:textId="1681C43E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bCs/>
                <w:sz w:val="26"/>
                <w:szCs w:val="26"/>
              </w:rPr>
              <w:t>5,439</w:t>
            </w:r>
          </w:p>
        </w:tc>
        <w:tc>
          <w:tcPr>
            <w:tcW w:w="261" w:type="dxa"/>
            <w:shd w:val="clear" w:color="auto" w:fill="auto"/>
          </w:tcPr>
          <w:p w14:paraId="321349C1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shd w:val="clear" w:color="auto" w:fill="auto"/>
          </w:tcPr>
          <w:p w14:paraId="29012E8E" w14:textId="06925499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>5,430</w:t>
            </w:r>
          </w:p>
        </w:tc>
      </w:tr>
      <w:tr w:rsidR="00A760DC" w:rsidRPr="00A72120" w14:paraId="52C47FFE" w14:textId="77777777" w:rsidTr="005B562B">
        <w:trPr>
          <w:cantSplit/>
        </w:trPr>
        <w:tc>
          <w:tcPr>
            <w:tcW w:w="3573" w:type="dxa"/>
            <w:shd w:val="clear" w:color="auto" w:fill="auto"/>
          </w:tcPr>
          <w:p w14:paraId="69FBC5E3" w14:textId="77777777" w:rsidR="00A760DC" w:rsidRPr="00A760DC" w:rsidRDefault="00A760DC" w:rsidP="00A760DC">
            <w:pPr>
              <w:numPr>
                <w:ilvl w:val="2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AE39584" w14:textId="17110704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bCs/>
                <w:sz w:val="26"/>
                <w:szCs w:val="26"/>
              </w:rPr>
              <w:t>5,430</w:t>
            </w:r>
          </w:p>
        </w:tc>
        <w:tc>
          <w:tcPr>
            <w:tcW w:w="267" w:type="dxa"/>
            <w:shd w:val="clear" w:color="auto" w:fill="auto"/>
          </w:tcPr>
          <w:p w14:paraId="07EBD30E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C7B5A" w14:textId="3EE75778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>2,056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2E51F88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F79DB8" w14:textId="0B524A94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bCs/>
                <w:sz w:val="26"/>
                <w:szCs w:val="26"/>
              </w:rPr>
              <w:t>1,905</w:t>
            </w:r>
          </w:p>
        </w:tc>
        <w:tc>
          <w:tcPr>
            <w:tcW w:w="261" w:type="dxa"/>
            <w:shd w:val="clear" w:color="auto" w:fill="auto"/>
          </w:tcPr>
          <w:p w14:paraId="586A523E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1E96C" w14:textId="1DD441DD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1,397</w:t>
            </w:r>
          </w:p>
        </w:tc>
      </w:tr>
      <w:tr w:rsidR="00A760DC" w:rsidRPr="00A72120" w14:paraId="0257C2F9" w14:textId="77777777" w:rsidTr="00841077">
        <w:trPr>
          <w:cantSplit/>
        </w:trPr>
        <w:tc>
          <w:tcPr>
            <w:tcW w:w="3573" w:type="dxa"/>
            <w:shd w:val="clear" w:color="auto" w:fill="auto"/>
          </w:tcPr>
          <w:p w14:paraId="576F101C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240" w:lineRule="auto"/>
              <w:ind w:left="567" w:hanging="5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760D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9F509" w14:textId="0346EEF0" w:rsidR="00A760DC" w:rsidRPr="0071138F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1138F">
              <w:rPr>
                <w:rFonts w:ascii="CordiaUPC" w:hAnsi="CordiaUPC" w:cs="CordiaUPC"/>
                <w:b/>
                <w:bCs/>
                <w:sz w:val="26"/>
                <w:szCs w:val="26"/>
              </w:rPr>
              <w:t>15,921</w:t>
            </w:r>
          </w:p>
        </w:tc>
        <w:tc>
          <w:tcPr>
            <w:tcW w:w="267" w:type="dxa"/>
            <w:shd w:val="clear" w:color="auto" w:fill="auto"/>
          </w:tcPr>
          <w:p w14:paraId="10CA4592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BA9B6" w14:textId="21F256CF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11,343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180A8363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F1F64" w14:textId="6F03D140" w:rsidR="00A760DC" w:rsidRPr="0071138F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1138F">
              <w:rPr>
                <w:rFonts w:ascii="CordiaUPC" w:hAnsi="CordiaUPC" w:cs="CordiaUPC"/>
                <w:b/>
                <w:bCs/>
                <w:sz w:val="26"/>
                <w:szCs w:val="26"/>
              </w:rPr>
              <w:t>10,406</w:t>
            </w:r>
          </w:p>
        </w:tc>
        <w:tc>
          <w:tcPr>
            <w:tcW w:w="261" w:type="dxa"/>
            <w:shd w:val="clear" w:color="auto" w:fill="auto"/>
          </w:tcPr>
          <w:p w14:paraId="6A442288" w14:textId="77777777" w:rsidR="00A760DC" w:rsidRPr="0071138F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DA820" w14:textId="6AEB4D4C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10,488</w:t>
            </w:r>
          </w:p>
        </w:tc>
      </w:tr>
      <w:tr w:rsidR="00472BE9" w:rsidRPr="00A72120" w14:paraId="36AB1BCC" w14:textId="77777777" w:rsidTr="005B562B">
        <w:trPr>
          <w:cantSplit/>
          <w:trHeight w:val="60"/>
        </w:trPr>
        <w:tc>
          <w:tcPr>
            <w:tcW w:w="3573" w:type="dxa"/>
            <w:shd w:val="clear" w:color="auto" w:fill="auto"/>
          </w:tcPr>
          <w:p w14:paraId="7BDF7AC8" w14:textId="77777777" w:rsidR="00472BE9" w:rsidRPr="00A760DC" w:rsidRDefault="00472BE9" w:rsidP="00472BE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7650EE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210B9833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54DA98EB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612958A5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0A3A93A7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043F1BC1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shd w:val="clear" w:color="auto" w:fill="auto"/>
          </w:tcPr>
          <w:p w14:paraId="0418636E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472BE9" w:rsidRPr="00A72120" w14:paraId="3EC0F326" w14:textId="77777777" w:rsidTr="005B562B">
        <w:trPr>
          <w:cantSplit/>
        </w:trPr>
        <w:tc>
          <w:tcPr>
            <w:tcW w:w="3573" w:type="dxa"/>
            <w:shd w:val="clear" w:color="auto" w:fill="auto"/>
          </w:tcPr>
          <w:p w14:paraId="4CEC6AA7" w14:textId="77777777" w:rsidR="00472BE9" w:rsidRPr="00A760DC" w:rsidRDefault="00472BE9" w:rsidP="00472BE9">
            <w:pPr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60" w:type="dxa"/>
            <w:shd w:val="clear" w:color="auto" w:fill="auto"/>
          </w:tcPr>
          <w:p w14:paraId="24C46A3A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1E2BF995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181279AF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17D2FD07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1441AFD7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7038AB8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shd w:val="clear" w:color="auto" w:fill="auto"/>
          </w:tcPr>
          <w:p w14:paraId="1DED96DA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472BE9" w:rsidRPr="00A72120" w14:paraId="2347D349" w14:textId="77777777" w:rsidTr="005B562B">
        <w:trPr>
          <w:cantSplit/>
        </w:trPr>
        <w:tc>
          <w:tcPr>
            <w:tcW w:w="3573" w:type="dxa"/>
            <w:shd w:val="clear" w:color="auto" w:fill="auto"/>
          </w:tcPr>
          <w:p w14:paraId="0B3CDD5D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-  </w:t>
            </w: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บัตรเอทีเอ็ม บัตรเดบิต บัตรเครดิต และ</w:t>
            </w:r>
          </w:p>
        </w:tc>
        <w:tc>
          <w:tcPr>
            <w:tcW w:w="1260" w:type="dxa"/>
            <w:shd w:val="clear" w:color="auto" w:fill="auto"/>
          </w:tcPr>
          <w:p w14:paraId="3904E31F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0B89E7CB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448E0DD2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18B4F82D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71A18360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C3A0072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shd w:val="clear" w:color="auto" w:fill="auto"/>
          </w:tcPr>
          <w:p w14:paraId="382FF7F2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A760DC" w:rsidRPr="00A72120" w14:paraId="5DFADA88" w14:textId="77777777" w:rsidTr="005B562B">
        <w:trPr>
          <w:cantSplit/>
        </w:trPr>
        <w:tc>
          <w:tcPr>
            <w:tcW w:w="3573" w:type="dxa"/>
            <w:shd w:val="clear" w:color="auto" w:fill="auto"/>
          </w:tcPr>
          <w:p w14:paraId="15815F3B" w14:textId="37D9ED56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บริการธนาคารอิเล็กทรอนิกส์ต่าง</w:t>
            </w:r>
            <w:r w:rsidR="0071138F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shd w:val="clear" w:color="auto" w:fill="auto"/>
          </w:tcPr>
          <w:p w14:paraId="1F2F0765" w14:textId="3D2E52A8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color w:val="000000"/>
                <w:sz w:val="26"/>
                <w:szCs w:val="26"/>
              </w:rPr>
              <w:t>(3,360)</w:t>
            </w:r>
          </w:p>
        </w:tc>
        <w:tc>
          <w:tcPr>
            <w:tcW w:w="267" w:type="dxa"/>
            <w:shd w:val="clear" w:color="auto" w:fill="auto"/>
          </w:tcPr>
          <w:p w14:paraId="6A3B6091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02F48155" w14:textId="324A1A74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>(2,377)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79124782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4D4E37D2" w14:textId="10B83DAF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color w:val="000000"/>
                <w:sz w:val="26"/>
                <w:szCs w:val="26"/>
              </w:rPr>
              <w:t>(2,137)</w:t>
            </w:r>
          </w:p>
        </w:tc>
        <w:tc>
          <w:tcPr>
            <w:tcW w:w="261" w:type="dxa"/>
            <w:shd w:val="clear" w:color="auto" w:fill="auto"/>
          </w:tcPr>
          <w:p w14:paraId="4CC04BEE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shd w:val="clear" w:color="auto" w:fill="auto"/>
          </w:tcPr>
          <w:p w14:paraId="082DBEBC" w14:textId="2C2D8D86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>(2,234)</w:t>
            </w:r>
          </w:p>
        </w:tc>
      </w:tr>
      <w:tr w:rsidR="00A760DC" w:rsidRPr="00A72120" w14:paraId="599CB5EF" w14:textId="77777777" w:rsidTr="005B562B">
        <w:trPr>
          <w:cantSplit/>
        </w:trPr>
        <w:tc>
          <w:tcPr>
            <w:tcW w:w="3573" w:type="dxa"/>
            <w:shd w:val="clear" w:color="auto" w:fill="auto"/>
          </w:tcPr>
          <w:p w14:paraId="7B9E81FF" w14:textId="77777777" w:rsidR="00A760DC" w:rsidRPr="00A760DC" w:rsidRDefault="00A760DC" w:rsidP="00A760DC">
            <w:pPr>
              <w:numPr>
                <w:ilvl w:val="2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AEE17BD" w14:textId="3525BF7D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color w:val="000000"/>
                <w:sz w:val="26"/>
                <w:szCs w:val="26"/>
              </w:rPr>
              <w:t>(1,986)</w:t>
            </w:r>
          </w:p>
        </w:tc>
        <w:tc>
          <w:tcPr>
            <w:tcW w:w="267" w:type="dxa"/>
            <w:shd w:val="clear" w:color="auto" w:fill="auto"/>
          </w:tcPr>
          <w:p w14:paraId="6B116A20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13DDF" w14:textId="051D383A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>(868)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144F4B63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0BD15B" w14:textId="07231634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color w:val="000000"/>
                <w:sz w:val="26"/>
                <w:szCs w:val="26"/>
              </w:rPr>
              <w:t>(688)</w:t>
            </w:r>
          </w:p>
        </w:tc>
        <w:tc>
          <w:tcPr>
            <w:tcW w:w="261" w:type="dxa"/>
            <w:shd w:val="clear" w:color="auto" w:fill="auto"/>
          </w:tcPr>
          <w:p w14:paraId="7D6B7954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1A9396" w14:textId="58F53CC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color w:val="000000"/>
                <w:sz w:val="26"/>
                <w:szCs w:val="26"/>
              </w:rPr>
              <w:t>(718)</w:t>
            </w:r>
          </w:p>
        </w:tc>
      </w:tr>
      <w:tr w:rsidR="00A760DC" w:rsidRPr="00A72120" w14:paraId="5D8A831A" w14:textId="77777777" w:rsidTr="005B562B">
        <w:trPr>
          <w:cantSplit/>
        </w:trPr>
        <w:tc>
          <w:tcPr>
            <w:tcW w:w="3573" w:type="dxa"/>
            <w:shd w:val="clear" w:color="auto" w:fill="auto"/>
          </w:tcPr>
          <w:p w14:paraId="6BFC86DC" w14:textId="77777777" w:rsidR="00A760DC" w:rsidRPr="00A760DC" w:rsidRDefault="00A760DC" w:rsidP="00A760DC">
            <w:pPr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E9B7C" w14:textId="042FEAB1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(5,346)</w:t>
            </w:r>
          </w:p>
        </w:tc>
        <w:tc>
          <w:tcPr>
            <w:tcW w:w="267" w:type="dxa"/>
            <w:shd w:val="clear" w:color="auto" w:fill="auto"/>
          </w:tcPr>
          <w:p w14:paraId="7E2FBDBC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EBF66" w14:textId="7DF98DAA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(3,245)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7516752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5A8A1" w14:textId="68178222" w:rsidR="00A760DC" w:rsidRPr="0071138F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1138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(2,825)</w:t>
            </w:r>
          </w:p>
        </w:tc>
        <w:tc>
          <w:tcPr>
            <w:tcW w:w="261" w:type="dxa"/>
            <w:shd w:val="clear" w:color="auto" w:fill="auto"/>
          </w:tcPr>
          <w:p w14:paraId="4352FB49" w14:textId="77777777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EEE58" w14:textId="7AEF4B21" w:rsidR="00A760DC" w:rsidRPr="00A760DC" w:rsidRDefault="00A760DC" w:rsidP="00A7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(2,952)</w:t>
            </w:r>
          </w:p>
        </w:tc>
      </w:tr>
      <w:tr w:rsidR="00472BE9" w:rsidRPr="00A72120" w14:paraId="372EA10A" w14:textId="77777777" w:rsidTr="005B562B">
        <w:trPr>
          <w:cantSplit/>
        </w:trPr>
        <w:tc>
          <w:tcPr>
            <w:tcW w:w="3573" w:type="dxa"/>
            <w:shd w:val="clear" w:color="auto" w:fill="auto"/>
          </w:tcPr>
          <w:p w14:paraId="25D4742F" w14:textId="77777777" w:rsidR="00472BE9" w:rsidRPr="00A72120" w:rsidRDefault="00472BE9" w:rsidP="00472BE9">
            <w:pPr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79EC97" w14:textId="09BCD8EB" w:rsidR="00472BE9" w:rsidRPr="00A760DC" w:rsidRDefault="00A760DC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/>
                <w:b/>
                <w:color w:val="000000"/>
                <w:sz w:val="26"/>
                <w:szCs w:val="26"/>
              </w:rPr>
              <w:t>10,575</w:t>
            </w:r>
          </w:p>
        </w:tc>
        <w:tc>
          <w:tcPr>
            <w:tcW w:w="267" w:type="dxa"/>
            <w:shd w:val="clear" w:color="auto" w:fill="auto"/>
          </w:tcPr>
          <w:p w14:paraId="7A763B90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D7F3EF" w14:textId="06F69B72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8,098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0BB5CB9A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3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509A20" w14:textId="32667243" w:rsidR="00472BE9" w:rsidRPr="0071138F" w:rsidRDefault="00A760DC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1138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7,581</w:t>
            </w:r>
          </w:p>
        </w:tc>
        <w:tc>
          <w:tcPr>
            <w:tcW w:w="261" w:type="dxa"/>
            <w:shd w:val="clear" w:color="auto" w:fill="auto"/>
          </w:tcPr>
          <w:p w14:paraId="2735ACE5" w14:textId="77777777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369CEA" w14:textId="3FA0984E" w:rsidR="00472BE9" w:rsidRPr="00A760DC" w:rsidRDefault="00472BE9" w:rsidP="0047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760DC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7,536</w:t>
            </w:r>
          </w:p>
        </w:tc>
      </w:tr>
    </w:tbl>
    <w:p w14:paraId="78BFCF15" w14:textId="77777777" w:rsidR="00CD585E" w:rsidRPr="00A72120" w:rsidRDefault="00CD585E" w:rsidP="00A738CF">
      <w:pPr>
        <w:pStyle w:val="index"/>
        <w:tabs>
          <w:tab w:val="clear" w:pos="1134"/>
          <w:tab w:val="num" w:pos="1260"/>
        </w:tabs>
        <w:spacing w:after="0" w:line="240" w:lineRule="auto"/>
        <w:ind w:left="567" w:hanging="567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668E2F24" w14:textId="7DD1ACE1" w:rsidR="0089280E" w:rsidRPr="00A72120" w:rsidRDefault="0089280E" w:rsidP="00337D77">
      <w:pPr>
        <w:pStyle w:val="index"/>
        <w:tabs>
          <w:tab w:val="clear" w:pos="1134"/>
          <w:tab w:val="num" w:pos="1260"/>
        </w:tabs>
        <w:spacing w:after="0" w:line="240" w:lineRule="auto"/>
        <w:ind w:left="549" w:hanging="486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A72120">
        <w:rPr>
          <w:rFonts w:ascii="CordiaUPC" w:hAnsi="CordiaUPC" w:cs="CordiaUPC" w:hint="cs"/>
          <w:b/>
          <w:bCs/>
          <w:sz w:val="26"/>
          <w:szCs w:val="26"/>
          <w:lang w:bidi="th-TH"/>
        </w:rPr>
        <w:t>4</w:t>
      </w:r>
      <w:r w:rsidR="002F16E0" w:rsidRPr="00A72120">
        <w:rPr>
          <w:rFonts w:ascii="CordiaUPC" w:hAnsi="CordiaUPC" w:cs="CordiaUPC" w:hint="cs"/>
          <w:b/>
          <w:bCs/>
          <w:sz w:val="26"/>
          <w:szCs w:val="26"/>
          <w:lang w:bidi="th-TH"/>
        </w:rPr>
        <w:t>3</w:t>
      </w:r>
      <w:r w:rsidRPr="00A72120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ab/>
      </w:r>
      <w:r w:rsidRPr="00A7212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 w:bidi="th-TH"/>
        </w:rPr>
        <w:t>กำไรสุทธิจากธุรกรรมเพื่อค้าและปริวรรตเงินตราต่างประเทศ</w:t>
      </w:r>
      <w:r w:rsidR="00FF1433" w:rsidRPr="00A72120">
        <w:rPr>
          <w:rFonts w:ascii="CordiaUPC" w:eastAsia="AngsanaNew" w:hAnsi="CordiaUPC" w:cs="CordiaUPC" w:hint="cs"/>
          <w:b/>
          <w:bCs/>
          <w:sz w:val="26"/>
          <w:szCs w:val="26"/>
          <w:lang w:eastAsia="en-GB" w:bidi="th-TH"/>
        </w:rPr>
        <w:t xml:space="preserve"> </w:t>
      </w:r>
    </w:p>
    <w:p w14:paraId="2D6F7AD5" w14:textId="77777777" w:rsidR="00472BE9" w:rsidRPr="00A760DC" w:rsidRDefault="00472BE9" w:rsidP="00472BE9">
      <w:pPr>
        <w:rPr>
          <w:rFonts w:ascii="CordiaUPC" w:hAnsi="CordiaUPC" w:cs="CordiaUPC"/>
          <w:sz w:val="20"/>
          <w:szCs w:val="20"/>
        </w:rPr>
      </w:pPr>
    </w:p>
    <w:tbl>
      <w:tblPr>
        <w:tblW w:w="9450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530"/>
        <w:gridCol w:w="180"/>
        <w:gridCol w:w="1530"/>
      </w:tblGrid>
      <w:tr w:rsidR="00472BE9" w:rsidRPr="00A72120" w14:paraId="41048059" w14:textId="77777777" w:rsidTr="00466C35">
        <w:trPr>
          <w:cantSplit/>
          <w:trHeight w:val="60"/>
        </w:trPr>
        <w:tc>
          <w:tcPr>
            <w:tcW w:w="6210" w:type="dxa"/>
            <w:vAlign w:val="bottom"/>
          </w:tcPr>
          <w:p w14:paraId="0613F552" w14:textId="5CC05E54" w:rsidR="00472BE9" w:rsidRPr="00A72120" w:rsidRDefault="00472BE9" w:rsidP="00337D77">
            <w:pPr>
              <w:tabs>
                <w:tab w:val="clear" w:pos="5387"/>
                <w:tab w:val="left" w:pos="5472"/>
              </w:tabs>
              <w:spacing w:line="240" w:lineRule="auto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6B6F75F" w14:textId="31AAC69A" w:rsidR="00472BE9" w:rsidRPr="00A72120" w:rsidRDefault="00472BE9" w:rsidP="00337D77">
            <w:pPr>
              <w:spacing w:line="240" w:lineRule="auto"/>
              <w:ind w:left="101" w:right="11" w:hanging="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43CD445" w14:textId="77777777" w:rsidR="00472BE9" w:rsidRPr="00A72120" w:rsidRDefault="00472BE9" w:rsidP="00337D77">
            <w:pPr>
              <w:tabs>
                <w:tab w:val="clear" w:pos="907"/>
                <w:tab w:val="decimal" w:pos="882"/>
              </w:tabs>
              <w:spacing w:line="240" w:lineRule="auto"/>
              <w:ind w:left="101" w:right="11" w:hanging="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CA85652" w14:textId="18844CE3" w:rsidR="00472BE9" w:rsidRPr="00A72120" w:rsidRDefault="000B248B" w:rsidP="00337D77">
            <w:pPr>
              <w:tabs>
                <w:tab w:val="clear" w:pos="907"/>
                <w:tab w:val="decimal" w:pos="882"/>
              </w:tabs>
              <w:spacing w:line="240" w:lineRule="auto"/>
              <w:ind w:left="101" w:right="11" w:hanging="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0B248B" w:rsidRPr="00A72120" w14:paraId="0445005E" w14:textId="77777777" w:rsidTr="00466C35">
        <w:trPr>
          <w:cantSplit/>
          <w:trHeight w:val="416"/>
        </w:trPr>
        <w:tc>
          <w:tcPr>
            <w:tcW w:w="6210" w:type="dxa"/>
            <w:vAlign w:val="bottom"/>
          </w:tcPr>
          <w:p w14:paraId="64B7181F" w14:textId="5563F36A" w:rsidR="000B248B" w:rsidRPr="00A72120" w:rsidRDefault="000B248B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firstLine="11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สำหรับปีส</w:t>
            </w:r>
            <w:r w:rsidR="00466C3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ิ้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นสุดวันที่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2562</w:t>
            </w:r>
          </w:p>
        </w:tc>
        <w:tc>
          <w:tcPr>
            <w:tcW w:w="1530" w:type="dxa"/>
            <w:vAlign w:val="bottom"/>
          </w:tcPr>
          <w:p w14:paraId="5F254363" w14:textId="64F90A64" w:rsidR="000B248B" w:rsidRPr="00A72120" w:rsidRDefault="000B248B" w:rsidP="00337D77">
            <w:pPr>
              <w:spacing w:line="240" w:lineRule="auto"/>
              <w:ind w:left="101" w:right="11" w:hanging="101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3971CE9" w14:textId="77777777" w:rsidR="000B248B" w:rsidRPr="00A72120" w:rsidRDefault="000B248B" w:rsidP="00337D77">
            <w:pPr>
              <w:tabs>
                <w:tab w:val="clear" w:pos="907"/>
                <w:tab w:val="decimal" w:pos="882"/>
              </w:tabs>
              <w:spacing w:line="240" w:lineRule="auto"/>
              <w:ind w:left="101" w:right="11" w:hanging="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73CD85B" w14:textId="41108428" w:rsidR="000B248B" w:rsidRPr="00A72120" w:rsidRDefault="000B248B" w:rsidP="00337D77">
            <w:pPr>
              <w:tabs>
                <w:tab w:val="clear" w:pos="907"/>
                <w:tab w:val="decimal" w:pos="882"/>
              </w:tabs>
              <w:spacing w:line="240" w:lineRule="auto"/>
              <w:ind w:left="101" w:right="11" w:hanging="101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472BE9" w:rsidRPr="00A72120" w14:paraId="53745EE1" w14:textId="77777777" w:rsidTr="00337D77">
        <w:trPr>
          <w:cantSplit/>
          <w:trHeight w:val="60"/>
        </w:trPr>
        <w:tc>
          <w:tcPr>
            <w:tcW w:w="6210" w:type="dxa"/>
          </w:tcPr>
          <w:p w14:paraId="64BCBA22" w14:textId="4D4149FD" w:rsidR="00472BE9" w:rsidRPr="00A72120" w:rsidRDefault="00472BE9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firstLine="11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</w:tcPr>
          <w:p w14:paraId="373DA875" w14:textId="77777777" w:rsidR="00472BE9" w:rsidRPr="00A72120" w:rsidRDefault="00472BE9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11" w:hanging="10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B248B" w:rsidRPr="00A72120" w14:paraId="14ED78A9" w14:textId="77777777" w:rsidTr="00337D77">
        <w:trPr>
          <w:cantSplit/>
          <w:trHeight w:val="60"/>
        </w:trPr>
        <w:tc>
          <w:tcPr>
            <w:tcW w:w="6210" w:type="dxa"/>
          </w:tcPr>
          <w:p w14:paraId="00FB55BE" w14:textId="1176EE0D" w:rsidR="000B248B" w:rsidRPr="00A72120" w:rsidRDefault="000B248B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firstLine="1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กำไรสุทธิจากธุรกรรมเพื่อค้าและปริวรรตเงินตราต่างประเทศ</w:t>
            </w:r>
          </w:p>
        </w:tc>
        <w:tc>
          <w:tcPr>
            <w:tcW w:w="1530" w:type="dxa"/>
          </w:tcPr>
          <w:p w14:paraId="4515069B" w14:textId="77777777" w:rsidR="000B248B" w:rsidRPr="00A72120" w:rsidRDefault="000B248B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line="240" w:lineRule="auto"/>
              <w:ind w:left="101" w:right="11" w:hanging="10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2AB4512" w14:textId="77777777" w:rsidR="000B248B" w:rsidRPr="00A72120" w:rsidRDefault="000B248B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line="240" w:lineRule="auto"/>
              <w:ind w:left="101" w:right="11" w:hanging="10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0F85A3E6" w14:textId="77777777" w:rsidR="000B248B" w:rsidRPr="00A72120" w:rsidRDefault="000B248B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0B248B" w:rsidRPr="00A72120" w14:paraId="35454F59" w14:textId="77777777" w:rsidTr="0071138F">
        <w:trPr>
          <w:cantSplit/>
        </w:trPr>
        <w:tc>
          <w:tcPr>
            <w:tcW w:w="6210" w:type="dxa"/>
          </w:tcPr>
          <w:p w14:paraId="27307D1A" w14:textId="77777777" w:rsidR="000B248B" w:rsidRPr="00A72120" w:rsidRDefault="000B248B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38" w:firstLine="1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-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ab/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1530" w:type="dxa"/>
          </w:tcPr>
          <w:p w14:paraId="0A3C05AC" w14:textId="5862CBEE" w:rsidR="000B248B" w:rsidRPr="00A72120" w:rsidRDefault="000B248B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1,346</w:t>
            </w:r>
          </w:p>
        </w:tc>
        <w:tc>
          <w:tcPr>
            <w:tcW w:w="180" w:type="dxa"/>
          </w:tcPr>
          <w:p w14:paraId="3BB245F1" w14:textId="77777777" w:rsidR="000B248B" w:rsidRPr="00A72120" w:rsidRDefault="000B248B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line="240" w:lineRule="auto"/>
              <w:ind w:left="101" w:right="11" w:hanging="10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131F9B4" w14:textId="1682088D" w:rsidR="000B248B" w:rsidRPr="00A72120" w:rsidRDefault="000B248B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1,312</w:t>
            </w:r>
          </w:p>
        </w:tc>
      </w:tr>
      <w:tr w:rsidR="000B248B" w:rsidRPr="00A72120" w14:paraId="0097FBBE" w14:textId="77777777" w:rsidTr="0071138F">
        <w:trPr>
          <w:cantSplit/>
        </w:trPr>
        <w:tc>
          <w:tcPr>
            <w:tcW w:w="6210" w:type="dxa"/>
          </w:tcPr>
          <w:p w14:paraId="3F01E4D2" w14:textId="77777777" w:rsidR="000B248B" w:rsidRPr="00A72120" w:rsidRDefault="000B248B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38" w:firstLine="1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-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ab/>
              <w:t>ตราสารอนุพันธ์ด้านอัตราดอกเบี้ย</w:t>
            </w:r>
          </w:p>
        </w:tc>
        <w:tc>
          <w:tcPr>
            <w:tcW w:w="1530" w:type="dxa"/>
          </w:tcPr>
          <w:p w14:paraId="46B41DD0" w14:textId="613642B3" w:rsidR="000B248B" w:rsidRPr="00A72120" w:rsidRDefault="000B248B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94</w:t>
            </w:r>
          </w:p>
        </w:tc>
        <w:tc>
          <w:tcPr>
            <w:tcW w:w="180" w:type="dxa"/>
          </w:tcPr>
          <w:p w14:paraId="06E88005" w14:textId="77777777" w:rsidR="000B248B" w:rsidRPr="00A72120" w:rsidRDefault="000B248B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line="240" w:lineRule="auto"/>
              <w:ind w:left="101" w:right="11" w:hanging="10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2083EFEC" w14:textId="23CF63D3" w:rsidR="000B248B" w:rsidRPr="00A72120" w:rsidRDefault="000B248B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92</w:t>
            </w:r>
          </w:p>
        </w:tc>
      </w:tr>
      <w:tr w:rsidR="000B248B" w:rsidRPr="00A72120" w14:paraId="7DC93CE3" w14:textId="77777777" w:rsidTr="0071138F">
        <w:trPr>
          <w:cantSplit/>
        </w:trPr>
        <w:tc>
          <w:tcPr>
            <w:tcW w:w="6210" w:type="dxa"/>
          </w:tcPr>
          <w:p w14:paraId="61A154AE" w14:textId="77777777" w:rsidR="000B248B" w:rsidRPr="00A72120" w:rsidRDefault="000B248B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38" w:firstLine="1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-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ab/>
              <w:t>ตราสารหนี้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A7AF2" w14:textId="79A9C18A" w:rsidR="000B248B" w:rsidRPr="00A72120" w:rsidRDefault="000B248B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88</w:t>
            </w:r>
          </w:p>
        </w:tc>
        <w:tc>
          <w:tcPr>
            <w:tcW w:w="180" w:type="dxa"/>
          </w:tcPr>
          <w:p w14:paraId="2F8B4BCA" w14:textId="77777777" w:rsidR="000B248B" w:rsidRPr="00A72120" w:rsidRDefault="000B248B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line="240" w:lineRule="auto"/>
              <w:ind w:left="101" w:right="11" w:hanging="101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74EDD" w14:textId="295C7975" w:rsidR="000B248B" w:rsidRPr="00A72120" w:rsidRDefault="000B248B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85</w:t>
            </w:r>
          </w:p>
        </w:tc>
      </w:tr>
      <w:tr w:rsidR="000B248B" w:rsidRPr="00A72120" w14:paraId="53F8AC39" w14:textId="77777777" w:rsidTr="0071138F">
        <w:trPr>
          <w:cantSplit/>
        </w:trPr>
        <w:tc>
          <w:tcPr>
            <w:tcW w:w="6210" w:type="dxa"/>
          </w:tcPr>
          <w:p w14:paraId="2C31D10B" w14:textId="30C10C10" w:rsidR="000B248B" w:rsidRPr="00A72120" w:rsidRDefault="000B248B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firstLine="11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2D6126" w14:textId="0072B649" w:rsidR="000B248B" w:rsidRPr="00A72120" w:rsidRDefault="000B248B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1,528</w:t>
            </w:r>
          </w:p>
        </w:tc>
        <w:tc>
          <w:tcPr>
            <w:tcW w:w="180" w:type="dxa"/>
          </w:tcPr>
          <w:p w14:paraId="7DF4B396" w14:textId="77777777" w:rsidR="000B248B" w:rsidRPr="00A72120" w:rsidRDefault="000B248B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line="240" w:lineRule="auto"/>
              <w:ind w:left="101" w:right="11" w:hanging="10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9A77F5" w14:textId="7C5ACB40" w:rsidR="000B248B" w:rsidRPr="00A72120" w:rsidRDefault="000B248B" w:rsidP="00337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1,489</w:t>
            </w:r>
          </w:p>
        </w:tc>
      </w:tr>
    </w:tbl>
    <w:p w14:paraId="3109236C" w14:textId="77777777" w:rsidR="00472BE9" w:rsidRPr="00A760DC" w:rsidRDefault="00472BE9" w:rsidP="00472BE9">
      <w:pPr>
        <w:tabs>
          <w:tab w:val="clear" w:pos="227"/>
          <w:tab w:val="clear" w:pos="454"/>
          <w:tab w:val="clear" w:pos="680"/>
          <w:tab w:val="left" w:pos="540"/>
        </w:tabs>
        <w:rPr>
          <w:rFonts w:ascii="CordiaUPC" w:hAnsi="CordiaUPC" w:cs="CordiaUPC"/>
          <w:sz w:val="20"/>
          <w:szCs w:val="20"/>
        </w:rPr>
      </w:pPr>
    </w:p>
    <w:p w14:paraId="28CA9E37" w14:textId="4BFBC2D7" w:rsidR="0089280E" w:rsidRPr="00A72120" w:rsidRDefault="0089280E" w:rsidP="00A738CF">
      <w:pPr>
        <w:pStyle w:val="index"/>
        <w:tabs>
          <w:tab w:val="clear" w:pos="1134"/>
          <w:tab w:val="num" w:pos="1260"/>
        </w:tabs>
        <w:spacing w:after="0" w:line="240" w:lineRule="auto"/>
        <w:ind w:left="567" w:hanging="567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  <w:r w:rsidRPr="00A72120">
        <w:rPr>
          <w:rFonts w:ascii="CordiaUPC" w:hAnsi="CordiaUPC" w:cs="CordiaUPC" w:hint="cs"/>
          <w:b/>
          <w:bCs/>
          <w:sz w:val="26"/>
          <w:szCs w:val="26"/>
        </w:rPr>
        <w:t>4</w:t>
      </w:r>
      <w:r w:rsidR="002F16E0" w:rsidRPr="00A72120">
        <w:rPr>
          <w:rFonts w:ascii="CordiaUPC" w:hAnsi="CordiaUPC" w:cs="CordiaUPC" w:hint="cs"/>
          <w:b/>
          <w:bCs/>
          <w:sz w:val="26"/>
          <w:szCs w:val="26"/>
        </w:rPr>
        <w:t>4</w:t>
      </w:r>
      <w:r w:rsidRPr="00A72120">
        <w:rPr>
          <w:rFonts w:ascii="CordiaUPC" w:hAnsi="CordiaUPC" w:cs="CordiaUPC" w:hint="cs"/>
          <w:b/>
          <w:bCs/>
          <w:sz w:val="26"/>
          <w:szCs w:val="26"/>
        </w:rPr>
        <w:tab/>
      </w:r>
      <w:r w:rsidRPr="00A72120">
        <w:rPr>
          <w:rFonts w:ascii="CordiaUPC" w:hAnsi="CordiaUPC" w:cs="CordiaUPC" w:hint="cs"/>
          <w:b/>
          <w:bCs/>
          <w:sz w:val="26"/>
          <w:szCs w:val="26"/>
          <w:cs/>
        </w:rPr>
        <w:t>ขาดทุนสุทธิจากหนี้สินทางการเงินที่กำหนดให้แสดงด้วยมูลค่ายุติธรรม</w:t>
      </w:r>
      <w:r w:rsidR="00FF1433" w:rsidRPr="00A72120">
        <w:rPr>
          <w:rFonts w:ascii="CordiaUPC" w:hAnsi="CordiaUPC" w:cs="CordiaUPC" w:hint="cs"/>
          <w:b/>
          <w:bCs/>
          <w:sz w:val="26"/>
          <w:szCs w:val="26"/>
        </w:rPr>
        <w:t xml:space="preserve"> </w:t>
      </w:r>
    </w:p>
    <w:p w14:paraId="0024646C" w14:textId="49CC02C8" w:rsidR="0089280E" w:rsidRPr="00A760DC" w:rsidRDefault="0089280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CordiaUPC" w:eastAsia="CordiaNew" w:hAnsi="CordiaUPC" w:cs="CordiaUPC"/>
          <w:sz w:val="20"/>
          <w:szCs w:val="20"/>
          <w:lang w:eastAsia="en-GB"/>
        </w:rPr>
      </w:pP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458"/>
        <w:gridCol w:w="180"/>
        <w:gridCol w:w="2242"/>
      </w:tblGrid>
      <w:tr w:rsidR="000B248B" w:rsidRPr="00DA1FEA" w14:paraId="2BDADE45" w14:textId="77777777" w:rsidTr="000B248B">
        <w:trPr>
          <w:cantSplit/>
        </w:trPr>
        <w:tc>
          <w:tcPr>
            <w:tcW w:w="6300" w:type="dxa"/>
            <w:vAlign w:val="bottom"/>
          </w:tcPr>
          <w:p w14:paraId="23FC2D57" w14:textId="5593BB80" w:rsidR="000B248B" w:rsidRPr="000B248B" w:rsidRDefault="004501C5" w:rsidP="000B248B">
            <w:pPr>
              <w:spacing w:line="240" w:lineRule="auto"/>
              <w:ind w:left="11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2562</w:t>
            </w:r>
          </w:p>
        </w:tc>
        <w:tc>
          <w:tcPr>
            <w:tcW w:w="458" w:type="dxa"/>
          </w:tcPr>
          <w:p w14:paraId="1C642B4A" w14:textId="77777777" w:rsidR="000B248B" w:rsidRPr="000B248B" w:rsidRDefault="000B248B" w:rsidP="000B248B">
            <w:pPr>
              <w:spacing w:line="240" w:lineRule="auto"/>
              <w:ind w:left="101" w:right="11" w:hanging="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49DD70B4" w14:textId="77777777" w:rsidR="000B248B" w:rsidRPr="000B248B" w:rsidRDefault="000B248B" w:rsidP="000B248B">
            <w:pPr>
              <w:tabs>
                <w:tab w:val="clear" w:pos="907"/>
                <w:tab w:val="decimal" w:pos="882"/>
              </w:tabs>
              <w:spacing w:line="240" w:lineRule="auto"/>
              <w:ind w:left="101" w:right="11" w:hanging="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242" w:type="dxa"/>
          </w:tcPr>
          <w:p w14:paraId="4F39736B" w14:textId="77777777" w:rsidR="000B248B" w:rsidRPr="000B248B" w:rsidRDefault="000B248B" w:rsidP="000B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11" w:hanging="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B248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A0DBB64" w14:textId="77777777" w:rsidR="000B248B" w:rsidRPr="000B248B" w:rsidRDefault="000B248B" w:rsidP="000B248B">
            <w:pPr>
              <w:tabs>
                <w:tab w:val="clear" w:pos="907"/>
                <w:tab w:val="decimal" w:pos="882"/>
              </w:tabs>
              <w:spacing w:line="240" w:lineRule="auto"/>
              <w:ind w:left="101" w:right="11" w:hanging="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B248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B248B" w:rsidRPr="00DA1FEA" w14:paraId="1C52633D" w14:textId="77777777" w:rsidTr="000B248B">
        <w:trPr>
          <w:cantSplit/>
        </w:trPr>
        <w:tc>
          <w:tcPr>
            <w:tcW w:w="6300" w:type="dxa"/>
          </w:tcPr>
          <w:p w14:paraId="77E76CED" w14:textId="77777777" w:rsidR="000B248B" w:rsidRPr="000B248B" w:rsidRDefault="000B248B" w:rsidP="000B248B">
            <w:pPr>
              <w:tabs>
                <w:tab w:val="clear" w:pos="454"/>
              </w:tabs>
              <w:spacing w:line="240" w:lineRule="auto"/>
              <w:ind w:left="281" w:hanging="180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458" w:type="dxa"/>
          </w:tcPr>
          <w:p w14:paraId="044ABBF5" w14:textId="77777777" w:rsidR="000B248B" w:rsidRPr="000B248B" w:rsidRDefault="000B248B" w:rsidP="000B248B">
            <w:pPr>
              <w:pStyle w:val="acctfourfigures"/>
              <w:tabs>
                <w:tab w:val="clear" w:pos="765"/>
                <w:tab w:val="decimal" w:pos="1496"/>
              </w:tabs>
              <w:spacing w:line="240" w:lineRule="auto"/>
              <w:ind w:left="101" w:right="11" w:hanging="101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2196338" w14:textId="77777777" w:rsidR="000B248B" w:rsidRPr="000B248B" w:rsidRDefault="000B248B" w:rsidP="000B248B">
            <w:pPr>
              <w:pStyle w:val="acctfourfigures"/>
              <w:tabs>
                <w:tab w:val="clear" w:pos="765"/>
                <w:tab w:val="decimal" w:pos="1496"/>
              </w:tabs>
              <w:spacing w:line="240" w:lineRule="auto"/>
              <w:ind w:left="101" w:right="11" w:hanging="101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242" w:type="dxa"/>
          </w:tcPr>
          <w:p w14:paraId="6300448B" w14:textId="77777777" w:rsidR="000B248B" w:rsidRPr="000B248B" w:rsidRDefault="000B248B" w:rsidP="000B248B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101" w:right="275" w:hanging="101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0B248B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0B248B" w:rsidRPr="00FB2C56" w14:paraId="27174993" w14:textId="77777777" w:rsidTr="000B248B">
        <w:trPr>
          <w:cantSplit/>
        </w:trPr>
        <w:tc>
          <w:tcPr>
            <w:tcW w:w="6300" w:type="dxa"/>
          </w:tcPr>
          <w:p w14:paraId="1FB5CD5D" w14:textId="77777777" w:rsidR="000B248B" w:rsidRPr="000B248B" w:rsidRDefault="000B248B" w:rsidP="000B248B">
            <w:pPr>
              <w:tabs>
                <w:tab w:val="clear" w:pos="45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B248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การเปลี่ยนแปลงในมูลค่ายุติธรรมสุทธิ</w:t>
            </w:r>
          </w:p>
        </w:tc>
        <w:tc>
          <w:tcPr>
            <w:tcW w:w="458" w:type="dxa"/>
          </w:tcPr>
          <w:p w14:paraId="1C943716" w14:textId="77777777" w:rsidR="000B248B" w:rsidRPr="000B248B" w:rsidRDefault="000B248B" w:rsidP="000B248B">
            <w:pPr>
              <w:pStyle w:val="acctfourfigures"/>
              <w:tabs>
                <w:tab w:val="clear" w:pos="765"/>
                <w:tab w:val="decimal" w:pos="1496"/>
              </w:tabs>
              <w:spacing w:line="240" w:lineRule="auto"/>
              <w:ind w:left="101" w:right="11" w:hanging="101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D1219B6" w14:textId="77777777" w:rsidR="000B248B" w:rsidRPr="000B248B" w:rsidRDefault="000B248B" w:rsidP="000B248B">
            <w:pPr>
              <w:pStyle w:val="acctfourfigures"/>
              <w:tabs>
                <w:tab w:val="clear" w:pos="765"/>
                <w:tab w:val="decimal" w:pos="1496"/>
              </w:tabs>
              <w:spacing w:line="240" w:lineRule="auto"/>
              <w:ind w:left="101" w:right="11" w:hanging="101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242" w:type="dxa"/>
          </w:tcPr>
          <w:p w14:paraId="3A714956" w14:textId="5357BEAC" w:rsidR="000B248B" w:rsidRPr="000B248B" w:rsidRDefault="000B248B" w:rsidP="000B248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79" w:right="-25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(22)</w:t>
            </w:r>
          </w:p>
        </w:tc>
      </w:tr>
      <w:tr w:rsidR="000B248B" w:rsidRPr="00F14F11" w14:paraId="29A3B118" w14:textId="77777777" w:rsidTr="000B248B">
        <w:trPr>
          <w:cantSplit/>
        </w:trPr>
        <w:tc>
          <w:tcPr>
            <w:tcW w:w="6300" w:type="dxa"/>
          </w:tcPr>
          <w:p w14:paraId="436E645E" w14:textId="77777777" w:rsidR="000B248B" w:rsidRPr="000B248B" w:rsidRDefault="000B248B" w:rsidP="000B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240" w:lineRule="auto"/>
              <w:ind w:left="567" w:hanging="567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0B248B">
              <w:rPr>
                <w:rFonts w:ascii="CordiaUPC" w:eastAsia="AngsanaNew" w:hAnsi="CordiaUPC" w:cs="CordiaUPC"/>
                <w:b/>
                <w:bCs/>
                <w:spacing w:val="-4"/>
                <w:sz w:val="26"/>
                <w:szCs w:val="26"/>
                <w:cs/>
                <w:lang w:eastAsia="en-GB"/>
              </w:rPr>
              <w:t>ขาดทุนสุทธิจากหนี้สินทางการเงินที่กำหนดให้แสดงด้วยมูลค่ายุติธรรม</w:t>
            </w:r>
          </w:p>
        </w:tc>
        <w:tc>
          <w:tcPr>
            <w:tcW w:w="458" w:type="dxa"/>
            <w:tcBorders>
              <w:bottom w:val="nil"/>
            </w:tcBorders>
            <w:vAlign w:val="bottom"/>
          </w:tcPr>
          <w:p w14:paraId="7D0D4D6D" w14:textId="77777777" w:rsidR="000B248B" w:rsidRPr="000B248B" w:rsidRDefault="000B248B" w:rsidP="000B248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79" w:right="-2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260424B" w14:textId="77777777" w:rsidR="000B248B" w:rsidRPr="000B248B" w:rsidRDefault="000B248B" w:rsidP="000B248B">
            <w:pPr>
              <w:pStyle w:val="acctfourfigures"/>
              <w:tabs>
                <w:tab w:val="clear" w:pos="765"/>
                <w:tab w:val="decimal" w:pos="1496"/>
              </w:tabs>
              <w:spacing w:line="240" w:lineRule="auto"/>
              <w:ind w:left="101" w:right="11" w:hanging="10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DBD5BE" w14:textId="30D7241D" w:rsidR="000B248B" w:rsidRPr="000B248B" w:rsidRDefault="000B248B" w:rsidP="000B248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79" w:right="-2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(22)</w:t>
            </w:r>
          </w:p>
        </w:tc>
      </w:tr>
    </w:tbl>
    <w:p w14:paraId="3C12ACAF" w14:textId="77777777" w:rsidR="0071138F" w:rsidRDefault="0071138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7466E557" w14:textId="337790B0" w:rsidR="0058430B" w:rsidRPr="00A72120" w:rsidRDefault="0058430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A72120">
        <w:rPr>
          <w:rFonts w:ascii="CordiaUPC" w:hAnsi="CordiaUPC" w:cs="CordiaUPC" w:hint="cs"/>
          <w:b/>
          <w:bCs/>
          <w:sz w:val="26"/>
          <w:szCs w:val="26"/>
        </w:rPr>
        <w:lastRenderedPageBreak/>
        <w:t>4</w:t>
      </w:r>
      <w:r w:rsidR="002F16E0" w:rsidRPr="00A72120">
        <w:rPr>
          <w:rFonts w:ascii="CordiaUPC" w:hAnsi="CordiaUPC" w:cs="CordiaUPC" w:hint="cs"/>
          <w:b/>
          <w:bCs/>
          <w:sz w:val="26"/>
          <w:szCs w:val="26"/>
        </w:rPr>
        <w:t>5</w:t>
      </w:r>
      <w:r w:rsidRPr="00A72120">
        <w:rPr>
          <w:rFonts w:ascii="CordiaUPC" w:hAnsi="CordiaUPC" w:cs="CordiaUPC" w:hint="cs"/>
          <w:b/>
          <w:bCs/>
          <w:sz w:val="26"/>
          <w:szCs w:val="26"/>
          <w:cs/>
        </w:rPr>
        <w:tab/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  <w:r w:rsidR="00FF1433" w:rsidRPr="00A72120">
        <w:rPr>
          <w:rFonts w:ascii="CordiaUPC" w:hAnsi="CordiaUPC" w:cs="CordiaUPC" w:hint="cs"/>
          <w:b/>
          <w:bCs/>
          <w:sz w:val="26"/>
          <w:szCs w:val="26"/>
        </w:rPr>
        <w:t xml:space="preserve"> </w:t>
      </w:r>
    </w:p>
    <w:p w14:paraId="011C357E" w14:textId="77777777" w:rsidR="005B562B" w:rsidRPr="00A72120" w:rsidRDefault="005B562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18"/>
        <w:gridCol w:w="1314"/>
        <w:gridCol w:w="270"/>
        <w:gridCol w:w="1296"/>
      </w:tblGrid>
      <w:tr w:rsidR="00105FDA" w:rsidRPr="00A72120" w14:paraId="71188838" w14:textId="77777777" w:rsidTr="00105FDA">
        <w:trPr>
          <w:trHeight w:val="137"/>
        </w:trPr>
        <w:tc>
          <w:tcPr>
            <w:tcW w:w="6318" w:type="dxa"/>
          </w:tcPr>
          <w:p w14:paraId="781CFC55" w14:textId="6C462EA3" w:rsidR="00105FDA" w:rsidRPr="00A72120" w:rsidRDefault="00105FDA" w:rsidP="00C16A2F">
            <w:pPr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</w:tcPr>
          <w:p w14:paraId="7CE3EC34" w14:textId="35DF4D5F" w:rsidR="00105FDA" w:rsidRPr="00A72120" w:rsidRDefault="00105FDA" w:rsidP="00105FDA">
            <w:pPr>
              <w:pStyle w:val="acctfourfigures"/>
              <w:tabs>
                <w:tab w:val="clear" w:pos="765"/>
              </w:tabs>
              <w:spacing w:line="240" w:lineRule="auto"/>
              <w:ind w:left="-128" w:right="-11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DE27BA1" w14:textId="77777777" w:rsidR="00105FDA" w:rsidRPr="00A72120" w:rsidRDefault="00105FDA" w:rsidP="00105FDA">
            <w:pPr>
              <w:pStyle w:val="acctfourfigures"/>
              <w:tabs>
                <w:tab w:val="clear" w:pos="765"/>
              </w:tabs>
              <w:spacing w:line="240" w:lineRule="auto"/>
              <w:ind w:left="-128" w:right="-11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4EE98ECF" w14:textId="3FAE9819" w:rsidR="00105FDA" w:rsidRPr="00A72120" w:rsidRDefault="00105FDA" w:rsidP="00105FDA">
            <w:pPr>
              <w:pStyle w:val="acctfourfigures"/>
              <w:tabs>
                <w:tab w:val="clear" w:pos="765"/>
              </w:tabs>
              <w:spacing w:line="240" w:lineRule="auto"/>
              <w:ind w:left="-128" w:right="-11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</w:p>
        </w:tc>
      </w:tr>
      <w:tr w:rsidR="00105FDA" w:rsidRPr="00A72120" w14:paraId="6E0DBE9E" w14:textId="77777777" w:rsidTr="00105FDA">
        <w:trPr>
          <w:trHeight w:val="137"/>
        </w:trPr>
        <w:tc>
          <w:tcPr>
            <w:tcW w:w="6318" w:type="dxa"/>
          </w:tcPr>
          <w:p w14:paraId="0EAFDFC8" w14:textId="1B3D4DF8" w:rsidR="00105FDA" w:rsidRPr="00A72120" w:rsidRDefault="00105FDA" w:rsidP="00105FDA">
            <w:pPr>
              <w:ind w:left="3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 w:rsidR="00106C0A" w:rsidRPr="00A7212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ปี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 w:rsidR="00106C0A" w:rsidRPr="00A7212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106C0A" w:rsidRPr="00A7212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14" w:type="dxa"/>
          </w:tcPr>
          <w:p w14:paraId="0FFBBB37" w14:textId="718A5DF1" w:rsidR="00105FDA" w:rsidRPr="00A72120" w:rsidRDefault="00105FDA" w:rsidP="00105FDA">
            <w:pPr>
              <w:pStyle w:val="acctfourfigures"/>
              <w:tabs>
                <w:tab w:val="clear" w:pos="765"/>
              </w:tabs>
              <w:spacing w:line="240" w:lineRule="auto"/>
              <w:ind w:left="-128" w:right="-11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749F30A" w14:textId="77777777" w:rsidR="00105FDA" w:rsidRPr="00A72120" w:rsidRDefault="00105FDA" w:rsidP="00105FDA">
            <w:pPr>
              <w:pStyle w:val="acctfourfigures"/>
              <w:tabs>
                <w:tab w:val="clear" w:pos="765"/>
              </w:tabs>
              <w:spacing w:line="240" w:lineRule="auto"/>
              <w:ind w:left="-128" w:right="-11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7AFD9A1A" w14:textId="3B9E3F50" w:rsidR="00105FDA" w:rsidRPr="00A72120" w:rsidRDefault="00105FDA" w:rsidP="00105FDA">
            <w:pPr>
              <w:pStyle w:val="acctfourfigures"/>
              <w:tabs>
                <w:tab w:val="clear" w:pos="765"/>
              </w:tabs>
              <w:spacing w:line="240" w:lineRule="auto"/>
              <w:ind w:left="-128" w:right="-11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105FDA" w:rsidRPr="00A72120" w14:paraId="3575EC19" w14:textId="77777777" w:rsidTr="00105FDA">
        <w:trPr>
          <w:trHeight w:val="137"/>
        </w:trPr>
        <w:tc>
          <w:tcPr>
            <w:tcW w:w="6318" w:type="dxa"/>
          </w:tcPr>
          <w:p w14:paraId="72968247" w14:textId="77777777" w:rsidR="00105FDA" w:rsidRPr="00A72120" w:rsidRDefault="00105FDA" w:rsidP="00105FDA">
            <w:pPr>
              <w:ind w:left="3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14:paraId="3D6A6372" w14:textId="33FCAE78" w:rsidR="00105FDA" w:rsidRPr="00A72120" w:rsidRDefault="00105FDA" w:rsidP="00105FDA">
            <w:pPr>
              <w:pStyle w:val="acctfourfigures"/>
              <w:tabs>
                <w:tab w:val="clear" w:pos="765"/>
              </w:tabs>
              <w:spacing w:line="240" w:lineRule="auto"/>
              <w:ind w:left="-128" w:right="-11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05FDA" w:rsidRPr="00A72120" w14:paraId="6AE972DD" w14:textId="77777777" w:rsidTr="00105FDA">
        <w:trPr>
          <w:trHeight w:val="137"/>
        </w:trPr>
        <w:tc>
          <w:tcPr>
            <w:tcW w:w="6318" w:type="dxa"/>
          </w:tcPr>
          <w:p w14:paraId="257E55F4" w14:textId="2B1B0236" w:rsidR="00105FDA" w:rsidRPr="00A72120" w:rsidRDefault="00105FDA" w:rsidP="00105FDA">
            <w:pPr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A7212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7212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(ขาดทุน) สุทธิจากธุรกรรมเพื่อค้าและปริวรรตเงินตราต่างประเทศ</w:t>
            </w:r>
          </w:p>
        </w:tc>
        <w:tc>
          <w:tcPr>
            <w:tcW w:w="1314" w:type="dxa"/>
          </w:tcPr>
          <w:p w14:paraId="70508FE8" w14:textId="77777777" w:rsidR="00105FDA" w:rsidRPr="00A72120" w:rsidRDefault="00105FDA" w:rsidP="00105F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9E2FFFE" w14:textId="77777777" w:rsidR="00105FDA" w:rsidRPr="00A72120" w:rsidRDefault="00105FDA" w:rsidP="00105F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5DADAD97" w14:textId="09BCC520" w:rsidR="00105FDA" w:rsidRPr="00A72120" w:rsidRDefault="00105FDA" w:rsidP="00105F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21911" w:rsidRPr="00A72120" w14:paraId="0AA0EF76" w14:textId="77777777" w:rsidTr="00105FDA">
        <w:trPr>
          <w:trHeight w:val="137"/>
        </w:trPr>
        <w:tc>
          <w:tcPr>
            <w:tcW w:w="6318" w:type="dxa"/>
          </w:tcPr>
          <w:p w14:paraId="552EB132" w14:textId="3D386F8B" w:rsidR="00721911" w:rsidRPr="00A72120" w:rsidRDefault="00721911" w:rsidP="00721911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1314" w:type="dxa"/>
          </w:tcPr>
          <w:p w14:paraId="62AB4871" w14:textId="1E2127C6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1,285</w:t>
            </w:r>
          </w:p>
        </w:tc>
        <w:tc>
          <w:tcPr>
            <w:tcW w:w="270" w:type="dxa"/>
          </w:tcPr>
          <w:p w14:paraId="444274CC" w14:textId="77777777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0071441" w14:textId="56083A34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1,092</w:t>
            </w:r>
          </w:p>
        </w:tc>
      </w:tr>
      <w:tr w:rsidR="00721911" w:rsidRPr="00A72120" w14:paraId="43270303" w14:textId="77777777" w:rsidTr="00841077">
        <w:trPr>
          <w:trHeight w:val="137"/>
        </w:trPr>
        <w:tc>
          <w:tcPr>
            <w:tcW w:w="6318" w:type="dxa"/>
          </w:tcPr>
          <w:p w14:paraId="22B311C3" w14:textId="113FBB0D" w:rsidR="00721911" w:rsidRDefault="00721911" w:rsidP="00721911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84796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314" w:type="dxa"/>
            <w:vAlign w:val="bottom"/>
          </w:tcPr>
          <w:p w14:paraId="4ABD1F89" w14:textId="78FFA5FA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230</w:t>
            </w:r>
          </w:p>
        </w:tc>
        <w:tc>
          <w:tcPr>
            <w:tcW w:w="270" w:type="dxa"/>
          </w:tcPr>
          <w:p w14:paraId="546F9F5D" w14:textId="77777777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9418F65" w14:textId="14ADBFE0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234</w:t>
            </w:r>
          </w:p>
        </w:tc>
      </w:tr>
      <w:tr w:rsidR="00721911" w:rsidRPr="00A72120" w14:paraId="28B41F95" w14:textId="77777777" w:rsidTr="00841077">
        <w:trPr>
          <w:trHeight w:val="137"/>
        </w:trPr>
        <w:tc>
          <w:tcPr>
            <w:tcW w:w="6318" w:type="dxa"/>
          </w:tcPr>
          <w:p w14:paraId="7E9B8995" w14:textId="48A0DF3B" w:rsidR="00721911" w:rsidRDefault="00721911" w:rsidP="00721911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84796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314" w:type="dxa"/>
            <w:vAlign w:val="bottom"/>
          </w:tcPr>
          <w:p w14:paraId="2FFA14B0" w14:textId="028F59DE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199</w:t>
            </w:r>
          </w:p>
        </w:tc>
        <w:tc>
          <w:tcPr>
            <w:tcW w:w="270" w:type="dxa"/>
          </w:tcPr>
          <w:p w14:paraId="27F86BA5" w14:textId="77777777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0466C44" w14:textId="68A6A5D3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83</w:t>
            </w:r>
          </w:p>
        </w:tc>
      </w:tr>
      <w:tr w:rsidR="00721911" w:rsidRPr="00A72120" w14:paraId="74F2F75C" w14:textId="77777777" w:rsidTr="00841077">
        <w:trPr>
          <w:trHeight w:val="137"/>
        </w:trPr>
        <w:tc>
          <w:tcPr>
            <w:tcW w:w="6318" w:type="dxa"/>
          </w:tcPr>
          <w:p w14:paraId="5B0F4048" w14:textId="3208FA12" w:rsidR="00721911" w:rsidRPr="00A72120" w:rsidRDefault="00721911" w:rsidP="00721911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84796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14" w:type="dxa"/>
            <w:vAlign w:val="bottom"/>
          </w:tcPr>
          <w:p w14:paraId="77F7CB00" w14:textId="50773871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1D5A0998" w14:textId="77777777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833C3FF" w14:textId="5C348B5C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</w:tr>
      <w:tr w:rsidR="00721911" w:rsidRPr="00A72120" w14:paraId="772E5FCE" w14:textId="77777777" w:rsidTr="00841077">
        <w:trPr>
          <w:trHeight w:val="137"/>
        </w:trPr>
        <w:tc>
          <w:tcPr>
            <w:tcW w:w="6318" w:type="dxa"/>
          </w:tcPr>
          <w:p w14:paraId="170D9759" w14:textId="5B1F21E7" w:rsidR="00721911" w:rsidRPr="00A72120" w:rsidRDefault="00721911" w:rsidP="00721911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84796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F73F237" w14:textId="08BD39FF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25</w:t>
            </w:r>
          </w:p>
        </w:tc>
        <w:tc>
          <w:tcPr>
            <w:tcW w:w="270" w:type="dxa"/>
          </w:tcPr>
          <w:p w14:paraId="1E2033B9" w14:textId="77777777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6D10E7" w14:textId="66D31DFD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721911" w:rsidRPr="00A72120" w14:paraId="3F2B7174" w14:textId="77777777" w:rsidTr="00841077">
        <w:trPr>
          <w:trHeight w:val="137"/>
        </w:trPr>
        <w:tc>
          <w:tcPr>
            <w:tcW w:w="6318" w:type="dxa"/>
          </w:tcPr>
          <w:p w14:paraId="2A36FE2E" w14:textId="77777777" w:rsidR="00721911" w:rsidRPr="00A72120" w:rsidRDefault="00721911" w:rsidP="00721911">
            <w:pPr>
              <w:tabs>
                <w:tab w:val="clear" w:pos="907"/>
                <w:tab w:val="left" w:pos="706"/>
              </w:tabs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A025F" w14:textId="5E66A82D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1,740</w:t>
            </w:r>
          </w:p>
        </w:tc>
        <w:tc>
          <w:tcPr>
            <w:tcW w:w="270" w:type="dxa"/>
          </w:tcPr>
          <w:p w14:paraId="0E3B33C4" w14:textId="77777777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9B2C1" w14:textId="4C325D62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1,410</w:t>
            </w:r>
          </w:p>
        </w:tc>
      </w:tr>
      <w:tr w:rsidR="00105FDA" w:rsidRPr="00A72120" w14:paraId="7456D03C" w14:textId="77777777" w:rsidTr="00105FDA">
        <w:trPr>
          <w:trHeight w:val="137"/>
        </w:trPr>
        <w:tc>
          <w:tcPr>
            <w:tcW w:w="6318" w:type="dxa"/>
          </w:tcPr>
          <w:p w14:paraId="00AC32BB" w14:textId="46BF63A3" w:rsidR="00105FDA" w:rsidRPr="00A72120" w:rsidRDefault="00105FDA" w:rsidP="00105FDA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98F4F6B" w14:textId="77777777" w:rsidR="00105FDA" w:rsidRPr="00A72120" w:rsidRDefault="00105FDA" w:rsidP="00105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824B45" w14:textId="77777777" w:rsidR="00105FDA" w:rsidRPr="00A72120" w:rsidRDefault="00105FDA" w:rsidP="00105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E6BFC0" w14:textId="103DA226" w:rsidR="00105FDA" w:rsidRPr="00A72120" w:rsidRDefault="00105FDA" w:rsidP="00105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05FDA" w:rsidRPr="00A72120" w14:paraId="0B9B3E14" w14:textId="77777777" w:rsidTr="00105FDA">
        <w:trPr>
          <w:trHeight w:val="137"/>
        </w:trPr>
        <w:tc>
          <w:tcPr>
            <w:tcW w:w="6318" w:type="dxa"/>
          </w:tcPr>
          <w:p w14:paraId="417F836F" w14:textId="77777777" w:rsidR="00105FDA" w:rsidRPr="00A72120" w:rsidRDefault="00105FDA" w:rsidP="00105FDA">
            <w:pPr>
              <w:spacing w:line="380" w:lineRule="exact"/>
              <w:ind w:left="252" w:right="-108" w:hanging="205"/>
              <w:rPr>
                <w:rFonts w:ascii="CordiaUPC" w:hAnsi="CordiaUPC" w:cs="CordiaUPC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 xml:space="preserve">กำไร (ขาดทุน) จากเครื่องมือทางการเงินที่กำหนดให้วัดมูลค่าด้วยมูลค่ายุติธรรม </w:t>
            </w:r>
          </w:p>
        </w:tc>
        <w:tc>
          <w:tcPr>
            <w:tcW w:w="1314" w:type="dxa"/>
            <w:vAlign w:val="bottom"/>
          </w:tcPr>
          <w:p w14:paraId="240E7809" w14:textId="77777777" w:rsidR="00105FDA" w:rsidRPr="00A72120" w:rsidRDefault="00105FDA" w:rsidP="00105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8A92EA" w14:textId="77777777" w:rsidR="00105FDA" w:rsidRPr="00A72120" w:rsidRDefault="00105FDA" w:rsidP="00105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1FA8CA" w14:textId="4C8E6A23" w:rsidR="00105FDA" w:rsidRPr="00A72120" w:rsidRDefault="00105FDA" w:rsidP="00105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21911" w:rsidRPr="00A72120" w14:paraId="5888B505" w14:textId="77777777" w:rsidTr="00841077">
        <w:trPr>
          <w:trHeight w:val="137"/>
        </w:trPr>
        <w:tc>
          <w:tcPr>
            <w:tcW w:w="6318" w:type="dxa"/>
          </w:tcPr>
          <w:p w14:paraId="42EB7BB7" w14:textId="453C0B78" w:rsidR="00721911" w:rsidRPr="00A72120" w:rsidRDefault="00721911" w:rsidP="00721911">
            <w:pPr>
              <w:spacing w:line="380" w:lineRule="exact"/>
              <w:ind w:left="252" w:right="-108" w:hanging="20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84796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14" w:type="dxa"/>
          </w:tcPr>
          <w:p w14:paraId="5EF600B5" w14:textId="1283D58C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(14)</w:t>
            </w:r>
          </w:p>
        </w:tc>
        <w:tc>
          <w:tcPr>
            <w:tcW w:w="270" w:type="dxa"/>
          </w:tcPr>
          <w:p w14:paraId="1E8608CE" w14:textId="77777777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0C93A4" w14:textId="4F9B2A46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(14)</w:t>
            </w:r>
          </w:p>
        </w:tc>
      </w:tr>
      <w:tr w:rsidR="00721911" w:rsidRPr="00A72120" w14:paraId="62D1FB44" w14:textId="77777777" w:rsidTr="00105FDA">
        <w:trPr>
          <w:trHeight w:val="137"/>
        </w:trPr>
        <w:tc>
          <w:tcPr>
            <w:tcW w:w="6318" w:type="dxa"/>
          </w:tcPr>
          <w:p w14:paraId="06EBE6BB" w14:textId="77777777" w:rsidR="00721911" w:rsidRPr="00A72120" w:rsidRDefault="00721911" w:rsidP="00721911">
            <w:pPr>
              <w:tabs>
                <w:tab w:val="clear" w:pos="907"/>
                <w:tab w:val="left" w:pos="706"/>
              </w:tabs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35A5A15A" w14:textId="3F7721B5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1,726</w:t>
            </w:r>
          </w:p>
        </w:tc>
        <w:tc>
          <w:tcPr>
            <w:tcW w:w="270" w:type="dxa"/>
          </w:tcPr>
          <w:p w14:paraId="21BD4090" w14:textId="77777777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E2BD688" w14:textId="4C8B922C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1,396</w:t>
            </w:r>
          </w:p>
        </w:tc>
      </w:tr>
    </w:tbl>
    <w:p w14:paraId="787E62DE" w14:textId="77777777" w:rsidR="00243476" w:rsidRDefault="00243476" w:rsidP="00EA5916">
      <w:pPr>
        <w:pStyle w:val="index"/>
        <w:tabs>
          <w:tab w:val="clear" w:pos="1134"/>
          <w:tab w:val="num" w:pos="54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3901E6F5" w14:textId="164537E7" w:rsidR="003E24DB" w:rsidRPr="00A72120" w:rsidRDefault="00952F2A" w:rsidP="00E06BB7">
      <w:pPr>
        <w:pStyle w:val="index"/>
        <w:tabs>
          <w:tab w:val="clear" w:pos="1134"/>
          <w:tab w:val="num" w:pos="540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eastAsia="en-GB" w:bidi="th-TH"/>
        </w:rPr>
      </w:pPr>
      <w:r w:rsidRPr="00A72120">
        <w:rPr>
          <w:rFonts w:ascii="CordiaUPC" w:hAnsi="CordiaUPC" w:cs="CordiaUPC" w:hint="cs"/>
          <w:b/>
          <w:bCs/>
          <w:sz w:val="26"/>
          <w:szCs w:val="26"/>
          <w:lang w:bidi="th-TH"/>
        </w:rPr>
        <w:t>4</w:t>
      </w:r>
      <w:r w:rsidR="002F16E0" w:rsidRPr="00A72120">
        <w:rPr>
          <w:rFonts w:ascii="CordiaUPC" w:hAnsi="CordiaUPC" w:cs="CordiaUPC" w:hint="cs"/>
          <w:b/>
          <w:bCs/>
          <w:sz w:val="26"/>
          <w:szCs w:val="26"/>
          <w:lang w:bidi="th-TH"/>
        </w:rPr>
        <w:t>6</w:t>
      </w:r>
      <w:r w:rsidR="003E24DB" w:rsidRPr="00A72120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ab/>
      </w:r>
      <w:r w:rsidR="003E24DB" w:rsidRPr="00A7212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 w:bidi="th-TH"/>
        </w:rPr>
        <w:t>กำไรสุทธิจากเงินลงทุน</w:t>
      </w:r>
    </w:p>
    <w:p w14:paraId="1D7B2AD4" w14:textId="77777777" w:rsidR="00247157" w:rsidRPr="00A72120" w:rsidRDefault="00247157" w:rsidP="00247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43"/>
        <w:gridCol w:w="270"/>
        <w:gridCol w:w="1179"/>
        <w:gridCol w:w="270"/>
        <w:gridCol w:w="1143"/>
        <w:gridCol w:w="270"/>
        <w:gridCol w:w="1170"/>
      </w:tblGrid>
      <w:tr w:rsidR="00247157" w:rsidRPr="00A72120" w14:paraId="01C9F890" w14:textId="77777777" w:rsidTr="00D96AB6">
        <w:trPr>
          <w:trHeight w:val="137"/>
        </w:trPr>
        <w:tc>
          <w:tcPr>
            <w:tcW w:w="3870" w:type="dxa"/>
          </w:tcPr>
          <w:p w14:paraId="1926B5D9" w14:textId="77777777" w:rsidR="00247157" w:rsidRPr="00A72120" w:rsidRDefault="00247157" w:rsidP="00D96AB6">
            <w:pPr>
              <w:spacing w:line="240" w:lineRule="auto"/>
              <w:ind w:right="47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92" w:type="dxa"/>
            <w:gridSpan w:val="3"/>
          </w:tcPr>
          <w:p w14:paraId="7D1B0D76" w14:textId="77777777" w:rsidR="00247157" w:rsidRPr="00A72120" w:rsidRDefault="00247157" w:rsidP="00D96AB6">
            <w:pPr>
              <w:spacing w:line="240" w:lineRule="auto"/>
              <w:ind w:left="360" w:right="47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E05A96" w14:textId="77777777" w:rsidR="00247157" w:rsidRPr="00A72120" w:rsidRDefault="00247157" w:rsidP="00D96AB6">
            <w:pPr>
              <w:spacing w:line="240" w:lineRule="auto"/>
              <w:ind w:left="360" w:right="47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583" w:type="dxa"/>
            <w:gridSpan w:val="3"/>
          </w:tcPr>
          <w:p w14:paraId="66FFE390" w14:textId="77777777" w:rsidR="00247157" w:rsidRPr="00A72120" w:rsidRDefault="00247157" w:rsidP="00D96AB6">
            <w:pPr>
              <w:spacing w:line="240" w:lineRule="auto"/>
              <w:ind w:right="47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47157" w:rsidRPr="00A72120" w14:paraId="223AF908" w14:textId="77777777" w:rsidTr="00721911">
        <w:trPr>
          <w:trHeight w:val="137"/>
        </w:trPr>
        <w:tc>
          <w:tcPr>
            <w:tcW w:w="3870" w:type="dxa"/>
            <w:vAlign w:val="bottom"/>
          </w:tcPr>
          <w:p w14:paraId="3C515958" w14:textId="77777777" w:rsidR="00247157" w:rsidRPr="00A72120" w:rsidRDefault="00247157" w:rsidP="00D96AB6">
            <w:pPr>
              <w:tabs>
                <w:tab w:val="clear" w:pos="5387"/>
                <w:tab w:val="left" w:pos="5472"/>
              </w:tabs>
              <w:spacing w:line="240" w:lineRule="auto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143" w:type="dxa"/>
          </w:tcPr>
          <w:p w14:paraId="17DD652F" w14:textId="474B0E29" w:rsidR="00247157" w:rsidRPr="00A72120" w:rsidRDefault="00247157" w:rsidP="00D96AB6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37F68E2" w14:textId="77777777" w:rsidR="00247157" w:rsidRPr="00A72120" w:rsidRDefault="00247157" w:rsidP="00D96AB6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9E77167" w14:textId="0F557C7C" w:rsidR="00247157" w:rsidRPr="00A72120" w:rsidRDefault="00247157" w:rsidP="00D96AB6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>62</w:t>
            </w:r>
          </w:p>
        </w:tc>
        <w:tc>
          <w:tcPr>
            <w:tcW w:w="270" w:type="dxa"/>
          </w:tcPr>
          <w:p w14:paraId="6EF66B4F" w14:textId="77777777" w:rsidR="00247157" w:rsidRPr="00A72120" w:rsidRDefault="00247157" w:rsidP="00D96AB6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7E7FAF4E" w14:textId="158EDE6C" w:rsidR="00247157" w:rsidRPr="00A72120" w:rsidRDefault="00247157" w:rsidP="00D96AB6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3753C0D" w14:textId="77777777" w:rsidR="00247157" w:rsidRPr="00A72120" w:rsidRDefault="00247157" w:rsidP="00D96AB6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8D63D0" w14:textId="4AD696AA" w:rsidR="00247157" w:rsidRPr="00A72120" w:rsidRDefault="00247157" w:rsidP="00D96AB6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>62</w:t>
            </w:r>
          </w:p>
        </w:tc>
      </w:tr>
      <w:tr w:rsidR="00247157" w:rsidRPr="00A72120" w14:paraId="5EFF887C" w14:textId="77777777" w:rsidTr="00D96AB6">
        <w:trPr>
          <w:trHeight w:val="137"/>
        </w:trPr>
        <w:tc>
          <w:tcPr>
            <w:tcW w:w="3870" w:type="dxa"/>
          </w:tcPr>
          <w:p w14:paraId="4B7072E9" w14:textId="77777777" w:rsidR="00247157" w:rsidRPr="00A72120" w:rsidRDefault="00247157" w:rsidP="00D96AB6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45" w:type="dxa"/>
            <w:gridSpan w:val="7"/>
          </w:tcPr>
          <w:p w14:paraId="33F527AB" w14:textId="77777777" w:rsidR="00247157" w:rsidRPr="00A72120" w:rsidRDefault="00247157" w:rsidP="00D9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A7212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47157" w:rsidRPr="00A72120" w14:paraId="35B26C37" w14:textId="77777777" w:rsidTr="00D96AB6">
        <w:trPr>
          <w:trHeight w:val="137"/>
        </w:trPr>
        <w:tc>
          <w:tcPr>
            <w:tcW w:w="3870" w:type="dxa"/>
          </w:tcPr>
          <w:p w14:paraId="0C23F430" w14:textId="77777777" w:rsidR="00247157" w:rsidRPr="00A72120" w:rsidRDefault="00247157" w:rsidP="00D96AB6">
            <w:pPr>
              <w:spacing w:line="240" w:lineRule="auto"/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กำไรจากการขาย</w:t>
            </w:r>
          </w:p>
        </w:tc>
        <w:tc>
          <w:tcPr>
            <w:tcW w:w="1143" w:type="dxa"/>
          </w:tcPr>
          <w:p w14:paraId="5A5B8192" w14:textId="77777777" w:rsidR="00247157" w:rsidRPr="00A72120" w:rsidRDefault="00247157" w:rsidP="00D9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386975C" w14:textId="77777777" w:rsidR="00247157" w:rsidRPr="00A72120" w:rsidRDefault="00247157" w:rsidP="00D9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</w:tcPr>
          <w:p w14:paraId="5D694550" w14:textId="77777777" w:rsidR="00247157" w:rsidRPr="00A72120" w:rsidRDefault="00247157" w:rsidP="00D9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A95044D" w14:textId="77777777" w:rsidR="00247157" w:rsidRPr="00A72120" w:rsidRDefault="00247157" w:rsidP="00D9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31D2C994" w14:textId="77777777" w:rsidR="00247157" w:rsidRPr="00A72120" w:rsidRDefault="00247157" w:rsidP="00D9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7E8BF0CE" w14:textId="77777777" w:rsidR="00247157" w:rsidRPr="00A72120" w:rsidRDefault="00247157" w:rsidP="00D9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59A1F7F6" w14:textId="77777777" w:rsidR="00247157" w:rsidRPr="00A72120" w:rsidRDefault="00247157" w:rsidP="00D9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247157" w:rsidRPr="00A72120" w14:paraId="0266C187" w14:textId="77777777" w:rsidTr="00D96AB6">
        <w:trPr>
          <w:trHeight w:val="137"/>
        </w:trPr>
        <w:tc>
          <w:tcPr>
            <w:tcW w:w="3870" w:type="dxa"/>
          </w:tcPr>
          <w:p w14:paraId="18EE3746" w14:textId="77777777" w:rsidR="00247157" w:rsidRPr="00A72120" w:rsidRDefault="00247157" w:rsidP="00247157">
            <w:pPr>
              <w:spacing w:line="240" w:lineRule="auto"/>
              <w:ind w:left="3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143" w:type="dxa"/>
            <w:vAlign w:val="bottom"/>
          </w:tcPr>
          <w:p w14:paraId="05CB423D" w14:textId="50F4E120" w:rsidR="00247157" w:rsidRPr="00A72120" w:rsidRDefault="00721911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B8CE6A" w14:textId="77777777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vAlign w:val="bottom"/>
          </w:tcPr>
          <w:p w14:paraId="09D39174" w14:textId="17FFEED9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1,881</w:t>
            </w:r>
          </w:p>
        </w:tc>
        <w:tc>
          <w:tcPr>
            <w:tcW w:w="270" w:type="dxa"/>
            <w:vAlign w:val="bottom"/>
          </w:tcPr>
          <w:p w14:paraId="147FB38F" w14:textId="77777777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vAlign w:val="bottom"/>
          </w:tcPr>
          <w:p w14:paraId="02183312" w14:textId="00A3B8C5" w:rsidR="00247157" w:rsidRPr="00A72120" w:rsidRDefault="00721911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56BDCE7" w14:textId="77777777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46067FEF" w14:textId="7BD51085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lang w:bidi="ar-SA"/>
              </w:rPr>
              <w:t>1,875</w:t>
            </w:r>
          </w:p>
        </w:tc>
      </w:tr>
      <w:tr w:rsidR="00247157" w:rsidRPr="00A72120" w14:paraId="19938EDF" w14:textId="77777777" w:rsidTr="00D96AB6">
        <w:trPr>
          <w:trHeight w:val="137"/>
        </w:trPr>
        <w:tc>
          <w:tcPr>
            <w:tcW w:w="3870" w:type="dxa"/>
          </w:tcPr>
          <w:p w14:paraId="3B1B1962" w14:textId="77777777" w:rsidR="00247157" w:rsidRPr="00A72120" w:rsidRDefault="00247157" w:rsidP="00247157">
            <w:pPr>
              <w:spacing w:line="240" w:lineRule="auto"/>
              <w:ind w:left="3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143" w:type="dxa"/>
            <w:vAlign w:val="bottom"/>
          </w:tcPr>
          <w:p w14:paraId="19A98711" w14:textId="5D6D7562" w:rsidR="00247157" w:rsidRPr="00A72120" w:rsidRDefault="00721911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AF6614" w14:textId="77777777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vAlign w:val="bottom"/>
          </w:tcPr>
          <w:p w14:paraId="3EEBCB02" w14:textId="0FA8A56A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76D7D8FA" w14:textId="77777777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vAlign w:val="bottom"/>
          </w:tcPr>
          <w:p w14:paraId="51ABD313" w14:textId="23F4062E" w:rsidR="00247157" w:rsidRPr="00A72120" w:rsidRDefault="00721911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7CD5B3D" w14:textId="77777777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2C321D1C" w14:textId="516D9B83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lang w:bidi="ar-SA"/>
              </w:rPr>
              <w:t>4</w:t>
            </w:r>
          </w:p>
        </w:tc>
      </w:tr>
      <w:tr w:rsidR="00247157" w:rsidRPr="00A72120" w14:paraId="23A71FFA" w14:textId="77777777" w:rsidTr="00D96AB6">
        <w:trPr>
          <w:trHeight w:val="137"/>
        </w:trPr>
        <w:tc>
          <w:tcPr>
            <w:tcW w:w="3870" w:type="dxa"/>
          </w:tcPr>
          <w:p w14:paraId="4CDCB05E" w14:textId="77777777" w:rsidR="00247157" w:rsidRPr="00A72120" w:rsidRDefault="00247157" w:rsidP="00247157">
            <w:pPr>
              <w:spacing w:line="240" w:lineRule="auto"/>
              <w:ind w:left="4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- </w:t>
            </w:r>
            <w:r w:rsidRPr="00A7212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ab/>
              <w:t>เงินลงทุนทั่วไป</w:t>
            </w:r>
          </w:p>
        </w:tc>
        <w:tc>
          <w:tcPr>
            <w:tcW w:w="1143" w:type="dxa"/>
            <w:vAlign w:val="bottom"/>
          </w:tcPr>
          <w:p w14:paraId="4966D832" w14:textId="4B3D1036" w:rsidR="00247157" w:rsidRPr="00A72120" w:rsidRDefault="00721911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80CC09" w14:textId="77777777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vAlign w:val="bottom"/>
          </w:tcPr>
          <w:p w14:paraId="2D202EE4" w14:textId="1C65D248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71</w:t>
            </w:r>
          </w:p>
        </w:tc>
        <w:tc>
          <w:tcPr>
            <w:tcW w:w="270" w:type="dxa"/>
            <w:vAlign w:val="bottom"/>
          </w:tcPr>
          <w:p w14:paraId="46B3AE74" w14:textId="77777777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vAlign w:val="bottom"/>
          </w:tcPr>
          <w:p w14:paraId="763878DF" w14:textId="639DD76B" w:rsidR="00247157" w:rsidRPr="00A72120" w:rsidRDefault="00721911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F81EFF4" w14:textId="77777777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6DF6809" w14:textId="49503C9F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lang w:bidi="ar-SA"/>
              </w:rPr>
              <w:t>71</w:t>
            </w:r>
          </w:p>
        </w:tc>
      </w:tr>
      <w:tr w:rsidR="00721911" w:rsidRPr="00A72120" w14:paraId="6FA6F523" w14:textId="77777777" w:rsidTr="00721911">
        <w:trPr>
          <w:trHeight w:val="137"/>
        </w:trPr>
        <w:tc>
          <w:tcPr>
            <w:tcW w:w="3870" w:type="dxa"/>
          </w:tcPr>
          <w:p w14:paraId="5D827337" w14:textId="23BB5B20" w:rsidR="00721911" w:rsidRPr="00A72120" w:rsidRDefault="00721911" w:rsidP="00721911">
            <w:pPr>
              <w:spacing w:line="240" w:lineRule="auto"/>
              <w:ind w:left="438" w:hanging="391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- </w:t>
            </w:r>
            <w:r w:rsidRPr="00A7212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ab/>
            </w:r>
            <w:r w:rsidR="0000065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เงินลงทุนที่วัดมูลค่าด้วยมูลค่ายุติธรรมผ่านกำไรขาดทุนเบ็ดเสร็จอื่น (เฉพาะตราสารหนี้)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08AE410" w14:textId="643D60FA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678</w:t>
            </w:r>
          </w:p>
        </w:tc>
        <w:tc>
          <w:tcPr>
            <w:tcW w:w="270" w:type="dxa"/>
          </w:tcPr>
          <w:p w14:paraId="1B5C26E9" w14:textId="77777777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94D7E1B" w14:textId="14BBC916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CEB93E5" w14:textId="77777777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49599FA" w14:textId="248ED0A7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582</w:t>
            </w:r>
          </w:p>
        </w:tc>
        <w:tc>
          <w:tcPr>
            <w:tcW w:w="270" w:type="dxa"/>
            <w:vAlign w:val="bottom"/>
          </w:tcPr>
          <w:p w14:paraId="1A40C0F2" w14:textId="77777777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4136D570" w14:textId="7A950D6C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lang w:bidi="ar-SA"/>
              </w:rPr>
              <w:t>-</w:t>
            </w:r>
          </w:p>
        </w:tc>
      </w:tr>
      <w:tr w:rsidR="00721911" w:rsidRPr="00A72120" w14:paraId="642DD42F" w14:textId="77777777" w:rsidTr="00841077">
        <w:trPr>
          <w:trHeight w:val="137"/>
        </w:trPr>
        <w:tc>
          <w:tcPr>
            <w:tcW w:w="3870" w:type="dxa"/>
          </w:tcPr>
          <w:p w14:paraId="73173C8B" w14:textId="77777777" w:rsidR="00721911" w:rsidRPr="00A72120" w:rsidRDefault="00721911" w:rsidP="00721911">
            <w:pPr>
              <w:spacing w:line="240" w:lineRule="auto"/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A9203" w14:textId="21BE469E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478A9">
              <w:rPr>
                <w:rFonts w:ascii="CordiaUPC" w:hAnsi="CordiaUPC" w:cs="CordiaUPC"/>
                <w:b/>
                <w:bCs/>
                <w:sz w:val="26"/>
                <w:szCs w:val="26"/>
              </w:rPr>
              <w:t>678</w:t>
            </w:r>
          </w:p>
        </w:tc>
        <w:tc>
          <w:tcPr>
            <w:tcW w:w="270" w:type="dxa"/>
          </w:tcPr>
          <w:p w14:paraId="42405E1F" w14:textId="77777777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67ADB8" w14:textId="351C390C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1,956</w:t>
            </w:r>
          </w:p>
        </w:tc>
        <w:tc>
          <w:tcPr>
            <w:tcW w:w="270" w:type="dxa"/>
            <w:vAlign w:val="bottom"/>
          </w:tcPr>
          <w:p w14:paraId="3680393F" w14:textId="77777777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0F1B6" w14:textId="15E76E0A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9478A9">
              <w:rPr>
                <w:rFonts w:ascii="CordiaUPC" w:hAnsi="CordiaUPC" w:cs="CordiaUPC"/>
                <w:b/>
                <w:bCs/>
                <w:sz w:val="26"/>
                <w:szCs w:val="26"/>
              </w:rPr>
              <w:t>582</w:t>
            </w:r>
          </w:p>
        </w:tc>
        <w:tc>
          <w:tcPr>
            <w:tcW w:w="270" w:type="dxa"/>
            <w:vAlign w:val="bottom"/>
          </w:tcPr>
          <w:p w14:paraId="3AE5CC6D" w14:textId="77777777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E04E70" w14:textId="0995C009" w:rsidR="00721911" w:rsidRPr="00A72120" w:rsidRDefault="00721911" w:rsidP="007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A7212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1,95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247157" w:rsidRPr="00A72120" w14:paraId="16C3742C" w14:textId="77777777" w:rsidTr="00721911">
        <w:trPr>
          <w:trHeight w:val="137"/>
        </w:trPr>
        <w:tc>
          <w:tcPr>
            <w:tcW w:w="3870" w:type="dxa"/>
          </w:tcPr>
          <w:p w14:paraId="4D320370" w14:textId="77777777" w:rsidR="00247157" w:rsidRPr="00A72120" w:rsidRDefault="00247157" w:rsidP="00247157">
            <w:pPr>
              <w:spacing w:line="240" w:lineRule="auto"/>
              <w:ind w:left="47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43" w:type="dxa"/>
            <w:vAlign w:val="bottom"/>
          </w:tcPr>
          <w:p w14:paraId="12BABCE7" w14:textId="77777777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ED9BE6" w14:textId="77777777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56827FF3" w14:textId="77777777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736C5C" w14:textId="77777777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  <w:vAlign w:val="bottom"/>
          </w:tcPr>
          <w:p w14:paraId="5210F284" w14:textId="77777777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14:paraId="6F349DC6" w14:textId="77777777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0959D61" w14:textId="77777777" w:rsidR="00247157" w:rsidRPr="00A72120" w:rsidRDefault="00247157" w:rsidP="0024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</w:tr>
    </w:tbl>
    <w:p w14:paraId="406C698D" w14:textId="77777777" w:rsidR="00247157" w:rsidRPr="00A72120" w:rsidRDefault="00247157" w:rsidP="00247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F4C842B" w14:textId="77777777" w:rsidR="00721911" w:rsidRDefault="00721911" w:rsidP="00CD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6"/>
          <w:szCs w:val="26"/>
          <w:lang w:val="en-GB"/>
        </w:rPr>
      </w:pPr>
      <w:r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br w:type="page"/>
      </w:r>
    </w:p>
    <w:p w14:paraId="2DCF12B9" w14:textId="77777777" w:rsidR="003E346A" w:rsidRPr="006A1268" w:rsidRDefault="003E346A" w:rsidP="00E06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inorBidi" w:eastAsia="AngsanaNew" w:hAnsiTheme="minorBidi" w:cstheme="minorBidi"/>
          <w:b/>
          <w:bCs/>
          <w:sz w:val="26"/>
          <w:szCs w:val="26"/>
          <w:lang w:eastAsia="en-GB"/>
        </w:rPr>
      </w:pPr>
      <w:r w:rsidRPr="006A1268">
        <w:rPr>
          <w:rFonts w:asciiTheme="minorBidi" w:eastAsia="AngsanaNew" w:hAnsiTheme="minorBidi" w:cstheme="minorBidi"/>
          <w:b/>
          <w:bCs/>
          <w:sz w:val="26"/>
          <w:szCs w:val="26"/>
          <w:lang w:eastAsia="en-GB"/>
        </w:rPr>
        <w:lastRenderedPageBreak/>
        <w:t>47</w:t>
      </w:r>
      <w:r>
        <w:rPr>
          <w:rFonts w:asciiTheme="minorBidi" w:eastAsia="AngsanaNew" w:hAnsiTheme="minorBidi" w:cstheme="minorBidi"/>
          <w:b/>
          <w:bCs/>
          <w:sz w:val="26"/>
          <w:szCs w:val="26"/>
          <w:lang w:eastAsia="en-GB"/>
        </w:rPr>
        <w:tab/>
      </w:r>
      <w:r w:rsidRPr="006A1268">
        <w:rPr>
          <w:rFonts w:asciiTheme="minorBidi" w:eastAsia="AngsanaNew" w:hAnsiTheme="minorBidi" w:cstheme="minorBidi"/>
          <w:b/>
          <w:bCs/>
          <w:sz w:val="26"/>
          <w:szCs w:val="26"/>
          <w:cs/>
          <w:lang w:eastAsia="en-GB"/>
        </w:rPr>
        <w:t>หนี้สูญ หนี้สงสัยจะสูญและขาดทุนจากการด้อยค่า</w:t>
      </w:r>
    </w:p>
    <w:p w14:paraId="7C0E0C42" w14:textId="77777777" w:rsidR="003E346A" w:rsidRDefault="003E346A" w:rsidP="003E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thaiDistribute"/>
        <w:rPr>
          <w:rFonts w:asciiTheme="minorBidi" w:eastAsia="Times New Roman" w:hAnsiTheme="minorBidi" w:cstheme="minorBidi"/>
          <w:sz w:val="26"/>
          <w:szCs w:val="26"/>
        </w:rPr>
      </w:pPr>
    </w:p>
    <w:p w14:paraId="41F94400" w14:textId="3F0CEFE1" w:rsidR="003E346A" w:rsidRDefault="003E346A" w:rsidP="003E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thaiDistribute"/>
        <w:rPr>
          <w:rFonts w:asciiTheme="minorBidi" w:eastAsia="Times New Roman" w:hAnsiTheme="minorBidi" w:cstheme="minorBidi"/>
          <w:sz w:val="26"/>
          <w:szCs w:val="26"/>
          <w:cs/>
        </w:rPr>
      </w:pPr>
      <w:r>
        <w:rPr>
          <w:rFonts w:asciiTheme="minorBidi" w:eastAsia="Times New Roman" w:hAnsiTheme="minorBidi" w:cstheme="minorBidi" w:hint="cs"/>
          <w:sz w:val="26"/>
          <w:szCs w:val="26"/>
          <w:cs/>
        </w:rPr>
        <w:t>หนี้สูญ หนี้สงสัยจะสูญและขาดทุนจากการด้อยค่าสำหรับปีสิ้นสุดว</w:t>
      </w:r>
      <w:r w:rsidR="00466C35">
        <w:rPr>
          <w:rFonts w:asciiTheme="minorBidi" w:eastAsia="Times New Roman" w:hAnsiTheme="minorBidi" w:cstheme="minorBidi" w:hint="cs"/>
          <w:sz w:val="26"/>
          <w:szCs w:val="26"/>
          <w:cs/>
        </w:rPr>
        <w:t>ั</w:t>
      </w:r>
      <w:r>
        <w:rPr>
          <w:rFonts w:asciiTheme="minorBidi" w:eastAsia="Times New Roman" w:hAnsiTheme="minorBidi" w:cstheme="minorBidi" w:hint="cs"/>
          <w:sz w:val="26"/>
          <w:szCs w:val="26"/>
          <w:cs/>
        </w:rPr>
        <w:t xml:space="preserve">นที่ </w:t>
      </w:r>
      <w:r w:rsidR="00E06BB7">
        <w:rPr>
          <w:rFonts w:asciiTheme="minorBidi" w:eastAsia="Times New Roman" w:hAnsiTheme="minorBidi" w:cstheme="minorBidi"/>
          <w:sz w:val="26"/>
          <w:szCs w:val="26"/>
        </w:rPr>
        <w:t>31</w:t>
      </w:r>
      <w:r>
        <w:rPr>
          <w:rFonts w:asciiTheme="minorBidi" w:eastAsia="Times New Roman" w:hAnsiTheme="minorBidi" w:cstheme="minorBidi" w:hint="cs"/>
          <w:sz w:val="26"/>
          <w:szCs w:val="26"/>
          <w:cs/>
        </w:rPr>
        <w:t xml:space="preserve"> ธันวาคม </w:t>
      </w:r>
      <w:r w:rsidR="00E06BB7">
        <w:rPr>
          <w:rFonts w:asciiTheme="minorBidi" w:eastAsia="Times New Roman" w:hAnsiTheme="minorBidi" w:cstheme="minorBidi"/>
          <w:sz w:val="26"/>
          <w:szCs w:val="26"/>
        </w:rPr>
        <w:t>25</w:t>
      </w:r>
      <w:r w:rsidR="00466C35">
        <w:rPr>
          <w:rFonts w:asciiTheme="minorBidi" w:eastAsia="Times New Roman" w:hAnsiTheme="minorBidi" w:cstheme="minorBidi" w:hint="cs"/>
          <w:sz w:val="26"/>
          <w:szCs w:val="26"/>
          <w:cs/>
        </w:rPr>
        <w:t>62</w:t>
      </w:r>
      <w:r>
        <w:rPr>
          <w:rFonts w:asciiTheme="minorBidi" w:eastAsia="Times New Roman" w:hAnsiTheme="minorBidi" w:cstheme="minorBidi"/>
          <w:sz w:val="26"/>
          <w:szCs w:val="26"/>
        </w:rPr>
        <w:t xml:space="preserve"> </w:t>
      </w:r>
      <w:r>
        <w:rPr>
          <w:rFonts w:asciiTheme="minorBidi" w:eastAsia="Times New Roman" w:hAnsiTheme="minorBidi" w:cstheme="minorBidi" w:hint="cs"/>
          <w:sz w:val="26"/>
          <w:szCs w:val="26"/>
          <w:cs/>
        </w:rPr>
        <w:t>มีรายละเอียดดังนี้</w:t>
      </w:r>
    </w:p>
    <w:p w14:paraId="12B28FF1" w14:textId="77777777" w:rsidR="003E346A" w:rsidRPr="00BC3019" w:rsidRDefault="003E346A" w:rsidP="003E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thaiDistribute"/>
        <w:rPr>
          <w:rFonts w:asciiTheme="minorBidi" w:eastAsia="Times New Roman" w:hAnsiTheme="minorBidi" w:cstheme="min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48"/>
        <w:gridCol w:w="1422"/>
        <w:gridCol w:w="297"/>
        <w:gridCol w:w="1413"/>
      </w:tblGrid>
      <w:tr w:rsidR="003E346A" w:rsidRPr="00BC3019" w14:paraId="0D799692" w14:textId="77777777" w:rsidTr="00F735EE">
        <w:trPr>
          <w:trHeight w:val="137"/>
        </w:trPr>
        <w:tc>
          <w:tcPr>
            <w:tcW w:w="6048" w:type="dxa"/>
            <w:vAlign w:val="bottom"/>
          </w:tcPr>
          <w:p w14:paraId="6748BF27" w14:textId="77777777" w:rsidR="003E346A" w:rsidRPr="00E06BB7" w:rsidRDefault="003E346A" w:rsidP="00F735EE">
            <w:pPr>
              <w:spacing w:line="240" w:lineRule="auto"/>
              <w:ind w:left="17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E06BB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06BB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06BB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E06BB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1422" w:type="dxa"/>
          </w:tcPr>
          <w:p w14:paraId="6CDA3A9E" w14:textId="77777777" w:rsidR="003E346A" w:rsidRPr="00466C35" w:rsidRDefault="003E346A" w:rsidP="0046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  <w:p w14:paraId="0B07BE7B" w14:textId="77777777" w:rsidR="003E346A" w:rsidRPr="00466C35" w:rsidRDefault="003E346A" w:rsidP="00466C35">
            <w:pPr>
              <w:spacing w:line="240" w:lineRule="auto"/>
              <w:ind w:left="-114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6C3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" w:type="dxa"/>
          </w:tcPr>
          <w:p w14:paraId="43232A8F" w14:textId="77777777" w:rsidR="003E346A" w:rsidRPr="00466C35" w:rsidRDefault="003E346A" w:rsidP="00466C35">
            <w:pPr>
              <w:tabs>
                <w:tab w:val="clear" w:pos="907"/>
                <w:tab w:val="decimal" w:pos="882"/>
              </w:tabs>
              <w:spacing w:line="240" w:lineRule="auto"/>
              <w:ind w:left="-114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</w:tcPr>
          <w:p w14:paraId="37247A6E" w14:textId="77777777" w:rsidR="003E346A" w:rsidRPr="00466C35" w:rsidRDefault="003E346A" w:rsidP="00466C35">
            <w:pPr>
              <w:tabs>
                <w:tab w:val="clear" w:pos="907"/>
                <w:tab w:val="decimal" w:pos="882"/>
              </w:tabs>
              <w:spacing w:line="240" w:lineRule="auto"/>
              <w:ind w:left="-114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66C3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466C3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br/>
            </w:r>
            <w:r w:rsidRPr="00466C3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3E346A" w:rsidRPr="00BC3019" w14:paraId="180C9BF8" w14:textId="77777777" w:rsidTr="00F735EE">
        <w:trPr>
          <w:trHeight w:val="326"/>
        </w:trPr>
        <w:tc>
          <w:tcPr>
            <w:tcW w:w="6048" w:type="dxa"/>
          </w:tcPr>
          <w:p w14:paraId="0C9212E5" w14:textId="77777777" w:rsidR="003E346A" w:rsidRPr="00E06BB7" w:rsidRDefault="003E346A" w:rsidP="00F735EE">
            <w:pPr>
              <w:spacing w:line="240" w:lineRule="auto"/>
              <w:ind w:left="17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32" w:type="dxa"/>
            <w:gridSpan w:val="3"/>
          </w:tcPr>
          <w:p w14:paraId="5AEB82FA" w14:textId="77777777" w:rsidR="003E346A" w:rsidRPr="00FD341A" w:rsidRDefault="003E346A" w:rsidP="00F735EE">
            <w:pPr>
              <w:tabs>
                <w:tab w:val="clear" w:pos="907"/>
                <w:tab w:val="decimal" w:pos="882"/>
              </w:tabs>
              <w:spacing w:line="240" w:lineRule="auto"/>
              <w:ind w:left="17" w:right="-108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FD341A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(</w:t>
            </w:r>
            <w:r w:rsidRPr="00FD341A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FD341A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3E346A" w:rsidRPr="00BC3019" w14:paraId="52F0CED9" w14:textId="77777777" w:rsidTr="00F735EE">
        <w:trPr>
          <w:trHeight w:val="137"/>
        </w:trPr>
        <w:tc>
          <w:tcPr>
            <w:tcW w:w="6048" w:type="dxa"/>
          </w:tcPr>
          <w:p w14:paraId="36C84931" w14:textId="77777777" w:rsidR="003E346A" w:rsidRPr="00E06BB7" w:rsidRDefault="003E346A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8" w:firstLine="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06BB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หนี้สูญและหนี้สงสัยจะสูญ</w:t>
            </w:r>
            <w:r w:rsidRPr="00E06BB7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E06BB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(กลับรายการ)</w:t>
            </w:r>
          </w:p>
        </w:tc>
        <w:tc>
          <w:tcPr>
            <w:tcW w:w="1422" w:type="dxa"/>
            <w:vAlign w:val="bottom"/>
          </w:tcPr>
          <w:p w14:paraId="3CACBD4F" w14:textId="77777777" w:rsidR="003E346A" w:rsidRPr="00E06BB7" w:rsidRDefault="003E346A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left="-121" w:right="-16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97" w:type="dxa"/>
          </w:tcPr>
          <w:p w14:paraId="49E757BD" w14:textId="77777777" w:rsidR="003E346A" w:rsidRPr="00E06BB7" w:rsidRDefault="003E346A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left="-121" w:right="-16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413" w:type="dxa"/>
            <w:vAlign w:val="bottom"/>
          </w:tcPr>
          <w:p w14:paraId="4B1DD7E8" w14:textId="77777777" w:rsidR="003E346A" w:rsidRPr="00E06BB7" w:rsidRDefault="003E346A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left="-121" w:right="-16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3E346A" w:rsidRPr="00BC3019" w14:paraId="125A4F77" w14:textId="77777777" w:rsidTr="00F735EE">
        <w:trPr>
          <w:trHeight w:val="137"/>
        </w:trPr>
        <w:tc>
          <w:tcPr>
            <w:tcW w:w="6048" w:type="dxa"/>
          </w:tcPr>
          <w:p w14:paraId="7B3C466D" w14:textId="77777777" w:rsidR="003E346A" w:rsidRPr="00E06BB7" w:rsidRDefault="003E346A" w:rsidP="00F735EE">
            <w:pPr>
              <w:tabs>
                <w:tab w:val="clear" w:pos="227"/>
                <w:tab w:val="left" w:pos="162"/>
              </w:tabs>
              <w:ind w:left="-18"/>
              <w:rPr>
                <w:rFonts w:ascii="CordiaUPC" w:eastAsia="Times New Roman" w:hAnsi="CordiaUPC" w:cs="CordiaUPC"/>
                <w:color w:val="000000"/>
                <w:sz w:val="26"/>
                <w:szCs w:val="26"/>
                <w:cs/>
              </w:rPr>
            </w:pPr>
            <w:r w:rsidRPr="00E06BB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-  รายการระหว่างธนาคารและตลาดเงิน</w:t>
            </w:r>
          </w:p>
        </w:tc>
        <w:tc>
          <w:tcPr>
            <w:tcW w:w="1422" w:type="dxa"/>
          </w:tcPr>
          <w:p w14:paraId="5266BD81" w14:textId="77777777" w:rsidR="003E346A" w:rsidRPr="00E06BB7" w:rsidRDefault="003E346A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left="-121" w:right="-16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</w:rPr>
              <w:t>(44)</w:t>
            </w:r>
          </w:p>
        </w:tc>
        <w:tc>
          <w:tcPr>
            <w:tcW w:w="297" w:type="dxa"/>
          </w:tcPr>
          <w:p w14:paraId="4A80EC15" w14:textId="77777777" w:rsidR="003E346A" w:rsidRPr="00E06BB7" w:rsidRDefault="003E346A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left="-121" w:right="-16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413" w:type="dxa"/>
          </w:tcPr>
          <w:p w14:paraId="4EEDC2E3" w14:textId="77777777" w:rsidR="003E346A" w:rsidRPr="00E06BB7" w:rsidRDefault="003E346A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left="-121" w:right="-16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</w:rPr>
              <w:t>(30)</w:t>
            </w:r>
          </w:p>
        </w:tc>
      </w:tr>
      <w:tr w:rsidR="003E346A" w:rsidRPr="00BC3019" w14:paraId="27BA2642" w14:textId="77777777" w:rsidTr="00F735EE">
        <w:trPr>
          <w:trHeight w:val="137"/>
        </w:trPr>
        <w:tc>
          <w:tcPr>
            <w:tcW w:w="6048" w:type="dxa"/>
          </w:tcPr>
          <w:p w14:paraId="2DA74945" w14:textId="77777777" w:rsidR="003E346A" w:rsidRPr="00E06BB7" w:rsidRDefault="003E346A" w:rsidP="00F735EE">
            <w:pPr>
              <w:tabs>
                <w:tab w:val="clear" w:pos="227"/>
              </w:tabs>
              <w:ind w:left="-18"/>
              <w:rPr>
                <w:rFonts w:ascii="CordiaUPC" w:eastAsia="Times New Roman" w:hAnsi="CordiaUPC" w:cs="CordiaUPC"/>
                <w:color w:val="000000"/>
                <w:sz w:val="26"/>
                <w:szCs w:val="26"/>
                <w:cs/>
              </w:rPr>
            </w:pPr>
            <w:r w:rsidRPr="00E06BB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-  เงินให้สินเชื่อแก่ลูกหนี้</w:t>
            </w:r>
          </w:p>
        </w:tc>
        <w:tc>
          <w:tcPr>
            <w:tcW w:w="1422" w:type="dxa"/>
          </w:tcPr>
          <w:p w14:paraId="05B2A906" w14:textId="77777777" w:rsidR="003E346A" w:rsidRPr="00E06BB7" w:rsidRDefault="003E346A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left="-121" w:right="-16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</w:rPr>
              <w:t>10,442</w:t>
            </w:r>
          </w:p>
        </w:tc>
        <w:tc>
          <w:tcPr>
            <w:tcW w:w="297" w:type="dxa"/>
          </w:tcPr>
          <w:p w14:paraId="320AED33" w14:textId="77777777" w:rsidR="003E346A" w:rsidRPr="00E06BB7" w:rsidRDefault="003E346A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left="-121" w:right="-16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413" w:type="dxa"/>
          </w:tcPr>
          <w:p w14:paraId="683A82D5" w14:textId="77777777" w:rsidR="003E346A" w:rsidRPr="00E06BB7" w:rsidRDefault="003E346A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left="-121" w:right="-16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</w:rPr>
              <w:t>9,077</w:t>
            </w:r>
          </w:p>
        </w:tc>
      </w:tr>
      <w:tr w:rsidR="003E346A" w:rsidRPr="00BC3019" w14:paraId="4428861B" w14:textId="77777777" w:rsidTr="00F735EE">
        <w:trPr>
          <w:trHeight w:val="137"/>
        </w:trPr>
        <w:tc>
          <w:tcPr>
            <w:tcW w:w="6048" w:type="dxa"/>
          </w:tcPr>
          <w:p w14:paraId="2B5A75A3" w14:textId="77777777" w:rsidR="003E346A" w:rsidRPr="00E06BB7" w:rsidRDefault="003E346A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8" w:right="-10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06BB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ขาดทุนจากการปรับโครงสร้างหนี้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485FC8E1" w14:textId="77777777" w:rsidR="003E346A" w:rsidRPr="00E06BB7" w:rsidRDefault="003E346A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left="-121" w:right="-16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</w:rPr>
              <w:t>(61)</w:t>
            </w:r>
          </w:p>
        </w:tc>
        <w:tc>
          <w:tcPr>
            <w:tcW w:w="297" w:type="dxa"/>
          </w:tcPr>
          <w:p w14:paraId="1DAA3156" w14:textId="77777777" w:rsidR="003E346A" w:rsidRPr="00E06BB7" w:rsidRDefault="003E346A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left="-121" w:right="-16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253382AA" w14:textId="77777777" w:rsidR="003E346A" w:rsidRPr="00E06BB7" w:rsidRDefault="003E346A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left="-121" w:right="-16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</w:rPr>
              <w:t>(61)</w:t>
            </w:r>
          </w:p>
        </w:tc>
      </w:tr>
      <w:tr w:rsidR="003E346A" w:rsidRPr="00BC3019" w14:paraId="0DEF4515" w14:textId="77777777" w:rsidTr="00F735EE">
        <w:trPr>
          <w:trHeight w:val="137"/>
        </w:trPr>
        <w:tc>
          <w:tcPr>
            <w:tcW w:w="6048" w:type="dxa"/>
          </w:tcPr>
          <w:p w14:paraId="61AD852F" w14:textId="77777777" w:rsidR="003E346A" w:rsidRPr="00E06BB7" w:rsidRDefault="003E346A" w:rsidP="00F735EE">
            <w:pPr>
              <w:ind w:left="-18"/>
              <w:rPr>
                <w:rFonts w:ascii="CordiaUPC" w:eastAsia="Times New Roman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E06BB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B51EF" w14:textId="77777777" w:rsidR="003E346A" w:rsidRPr="00E06BB7" w:rsidRDefault="003E346A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left="-121" w:right="-16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10,337</w:t>
            </w:r>
          </w:p>
        </w:tc>
        <w:tc>
          <w:tcPr>
            <w:tcW w:w="297" w:type="dxa"/>
          </w:tcPr>
          <w:p w14:paraId="70E3334F" w14:textId="77777777" w:rsidR="003E346A" w:rsidRPr="00E06BB7" w:rsidRDefault="003E346A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left="-121" w:right="-164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456B5" w14:textId="77777777" w:rsidR="003E346A" w:rsidRPr="00E06BB7" w:rsidRDefault="003E346A" w:rsidP="00F7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left="-121" w:right="-16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8,986</w:t>
            </w:r>
          </w:p>
        </w:tc>
      </w:tr>
    </w:tbl>
    <w:p w14:paraId="7B762C10" w14:textId="77777777" w:rsidR="003E346A" w:rsidRDefault="003E346A" w:rsidP="00CD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6"/>
          <w:szCs w:val="26"/>
          <w:lang w:val="en-GB"/>
        </w:rPr>
      </w:pPr>
    </w:p>
    <w:p w14:paraId="7206A578" w14:textId="7F856F0C" w:rsidR="00CD7FEE" w:rsidRPr="00A72120" w:rsidRDefault="006A1268" w:rsidP="00CD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6"/>
          <w:szCs w:val="26"/>
          <w:lang w:val="en-GB"/>
        </w:rPr>
      </w:pPr>
      <w:r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>48</w:t>
      </w:r>
      <w:r w:rsidR="00CD7FEE" w:rsidRPr="00A72120">
        <w:rPr>
          <w:rFonts w:ascii="CordiaUPC" w:eastAsia="Times New Roman" w:hAnsi="CordiaUPC" w:cs="CordiaUPC" w:hint="cs"/>
          <w:b/>
          <w:bCs/>
          <w:sz w:val="26"/>
          <w:szCs w:val="26"/>
          <w:lang w:val="en-GB"/>
        </w:rPr>
        <w:tab/>
      </w:r>
      <w:r w:rsidR="00CD7FEE" w:rsidRPr="00A72120">
        <w:rPr>
          <w:rFonts w:ascii="CordiaUPC" w:eastAsia="Times New Roman" w:hAnsi="CordiaUPC" w:cs="CordiaUPC" w:hint="cs"/>
          <w:b/>
          <w:bCs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="00CD7FEE" w:rsidRPr="00A72120">
        <w:rPr>
          <w:rFonts w:ascii="CordiaUPC" w:eastAsia="Times New Roman" w:hAnsi="CordiaUPC" w:cs="CordiaUPC" w:hint="cs"/>
          <w:b/>
          <w:bCs/>
          <w:sz w:val="26"/>
          <w:szCs w:val="26"/>
          <w:lang w:val="en-GB"/>
        </w:rPr>
        <w:t xml:space="preserve"> </w:t>
      </w:r>
    </w:p>
    <w:p w14:paraId="390F547E" w14:textId="77777777" w:rsidR="00247157" w:rsidRPr="00A72120" w:rsidRDefault="00247157" w:rsidP="00CD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6"/>
          <w:szCs w:val="26"/>
          <w:lang w:val="en-GB"/>
        </w:rPr>
      </w:pPr>
    </w:p>
    <w:p w14:paraId="03171DDD" w14:textId="397DE81C" w:rsidR="00952F2A" w:rsidRPr="00A72120" w:rsidRDefault="00952F2A" w:rsidP="00EC4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eastAsia="Times New Roman" w:hAnsi="CordiaUPC" w:cs="CordiaUPC"/>
          <w:sz w:val="26"/>
          <w:szCs w:val="26"/>
          <w:cs/>
        </w:rPr>
      </w:pPr>
      <w:r w:rsidRPr="00A72120">
        <w:rPr>
          <w:rFonts w:ascii="CordiaUPC" w:eastAsia="Times New Roman" w:hAnsi="CordiaUPC" w:cs="CordiaUPC" w:hint="cs"/>
          <w:sz w:val="26"/>
          <w:szCs w:val="26"/>
          <w:cs/>
        </w:rPr>
        <w:t>ผลขาดท</w:t>
      </w:r>
      <w:r w:rsidR="00EA5916" w:rsidRPr="00A72120">
        <w:rPr>
          <w:rFonts w:ascii="CordiaUPC" w:eastAsia="Times New Roman" w:hAnsi="CordiaUPC" w:cs="CordiaUPC" w:hint="cs"/>
          <w:sz w:val="26"/>
          <w:szCs w:val="26"/>
          <w:cs/>
        </w:rPr>
        <w:t>ุ</w:t>
      </w:r>
      <w:r w:rsidRPr="00A72120">
        <w:rPr>
          <w:rFonts w:ascii="CordiaUPC" w:eastAsia="Times New Roman" w:hAnsi="CordiaUPC" w:cs="CordiaUPC" w:hint="cs"/>
          <w:sz w:val="26"/>
          <w:szCs w:val="26"/>
          <w:cs/>
        </w:rPr>
        <w:t>นด้านเครดิตที่คาดว่าจะเกิดขึ้นสำหรับ</w:t>
      </w:r>
      <w:r w:rsidR="00EC4201" w:rsidRPr="00A72120">
        <w:rPr>
          <w:rFonts w:ascii="CordiaUPC" w:eastAsia="Times New Roman" w:hAnsi="CordiaUPC" w:cs="CordiaUPC" w:hint="cs"/>
          <w:sz w:val="26"/>
          <w:szCs w:val="26"/>
          <w:cs/>
        </w:rPr>
        <w:t>ปี</w:t>
      </w:r>
      <w:r w:rsidRPr="00A72120">
        <w:rPr>
          <w:rFonts w:ascii="CordiaUPC" w:eastAsia="Times New Roman" w:hAnsi="CordiaUPC" w:cs="CordiaUPC" w:hint="cs"/>
          <w:sz w:val="26"/>
          <w:szCs w:val="26"/>
          <w:cs/>
        </w:rPr>
        <w:t xml:space="preserve">สิ้นสุดวันที่ </w:t>
      </w:r>
      <w:r w:rsidRPr="00A72120">
        <w:rPr>
          <w:rFonts w:ascii="CordiaUPC" w:eastAsia="Times New Roman" w:hAnsi="CordiaUPC" w:cs="CordiaUPC" w:hint="cs"/>
          <w:sz w:val="26"/>
          <w:szCs w:val="26"/>
        </w:rPr>
        <w:t>3</w:t>
      </w:r>
      <w:r w:rsidR="00EC4201" w:rsidRPr="00A72120">
        <w:rPr>
          <w:rFonts w:ascii="CordiaUPC" w:eastAsia="Times New Roman" w:hAnsi="CordiaUPC" w:cs="CordiaUPC" w:hint="cs"/>
          <w:sz w:val="26"/>
          <w:szCs w:val="26"/>
        </w:rPr>
        <w:t>1</w:t>
      </w:r>
      <w:r w:rsidRPr="00A72120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="00EC4201" w:rsidRPr="00A72120">
        <w:rPr>
          <w:rFonts w:ascii="CordiaUPC" w:eastAsia="Times New Roman" w:hAnsi="CordiaUPC" w:cs="CordiaUPC" w:hint="cs"/>
          <w:sz w:val="26"/>
          <w:szCs w:val="26"/>
          <w:cs/>
        </w:rPr>
        <w:t>ธันวาคม</w:t>
      </w:r>
      <w:r w:rsidRPr="00A72120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A72120">
        <w:rPr>
          <w:rFonts w:ascii="CordiaUPC" w:eastAsia="Times New Roman" w:hAnsi="CordiaUPC" w:cs="CordiaUPC" w:hint="cs"/>
          <w:sz w:val="26"/>
          <w:szCs w:val="26"/>
        </w:rPr>
        <w:t xml:space="preserve">2563 </w:t>
      </w:r>
      <w:r w:rsidRPr="00A72120">
        <w:rPr>
          <w:rFonts w:ascii="CordiaUPC" w:eastAsia="Times New Roman" w:hAnsi="CordiaUPC" w:cs="CordiaUPC" w:hint="cs"/>
          <w:sz w:val="26"/>
          <w:szCs w:val="26"/>
          <w:cs/>
        </w:rPr>
        <w:t>มีรายละเอียดดังนี้</w:t>
      </w:r>
    </w:p>
    <w:p w14:paraId="20B68F8E" w14:textId="77777777" w:rsidR="00CD7FEE" w:rsidRPr="00A72120" w:rsidRDefault="00CD7FEE" w:rsidP="00CD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eastAsia="Times New Roman" w:hAnsi="CordiaUPC" w:cs="CordiaUPC"/>
          <w:b/>
          <w:bCs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990"/>
        <w:gridCol w:w="1620"/>
        <w:gridCol w:w="283"/>
        <w:gridCol w:w="1517"/>
      </w:tblGrid>
      <w:tr w:rsidR="00EA5916" w:rsidRPr="00A72120" w14:paraId="5C8CAFCD" w14:textId="77777777" w:rsidTr="00F10F9B">
        <w:trPr>
          <w:trHeight w:val="200"/>
          <w:tblHeader/>
        </w:trPr>
        <w:tc>
          <w:tcPr>
            <w:tcW w:w="4770" w:type="dxa"/>
            <w:vAlign w:val="bottom"/>
          </w:tcPr>
          <w:p w14:paraId="16ADFC9A" w14:textId="5451229C" w:rsidR="00EA5916" w:rsidRPr="00E06BB7" w:rsidRDefault="00EA5916" w:rsidP="00E06BB7">
            <w:pPr>
              <w:spacing w:line="240" w:lineRule="auto"/>
              <w:ind w:left="1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06BB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="00EC4201" w:rsidRPr="00E06BB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ปี</w:t>
            </w:r>
            <w:r w:rsidRPr="00E06BB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E06BB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="00EC4201" w:rsidRPr="00E06BB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>1</w:t>
            </w:r>
            <w:r w:rsidRPr="00E06BB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EC4201" w:rsidRPr="00E06BB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E06BB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E06BB7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2BC05466" w14:textId="77777777" w:rsidR="00EA5916" w:rsidRPr="00E06BB7" w:rsidRDefault="00EA5916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  <w:p w14:paraId="0C72863A" w14:textId="521FC61C" w:rsidR="00EA5916" w:rsidRPr="00E06BB7" w:rsidRDefault="00EA5916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20942940" w14:textId="77777777" w:rsidR="00EA5916" w:rsidRPr="00E06BB7" w:rsidRDefault="00EA5916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  <w:p w14:paraId="6EFF4F58" w14:textId="050EDF69" w:rsidR="00EA5916" w:rsidRPr="00E06BB7" w:rsidRDefault="00EA5916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06BB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393CDAA" w14:textId="77777777" w:rsidR="00EA5916" w:rsidRPr="00E06BB7" w:rsidRDefault="00EA5916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</w:tcPr>
          <w:p w14:paraId="6845E5C5" w14:textId="11CA81B5" w:rsidR="00EA5916" w:rsidRPr="00E06BB7" w:rsidRDefault="00EA5916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06BB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E06BB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br/>
            </w:r>
            <w:r w:rsidRPr="00E06BB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EA5916" w:rsidRPr="00A72120" w14:paraId="17708B37" w14:textId="77777777" w:rsidTr="00F10F9B">
        <w:trPr>
          <w:trHeight w:val="200"/>
          <w:tblHeader/>
        </w:trPr>
        <w:tc>
          <w:tcPr>
            <w:tcW w:w="4770" w:type="dxa"/>
            <w:vAlign w:val="bottom"/>
          </w:tcPr>
          <w:p w14:paraId="1C412145" w14:textId="77777777" w:rsidR="00EA5916" w:rsidRPr="00E06BB7" w:rsidDel="00C96635" w:rsidRDefault="00EA5916" w:rsidP="00E06BB7">
            <w:pPr>
              <w:spacing w:line="240" w:lineRule="auto"/>
              <w:ind w:left="1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9A606B9" w14:textId="77777777" w:rsidR="00EA5916" w:rsidRPr="00E06BB7" w:rsidRDefault="00EA5916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3420" w:type="dxa"/>
            <w:gridSpan w:val="3"/>
          </w:tcPr>
          <w:p w14:paraId="415C9297" w14:textId="77777777" w:rsidR="00EA5916" w:rsidRPr="00E06BB7" w:rsidRDefault="00EA5916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06BB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(</w:t>
            </w:r>
            <w:r w:rsidRPr="00E06BB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06BB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011B72" w:rsidRPr="00A72120" w14:paraId="44589851" w14:textId="77777777" w:rsidTr="00F10F9B">
        <w:trPr>
          <w:trHeight w:val="200"/>
        </w:trPr>
        <w:tc>
          <w:tcPr>
            <w:tcW w:w="4770" w:type="dxa"/>
            <w:vAlign w:val="bottom"/>
          </w:tcPr>
          <w:p w14:paraId="5C71C251" w14:textId="77777777" w:rsidR="00011B72" w:rsidRPr="00E06BB7" w:rsidRDefault="00011B72" w:rsidP="00FD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06BB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</w:tcPr>
          <w:p w14:paraId="133880DC" w14:textId="77777777" w:rsidR="00011B72" w:rsidRPr="00E06BB7" w:rsidRDefault="00011B72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napToGrid w:val="0"/>
              <w:spacing w:line="240" w:lineRule="auto"/>
              <w:ind w:left="-108" w:right="-8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9B42CD1" w14:textId="71F51F54" w:rsidR="00011B72" w:rsidRPr="00E06BB7" w:rsidRDefault="006A5C2B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06BB7">
              <w:rPr>
                <w:rFonts w:ascii="CordiaUPC" w:eastAsia="Times New Roman" w:hAnsi="CordiaUPC" w:cs="CordiaUPC"/>
                <w:sz w:val="26"/>
                <w:szCs w:val="26"/>
              </w:rPr>
              <w:t>(110)</w:t>
            </w:r>
          </w:p>
        </w:tc>
        <w:tc>
          <w:tcPr>
            <w:tcW w:w="283" w:type="dxa"/>
          </w:tcPr>
          <w:p w14:paraId="10285746" w14:textId="77777777" w:rsidR="00011B72" w:rsidRPr="00E06BB7" w:rsidRDefault="00011B72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76A8C9F4" w14:textId="2A7680B5" w:rsidR="00011B72" w:rsidRPr="00E06BB7" w:rsidRDefault="006A5C2B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06BB7">
              <w:rPr>
                <w:rFonts w:ascii="CordiaUPC" w:eastAsia="Times New Roman" w:hAnsi="CordiaUPC" w:cs="CordiaUPC"/>
                <w:sz w:val="26"/>
                <w:szCs w:val="26"/>
              </w:rPr>
              <w:t>19</w:t>
            </w:r>
          </w:p>
        </w:tc>
      </w:tr>
      <w:tr w:rsidR="00011B72" w:rsidRPr="00A72120" w14:paraId="291DEF70" w14:textId="77777777" w:rsidTr="00F10F9B">
        <w:trPr>
          <w:trHeight w:val="263"/>
        </w:trPr>
        <w:tc>
          <w:tcPr>
            <w:tcW w:w="4770" w:type="dxa"/>
            <w:vAlign w:val="bottom"/>
          </w:tcPr>
          <w:p w14:paraId="15D82CE0" w14:textId="77777777" w:rsidR="00011B72" w:rsidRPr="00E06BB7" w:rsidRDefault="00011B72" w:rsidP="00FD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06BB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เงินลงทุนในตราสารหนี้ที่วัดมูลค่าด้วยมูลค่ายุติธรรม</w:t>
            </w:r>
          </w:p>
        </w:tc>
        <w:tc>
          <w:tcPr>
            <w:tcW w:w="990" w:type="dxa"/>
          </w:tcPr>
          <w:p w14:paraId="213E51DD" w14:textId="77777777" w:rsidR="00011B72" w:rsidRPr="00E06BB7" w:rsidRDefault="00011B72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8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ED73F82" w14:textId="38703D4F" w:rsidR="00011B72" w:rsidRPr="00E06BB7" w:rsidRDefault="00011B72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52AC4F38" w14:textId="77777777" w:rsidR="00011B72" w:rsidRPr="00E06BB7" w:rsidRDefault="00011B72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17" w:type="dxa"/>
            <w:vAlign w:val="bottom"/>
          </w:tcPr>
          <w:p w14:paraId="3767EDE3" w14:textId="6A20FC7D" w:rsidR="00011B72" w:rsidRPr="00E06BB7" w:rsidRDefault="00011B72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6A5C2B" w:rsidRPr="00A72120" w14:paraId="30B2BEA5" w14:textId="77777777" w:rsidTr="00EE0761">
        <w:trPr>
          <w:trHeight w:val="191"/>
        </w:trPr>
        <w:tc>
          <w:tcPr>
            <w:tcW w:w="4770" w:type="dxa"/>
            <w:vAlign w:val="bottom"/>
          </w:tcPr>
          <w:p w14:paraId="7C776A95" w14:textId="77777777" w:rsidR="006A5C2B" w:rsidRPr="00E06BB7" w:rsidRDefault="006A5C2B" w:rsidP="00FD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06BB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990" w:type="dxa"/>
          </w:tcPr>
          <w:p w14:paraId="0C40E09A" w14:textId="77777777" w:rsidR="006A5C2B" w:rsidRPr="00E06BB7" w:rsidRDefault="006A5C2B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8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FF51AD6" w14:textId="458D2016" w:rsidR="006A5C2B" w:rsidRPr="00E06BB7" w:rsidRDefault="006A5C2B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06BB7">
              <w:rPr>
                <w:rFonts w:ascii="CordiaUPC" w:eastAsia="Times New Roman" w:hAnsi="CordiaUPC" w:cs="CordiaUPC"/>
                <w:sz w:val="26"/>
                <w:szCs w:val="26"/>
              </w:rPr>
              <w:t>1,626</w:t>
            </w:r>
          </w:p>
        </w:tc>
        <w:tc>
          <w:tcPr>
            <w:tcW w:w="283" w:type="dxa"/>
          </w:tcPr>
          <w:p w14:paraId="691341A1" w14:textId="77777777" w:rsidR="006A5C2B" w:rsidRPr="00E06BB7" w:rsidRDefault="006A5C2B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22C9BF0B" w14:textId="31FC47F7" w:rsidR="006A5C2B" w:rsidRPr="00E06BB7" w:rsidRDefault="006A5C2B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06BB7">
              <w:rPr>
                <w:rFonts w:ascii="CordiaUPC" w:eastAsia="Times New Roman" w:hAnsi="CordiaUPC" w:cs="CordiaUPC"/>
                <w:sz w:val="26"/>
                <w:szCs w:val="26"/>
              </w:rPr>
              <w:t>10</w:t>
            </w:r>
          </w:p>
        </w:tc>
      </w:tr>
      <w:tr w:rsidR="006A5C2B" w:rsidRPr="00A72120" w14:paraId="36B26080" w14:textId="77777777" w:rsidTr="00EE0761">
        <w:trPr>
          <w:trHeight w:val="236"/>
        </w:trPr>
        <w:tc>
          <w:tcPr>
            <w:tcW w:w="4770" w:type="dxa"/>
            <w:vAlign w:val="bottom"/>
          </w:tcPr>
          <w:p w14:paraId="071EDA60" w14:textId="77777777" w:rsidR="006A5C2B" w:rsidRPr="00E06BB7" w:rsidRDefault="006A5C2B" w:rsidP="00FD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06BB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0" w:type="dxa"/>
          </w:tcPr>
          <w:p w14:paraId="45AC5BD5" w14:textId="77777777" w:rsidR="006A5C2B" w:rsidRPr="00E06BB7" w:rsidRDefault="006A5C2B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8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04BD4BF" w14:textId="646EABAC" w:rsidR="006A5C2B" w:rsidRPr="00E06BB7" w:rsidRDefault="006A5C2B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06BB7">
              <w:rPr>
                <w:rFonts w:ascii="CordiaUPC" w:eastAsia="Times New Roman" w:hAnsi="CordiaUPC" w:cs="CordiaUPC"/>
                <w:sz w:val="26"/>
                <w:szCs w:val="26"/>
              </w:rPr>
              <w:t>23,202</w:t>
            </w:r>
          </w:p>
        </w:tc>
        <w:tc>
          <w:tcPr>
            <w:tcW w:w="283" w:type="dxa"/>
          </w:tcPr>
          <w:p w14:paraId="782D591B" w14:textId="77777777" w:rsidR="006A5C2B" w:rsidRPr="00E06BB7" w:rsidRDefault="006A5C2B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vAlign w:val="bottom"/>
          </w:tcPr>
          <w:p w14:paraId="7EC06A13" w14:textId="5967B369" w:rsidR="006A5C2B" w:rsidRPr="00E06BB7" w:rsidRDefault="006A5C2B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06BB7">
              <w:rPr>
                <w:rFonts w:ascii="CordiaUPC" w:eastAsia="Times New Roman" w:hAnsi="CordiaUPC" w:cs="CordiaUPC"/>
                <w:sz w:val="26"/>
                <w:szCs w:val="26"/>
              </w:rPr>
              <w:t>13,219</w:t>
            </w:r>
          </w:p>
        </w:tc>
      </w:tr>
      <w:tr w:rsidR="006A5C2B" w:rsidRPr="00A72120" w14:paraId="21691614" w14:textId="77777777" w:rsidTr="00EE0761">
        <w:trPr>
          <w:trHeight w:val="199"/>
        </w:trPr>
        <w:tc>
          <w:tcPr>
            <w:tcW w:w="4770" w:type="dxa"/>
            <w:vAlign w:val="bottom"/>
          </w:tcPr>
          <w:p w14:paraId="742CE33E" w14:textId="77777777" w:rsidR="006A5C2B" w:rsidRPr="00E06BB7" w:rsidRDefault="006A5C2B" w:rsidP="00FD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E06BB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990" w:type="dxa"/>
          </w:tcPr>
          <w:p w14:paraId="7916AC11" w14:textId="77777777" w:rsidR="006A5C2B" w:rsidRPr="00E06BB7" w:rsidRDefault="006A5C2B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8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5D413C4" w14:textId="75D85799" w:rsidR="006A5C2B" w:rsidRPr="00E06BB7" w:rsidRDefault="006A5C2B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06BB7">
              <w:rPr>
                <w:rFonts w:ascii="CordiaUPC" w:eastAsia="Times New Roman" w:hAnsi="CordiaUPC" w:cs="CordiaUPC"/>
                <w:sz w:val="26"/>
                <w:szCs w:val="26"/>
              </w:rPr>
              <w:t>113</w:t>
            </w:r>
          </w:p>
        </w:tc>
        <w:tc>
          <w:tcPr>
            <w:tcW w:w="283" w:type="dxa"/>
          </w:tcPr>
          <w:p w14:paraId="64072F53" w14:textId="77777777" w:rsidR="006A5C2B" w:rsidRPr="00E06BB7" w:rsidRDefault="006A5C2B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02AF7D5D" w14:textId="042DBFBA" w:rsidR="006A5C2B" w:rsidRPr="00E06BB7" w:rsidRDefault="006A5C2B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1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06BB7">
              <w:rPr>
                <w:rFonts w:ascii="CordiaUPC" w:eastAsia="Times New Roman" w:hAnsi="CordiaUPC" w:cs="CordiaUPC"/>
                <w:sz w:val="26"/>
                <w:szCs w:val="26"/>
              </w:rPr>
              <w:t>186</w:t>
            </w:r>
          </w:p>
        </w:tc>
      </w:tr>
      <w:tr w:rsidR="006A5C2B" w:rsidRPr="00A72120" w14:paraId="29A6B5C7" w14:textId="77777777" w:rsidTr="00F10F9B">
        <w:trPr>
          <w:trHeight w:val="199"/>
        </w:trPr>
        <w:tc>
          <w:tcPr>
            <w:tcW w:w="4770" w:type="dxa"/>
            <w:vAlign w:val="bottom"/>
          </w:tcPr>
          <w:p w14:paraId="5052D4BB" w14:textId="77777777" w:rsidR="006A5C2B" w:rsidRPr="00E06BB7" w:rsidRDefault="006A5C2B" w:rsidP="00FD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E06BB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0" w:type="dxa"/>
          </w:tcPr>
          <w:p w14:paraId="14B7F5C2" w14:textId="77777777" w:rsidR="006A5C2B" w:rsidRPr="00E06BB7" w:rsidRDefault="006A5C2B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8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BD590" w14:textId="18848D18" w:rsidR="006A5C2B" w:rsidRPr="00E06BB7" w:rsidRDefault="006A5C2B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1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06BB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24,831</w:t>
            </w:r>
          </w:p>
        </w:tc>
        <w:tc>
          <w:tcPr>
            <w:tcW w:w="283" w:type="dxa"/>
          </w:tcPr>
          <w:p w14:paraId="0E1CD719" w14:textId="77777777" w:rsidR="006A5C2B" w:rsidRPr="00E06BB7" w:rsidRDefault="006A5C2B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napToGrid w:val="0"/>
              <w:spacing w:line="240" w:lineRule="auto"/>
              <w:ind w:left="-108" w:right="-11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748F36" w14:textId="0E295CB4" w:rsidR="006A5C2B" w:rsidRPr="00E06BB7" w:rsidRDefault="006A5C2B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1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06BB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13,434</w:t>
            </w:r>
          </w:p>
        </w:tc>
      </w:tr>
    </w:tbl>
    <w:p w14:paraId="1DDABA8E" w14:textId="0FFBD54E" w:rsidR="00B90BCB" w:rsidRDefault="00B90BCB" w:rsidP="00EC4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GB" w:eastAsia="en-GB"/>
        </w:rPr>
      </w:pPr>
    </w:p>
    <w:p w14:paraId="4B32B813" w14:textId="77777777" w:rsidR="00B90BCB" w:rsidRDefault="00B90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val="en-GB"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val="en-GB" w:eastAsia="en-GB"/>
        </w:rPr>
        <w:br w:type="page"/>
      </w:r>
    </w:p>
    <w:p w14:paraId="48F8052D" w14:textId="68164835" w:rsidR="003E24DB" w:rsidRPr="00A72120" w:rsidRDefault="003E346A" w:rsidP="00E06BB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sz w:val="26"/>
          <w:szCs w:val="26"/>
          <w:lang w:bidi="th-TH"/>
        </w:rPr>
      </w:pPr>
      <w:r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lastRenderedPageBreak/>
        <w:t>49</w:t>
      </w:r>
      <w:r w:rsidR="003E24DB" w:rsidRPr="00A72120">
        <w:rPr>
          <w:rFonts w:ascii="CordiaUPC" w:eastAsia="AngsanaNew" w:hAnsi="CordiaUPC" w:cs="CordiaUPC" w:hint="cs"/>
          <w:b/>
          <w:bCs/>
          <w:sz w:val="26"/>
          <w:szCs w:val="26"/>
          <w:lang w:eastAsia="en-GB" w:bidi="th-TH"/>
        </w:rPr>
        <w:tab/>
      </w:r>
      <w:r w:rsidR="003E24DB" w:rsidRPr="00A72120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กำไรต่อหุ้น</w:t>
      </w:r>
    </w:p>
    <w:p w14:paraId="6DEB66F0" w14:textId="77777777" w:rsidR="00666779" w:rsidRPr="00A72120" w:rsidRDefault="0066677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845C8BA" w14:textId="77777777" w:rsidR="00EC4201" w:rsidRPr="00A72120" w:rsidRDefault="00EC4201" w:rsidP="00EC4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A72120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28327A10" w14:textId="77777777" w:rsidR="00EC4201" w:rsidRPr="00A72120" w:rsidRDefault="00EC4201" w:rsidP="00EC4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33818045" w14:textId="14089E79" w:rsidR="00EC4201" w:rsidRPr="00A72120" w:rsidRDefault="00EC4201" w:rsidP="00E06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กำไรต่อหุ้นขั้นพื้นฐานสำหรับ</w:t>
      </w:r>
      <w:r w:rsidRPr="00A72120">
        <w:rPr>
          <w:rFonts w:ascii="CordiaUPC" w:hAnsi="CordiaUPC" w:cs="CordiaUPC" w:hint="cs"/>
          <w:sz w:val="26"/>
          <w:szCs w:val="26"/>
          <w:cs/>
        </w:rPr>
        <w:t>ปี</w:t>
      </w: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A72120">
        <w:rPr>
          <w:rFonts w:ascii="CordiaUPC" w:hAnsi="CordiaUPC" w:cs="CordiaUPC" w:hint="cs"/>
          <w:sz w:val="26"/>
          <w:szCs w:val="26"/>
        </w:rPr>
        <w:t>31</w:t>
      </w:r>
      <w:r w:rsidRPr="00A72120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A72120">
        <w:rPr>
          <w:rFonts w:ascii="CordiaUPC" w:hAnsi="CordiaUPC" w:cs="CordiaUPC" w:hint="cs"/>
          <w:sz w:val="26"/>
          <w:szCs w:val="26"/>
        </w:rPr>
        <w:t>25</w:t>
      </w:r>
      <w:r w:rsidRPr="00A72120">
        <w:rPr>
          <w:rFonts w:ascii="CordiaUPC" w:hAnsi="CordiaUPC" w:cs="CordiaUPC" w:hint="cs"/>
          <w:sz w:val="26"/>
          <w:szCs w:val="26"/>
          <w:cs/>
        </w:rPr>
        <w:t>6</w:t>
      </w:r>
      <w:r w:rsidRPr="00A72120">
        <w:rPr>
          <w:rFonts w:ascii="CordiaUPC" w:hAnsi="CordiaUPC" w:cs="CordiaUPC" w:hint="cs"/>
          <w:sz w:val="26"/>
          <w:szCs w:val="26"/>
        </w:rPr>
        <w:t xml:space="preserve">3 </w:t>
      </w:r>
      <w:r w:rsidRPr="00A72120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A72120">
        <w:rPr>
          <w:rFonts w:ascii="CordiaUPC" w:hAnsi="CordiaUPC" w:cs="CordiaUPC" w:hint="cs"/>
          <w:sz w:val="26"/>
          <w:szCs w:val="26"/>
        </w:rPr>
        <w:t xml:space="preserve">2562 </w:t>
      </w: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A72120">
        <w:rPr>
          <w:rFonts w:ascii="CordiaUPC" w:hAnsi="CordiaUPC" w:cs="CordiaUPC" w:hint="cs"/>
          <w:sz w:val="26"/>
          <w:szCs w:val="26"/>
          <w:cs/>
        </w:rPr>
        <w:t>ปี</w:t>
      </w: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>ที่เป็นส่วนของ</w:t>
      </w:r>
      <w:r w:rsidRPr="00A72120">
        <w:rPr>
          <w:rFonts w:ascii="CordiaUPC" w:hAnsi="CordiaUPC" w:cs="CordiaUPC" w:hint="cs"/>
          <w:sz w:val="26"/>
          <w:szCs w:val="26"/>
          <w:cs/>
        </w:rPr>
        <w:t>เจ้าของ</w:t>
      </w: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>ของธนาคารและจำนวนหุ้นสามัญที่ออกจำหน่ายแล้วระหว่างปีโดยแสดงการคำนวณดังนี้</w:t>
      </w:r>
    </w:p>
    <w:p w14:paraId="0A22A359" w14:textId="77777777" w:rsidR="00EC4201" w:rsidRPr="00A72120" w:rsidRDefault="00EC4201" w:rsidP="00EC4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EC4201" w:rsidRPr="00A72120" w14:paraId="2EC9ADAB" w14:textId="77777777" w:rsidTr="00D96AB6">
        <w:trPr>
          <w:cantSplit/>
        </w:trPr>
        <w:tc>
          <w:tcPr>
            <w:tcW w:w="4680" w:type="dxa"/>
          </w:tcPr>
          <w:p w14:paraId="6DE13D5C" w14:textId="77777777" w:rsidR="00EC4201" w:rsidRPr="00E06BB7" w:rsidRDefault="00EC4201" w:rsidP="00E06BB7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74FBDCD1" w14:textId="77777777" w:rsidR="00EC4201" w:rsidRPr="00E06BB7" w:rsidRDefault="00EC4201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E06BB7">
              <w:rPr>
                <w:rFonts w:ascii="CordiaUPC" w:hAnsi="CordiaUPC" w:cs="CordiaUPC" w:hint="cs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D533B6D" w14:textId="77777777" w:rsidR="00EC4201" w:rsidRPr="00E06BB7" w:rsidRDefault="00EC4201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D1BCE63" w14:textId="77777777" w:rsidR="00EC4201" w:rsidRPr="00E06BB7" w:rsidRDefault="00EC4201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E06BB7">
              <w:rPr>
                <w:rFonts w:ascii="CordiaUPC" w:hAnsi="CordiaUPC" w:cs="CordiaUPC" w:hint="cs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EC4201" w:rsidRPr="00A72120" w14:paraId="4372CCFA" w14:textId="77777777" w:rsidTr="00E06BB7">
        <w:trPr>
          <w:cantSplit/>
          <w:trHeight w:val="60"/>
        </w:trPr>
        <w:tc>
          <w:tcPr>
            <w:tcW w:w="4680" w:type="dxa"/>
          </w:tcPr>
          <w:p w14:paraId="0A183CC9" w14:textId="77777777" w:rsidR="00EC4201" w:rsidRPr="00E06BB7" w:rsidRDefault="00EC4201" w:rsidP="00FD341A">
            <w:pPr>
              <w:tabs>
                <w:tab w:val="clear" w:pos="5387"/>
                <w:tab w:val="left" w:pos="5472"/>
              </w:tabs>
              <w:spacing w:line="360" w:lineRule="atLeast"/>
              <w:ind w:left="158" w:hanging="15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E06BB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E06BB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990" w:type="dxa"/>
          </w:tcPr>
          <w:p w14:paraId="5EE09F51" w14:textId="1B6354B2" w:rsidR="00EC4201" w:rsidRPr="00E06BB7" w:rsidRDefault="00EC4201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E06BB7">
              <w:rPr>
                <w:rFonts w:ascii="CordiaUPC" w:hAnsi="CordiaUPC" w:cs="CordiaUPC" w:hint="cs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6A4CDE62" w14:textId="77777777" w:rsidR="00EC4201" w:rsidRPr="00E06BB7" w:rsidRDefault="00EC4201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1FC4E63" w14:textId="53B21E77" w:rsidR="00EC4201" w:rsidRPr="00E06BB7" w:rsidRDefault="00EC4201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  <w:r w:rsidRPr="00E06BB7">
              <w:rPr>
                <w:rFonts w:ascii="CordiaUPC" w:hAnsi="CordiaUPC" w:cs="CordiaUPC" w:hint="cs"/>
                <w:sz w:val="26"/>
                <w:szCs w:val="26"/>
              </w:rPr>
              <w:t>62</w:t>
            </w:r>
          </w:p>
        </w:tc>
        <w:tc>
          <w:tcPr>
            <w:tcW w:w="180" w:type="dxa"/>
          </w:tcPr>
          <w:p w14:paraId="6757FE4F" w14:textId="77777777" w:rsidR="00EC4201" w:rsidRPr="00E06BB7" w:rsidRDefault="00EC4201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5C40E71" w14:textId="1AEF9392" w:rsidR="00EC4201" w:rsidRPr="00E06BB7" w:rsidRDefault="00EC4201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E06BB7">
              <w:rPr>
                <w:rFonts w:ascii="CordiaUPC" w:hAnsi="CordiaUPC" w:cs="CordiaUPC" w:hint="cs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3D6AD48D" w14:textId="77777777" w:rsidR="00EC4201" w:rsidRPr="00E06BB7" w:rsidRDefault="00EC4201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668F459" w14:textId="4ACB4E51" w:rsidR="00EC4201" w:rsidRPr="00E06BB7" w:rsidRDefault="00EC4201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  <w:r w:rsidRPr="00E06BB7">
              <w:rPr>
                <w:rFonts w:ascii="CordiaUPC" w:hAnsi="CordiaUPC" w:cs="CordiaUPC" w:hint="cs"/>
                <w:sz w:val="26"/>
                <w:szCs w:val="26"/>
              </w:rPr>
              <w:t>62</w:t>
            </w:r>
          </w:p>
        </w:tc>
      </w:tr>
      <w:tr w:rsidR="00EC4201" w:rsidRPr="00A72120" w14:paraId="63A16085" w14:textId="77777777" w:rsidTr="00D96AB6">
        <w:trPr>
          <w:cantSplit/>
        </w:trPr>
        <w:tc>
          <w:tcPr>
            <w:tcW w:w="4680" w:type="dxa"/>
            <w:vAlign w:val="bottom"/>
          </w:tcPr>
          <w:p w14:paraId="262E7A13" w14:textId="77777777" w:rsidR="00EC4201" w:rsidRPr="00E06BB7" w:rsidRDefault="00EC4201" w:rsidP="00E06BB7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00DE9EA" w14:textId="77777777" w:rsidR="00EC4201" w:rsidRPr="00E06BB7" w:rsidRDefault="00EC4201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10D3ACFF" w14:textId="77777777" w:rsidR="00EC4201" w:rsidRPr="00E06BB7" w:rsidRDefault="00EC4201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3A07733" w14:textId="77777777" w:rsidR="00EC4201" w:rsidRPr="00E06BB7" w:rsidRDefault="00EC4201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E099AB8" w14:textId="77777777" w:rsidR="00EC4201" w:rsidRPr="00E06BB7" w:rsidRDefault="00EC4201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18171B7" w14:textId="77777777" w:rsidR="00EC4201" w:rsidRPr="00E06BB7" w:rsidRDefault="00EC4201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DF45066" w14:textId="77777777" w:rsidR="00EC4201" w:rsidRPr="00E06BB7" w:rsidRDefault="00EC4201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0BD2782" w14:textId="77777777" w:rsidR="00EC4201" w:rsidRPr="00E06BB7" w:rsidRDefault="00EC4201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E75833" w:rsidRPr="00A72120" w14:paraId="74E7003A" w14:textId="77777777" w:rsidTr="0066104C">
        <w:trPr>
          <w:cantSplit/>
        </w:trPr>
        <w:tc>
          <w:tcPr>
            <w:tcW w:w="4680" w:type="dxa"/>
            <w:vAlign w:val="bottom"/>
          </w:tcPr>
          <w:p w14:paraId="53118340" w14:textId="0B500B5B" w:rsidR="00E75833" w:rsidRPr="00E06BB7" w:rsidRDefault="00E75833" w:rsidP="00FD341A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กำไรสำหรับปีที่เป็นส่วนของเจ้าของของธนาคาร</w:t>
            </w:r>
            <w:r w:rsidR="00FD341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</w:t>
            </w:r>
            <w:r w:rsidRPr="00E06BB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06BB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06BB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1E51E91" w14:textId="7B748159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</w:rPr>
              <w:t>10,11</w:t>
            </w:r>
            <w:r w:rsidR="0086002A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2DD2853B" w14:textId="77777777" w:rsidR="00E75833" w:rsidRPr="00E06BB7" w:rsidRDefault="00E75833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04DF923" w14:textId="34ED2059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</w:rPr>
              <w:t>7,222</w:t>
            </w:r>
          </w:p>
        </w:tc>
        <w:tc>
          <w:tcPr>
            <w:tcW w:w="180" w:type="dxa"/>
            <w:vAlign w:val="bottom"/>
          </w:tcPr>
          <w:p w14:paraId="4A5B58E1" w14:textId="77777777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6D8D2D" w14:textId="76C711C5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</w:rPr>
              <w:t>12,855</w:t>
            </w:r>
          </w:p>
        </w:tc>
        <w:tc>
          <w:tcPr>
            <w:tcW w:w="180" w:type="dxa"/>
            <w:vAlign w:val="bottom"/>
          </w:tcPr>
          <w:p w14:paraId="5ECDCC9D" w14:textId="77777777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2F9800" w14:textId="5EF1AAB7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</w:rPr>
              <w:t>7,099</w:t>
            </w:r>
          </w:p>
        </w:tc>
      </w:tr>
      <w:tr w:rsidR="00E75833" w:rsidRPr="00A72120" w14:paraId="6B1E31AB" w14:textId="77777777" w:rsidTr="0066104C">
        <w:trPr>
          <w:cantSplit/>
        </w:trPr>
        <w:tc>
          <w:tcPr>
            <w:tcW w:w="4680" w:type="dxa"/>
            <w:vAlign w:val="bottom"/>
          </w:tcPr>
          <w:p w14:paraId="5D00B52B" w14:textId="77777777" w:rsidR="00E75833" w:rsidRPr="00E06BB7" w:rsidRDefault="00E75833" w:rsidP="00E06BB7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E06BB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06BB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ล้านหุ้น</w:t>
            </w:r>
            <w:r w:rsidRPr="00E06BB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31573" w14:textId="00D88CCF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</w:rPr>
              <w:t>96,374</w:t>
            </w:r>
          </w:p>
        </w:tc>
        <w:tc>
          <w:tcPr>
            <w:tcW w:w="180" w:type="dxa"/>
            <w:vAlign w:val="bottom"/>
          </w:tcPr>
          <w:p w14:paraId="65CACD05" w14:textId="77777777" w:rsidR="00E75833" w:rsidRPr="00E06BB7" w:rsidRDefault="00E75833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8168E" w14:textId="539C4FA4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</w:rPr>
              <w:t>48,624</w:t>
            </w:r>
          </w:p>
        </w:tc>
        <w:tc>
          <w:tcPr>
            <w:tcW w:w="180" w:type="dxa"/>
            <w:vAlign w:val="bottom"/>
          </w:tcPr>
          <w:p w14:paraId="0CF601FB" w14:textId="77777777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B6BD18" w14:textId="118C0D1A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96,374</w:t>
            </w:r>
          </w:p>
        </w:tc>
        <w:tc>
          <w:tcPr>
            <w:tcW w:w="180" w:type="dxa"/>
            <w:vAlign w:val="bottom"/>
          </w:tcPr>
          <w:p w14:paraId="0181236E" w14:textId="77777777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8E10B" w14:textId="42811662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E06BB7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48,624</w:t>
            </w:r>
          </w:p>
        </w:tc>
      </w:tr>
      <w:tr w:rsidR="00E75833" w:rsidRPr="00A72120" w14:paraId="671BF548" w14:textId="77777777" w:rsidTr="00E06BB7">
        <w:trPr>
          <w:cantSplit/>
          <w:trHeight w:val="30"/>
        </w:trPr>
        <w:tc>
          <w:tcPr>
            <w:tcW w:w="4680" w:type="dxa"/>
            <w:vAlign w:val="bottom"/>
          </w:tcPr>
          <w:p w14:paraId="00646E27" w14:textId="77777777" w:rsidR="00E75833" w:rsidRPr="00E06BB7" w:rsidRDefault="00E75833" w:rsidP="00E06BB7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E2798E" w14:textId="77777777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5DF695" w14:textId="77777777" w:rsidR="00E75833" w:rsidRPr="00E06BB7" w:rsidRDefault="00E75833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C98A9E" w14:textId="77777777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7D7BD18" w14:textId="77777777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E1890" w14:textId="77777777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28113CC" w14:textId="77777777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13785" w14:textId="77777777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E75833" w:rsidRPr="00A72120" w14:paraId="60A9B941" w14:textId="77777777" w:rsidTr="00E06BB7">
        <w:trPr>
          <w:cantSplit/>
          <w:trHeight w:val="60"/>
        </w:trPr>
        <w:tc>
          <w:tcPr>
            <w:tcW w:w="4680" w:type="dxa"/>
            <w:vAlign w:val="bottom"/>
          </w:tcPr>
          <w:p w14:paraId="369DB0AF" w14:textId="77777777" w:rsidR="00E75833" w:rsidRPr="00E06BB7" w:rsidRDefault="00E75833" w:rsidP="00E06BB7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E06BB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A900822" w14:textId="44C4BDD4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0.1049</w:t>
            </w:r>
          </w:p>
        </w:tc>
        <w:tc>
          <w:tcPr>
            <w:tcW w:w="180" w:type="dxa"/>
            <w:vAlign w:val="bottom"/>
          </w:tcPr>
          <w:p w14:paraId="6294E308" w14:textId="77777777" w:rsidR="00E75833" w:rsidRPr="00E06BB7" w:rsidRDefault="00E75833" w:rsidP="00E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4D68C37" w14:textId="046069FE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06BB7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0.1485</w:t>
            </w:r>
          </w:p>
        </w:tc>
        <w:tc>
          <w:tcPr>
            <w:tcW w:w="180" w:type="dxa"/>
            <w:vAlign w:val="bottom"/>
          </w:tcPr>
          <w:p w14:paraId="35CDD972" w14:textId="77777777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1BBE7C" w14:textId="0C17008A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E06BB7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0.1334</w:t>
            </w:r>
          </w:p>
        </w:tc>
        <w:tc>
          <w:tcPr>
            <w:tcW w:w="180" w:type="dxa"/>
            <w:vAlign w:val="bottom"/>
          </w:tcPr>
          <w:p w14:paraId="04676D3F" w14:textId="77777777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D6C755" w14:textId="77CADA34" w:rsidR="00E75833" w:rsidRPr="00E06BB7" w:rsidRDefault="00E75833" w:rsidP="00E06BB7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E06BB7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0.1460</w:t>
            </w:r>
          </w:p>
        </w:tc>
      </w:tr>
    </w:tbl>
    <w:p w14:paraId="40E64E10" w14:textId="77777777" w:rsidR="00EC4201" w:rsidRPr="00A72120" w:rsidRDefault="00EC420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1FB92F4" w14:textId="1F8BF7B7" w:rsidR="00666779" w:rsidRPr="00A72120" w:rsidRDefault="0066677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A72120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กำไรต่อหุ้นปรับลด</w:t>
      </w:r>
    </w:p>
    <w:p w14:paraId="2B413A56" w14:textId="77777777" w:rsidR="00666779" w:rsidRPr="00A72120" w:rsidRDefault="0066677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067C8B8" w14:textId="18D63D3D" w:rsidR="00666779" w:rsidRPr="00A72120" w:rsidRDefault="00666779" w:rsidP="00B91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</w:t>
      </w:r>
      <w:r w:rsidRPr="00A72120">
        <w:rPr>
          <w:rFonts w:ascii="CordiaUPC" w:hAnsi="CordiaUPC" w:cs="CordiaUPC" w:hint="cs"/>
          <w:sz w:val="26"/>
          <w:szCs w:val="26"/>
          <w:cs/>
        </w:rPr>
        <w:t>ปรับลด</w:t>
      </w:r>
      <w:r w:rsidR="00B358CB" w:rsidRPr="00A72120">
        <w:rPr>
          <w:rFonts w:ascii="CordiaUPC" w:hAnsi="CordiaUPC" w:cs="CordiaUPC" w:hint="cs"/>
          <w:sz w:val="26"/>
          <w:szCs w:val="26"/>
          <w:cs/>
          <w:lang w:val="th-TH"/>
        </w:rPr>
        <w:t>สำหรับ</w:t>
      </w:r>
      <w:r w:rsidR="00B358CB" w:rsidRPr="00A72120">
        <w:rPr>
          <w:rFonts w:ascii="CordiaUPC" w:hAnsi="CordiaUPC" w:cs="CordiaUPC" w:hint="cs"/>
          <w:sz w:val="26"/>
          <w:szCs w:val="26"/>
          <w:cs/>
        </w:rPr>
        <w:t>ปี</w:t>
      </w:r>
      <w:r w:rsidR="00B358CB" w:rsidRPr="00A72120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="00B358CB" w:rsidRPr="00A72120">
        <w:rPr>
          <w:rFonts w:ascii="CordiaUPC" w:hAnsi="CordiaUPC" w:cs="CordiaUPC" w:hint="cs"/>
          <w:sz w:val="26"/>
          <w:szCs w:val="26"/>
        </w:rPr>
        <w:t>31</w:t>
      </w:r>
      <w:r w:rsidR="00B358CB" w:rsidRPr="00A72120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A72120">
        <w:rPr>
          <w:rFonts w:ascii="CordiaUPC" w:hAnsi="CordiaUPC" w:cs="CordiaUPC" w:hint="cs"/>
          <w:sz w:val="26"/>
          <w:szCs w:val="26"/>
        </w:rPr>
        <w:t>2563</w:t>
      </w: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 xml:space="preserve"> และ </w:t>
      </w:r>
      <w:r w:rsidRPr="00A72120">
        <w:rPr>
          <w:rFonts w:ascii="CordiaUPC" w:hAnsi="CordiaUPC" w:cs="CordiaUPC" w:hint="cs"/>
          <w:sz w:val="26"/>
          <w:szCs w:val="26"/>
        </w:rPr>
        <w:t xml:space="preserve">2562 </w:t>
      </w: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="00C62E2F">
        <w:rPr>
          <w:rFonts w:ascii="CordiaUPC" w:hAnsi="CordiaUPC" w:cs="CordiaUPC" w:hint="cs"/>
          <w:sz w:val="26"/>
          <w:szCs w:val="26"/>
          <w:cs/>
        </w:rPr>
        <w:t>ปี</w:t>
      </w: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>ที่เป็นส่วนของ</w:t>
      </w:r>
      <w:r w:rsidRPr="00A72120">
        <w:rPr>
          <w:rFonts w:ascii="CordiaUPC" w:hAnsi="CordiaUPC" w:cs="CordiaUPC" w:hint="cs"/>
          <w:sz w:val="26"/>
          <w:szCs w:val="26"/>
          <w:cs/>
        </w:rPr>
        <w:t>เจ้าของ</w:t>
      </w: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>ของธนาคารและจำนวนหุ้นสามัญที่ออกจำหน่ายแล้วระหว่าง</w:t>
      </w:r>
      <w:r w:rsidR="00466C35">
        <w:rPr>
          <w:rFonts w:ascii="CordiaUPC" w:hAnsi="CordiaUPC" w:cs="CordiaUPC" w:hint="cs"/>
          <w:sz w:val="26"/>
          <w:szCs w:val="26"/>
          <w:cs/>
          <w:lang w:val="th-TH"/>
        </w:rPr>
        <w:t>ปี</w:t>
      </w:r>
      <w:r w:rsidRPr="00A72120">
        <w:rPr>
          <w:rFonts w:ascii="CordiaUPC" w:hAnsi="CordiaUPC" w:cs="CordiaUPC" w:hint="cs"/>
          <w:sz w:val="26"/>
          <w:szCs w:val="26"/>
          <w:cs/>
          <w:lang w:val="th-TH"/>
        </w:rPr>
        <w:t>จากที่ได้ปรับปรุงผลกระทบของหุ้นปรับลดดังนี้</w:t>
      </w:r>
    </w:p>
    <w:p w14:paraId="6DEDC8D2" w14:textId="563E0B96" w:rsidR="000772A1" w:rsidRPr="00A72120" w:rsidRDefault="000772A1" w:rsidP="00B91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B358CB" w:rsidRPr="00A72120" w14:paraId="6D7CF9AD" w14:textId="77777777" w:rsidTr="00D96AB6">
        <w:trPr>
          <w:cantSplit/>
        </w:trPr>
        <w:tc>
          <w:tcPr>
            <w:tcW w:w="4680" w:type="dxa"/>
          </w:tcPr>
          <w:p w14:paraId="1060D1D4" w14:textId="77777777" w:rsidR="00B358CB" w:rsidRPr="00A72120" w:rsidRDefault="00B358CB" w:rsidP="00D96AB6">
            <w:pPr>
              <w:spacing w:line="360" w:lineRule="exact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6D5E608B" w14:textId="77777777" w:rsidR="00B358CB" w:rsidRPr="00A72120" w:rsidRDefault="00B358CB" w:rsidP="00D9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A72120">
              <w:rPr>
                <w:rFonts w:ascii="CordiaUPC" w:hAnsi="CordiaUPC" w:cs="CordiaUPC" w:hint="cs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8AAACFB" w14:textId="77777777" w:rsidR="00B358CB" w:rsidRPr="00A72120" w:rsidRDefault="00B358CB" w:rsidP="00D9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360" w:lineRule="exact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6BAF606" w14:textId="77777777" w:rsidR="00B358CB" w:rsidRPr="00A72120" w:rsidRDefault="00B358CB" w:rsidP="00D9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A72120">
              <w:rPr>
                <w:rFonts w:ascii="CordiaUPC" w:hAnsi="CordiaUPC" w:cs="CordiaUPC" w:hint="cs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B358CB" w:rsidRPr="00A72120" w14:paraId="330C0F91" w14:textId="77777777" w:rsidTr="00D96AB6">
        <w:trPr>
          <w:cantSplit/>
        </w:trPr>
        <w:tc>
          <w:tcPr>
            <w:tcW w:w="4680" w:type="dxa"/>
          </w:tcPr>
          <w:p w14:paraId="6E835635" w14:textId="77777777" w:rsidR="00B358CB" w:rsidRPr="00A72120" w:rsidRDefault="00B358CB" w:rsidP="00B358CB">
            <w:pPr>
              <w:spacing w:line="360" w:lineRule="exact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990" w:type="dxa"/>
          </w:tcPr>
          <w:p w14:paraId="3F8F32E7" w14:textId="495D06C4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73A0A74D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53F1793" w14:textId="01ABA7A5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>62</w:t>
            </w:r>
          </w:p>
        </w:tc>
        <w:tc>
          <w:tcPr>
            <w:tcW w:w="180" w:type="dxa"/>
          </w:tcPr>
          <w:p w14:paraId="1078641B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5A52377" w14:textId="264B5133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5B4E8D41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F8DEEB9" w14:textId="11B585EF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25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>62</w:t>
            </w:r>
          </w:p>
        </w:tc>
      </w:tr>
      <w:tr w:rsidR="00B358CB" w:rsidRPr="00A72120" w14:paraId="6F77A8CC" w14:textId="77777777" w:rsidTr="00D96AB6">
        <w:trPr>
          <w:cantSplit/>
        </w:trPr>
        <w:tc>
          <w:tcPr>
            <w:tcW w:w="4680" w:type="dxa"/>
          </w:tcPr>
          <w:p w14:paraId="70BDF7ED" w14:textId="77777777" w:rsidR="00B358CB" w:rsidRPr="00A72120" w:rsidRDefault="00B358CB" w:rsidP="00D96AB6">
            <w:pPr>
              <w:spacing w:line="360" w:lineRule="exact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2DD3F86" w14:textId="77777777" w:rsidR="00B358CB" w:rsidRPr="00A72120" w:rsidRDefault="00B358CB" w:rsidP="00D9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CDADE68" w14:textId="77777777" w:rsidR="00B358CB" w:rsidRPr="00A72120" w:rsidRDefault="00B358CB" w:rsidP="00D9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39316BF" w14:textId="77777777" w:rsidR="00B358CB" w:rsidRPr="00A72120" w:rsidRDefault="00B358CB" w:rsidP="00D9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CDC647F" w14:textId="77777777" w:rsidR="00B358CB" w:rsidRPr="00A72120" w:rsidRDefault="00B358CB" w:rsidP="00D9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E081E13" w14:textId="77777777" w:rsidR="00B358CB" w:rsidRPr="00A72120" w:rsidRDefault="00B358CB" w:rsidP="00D9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87692BF" w14:textId="77777777" w:rsidR="00B358CB" w:rsidRPr="00A72120" w:rsidRDefault="00B358CB" w:rsidP="00D9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7E88D0B" w14:textId="77777777" w:rsidR="00B358CB" w:rsidRPr="00A72120" w:rsidRDefault="00B358CB" w:rsidP="00D9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B358CB" w:rsidRPr="00A72120" w14:paraId="3258F1B6" w14:textId="77777777" w:rsidTr="00D96AB6">
        <w:trPr>
          <w:cantSplit/>
        </w:trPr>
        <w:tc>
          <w:tcPr>
            <w:tcW w:w="4680" w:type="dxa"/>
          </w:tcPr>
          <w:p w14:paraId="2518264C" w14:textId="0E7377A8" w:rsidR="00B358CB" w:rsidRPr="00A72120" w:rsidRDefault="00B358CB" w:rsidP="00FD341A">
            <w:pPr>
              <w:spacing w:line="360" w:lineRule="exact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กำไรสำหรับปีที่เป็นส่วนของเจ้าของของธนาคาร</w:t>
            </w:r>
            <w:r w:rsidR="00FD341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A81FC64" w14:textId="0C246C6B" w:rsidR="00B358CB" w:rsidRPr="00A72120" w:rsidRDefault="00E75833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10,11</w:t>
            </w:r>
            <w:r w:rsidR="0086002A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57BC4671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E74D24" w14:textId="17AE0D39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7,222</w:t>
            </w:r>
          </w:p>
        </w:tc>
        <w:tc>
          <w:tcPr>
            <w:tcW w:w="180" w:type="dxa"/>
            <w:vAlign w:val="bottom"/>
          </w:tcPr>
          <w:p w14:paraId="00875418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2B1D37D" w14:textId="1FDAA5DC" w:rsidR="00B358CB" w:rsidRPr="00A72120" w:rsidRDefault="00E75833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  <w:lang w:eastAsia="en-GB"/>
              </w:rPr>
              <w:t>12,855</w:t>
            </w:r>
          </w:p>
        </w:tc>
        <w:tc>
          <w:tcPr>
            <w:tcW w:w="180" w:type="dxa"/>
            <w:vAlign w:val="bottom"/>
          </w:tcPr>
          <w:p w14:paraId="5B0B5A25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8E2CC9" w14:textId="63581849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7,099</w:t>
            </w:r>
          </w:p>
        </w:tc>
      </w:tr>
      <w:tr w:rsidR="00B358CB" w:rsidRPr="00A72120" w14:paraId="6A217DF1" w14:textId="77777777" w:rsidTr="00D96AB6">
        <w:trPr>
          <w:cantSplit/>
        </w:trPr>
        <w:tc>
          <w:tcPr>
            <w:tcW w:w="4680" w:type="dxa"/>
          </w:tcPr>
          <w:p w14:paraId="193DB307" w14:textId="77777777" w:rsidR="00B358CB" w:rsidRPr="00A72120" w:rsidRDefault="00B358CB" w:rsidP="00B358CB">
            <w:pPr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ล้านหุ้น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09DA33" w14:textId="64FDD311" w:rsidR="00B358CB" w:rsidRPr="00A72120" w:rsidRDefault="00E75833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96,374</w:t>
            </w:r>
          </w:p>
        </w:tc>
        <w:tc>
          <w:tcPr>
            <w:tcW w:w="180" w:type="dxa"/>
            <w:vAlign w:val="bottom"/>
          </w:tcPr>
          <w:p w14:paraId="6804BB61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9564F6" w14:textId="672EAA7B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48,624</w:t>
            </w:r>
          </w:p>
        </w:tc>
        <w:tc>
          <w:tcPr>
            <w:tcW w:w="180" w:type="dxa"/>
            <w:vAlign w:val="bottom"/>
          </w:tcPr>
          <w:p w14:paraId="364EFA59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6FF07" w14:textId="7C64E154" w:rsidR="00B358CB" w:rsidRPr="00A72120" w:rsidRDefault="00E75833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  <w:lang w:eastAsia="en-GB"/>
              </w:rPr>
              <w:t>96,374</w:t>
            </w:r>
          </w:p>
        </w:tc>
        <w:tc>
          <w:tcPr>
            <w:tcW w:w="180" w:type="dxa"/>
            <w:vAlign w:val="bottom"/>
          </w:tcPr>
          <w:p w14:paraId="4ED26916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165E02" w14:textId="70696961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48,624</w:t>
            </w:r>
          </w:p>
        </w:tc>
      </w:tr>
      <w:tr w:rsidR="00B358CB" w:rsidRPr="00A72120" w14:paraId="455AF85E" w14:textId="77777777" w:rsidTr="00D96AB6">
        <w:trPr>
          <w:cantSplit/>
        </w:trPr>
        <w:tc>
          <w:tcPr>
            <w:tcW w:w="4680" w:type="dxa"/>
          </w:tcPr>
          <w:p w14:paraId="21E97346" w14:textId="79A8DA06" w:rsidR="00B358CB" w:rsidRPr="00A72120" w:rsidRDefault="00B358CB" w:rsidP="00B358CB">
            <w:pPr>
              <w:tabs>
                <w:tab w:val="clear" w:pos="227"/>
                <w:tab w:val="clear" w:pos="454"/>
              </w:tabs>
              <w:spacing w:line="360" w:lineRule="exact"/>
              <w:ind w:left="200" w:hanging="189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 TMB </w:t>
            </w:r>
            <w:r w:rsidR="00466C35">
              <w:rPr>
                <w:rFonts w:ascii="CordiaUPC" w:hAnsi="CordiaUPC" w:cs="CordiaUPC"/>
                <w:sz w:val="26"/>
                <w:szCs w:val="26"/>
              </w:rPr>
              <w:t>TSRP</w:t>
            </w: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 20</w:t>
            </w:r>
            <w:r w:rsidR="00466C35">
              <w:rPr>
                <w:rFonts w:ascii="CordiaUPC" w:hAnsi="CordiaUPC" w:cs="CordiaUPC"/>
                <w:sz w:val="26"/>
                <w:szCs w:val="26"/>
              </w:rPr>
              <w:t>20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ล้านหุ้น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F80D6A" w14:textId="4C774126" w:rsidR="00B358CB" w:rsidRPr="00A72120" w:rsidRDefault="00E75833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167</w:t>
            </w:r>
          </w:p>
        </w:tc>
        <w:tc>
          <w:tcPr>
            <w:tcW w:w="180" w:type="dxa"/>
            <w:vAlign w:val="bottom"/>
          </w:tcPr>
          <w:p w14:paraId="2E274BD7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9530A7" w14:textId="69926E7C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A783D53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D57E01" w14:textId="7CC6029B" w:rsidR="00B358CB" w:rsidRPr="00A72120" w:rsidRDefault="00E75833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  <w:lang w:eastAsia="en-GB"/>
              </w:rPr>
              <w:t>167</w:t>
            </w:r>
          </w:p>
        </w:tc>
        <w:tc>
          <w:tcPr>
            <w:tcW w:w="180" w:type="dxa"/>
            <w:vAlign w:val="bottom"/>
          </w:tcPr>
          <w:p w14:paraId="064FD8F0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422A3B" w14:textId="74E58C01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-</w:t>
            </w:r>
          </w:p>
        </w:tc>
      </w:tr>
      <w:tr w:rsidR="00B358CB" w:rsidRPr="00A72120" w14:paraId="091028F8" w14:textId="77777777" w:rsidTr="00D96AB6">
        <w:trPr>
          <w:cantSplit/>
        </w:trPr>
        <w:tc>
          <w:tcPr>
            <w:tcW w:w="4680" w:type="dxa"/>
          </w:tcPr>
          <w:p w14:paraId="19C65D67" w14:textId="782D35D1" w:rsidR="00B358CB" w:rsidRPr="00A72120" w:rsidRDefault="00B358CB" w:rsidP="00FD341A">
            <w:pPr>
              <w:tabs>
                <w:tab w:val="clear" w:pos="4678"/>
                <w:tab w:val="left" w:pos="4601"/>
              </w:tabs>
              <w:spacing w:line="360" w:lineRule="exact"/>
              <w:ind w:right="-79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="00FD341A">
              <w:rPr>
                <w:rFonts w:ascii="CordiaUPC" w:hAnsi="CordiaUPC" w:cs="CordiaUPC" w:hint="cs"/>
                <w:spacing w:val="-8"/>
                <w:sz w:val="26"/>
                <w:szCs w:val="26"/>
                <w:cs/>
              </w:rPr>
              <w:t xml:space="preserve"> </w:t>
            </w:r>
            <w:r w:rsidRPr="00A72120">
              <w:rPr>
                <w:rFonts w:ascii="CordiaUPC" w:hAnsi="CordiaUPC" w:cs="CordiaUPC" w:hint="cs"/>
                <w:i/>
                <w:iCs/>
                <w:spacing w:val="-8"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A72120">
              <w:rPr>
                <w:rFonts w:ascii="CordiaUPC" w:hAnsi="CordiaUPC" w:cs="CordiaUPC" w:hint="cs"/>
                <w:i/>
                <w:iCs/>
                <w:spacing w:val="-8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9F9C1" w14:textId="3B6C6FE3" w:rsidR="00B358CB" w:rsidRPr="00A72120" w:rsidRDefault="00E75833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96,541</w:t>
            </w:r>
          </w:p>
        </w:tc>
        <w:tc>
          <w:tcPr>
            <w:tcW w:w="180" w:type="dxa"/>
            <w:vAlign w:val="bottom"/>
          </w:tcPr>
          <w:p w14:paraId="35EF49F0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F45A73" w14:textId="3401C8C6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>48,624</w:t>
            </w:r>
          </w:p>
        </w:tc>
        <w:tc>
          <w:tcPr>
            <w:tcW w:w="180" w:type="dxa"/>
            <w:vAlign w:val="bottom"/>
          </w:tcPr>
          <w:p w14:paraId="343EB496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2AAEB" w14:textId="057B7793" w:rsidR="00B358CB" w:rsidRPr="00A72120" w:rsidRDefault="00E75833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  <w:lang w:eastAsia="en-GB"/>
              </w:rPr>
              <w:t>96,541</w:t>
            </w:r>
          </w:p>
        </w:tc>
        <w:tc>
          <w:tcPr>
            <w:tcW w:w="180" w:type="dxa"/>
            <w:vAlign w:val="bottom"/>
          </w:tcPr>
          <w:p w14:paraId="4F83DDB3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DCFE30" w14:textId="15EAF499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lang w:eastAsia="en-GB"/>
              </w:rPr>
              <w:t>48,624</w:t>
            </w:r>
          </w:p>
        </w:tc>
      </w:tr>
      <w:tr w:rsidR="00B358CB" w:rsidRPr="00A72120" w14:paraId="31BF3451" w14:textId="77777777" w:rsidTr="00D96AB6">
        <w:trPr>
          <w:cantSplit/>
        </w:trPr>
        <w:tc>
          <w:tcPr>
            <w:tcW w:w="4680" w:type="dxa"/>
          </w:tcPr>
          <w:p w14:paraId="4C00680B" w14:textId="77777777" w:rsidR="00B358CB" w:rsidRPr="00A72120" w:rsidRDefault="00B358CB" w:rsidP="00B358CB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6A43F71" w14:textId="77777777" w:rsidR="00B358CB" w:rsidRPr="00A72120" w:rsidRDefault="00B358CB" w:rsidP="00B358CB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22BCE7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1"/>
              </w:tabs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DB59E25" w14:textId="77777777" w:rsidR="00B358CB" w:rsidRPr="00A72120" w:rsidRDefault="00B358CB" w:rsidP="00B358CB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80BC12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4BBD514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4EA5899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55DB00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</w:p>
        </w:tc>
      </w:tr>
      <w:tr w:rsidR="00B358CB" w:rsidRPr="00A72120" w14:paraId="6F724464" w14:textId="77777777" w:rsidTr="00D96AB6">
        <w:trPr>
          <w:cantSplit/>
        </w:trPr>
        <w:tc>
          <w:tcPr>
            <w:tcW w:w="4680" w:type="dxa"/>
          </w:tcPr>
          <w:p w14:paraId="0F46CC70" w14:textId="77777777" w:rsidR="00B358CB" w:rsidRPr="00A72120" w:rsidRDefault="00B358CB" w:rsidP="00B358CB">
            <w:pPr>
              <w:spacing w:line="36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A7212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A1DA354" w14:textId="268FA786" w:rsidR="00B358CB" w:rsidRPr="00A72120" w:rsidRDefault="00E75833" w:rsidP="00B358CB">
            <w:pPr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0.1047</w:t>
            </w:r>
          </w:p>
        </w:tc>
        <w:tc>
          <w:tcPr>
            <w:tcW w:w="180" w:type="dxa"/>
            <w:vAlign w:val="bottom"/>
          </w:tcPr>
          <w:p w14:paraId="4E0FA1A9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1"/>
              </w:tabs>
              <w:spacing w:line="36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B9A98F" w14:textId="233B6059" w:rsidR="00B358CB" w:rsidRPr="00A72120" w:rsidRDefault="00B358CB" w:rsidP="00B358CB">
            <w:pPr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0.1485</w:t>
            </w:r>
          </w:p>
        </w:tc>
        <w:tc>
          <w:tcPr>
            <w:tcW w:w="180" w:type="dxa"/>
            <w:vAlign w:val="bottom"/>
          </w:tcPr>
          <w:p w14:paraId="15AAB2A3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93C8F7" w14:textId="5DC0BBD8" w:rsidR="00B358CB" w:rsidRPr="00A72120" w:rsidRDefault="00466C35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60" w:lineRule="exact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>0.1332</w:t>
            </w:r>
          </w:p>
        </w:tc>
        <w:tc>
          <w:tcPr>
            <w:tcW w:w="180" w:type="dxa"/>
            <w:vAlign w:val="bottom"/>
          </w:tcPr>
          <w:p w14:paraId="50919CF2" w14:textId="77777777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1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3EDB5C" w14:textId="78DD3E1C" w:rsidR="00B358CB" w:rsidRPr="00A72120" w:rsidRDefault="00B358CB" w:rsidP="00B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60" w:lineRule="exact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lang w:eastAsia="en-GB"/>
              </w:rPr>
              <w:t>0.1460</w:t>
            </w:r>
          </w:p>
        </w:tc>
      </w:tr>
    </w:tbl>
    <w:p w14:paraId="718D023B" w14:textId="728C1B55" w:rsidR="00473DC2" w:rsidRDefault="00473DC2" w:rsidP="00566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2E4DFC9F" w14:textId="77777777" w:rsidR="003E346A" w:rsidRDefault="003E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04017336" w14:textId="60179B86" w:rsidR="003E346A" w:rsidRPr="00936F34" w:rsidRDefault="00936F34" w:rsidP="00936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lastRenderedPageBreak/>
        <w:t xml:space="preserve">50  </w:t>
      </w:r>
      <w:r w:rsidRPr="00936F34">
        <w:rPr>
          <w:rFonts w:ascii="CordiaUPC" w:hAnsi="CordiaUPC" w:cs="CordiaUPC"/>
          <w:b/>
          <w:bCs/>
          <w:sz w:val="26"/>
          <w:szCs w:val="26"/>
        </w:rPr>
        <w:t xml:space="preserve"> </w:t>
      </w:r>
      <w:r w:rsidR="003E346A" w:rsidRPr="00936F34">
        <w:rPr>
          <w:rFonts w:ascii="CordiaUPC" w:hAnsi="CordiaUPC" w:cs="CordiaUPC" w:hint="cs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3CB7A305" w14:textId="77777777" w:rsidR="003E346A" w:rsidRPr="0013350F" w:rsidRDefault="003E346A" w:rsidP="0013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6AE3115A" w14:textId="2420137A" w:rsidR="003E346A" w:rsidRPr="005860D7" w:rsidRDefault="003E346A" w:rsidP="0058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UPC" w:hAnsi="CordiaUPC" w:cs="CordiaUPC"/>
          <w:sz w:val="26"/>
          <w:szCs w:val="26"/>
        </w:rPr>
      </w:pPr>
      <w:r w:rsidRPr="005860D7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5860D7">
        <w:rPr>
          <w:rFonts w:ascii="CordiaUPC" w:hAnsi="CordiaUPC" w:cs="CordiaUPC"/>
          <w:sz w:val="26"/>
          <w:szCs w:val="26"/>
        </w:rPr>
        <w:t>24</w:t>
      </w:r>
      <w:r w:rsidRPr="005860D7">
        <w:rPr>
          <w:rFonts w:ascii="CordiaUPC" w:hAnsi="CordiaUPC" w:cs="CordiaUPC" w:hint="cs"/>
          <w:sz w:val="26"/>
          <w:szCs w:val="26"/>
          <w:cs/>
        </w:rPr>
        <w:t xml:space="preserve"> กุมภาพันธ์ </w:t>
      </w:r>
      <w:r w:rsidRPr="005860D7">
        <w:rPr>
          <w:rFonts w:ascii="CordiaUPC" w:hAnsi="CordiaUPC" w:cs="CordiaUPC"/>
          <w:sz w:val="26"/>
          <w:szCs w:val="26"/>
        </w:rPr>
        <w:t xml:space="preserve">2564 </w:t>
      </w:r>
      <w:r w:rsidRPr="005860D7">
        <w:rPr>
          <w:rFonts w:ascii="CordiaUPC" w:hAnsi="CordiaUPC" w:cs="CordiaUPC" w:hint="cs"/>
          <w:sz w:val="26"/>
          <w:szCs w:val="26"/>
          <w:cs/>
        </w:rPr>
        <w:t>ที่ประชุมคณะกรรมการธนาคารได้มีมติให้เสนอต่อที่ประชุมสามัญผู้ถือหุ้นประจำปีของธนาคารเพื่อ</w:t>
      </w:r>
      <w:r w:rsidR="005860D7">
        <w:rPr>
          <w:rFonts w:ascii="CordiaUPC" w:hAnsi="CordiaUPC" w:cs="CordiaUPC"/>
          <w:sz w:val="26"/>
          <w:szCs w:val="26"/>
        </w:rPr>
        <w:t xml:space="preserve">  </w:t>
      </w:r>
      <w:r w:rsidRPr="005860D7">
        <w:rPr>
          <w:rFonts w:ascii="CordiaUPC" w:hAnsi="CordiaUPC" w:cs="CordiaUPC" w:hint="cs"/>
          <w:sz w:val="26"/>
          <w:szCs w:val="26"/>
          <w:cs/>
        </w:rPr>
        <w:t xml:space="preserve">พิจารณาอนุมัติการจ่ายเงินปันผลให้แก่ผู้ถือหุ้นสามัญของธนาคารจากผลการดำเนินงานสำหรับปี </w:t>
      </w:r>
      <w:r w:rsidRPr="005860D7">
        <w:rPr>
          <w:rFonts w:ascii="CordiaUPC" w:hAnsi="CordiaUPC" w:cs="CordiaUPC"/>
          <w:sz w:val="26"/>
          <w:szCs w:val="26"/>
        </w:rPr>
        <w:t xml:space="preserve">2563 </w:t>
      </w:r>
      <w:r w:rsidRPr="005860D7">
        <w:rPr>
          <w:rFonts w:ascii="CordiaUPC" w:hAnsi="CordiaUPC" w:cs="CordiaUPC" w:hint="cs"/>
          <w:sz w:val="26"/>
          <w:szCs w:val="26"/>
          <w:cs/>
        </w:rPr>
        <w:t xml:space="preserve">ในอัตราหุ้นละ </w:t>
      </w:r>
      <w:r w:rsidR="00F82244" w:rsidRPr="005860D7">
        <w:rPr>
          <w:rFonts w:ascii="CordiaUPC" w:hAnsi="CordiaUPC" w:cs="CordiaUPC"/>
          <w:sz w:val="26"/>
          <w:szCs w:val="26"/>
        </w:rPr>
        <w:t>0.04</w:t>
      </w:r>
      <w:r w:rsidR="00864C16" w:rsidRPr="005860D7">
        <w:rPr>
          <w:rFonts w:ascii="CordiaUPC" w:hAnsi="CordiaUPC" w:cs="CordiaUPC"/>
          <w:sz w:val="26"/>
          <w:szCs w:val="26"/>
        </w:rPr>
        <w:t>5</w:t>
      </w:r>
      <w:r w:rsidR="00F82244" w:rsidRPr="005860D7">
        <w:rPr>
          <w:rFonts w:ascii="CordiaUPC" w:hAnsi="CordiaUPC" w:cs="CordiaUPC"/>
          <w:sz w:val="26"/>
          <w:szCs w:val="26"/>
        </w:rPr>
        <w:t xml:space="preserve"> </w:t>
      </w:r>
      <w:r w:rsidRPr="005860D7">
        <w:rPr>
          <w:rFonts w:ascii="CordiaUPC" w:hAnsi="CordiaUPC" w:cs="CordiaUPC" w:hint="cs"/>
          <w:sz w:val="26"/>
          <w:szCs w:val="26"/>
          <w:cs/>
        </w:rPr>
        <w:t xml:space="preserve">บาท รวมเป็นเงินปันผลจำนวน </w:t>
      </w:r>
      <w:r w:rsidR="00864C16" w:rsidRPr="005860D7">
        <w:rPr>
          <w:rFonts w:ascii="CordiaUPC" w:hAnsi="CordiaUPC" w:cs="CordiaUPC"/>
          <w:sz w:val="26"/>
          <w:szCs w:val="26"/>
        </w:rPr>
        <w:t>4</w:t>
      </w:r>
      <w:r w:rsidR="00F82244" w:rsidRPr="005860D7">
        <w:rPr>
          <w:rFonts w:ascii="CordiaUPC" w:hAnsi="CordiaUPC" w:cs="CordiaUPC"/>
          <w:sz w:val="26"/>
          <w:szCs w:val="26"/>
        </w:rPr>
        <w:t>,</w:t>
      </w:r>
      <w:r w:rsidR="00864C16" w:rsidRPr="005860D7">
        <w:rPr>
          <w:rFonts w:ascii="CordiaUPC" w:hAnsi="CordiaUPC" w:cs="CordiaUPC"/>
          <w:sz w:val="26"/>
          <w:szCs w:val="26"/>
        </w:rPr>
        <w:t>338</w:t>
      </w:r>
      <w:r w:rsidR="00F82244" w:rsidRPr="005860D7">
        <w:rPr>
          <w:rFonts w:ascii="CordiaUPC" w:hAnsi="CordiaUPC" w:cs="CordiaUPC"/>
          <w:sz w:val="26"/>
          <w:szCs w:val="26"/>
        </w:rPr>
        <w:t xml:space="preserve"> </w:t>
      </w:r>
      <w:r w:rsidRPr="005860D7">
        <w:rPr>
          <w:rFonts w:ascii="CordiaUPC" w:hAnsi="CordiaUPC" w:cs="CordiaUPC" w:hint="cs"/>
          <w:sz w:val="26"/>
          <w:szCs w:val="26"/>
          <w:cs/>
        </w:rPr>
        <w:t xml:space="preserve">ล้านบาท (โดยจำนวนเงินปันผลดังกล่าวคำนวณจากจำนวนหุ้นที่ออกและชำระแล้ว ณ วันที่ </w:t>
      </w:r>
      <w:r w:rsidRPr="005860D7">
        <w:rPr>
          <w:rFonts w:ascii="CordiaUPC" w:hAnsi="CordiaUPC" w:cs="CordiaUPC"/>
          <w:sz w:val="26"/>
          <w:szCs w:val="26"/>
        </w:rPr>
        <w:t xml:space="preserve">31 </w:t>
      </w:r>
      <w:r w:rsidRPr="005860D7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5860D7">
        <w:rPr>
          <w:rFonts w:ascii="CordiaUPC" w:hAnsi="CordiaUPC" w:cs="CordiaUPC"/>
          <w:sz w:val="26"/>
          <w:szCs w:val="26"/>
        </w:rPr>
        <w:t>2563)</w:t>
      </w:r>
      <w:r w:rsidRPr="005860D7">
        <w:rPr>
          <w:rFonts w:ascii="CordiaUPC" w:hAnsi="CordiaUPC" w:cs="CordiaUPC" w:hint="cs"/>
          <w:sz w:val="26"/>
          <w:szCs w:val="26"/>
          <w:cs/>
        </w:rPr>
        <w:t xml:space="preserve"> เงินปันผลนี้จะจ่ายและบันทึกบัญชีภายหลังจากได้รับการอนุมัติโดยมติจากที่ประชุมผู้ถือหุ้นสามัญประจำปีแล้ว</w:t>
      </w:r>
    </w:p>
    <w:p w14:paraId="6B92B1AC" w14:textId="75B711CF" w:rsidR="003E346A" w:rsidRDefault="003E346A" w:rsidP="00566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B333BFF" w14:textId="77777777" w:rsidR="003E346A" w:rsidRDefault="003E346A" w:rsidP="00566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8D39689" w14:textId="77777777" w:rsidR="003E346A" w:rsidRPr="00A72120" w:rsidRDefault="003E346A" w:rsidP="00566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bookmarkStart w:id="21" w:name="_GoBack"/>
      <w:bookmarkEnd w:id="21"/>
    </w:p>
    <w:sectPr w:rsidR="003E346A" w:rsidRPr="00A72120" w:rsidSect="0022289F">
      <w:footerReference w:type="default" r:id="rId25"/>
      <w:headerReference w:type="first" r:id="rId26"/>
      <w:footerReference w:type="first" r:id="rId27"/>
      <w:pgSz w:w="11907" w:h="16840" w:code="9"/>
      <w:pgMar w:top="691" w:right="850" w:bottom="540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63EB6" w14:textId="77777777" w:rsidR="00077879" w:rsidRDefault="00077879">
      <w:pPr>
        <w:spacing w:line="240" w:lineRule="auto"/>
      </w:pPr>
      <w:r>
        <w:separator/>
      </w:r>
    </w:p>
  </w:endnote>
  <w:endnote w:type="continuationSeparator" w:id="0">
    <w:p w14:paraId="52741323" w14:textId="77777777" w:rsidR="00077879" w:rsidRDefault="000778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ordiaNew">
    <w:altName w:val="Arial Unicode MS"/>
    <w:charset w:val="8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D2E47" w14:textId="77777777" w:rsidR="00F82244" w:rsidRDefault="00F82244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FA485" w14:textId="21E977E0" w:rsidR="00B25EE4" w:rsidRPr="002C0779" w:rsidRDefault="00B25EE4" w:rsidP="004B22D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48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12</w:t>
    </w:r>
    <w:r w:rsidRPr="002C0779">
      <w:rPr>
        <w:rFonts w:ascii="CordiaUPC" w:hAnsi="CordiaUPC" w:cs="CordiaUPC" w:hint="cs"/>
        <w:noProof/>
        <w:sz w:val="26"/>
        <w:szCs w:val="26"/>
      </w:rPr>
      <w:t>0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1FBE0" w14:textId="57FA10C2" w:rsidR="00B25EE4" w:rsidRPr="00A3335C" w:rsidRDefault="00B25EE4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</w:t>
    </w:r>
    <w:r w:rsidRPr="00A3335C">
      <w:rPr>
        <w:rFonts w:ascii="CordiaUPC" w:hAnsi="CordiaUPC" w:cs="CordiaUPC" w:hint="cs"/>
        <w:noProof/>
        <w:sz w:val="26"/>
        <w:szCs w:val="26"/>
      </w:rPr>
      <w:t>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A8F5F" w14:textId="2B16B9FA" w:rsidR="00B25EE4" w:rsidRPr="00E46E2F" w:rsidRDefault="00B25EE4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</w:t>
    </w:r>
    <w:r w:rsidRPr="00E46E2F">
      <w:rPr>
        <w:rFonts w:ascii="CordiaUPC" w:hAnsi="CordiaUPC" w:cs="CordiaUPC" w:hint="cs"/>
        <w:noProof/>
        <w:sz w:val="26"/>
        <w:szCs w:val="26"/>
      </w:rPr>
      <w:t>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71F43" w14:textId="2493017F" w:rsidR="00B25EE4" w:rsidRPr="002C0779" w:rsidRDefault="00B25EE4" w:rsidP="000964E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8</w:t>
    </w:r>
    <w:r w:rsidRPr="002C0779">
      <w:rPr>
        <w:rFonts w:ascii="CordiaUPC" w:hAnsi="CordiaUPC" w:cs="CordiaUPC" w:hint="cs"/>
        <w:noProof/>
        <w:sz w:val="26"/>
        <w:szCs w:val="26"/>
      </w:rPr>
      <w:t>7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7FF7E" w14:textId="77777777" w:rsidR="00F82244" w:rsidRDefault="00F8224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4A340" w14:textId="5E1D4954" w:rsidR="00B25EE4" w:rsidRPr="002C0779" w:rsidRDefault="00B25EE4" w:rsidP="0042308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8</w:t>
    </w:r>
    <w:r w:rsidRPr="002C0779">
      <w:rPr>
        <w:rFonts w:ascii="CordiaUPC" w:hAnsi="CordiaUPC" w:cs="CordiaUPC" w:hint="cs"/>
        <w:noProof/>
        <w:sz w:val="26"/>
        <w:szCs w:val="26"/>
      </w:rPr>
      <w:t>8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DFB2E" w14:textId="7912B7AC" w:rsidR="00B25EE4" w:rsidRPr="002C0779" w:rsidRDefault="00B25EE4" w:rsidP="009F08B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8</w:t>
    </w:r>
    <w:r w:rsidRPr="002C0779">
      <w:rPr>
        <w:rFonts w:ascii="CordiaUPC" w:hAnsi="CordiaUPC" w:cs="CordiaUPC" w:hint="cs"/>
        <w:noProof/>
        <w:sz w:val="26"/>
        <w:szCs w:val="26"/>
      </w:rPr>
      <w:t>9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2B701" w14:textId="62C6A0C6" w:rsidR="00B25EE4" w:rsidRPr="002C0779" w:rsidRDefault="00B25EE4" w:rsidP="001838C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75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11</w:t>
    </w:r>
    <w:r w:rsidRPr="002C0779">
      <w:rPr>
        <w:rFonts w:ascii="CordiaUPC" w:hAnsi="CordiaUPC" w:cs="CordiaUPC" w:hint="cs"/>
        <w:noProof/>
        <w:sz w:val="26"/>
        <w:szCs w:val="26"/>
      </w:rPr>
      <w:t>6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82A4A" w14:textId="279A3A98" w:rsidR="00B25EE4" w:rsidRPr="0016588B" w:rsidRDefault="00B25EE4" w:rsidP="001838C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84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16588B">
      <w:rPr>
        <w:rFonts w:ascii="CordiaUPC" w:hAnsi="CordiaUPC" w:cs="CordiaUPC" w:hint="cs"/>
        <w:sz w:val="26"/>
        <w:szCs w:val="26"/>
      </w:rPr>
      <w:fldChar w:fldCharType="begin"/>
    </w:r>
    <w:r w:rsidRPr="0016588B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16588B">
      <w:rPr>
        <w:rFonts w:ascii="CordiaUPC" w:hAnsi="CordiaUPC" w:cs="CordiaUPC" w:hint="cs"/>
        <w:sz w:val="26"/>
        <w:szCs w:val="26"/>
      </w:rPr>
      <w:fldChar w:fldCharType="separate"/>
    </w:r>
    <w:r w:rsidRPr="0016588B">
      <w:rPr>
        <w:rFonts w:ascii="CordiaUPC" w:hAnsi="CordiaUPC" w:cs="CordiaUPC" w:hint="cs"/>
        <w:noProof/>
        <w:sz w:val="26"/>
        <w:szCs w:val="26"/>
      </w:rPr>
      <w:t>11</w:t>
    </w:r>
    <w:r w:rsidRPr="0016588B">
      <w:rPr>
        <w:rFonts w:ascii="CordiaUPC" w:hAnsi="CordiaUPC" w:cs="CordiaUPC" w:hint="cs"/>
        <w:noProof/>
        <w:sz w:val="26"/>
        <w:szCs w:val="26"/>
      </w:rPr>
      <w:t>7</w:t>
    </w:r>
    <w:r w:rsidRPr="0016588B">
      <w:rPr>
        <w:rFonts w:ascii="CordiaUPC" w:hAnsi="CordiaUPC" w:cs="CordiaUPC" w:hint="cs"/>
        <w:sz w:val="26"/>
        <w:szCs w:val="26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A3126" w14:textId="215727AF" w:rsidR="00B25EE4" w:rsidRPr="0016588B" w:rsidRDefault="00B25EE4" w:rsidP="004B22D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75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16588B">
      <w:rPr>
        <w:rFonts w:ascii="CordiaUPC" w:hAnsi="CordiaUPC" w:cs="CordiaUPC" w:hint="cs"/>
        <w:sz w:val="26"/>
        <w:szCs w:val="26"/>
      </w:rPr>
      <w:fldChar w:fldCharType="begin"/>
    </w:r>
    <w:r w:rsidRPr="0016588B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16588B">
      <w:rPr>
        <w:rFonts w:ascii="CordiaUPC" w:hAnsi="CordiaUPC" w:cs="CordiaUPC" w:hint="cs"/>
        <w:sz w:val="26"/>
        <w:szCs w:val="26"/>
      </w:rPr>
      <w:fldChar w:fldCharType="separate"/>
    </w:r>
    <w:r w:rsidRPr="0016588B">
      <w:rPr>
        <w:rFonts w:ascii="CordiaUPC" w:hAnsi="CordiaUPC" w:cs="CordiaUPC" w:hint="cs"/>
        <w:noProof/>
        <w:sz w:val="26"/>
        <w:szCs w:val="26"/>
      </w:rPr>
      <w:t>11</w:t>
    </w:r>
    <w:r w:rsidRPr="0016588B">
      <w:rPr>
        <w:rFonts w:ascii="CordiaUPC" w:hAnsi="CordiaUPC" w:cs="CordiaUPC" w:hint="cs"/>
        <w:noProof/>
        <w:sz w:val="26"/>
        <w:szCs w:val="26"/>
      </w:rPr>
      <w:t>8</w:t>
    </w:r>
    <w:r w:rsidRPr="0016588B">
      <w:rPr>
        <w:rFonts w:ascii="CordiaUPC" w:hAnsi="CordiaUPC" w:cs="CordiaUPC" w:hint="cs"/>
        <w:sz w:val="26"/>
        <w:szCs w:val="26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6C2B9" w14:textId="14A88DDE" w:rsidR="00B25EE4" w:rsidRPr="00E46E2F" w:rsidRDefault="00B25EE4" w:rsidP="004B22D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48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</w:t>
    </w:r>
    <w:r w:rsidRPr="00E46E2F">
      <w:rPr>
        <w:rFonts w:ascii="CordiaUPC" w:hAnsi="CordiaUPC" w:cs="CordiaUPC" w:hint="cs"/>
        <w:noProof/>
        <w:sz w:val="26"/>
        <w:szCs w:val="26"/>
      </w:rPr>
      <w:t>0</w:t>
    </w:r>
    <w:r w:rsidRPr="00E46E2F">
      <w:rPr>
        <w:rFonts w:ascii="CordiaUPC" w:hAnsi="CordiaUPC" w:cs="CordiaUPC" w:hint="cs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669BF" w14:textId="77777777" w:rsidR="00077879" w:rsidRDefault="00077879">
      <w:pPr>
        <w:spacing w:line="240" w:lineRule="auto"/>
      </w:pPr>
      <w:r>
        <w:separator/>
      </w:r>
    </w:p>
  </w:footnote>
  <w:footnote w:type="continuationSeparator" w:id="0">
    <w:p w14:paraId="3563A85F" w14:textId="77777777" w:rsidR="00077879" w:rsidRDefault="000778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D3245" w14:textId="77777777" w:rsidR="00F82244" w:rsidRDefault="00F822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031CB" w14:textId="77777777" w:rsidR="00B25EE4" w:rsidRPr="00773B49" w:rsidRDefault="00B25EE4" w:rsidP="00555120">
    <w:pPr>
      <w:pStyle w:val="Header"/>
      <w:rPr>
        <w:rFonts w:ascii="CordiaUPC" w:hAnsi="CordiaUPC" w:cs="CordiaUPC"/>
        <w:b/>
        <w:bCs/>
        <w:sz w:val="28"/>
        <w:szCs w:val="28"/>
      </w:rPr>
    </w:pPr>
    <w:r w:rsidRPr="00773B49">
      <w:rPr>
        <w:rFonts w:ascii="CordiaUPC" w:hAnsi="CordiaUPC" w:cs="CordiaUPC" w:hint="cs"/>
        <w:b/>
        <w:bCs/>
        <w:sz w:val="28"/>
        <w:szCs w:val="28"/>
        <w:cs/>
      </w:rPr>
      <w:t>ธนาคารทหารไทย จำกัด (มหาชน) และบริษัทย่อย</w:t>
    </w:r>
  </w:p>
  <w:p w14:paraId="00E318A9" w14:textId="77777777" w:rsidR="00B25EE4" w:rsidRPr="00773B49" w:rsidRDefault="00B25EE4" w:rsidP="005551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773B4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</w:t>
    </w:r>
  </w:p>
  <w:p w14:paraId="077A3932" w14:textId="2335ABB1" w:rsidR="00B25EE4" w:rsidRPr="00773B49" w:rsidRDefault="00B25EE4" w:rsidP="005551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</w:rPr>
    </w:pPr>
    <w:r w:rsidRPr="00773B49">
      <w:rPr>
        <w:rFonts w:ascii="CordiaUPC" w:hAnsi="CordiaUPC" w:cs="CordiaUPC" w:hint="cs"/>
        <w:bCs/>
        <w:sz w:val="28"/>
        <w:szCs w:val="28"/>
        <w:cs/>
      </w:rPr>
      <w:t xml:space="preserve">สำหรับปีสิ้นสุดวันที่ </w:t>
    </w:r>
    <w:r w:rsidRPr="00773B49">
      <w:rPr>
        <w:rFonts w:ascii="CordiaUPC" w:hAnsi="CordiaUPC" w:cs="CordiaUPC" w:hint="cs"/>
        <w:b/>
        <w:sz w:val="28"/>
        <w:szCs w:val="28"/>
        <w:lang w:val="en-US"/>
      </w:rPr>
      <w:t>31</w:t>
    </w:r>
    <w:r w:rsidRPr="00773B49">
      <w:rPr>
        <w:rFonts w:ascii="CordiaUPC" w:hAnsi="CordiaUPC" w:cs="CordiaUPC" w:hint="cs"/>
        <w:bCs/>
        <w:sz w:val="28"/>
        <w:szCs w:val="28"/>
        <w:lang w:val="en-US"/>
      </w:rPr>
      <w:t xml:space="preserve"> </w:t>
    </w:r>
    <w:r w:rsidRPr="00773B49">
      <w:rPr>
        <w:rFonts w:ascii="CordiaUPC" w:hAnsi="CordiaUPC" w:cs="CordiaUPC" w:hint="cs"/>
        <w:bCs/>
        <w:sz w:val="28"/>
        <w:szCs w:val="28"/>
        <w:cs/>
        <w:lang w:val="en-US"/>
      </w:rPr>
      <w:t>ธันวาคม</w:t>
    </w:r>
    <w:r w:rsidRPr="00773B49">
      <w:rPr>
        <w:rFonts w:ascii="CordiaUPC" w:hAnsi="CordiaUPC" w:cs="CordiaUPC" w:hint="cs"/>
        <w:bCs/>
        <w:sz w:val="28"/>
        <w:szCs w:val="28"/>
        <w:cs/>
      </w:rPr>
      <w:t xml:space="preserve"> </w:t>
    </w:r>
    <w:r w:rsidRPr="00773B49">
      <w:rPr>
        <w:rFonts w:ascii="CordiaUPC" w:hAnsi="CordiaUPC" w:cs="CordiaUPC" w:hint="cs"/>
        <w:b/>
        <w:sz w:val="28"/>
        <w:szCs w:val="28"/>
        <w:lang w:val="en-GB"/>
      </w:rPr>
      <w:t>2563</w:t>
    </w:r>
  </w:p>
  <w:p w14:paraId="76F0EB0F" w14:textId="77777777" w:rsidR="00B25EE4" w:rsidRPr="00773B49" w:rsidRDefault="00B25EE4" w:rsidP="00F154EB">
    <w:pPr>
      <w:pStyle w:val="Header"/>
      <w:rPr>
        <w:rFonts w:ascii="CordiaUPC" w:hAnsi="CordiaUPC" w:cs="CordiaUPC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A2435" w14:textId="77777777" w:rsidR="00F82244" w:rsidRDefault="00F822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21363" w14:textId="77777777" w:rsidR="00B25EE4" w:rsidRPr="00773B49" w:rsidRDefault="00B25EE4" w:rsidP="00F154EB">
    <w:pPr>
      <w:pStyle w:val="Header"/>
      <w:rPr>
        <w:rFonts w:ascii="CordiaUPC" w:hAnsi="CordiaUPC" w:cs="CordiaUPC"/>
        <w:b/>
        <w:bCs/>
        <w:sz w:val="28"/>
        <w:szCs w:val="28"/>
      </w:rPr>
    </w:pPr>
    <w:r w:rsidRPr="00773B49">
      <w:rPr>
        <w:rFonts w:ascii="CordiaUPC" w:hAnsi="CordiaUPC" w:cs="CordiaUPC" w:hint="cs"/>
        <w:b/>
        <w:bCs/>
        <w:sz w:val="28"/>
        <w:szCs w:val="28"/>
        <w:cs/>
      </w:rPr>
      <w:t>ธนาคารทหารไทย จำกัด (มหาชน) และบริษัทย่อย</w:t>
    </w:r>
  </w:p>
  <w:p w14:paraId="05095698" w14:textId="77777777" w:rsidR="00B25EE4" w:rsidRPr="00773B49" w:rsidRDefault="00B25EE4" w:rsidP="00E048E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773B4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</w:t>
    </w:r>
  </w:p>
  <w:p w14:paraId="67EBF32A" w14:textId="524BB818" w:rsidR="00B25EE4" w:rsidRPr="00773B49" w:rsidRDefault="00B25EE4" w:rsidP="00E048E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</w:rPr>
    </w:pPr>
    <w:r w:rsidRPr="00773B49">
      <w:rPr>
        <w:rFonts w:ascii="CordiaUPC" w:hAnsi="CordiaUPC" w:cs="CordiaUPC" w:hint="cs"/>
        <w:bCs/>
        <w:sz w:val="28"/>
        <w:szCs w:val="28"/>
        <w:cs/>
      </w:rPr>
      <w:t xml:space="preserve">สำหรับปีสิ้นสุดวันที่ </w:t>
    </w:r>
    <w:r w:rsidRPr="00773B49">
      <w:rPr>
        <w:rFonts w:ascii="CordiaUPC" w:hAnsi="CordiaUPC" w:cs="CordiaUPC" w:hint="cs"/>
        <w:b/>
        <w:sz w:val="28"/>
        <w:szCs w:val="28"/>
        <w:lang w:val="en-US"/>
      </w:rPr>
      <w:t>31</w:t>
    </w:r>
    <w:r w:rsidRPr="00773B49">
      <w:rPr>
        <w:rFonts w:ascii="CordiaUPC" w:hAnsi="CordiaUPC" w:cs="CordiaUPC" w:hint="cs"/>
        <w:bCs/>
        <w:sz w:val="28"/>
        <w:szCs w:val="28"/>
        <w:lang w:val="en-US"/>
      </w:rPr>
      <w:t xml:space="preserve"> </w:t>
    </w:r>
    <w:r w:rsidRPr="00773B49">
      <w:rPr>
        <w:rFonts w:ascii="CordiaUPC" w:hAnsi="CordiaUPC" w:cs="CordiaUPC" w:hint="cs"/>
        <w:bCs/>
        <w:sz w:val="28"/>
        <w:szCs w:val="28"/>
        <w:cs/>
        <w:lang w:val="en-US"/>
      </w:rPr>
      <w:t>ธันวาคม</w:t>
    </w:r>
    <w:r w:rsidRPr="00773B49">
      <w:rPr>
        <w:rFonts w:ascii="CordiaUPC" w:hAnsi="CordiaUPC" w:cs="CordiaUPC" w:hint="cs"/>
        <w:bCs/>
        <w:sz w:val="28"/>
        <w:szCs w:val="28"/>
        <w:cs/>
      </w:rPr>
      <w:t xml:space="preserve"> </w:t>
    </w:r>
    <w:r w:rsidRPr="00773B49">
      <w:rPr>
        <w:rFonts w:ascii="CordiaUPC" w:hAnsi="CordiaUPC" w:cs="CordiaUPC" w:hint="cs"/>
        <w:b/>
        <w:sz w:val="28"/>
        <w:szCs w:val="28"/>
        <w:lang w:val="en-GB"/>
      </w:rPr>
      <w:t>2563</w:t>
    </w:r>
  </w:p>
  <w:p w14:paraId="61DC89FE" w14:textId="77777777" w:rsidR="00B25EE4" w:rsidRPr="00773B49" w:rsidRDefault="00B25EE4" w:rsidP="00F154EB">
    <w:pPr>
      <w:pStyle w:val="Header"/>
      <w:rPr>
        <w:rFonts w:ascii="CordiaUPC" w:hAnsi="CordiaUPC" w:cs="CordiaUPC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CDF98" w14:textId="77777777" w:rsidR="00B25EE4" w:rsidRPr="00451B07" w:rsidRDefault="00B25EE4" w:rsidP="00555120">
    <w:pPr>
      <w:pStyle w:val="Header"/>
      <w:rPr>
        <w:rFonts w:ascii="CordiaUPC" w:hAnsi="CordiaUPC" w:cs="CordiaUPC"/>
        <w:b/>
        <w:bCs/>
        <w:sz w:val="28"/>
        <w:szCs w:val="28"/>
      </w:rPr>
    </w:pPr>
    <w:r w:rsidRPr="00451B07">
      <w:rPr>
        <w:rFonts w:ascii="CordiaUPC" w:hAnsi="CordiaUPC" w:cs="CordiaUPC" w:hint="cs"/>
        <w:b/>
        <w:bCs/>
        <w:sz w:val="28"/>
        <w:szCs w:val="28"/>
        <w:cs/>
      </w:rPr>
      <w:t>ธนาคารทหารไทย จำกัด (มหาชน) และบริษัทย่อย</w:t>
    </w:r>
  </w:p>
  <w:p w14:paraId="44FAAE19" w14:textId="77777777" w:rsidR="00B25EE4" w:rsidRPr="00451B07" w:rsidRDefault="00B25EE4" w:rsidP="005551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451B07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</w:t>
    </w:r>
  </w:p>
  <w:p w14:paraId="2FBD697D" w14:textId="5FF5D3CA" w:rsidR="00B25EE4" w:rsidRPr="00451B07" w:rsidRDefault="00B25EE4" w:rsidP="005551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</w:rPr>
    </w:pPr>
    <w:r w:rsidRPr="00451B07">
      <w:rPr>
        <w:rFonts w:ascii="CordiaUPC" w:hAnsi="CordiaUPC" w:cs="CordiaUPC" w:hint="cs"/>
        <w:bCs/>
        <w:sz w:val="28"/>
        <w:szCs w:val="28"/>
        <w:cs/>
      </w:rPr>
      <w:t xml:space="preserve">สำหรับปีสิ้นสุดวันที่ </w:t>
    </w:r>
    <w:r w:rsidRPr="00451B07">
      <w:rPr>
        <w:rFonts w:ascii="CordiaUPC" w:hAnsi="CordiaUPC" w:cs="CordiaUPC" w:hint="cs"/>
        <w:b/>
        <w:sz w:val="28"/>
        <w:szCs w:val="28"/>
        <w:lang w:val="en-US"/>
      </w:rPr>
      <w:t>31</w:t>
    </w:r>
    <w:r w:rsidRPr="00451B07">
      <w:rPr>
        <w:rFonts w:ascii="CordiaUPC" w:hAnsi="CordiaUPC" w:cs="CordiaUPC" w:hint="cs"/>
        <w:bCs/>
        <w:sz w:val="28"/>
        <w:szCs w:val="28"/>
        <w:lang w:val="en-US"/>
      </w:rPr>
      <w:t xml:space="preserve"> </w:t>
    </w:r>
    <w:r w:rsidRPr="00451B07">
      <w:rPr>
        <w:rFonts w:ascii="CordiaUPC" w:hAnsi="CordiaUPC" w:cs="CordiaUPC" w:hint="cs"/>
        <w:bCs/>
        <w:sz w:val="28"/>
        <w:szCs w:val="28"/>
        <w:cs/>
        <w:lang w:val="en-US"/>
      </w:rPr>
      <w:t>ธันวาคม</w:t>
    </w:r>
    <w:r w:rsidRPr="00451B07">
      <w:rPr>
        <w:rFonts w:ascii="CordiaUPC" w:hAnsi="CordiaUPC" w:cs="CordiaUPC" w:hint="cs"/>
        <w:bCs/>
        <w:sz w:val="28"/>
        <w:szCs w:val="28"/>
        <w:cs/>
      </w:rPr>
      <w:t xml:space="preserve"> </w:t>
    </w:r>
    <w:r w:rsidRPr="00451B07">
      <w:rPr>
        <w:rFonts w:ascii="CordiaUPC" w:hAnsi="CordiaUPC" w:cs="CordiaUPC" w:hint="cs"/>
        <w:b/>
        <w:sz w:val="28"/>
        <w:szCs w:val="28"/>
        <w:lang w:val="en-GB"/>
      </w:rPr>
      <w:t>2563</w:t>
    </w:r>
    <w:r w:rsidRPr="00451B07">
      <w:rPr>
        <w:rFonts w:ascii="CordiaUPC" w:hAnsi="CordiaUPC" w:cs="CordiaUPC" w:hint="cs"/>
        <w:bCs/>
        <w:sz w:val="28"/>
        <w:szCs w:val="28"/>
        <w:cs/>
      </w:rPr>
      <w:t xml:space="preserve"> </w:t>
    </w:r>
  </w:p>
  <w:p w14:paraId="1084B35C" w14:textId="77777777" w:rsidR="00B25EE4" w:rsidRPr="00451B07" w:rsidRDefault="00B25EE4" w:rsidP="00F154EB">
    <w:pPr>
      <w:pStyle w:val="Header"/>
      <w:rPr>
        <w:rFonts w:ascii="CordiaUPC" w:hAnsi="CordiaUPC" w:cs="CordiaUPC"/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D2311" w14:textId="77777777" w:rsidR="00B25EE4" w:rsidRPr="00773B49" w:rsidRDefault="00B25EE4" w:rsidP="00555120">
    <w:pPr>
      <w:pStyle w:val="Header"/>
      <w:rPr>
        <w:rFonts w:ascii="CordiaUPC" w:hAnsi="CordiaUPC" w:cs="CordiaUPC"/>
        <w:b/>
        <w:bCs/>
        <w:sz w:val="28"/>
        <w:szCs w:val="28"/>
      </w:rPr>
    </w:pPr>
    <w:r w:rsidRPr="00773B49">
      <w:rPr>
        <w:rFonts w:ascii="CordiaUPC" w:hAnsi="CordiaUPC" w:cs="CordiaUPC" w:hint="cs"/>
        <w:b/>
        <w:bCs/>
        <w:sz w:val="28"/>
        <w:szCs w:val="28"/>
        <w:cs/>
      </w:rPr>
      <w:t>ธนาคารทหารไทย จำกัด (มหาชน) และบริษัทย่อย</w:t>
    </w:r>
  </w:p>
  <w:p w14:paraId="3287038A" w14:textId="77777777" w:rsidR="00B25EE4" w:rsidRPr="00773B49" w:rsidRDefault="00B25EE4" w:rsidP="005551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773B4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</w:t>
    </w:r>
  </w:p>
  <w:p w14:paraId="6ACD80F7" w14:textId="009FA01A" w:rsidR="00B25EE4" w:rsidRPr="00773B49" w:rsidRDefault="00B25EE4" w:rsidP="005551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</w:rPr>
    </w:pPr>
    <w:r w:rsidRPr="00773B49">
      <w:rPr>
        <w:rFonts w:ascii="CordiaUPC" w:hAnsi="CordiaUPC" w:cs="CordiaUPC" w:hint="cs"/>
        <w:bCs/>
        <w:sz w:val="28"/>
        <w:szCs w:val="28"/>
        <w:cs/>
      </w:rPr>
      <w:t xml:space="preserve">สำหรับปีสิ้นสุดวันที่ </w:t>
    </w:r>
    <w:r w:rsidRPr="00773B49">
      <w:rPr>
        <w:rFonts w:ascii="CordiaUPC" w:hAnsi="CordiaUPC" w:cs="CordiaUPC" w:hint="cs"/>
        <w:b/>
        <w:sz w:val="28"/>
        <w:szCs w:val="28"/>
        <w:lang w:val="en-US"/>
      </w:rPr>
      <w:t>31</w:t>
    </w:r>
    <w:r w:rsidRPr="00773B49">
      <w:rPr>
        <w:rFonts w:ascii="CordiaUPC" w:hAnsi="CordiaUPC" w:cs="CordiaUPC" w:hint="cs"/>
        <w:bCs/>
        <w:sz w:val="28"/>
        <w:szCs w:val="28"/>
        <w:lang w:val="en-US"/>
      </w:rPr>
      <w:t xml:space="preserve"> </w:t>
    </w:r>
    <w:r w:rsidRPr="00773B49">
      <w:rPr>
        <w:rFonts w:ascii="CordiaUPC" w:hAnsi="CordiaUPC" w:cs="CordiaUPC" w:hint="cs"/>
        <w:bCs/>
        <w:sz w:val="28"/>
        <w:szCs w:val="28"/>
        <w:cs/>
        <w:lang w:val="en-US"/>
      </w:rPr>
      <w:t>ธันวาคม</w:t>
    </w:r>
    <w:r w:rsidRPr="00773B49">
      <w:rPr>
        <w:rFonts w:ascii="CordiaUPC" w:hAnsi="CordiaUPC" w:cs="CordiaUPC" w:hint="cs"/>
        <w:bCs/>
        <w:sz w:val="28"/>
        <w:szCs w:val="28"/>
        <w:cs/>
      </w:rPr>
      <w:t xml:space="preserve"> </w:t>
    </w:r>
    <w:r w:rsidRPr="00773B49">
      <w:rPr>
        <w:rFonts w:ascii="CordiaUPC" w:hAnsi="CordiaUPC" w:cs="CordiaUPC" w:hint="cs"/>
        <w:b/>
        <w:sz w:val="28"/>
        <w:szCs w:val="28"/>
        <w:lang w:val="en-GB"/>
      </w:rPr>
      <w:t>2563</w:t>
    </w:r>
  </w:p>
  <w:p w14:paraId="68D96D74" w14:textId="77777777" w:rsidR="00B25EE4" w:rsidRPr="00773B49" w:rsidRDefault="00B25EE4" w:rsidP="00F154EB">
    <w:pPr>
      <w:pStyle w:val="Header"/>
      <w:rPr>
        <w:rFonts w:ascii="CordiaUPC" w:hAnsi="CordiaUPC" w:cs="CordiaUPC"/>
        <w:sz w:val="28"/>
        <w:szCs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93475" w14:textId="77777777" w:rsidR="00B25EE4" w:rsidRPr="00451B07" w:rsidRDefault="00B25EE4" w:rsidP="00555120">
    <w:pPr>
      <w:pStyle w:val="Header"/>
      <w:rPr>
        <w:rFonts w:ascii="CordiaUPC" w:hAnsi="CordiaUPC" w:cs="CordiaUPC"/>
        <w:b/>
        <w:bCs/>
        <w:sz w:val="28"/>
        <w:szCs w:val="28"/>
      </w:rPr>
    </w:pPr>
    <w:r w:rsidRPr="00451B07">
      <w:rPr>
        <w:rFonts w:ascii="CordiaUPC" w:hAnsi="CordiaUPC" w:cs="CordiaUPC" w:hint="cs"/>
        <w:b/>
        <w:bCs/>
        <w:sz w:val="28"/>
        <w:szCs w:val="28"/>
        <w:cs/>
      </w:rPr>
      <w:t>ธนาคารทหารไทย จำกัด (มหาชน) และบริษัทย่อย</w:t>
    </w:r>
  </w:p>
  <w:p w14:paraId="7E8E363B" w14:textId="77777777" w:rsidR="00B25EE4" w:rsidRPr="00451B07" w:rsidRDefault="00B25EE4" w:rsidP="005551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451B07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</w:t>
    </w:r>
  </w:p>
  <w:p w14:paraId="4ECD1D58" w14:textId="30C36B72" w:rsidR="00B25EE4" w:rsidRPr="00451B07" w:rsidRDefault="00B25EE4" w:rsidP="005551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</w:rPr>
    </w:pPr>
    <w:r w:rsidRPr="00451B07">
      <w:rPr>
        <w:rFonts w:ascii="CordiaUPC" w:hAnsi="CordiaUPC" w:cs="CordiaUPC" w:hint="cs"/>
        <w:bCs/>
        <w:sz w:val="28"/>
        <w:szCs w:val="28"/>
        <w:cs/>
      </w:rPr>
      <w:t xml:space="preserve">สำหรับปีสิ้นสุดวันที่ </w:t>
    </w:r>
    <w:r w:rsidRPr="00451B07">
      <w:rPr>
        <w:rFonts w:ascii="CordiaUPC" w:hAnsi="CordiaUPC" w:cs="CordiaUPC" w:hint="cs"/>
        <w:b/>
        <w:sz w:val="28"/>
        <w:szCs w:val="28"/>
        <w:lang w:val="en-US"/>
      </w:rPr>
      <w:t>31</w:t>
    </w:r>
    <w:r w:rsidRPr="00451B07">
      <w:rPr>
        <w:rFonts w:ascii="CordiaUPC" w:hAnsi="CordiaUPC" w:cs="CordiaUPC" w:hint="cs"/>
        <w:bCs/>
        <w:sz w:val="28"/>
        <w:szCs w:val="28"/>
        <w:lang w:val="en-US"/>
      </w:rPr>
      <w:t xml:space="preserve"> </w:t>
    </w:r>
    <w:r w:rsidRPr="00451B07">
      <w:rPr>
        <w:rFonts w:ascii="CordiaUPC" w:hAnsi="CordiaUPC" w:cs="CordiaUPC" w:hint="cs"/>
        <w:bCs/>
        <w:sz w:val="28"/>
        <w:szCs w:val="28"/>
        <w:cs/>
        <w:lang w:val="en-US"/>
      </w:rPr>
      <w:t>ธันวาคม</w:t>
    </w:r>
    <w:r w:rsidRPr="00451B07">
      <w:rPr>
        <w:rFonts w:ascii="CordiaUPC" w:hAnsi="CordiaUPC" w:cs="CordiaUPC" w:hint="cs"/>
        <w:bCs/>
        <w:sz w:val="28"/>
        <w:szCs w:val="28"/>
        <w:cs/>
      </w:rPr>
      <w:t xml:space="preserve"> </w:t>
    </w:r>
    <w:r w:rsidRPr="00451B07">
      <w:rPr>
        <w:rFonts w:ascii="CordiaUPC" w:hAnsi="CordiaUPC" w:cs="CordiaUPC" w:hint="cs"/>
        <w:b/>
        <w:sz w:val="28"/>
        <w:szCs w:val="28"/>
        <w:lang w:val="en-GB"/>
      </w:rPr>
      <w:t>2563</w:t>
    </w:r>
    <w:r w:rsidRPr="00451B07">
      <w:rPr>
        <w:rFonts w:ascii="CordiaUPC" w:hAnsi="CordiaUPC" w:cs="CordiaUPC" w:hint="cs"/>
        <w:bCs/>
        <w:sz w:val="28"/>
        <w:szCs w:val="28"/>
        <w:cs/>
      </w:rPr>
      <w:t xml:space="preserve"> </w:t>
    </w:r>
  </w:p>
  <w:p w14:paraId="2DEB8B51" w14:textId="77777777" w:rsidR="00B25EE4" w:rsidRPr="00451B07" w:rsidRDefault="00B25EE4" w:rsidP="00F154EB">
    <w:pPr>
      <w:pStyle w:val="Header"/>
      <w:rPr>
        <w:rFonts w:ascii="CordiaUPC" w:hAnsi="CordiaUPC" w:cs="CordiaUPC"/>
        <w:sz w:val="28"/>
        <w:szCs w:val="28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9A76A" w14:textId="77777777" w:rsidR="00B25EE4" w:rsidRPr="00773B49" w:rsidRDefault="00B25EE4" w:rsidP="005F28FA">
    <w:pPr>
      <w:pStyle w:val="Header"/>
      <w:rPr>
        <w:rFonts w:ascii="CordiaUPC" w:hAnsi="CordiaUPC" w:cs="CordiaUPC"/>
        <w:b/>
        <w:bCs/>
        <w:sz w:val="28"/>
        <w:szCs w:val="28"/>
      </w:rPr>
    </w:pPr>
    <w:r w:rsidRPr="00773B49">
      <w:rPr>
        <w:rFonts w:ascii="CordiaUPC" w:hAnsi="CordiaUPC" w:cs="CordiaUPC" w:hint="cs"/>
        <w:b/>
        <w:bCs/>
        <w:sz w:val="28"/>
        <w:szCs w:val="28"/>
        <w:cs/>
      </w:rPr>
      <w:t>ธนาคารทหารไทย จำกัด (มหาชน) และบริษัทย่อย</w:t>
    </w:r>
  </w:p>
  <w:p w14:paraId="5C976FC8" w14:textId="77777777" w:rsidR="00B25EE4" w:rsidRPr="00773B49" w:rsidRDefault="00B25EE4" w:rsidP="00E048E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773B4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</w:t>
    </w:r>
  </w:p>
  <w:p w14:paraId="3560AEDB" w14:textId="38A84664" w:rsidR="00B25EE4" w:rsidRPr="00773B49" w:rsidRDefault="00B25EE4" w:rsidP="00E048E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</w:rPr>
    </w:pPr>
    <w:r w:rsidRPr="00773B49">
      <w:rPr>
        <w:rFonts w:ascii="CordiaUPC" w:hAnsi="CordiaUPC" w:cs="CordiaUPC" w:hint="cs"/>
        <w:bCs/>
        <w:sz w:val="28"/>
        <w:szCs w:val="28"/>
        <w:cs/>
      </w:rPr>
      <w:t xml:space="preserve">สำหรับปีสิ้นสุดวันที่ </w:t>
    </w:r>
    <w:r w:rsidRPr="00773B49">
      <w:rPr>
        <w:rFonts w:ascii="CordiaUPC" w:hAnsi="CordiaUPC" w:cs="CordiaUPC" w:hint="cs"/>
        <w:b/>
        <w:sz w:val="28"/>
        <w:szCs w:val="28"/>
        <w:lang w:val="en-US"/>
      </w:rPr>
      <w:t>31</w:t>
    </w:r>
    <w:r w:rsidRPr="00773B49">
      <w:rPr>
        <w:rFonts w:ascii="CordiaUPC" w:hAnsi="CordiaUPC" w:cs="CordiaUPC" w:hint="cs"/>
        <w:bCs/>
        <w:sz w:val="28"/>
        <w:szCs w:val="28"/>
        <w:lang w:val="en-US"/>
      </w:rPr>
      <w:t xml:space="preserve"> </w:t>
    </w:r>
    <w:r w:rsidRPr="00773B49">
      <w:rPr>
        <w:rFonts w:ascii="CordiaUPC" w:hAnsi="CordiaUPC" w:cs="CordiaUPC" w:hint="cs"/>
        <w:bCs/>
        <w:sz w:val="28"/>
        <w:szCs w:val="28"/>
        <w:cs/>
        <w:lang w:val="en-US"/>
      </w:rPr>
      <w:t>ธันวาคม</w:t>
    </w:r>
    <w:r w:rsidRPr="00773B49">
      <w:rPr>
        <w:rFonts w:ascii="CordiaUPC" w:hAnsi="CordiaUPC" w:cs="CordiaUPC" w:hint="cs"/>
        <w:bCs/>
        <w:sz w:val="28"/>
        <w:szCs w:val="28"/>
        <w:cs/>
      </w:rPr>
      <w:t xml:space="preserve"> </w:t>
    </w:r>
    <w:r w:rsidRPr="00773B49">
      <w:rPr>
        <w:rFonts w:ascii="CordiaUPC" w:hAnsi="CordiaUPC" w:cs="CordiaUPC" w:hint="cs"/>
        <w:b/>
        <w:sz w:val="28"/>
        <w:szCs w:val="28"/>
        <w:lang w:val="en-GB"/>
      </w:rPr>
      <w:t>2563</w:t>
    </w:r>
  </w:p>
  <w:p w14:paraId="5920CD3E" w14:textId="77777777" w:rsidR="00B25EE4" w:rsidRPr="00773B49" w:rsidRDefault="00B25EE4">
    <w:pPr>
      <w:pStyle w:val="Header"/>
      <w:rPr>
        <w:rFonts w:ascii="CordiaUPC" w:hAnsi="CordiaUPC" w:cs="CordiaUPC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48A4131"/>
    <w:multiLevelType w:val="multilevel"/>
    <w:tmpl w:val="DCB46B7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1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4" w15:restartNumberingAfterBreak="0">
    <w:nsid w:val="04BE2290"/>
    <w:multiLevelType w:val="hybridMultilevel"/>
    <w:tmpl w:val="66CAD848"/>
    <w:lvl w:ilvl="0" w:tplc="F8EC05D0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344582D"/>
    <w:multiLevelType w:val="multilevel"/>
    <w:tmpl w:val="81C2760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4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183B3612"/>
    <w:multiLevelType w:val="hybridMultilevel"/>
    <w:tmpl w:val="AFE42EAA"/>
    <w:lvl w:ilvl="0" w:tplc="900229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cs"/>
        <w:b/>
        <w:bCs w:val="0"/>
        <w:sz w:val="26"/>
        <w:szCs w:val="26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9F57D68"/>
    <w:multiLevelType w:val="multilevel"/>
    <w:tmpl w:val="F79CCC86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5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1B646F16"/>
    <w:multiLevelType w:val="hybridMultilevel"/>
    <w:tmpl w:val="815661E2"/>
    <w:lvl w:ilvl="0" w:tplc="2E52632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2" w15:restartNumberingAfterBreak="0">
    <w:nsid w:val="1BA6697A"/>
    <w:multiLevelType w:val="hybridMultilevel"/>
    <w:tmpl w:val="B18023D4"/>
    <w:lvl w:ilvl="0" w:tplc="F386FA68">
      <w:start w:val="1"/>
      <w:numFmt w:val="bullet"/>
      <w:lvlText w:val="-"/>
      <w:lvlJc w:val="left"/>
      <w:pPr>
        <w:tabs>
          <w:tab w:val="num" w:pos="1712"/>
        </w:tabs>
        <w:ind w:left="1712" w:hanging="360"/>
      </w:pPr>
      <w:rPr>
        <w:rFonts w:ascii="Angsana New" w:hAnsi="Angsana New" w:hint="default"/>
        <w:b/>
        <w:bCs/>
        <w:color w:val="auto"/>
        <w:sz w:val="22"/>
      </w:rPr>
    </w:lvl>
    <w:lvl w:ilvl="1" w:tplc="EDAA3536">
      <w:start w:val="36"/>
      <w:numFmt w:val="decimal"/>
      <w:lvlText w:val="%2"/>
      <w:lvlJc w:val="left"/>
      <w:pPr>
        <w:tabs>
          <w:tab w:val="num" w:pos="2432"/>
        </w:tabs>
        <w:ind w:left="2432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23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24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5491AD5"/>
    <w:multiLevelType w:val="hybridMultilevel"/>
    <w:tmpl w:val="14B604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7" w15:restartNumberingAfterBreak="0">
    <w:nsid w:val="27576AD7"/>
    <w:multiLevelType w:val="multilevel"/>
    <w:tmpl w:val="F604ABEC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2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8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30" w15:restartNumberingAfterBreak="0">
    <w:nsid w:val="32360E37"/>
    <w:multiLevelType w:val="multilevel"/>
    <w:tmpl w:val="D7102362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3" w15:restartNumberingAfterBreak="0">
    <w:nsid w:val="33E46441"/>
    <w:multiLevelType w:val="hybridMultilevel"/>
    <w:tmpl w:val="7B863E34"/>
    <w:lvl w:ilvl="0" w:tplc="1370F264">
      <w:start w:val="1"/>
      <w:numFmt w:val="decimal"/>
      <w:lvlText w:val="(%1)"/>
      <w:lvlJc w:val="left"/>
      <w:pPr>
        <w:ind w:left="785" w:hanging="360"/>
      </w:pPr>
      <w:rPr>
        <w:rFonts w:hint="default"/>
        <w:vertAlign w:val="superscript"/>
      </w:rPr>
    </w:lvl>
    <w:lvl w:ilvl="1" w:tplc="8F9609C2" w:tentative="1">
      <w:start w:val="1"/>
      <w:numFmt w:val="lowerLetter"/>
      <w:lvlText w:val="%2."/>
      <w:lvlJc w:val="left"/>
      <w:pPr>
        <w:ind w:left="1620" w:hanging="360"/>
      </w:pPr>
    </w:lvl>
    <w:lvl w:ilvl="2" w:tplc="A366F214" w:tentative="1">
      <w:start w:val="1"/>
      <w:numFmt w:val="lowerRoman"/>
      <w:lvlText w:val="%3."/>
      <w:lvlJc w:val="right"/>
      <w:pPr>
        <w:ind w:left="2340" w:hanging="180"/>
      </w:pPr>
    </w:lvl>
    <w:lvl w:ilvl="3" w:tplc="A09E7C08" w:tentative="1">
      <w:start w:val="1"/>
      <w:numFmt w:val="decimal"/>
      <w:lvlText w:val="%4."/>
      <w:lvlJc w:val="left"/>
      <w:pPr>
        <w:ind w:left="3060" w:hanging="360"/>
      </w:pPr>
    </w:lvl>
    <w:lvl w:ilvl="4" w:tplc="BACE1156" w:tentative="1">
      <w:start w:val="1"/>
      <w:numFmt w:val="lowerLetter"/>
      <w:lvlText w:val="%5."/>
      <w:lvlJc w:val="left"/>
      <w:pPr>
        <w:ind w:left="3780" w:hanging="360"/>
      </w:pPr>
    </w:lvl>
    <w:lvl w:ilvl="5" w:tplc="83E2DCEE" w:tentative="1">
      <w:start w:val="1"/>
      <w:numFmt w:val="lowerRoman"/>
      <w:lvlText w:val="%6."/>
      <w:lvlJc w:val="right"/>
      <w:pPr>
        <w:ind w:left="4500" w:hanging="180"/>
      </w:pPr>
    </w:lvl>
    <w:lvl w:ilvl="6" w:tplc="28EEBB02" w:tentative="1">
      <w:start w:val="1"/>
      <w:numFmt w:val="decimal"/>
      <w:lvlText w:val="%7."/>
      <w:lvlJc w:val="left"/>
      <w:pPr>
        <w:ind w:left="5220" w:hanging="360"/>
      </w:pPr>
    </w:lvl>
    <w:lvl w:ilvl="7" w:tplc="E0607B30" w:tentative="1">
      <w:start w:val="1"/>
      <w:numFmt w:val="lowerLetter"/>
      <w:lvlText w:val="%8."/>
      <w:lvlJc w:val="left"/>
      <w:pPr>
        <w:ind w:left="5940" w:hanging="360"/>
      </w:pPr>
    </w:lvl>
    <w:lvl w:ilvl="8" w:tplc="87B0D33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37B72422"/>
    <w:multiLevelType w:val="multilevel"/>
    <w:tmpl w:val="B444182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381F3C80"/>
    <w:multiLevelType w:val="multilevel"/>
    <w:tmpl w:val="034CC6B4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6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433D36EC"/>
    <w:multiLevelType w:val="hybridMultilevel"/>
    <w:tmpl w:val="68BA482E"/>
    <w:styleLink w:val="CurrentList11"/>
    <w:lvl w:ilvl="0" w:tplc="9DD43988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794112"/>
    <w:multiLevelType w:val="hybridMultilevel"/>
    <w:tmpl w:val="7C6C9BD2"/>
    <w:lvl w:ilvl="0" w:tplc="3B86E9EC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E94FC8"/>
    <w:multiLevelType w:val="multilevel"/>
    <w:tmpl w:val="2C5893C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597C4004"/>
    <w:multiLevelType w:val="hybridMultilevel"/>
    <w:tmpl w:val="A04E6A0C"/>
    <w:lvl w:ilvl="0" w:tplc="B39E3FC8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13249D"/>
    <w:multiLevelType w:val="multilevel"/>
    <w:tmpl w:val="283AB54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5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9" w15:restartNumberingAfterBreak="0">
    <w:nsid w:val="6A7444D1"/>
    <w:multiLevelType w:val="multilevel"/>
    <w:tmpl w:val="1186A34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3"/>
      <w:lvlJc w:val="left"/>
      <w:pPr>
        <w:ind w:left="12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0" w15:restartNumberingAfterBreak="0">
    <w:nsid w:val="6AB4385A"/>
    <w:multiLevelType w:val="multilevel"/>
    <w:tmpl w:val="AB22D0F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5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1" w15:restartNumberingAfterBreak="0">
    <w:nsid w:val="6CE442FB"/>
    <w:multiLevelType w:val="hybridMultilevel"/>
    <w:tmpl w:val="7C4251F8"/>
    <w:lvl w:ilvl="0" w:tplc="0504D76E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4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6" w15:restartNumberingAfterBreak="0">
    <w:nsid w:val="78F17997"/>
    <w:multiLevelType w:val="hybridMultilevel"/>
    <w:tmpl w:val="08027F58"/>
    <w:lvl w:ilvl="0" w:tplc="AF5AB230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7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6"/>
  </w:num>
  <w:num w:numId="12">
    <w:abstractNumId w:val="26"/>
  </w:num>
  <w:num w:numId="13">
    <w:abstractNumId w:val="48"/>
  </w:num>
  <w:num w:numId="14">
    <w:abstractNumId w:val="31"/>
  </w:num>
  <w:num w:numId="15">
    <w:abstractNumId w:val="37"/>
  </w:num>
  <w:num w:numId="16">
    <w:abstractNumId w:val="53"/>
  </w:num>
  <w:num w:numId="17">
    <w:abstractNumId w:val="55"/>
  </w:num>
  <w:num w:numId="18">
    <w:abstractNumId w:val="12"/>
  </w:num>
  <w:num w:numId="19">
    <w:abstractNumId w:val="57"/>
  </w:num>
  <w:num w:numId="20">
    <w:abstractNumId w:val="32"/>
  </w:num>
  <w:num w:numId="21">
    <w:abstractNumId w:val="17"/>
  </w:num>
  <w:num w:numId="22">
    <w:abstractNumId w:val="52"/>
  </w:num>
  <w:num w:numId="23">
    <w:abstractNumId w:val="10"/>
  </w:num>
  <w:num w:numId="24">
    <w:abstractNumId w:val="29"/>
  </w:num>
  <w:num w:numId="25">
    <w:abstractNumId w:val="15"/>
  </w:num>
  <w:num w:numId="26">
    <w:abstractNumId w:val="33"/>
  </w:num>
  <w:num w:numId="27">
    <w:abstractNumId w:val="11"/>
  </w:num>
  <w:num w:numId="28">
    <w:abstractNumId w:val="28"/>
  </w:num>
  <w:num w:numId="29">
    <w:abstractNumId w:val="24"/>
  </w:num>
  <w:num w:numId="30">
    <w:abstractNumId w:val="25"/>
  </w:num>
  <w:num w:numId="31">
    <w:abstractNumId w:val="56"/>
  </w:num>
  <w:num w:numId="32">
    <w:abstractNumId w:val="43"/>
  </w:num>
  <w:num w:numId="33">
    <w:abstractNumId w:val="18"/>
  </w:num>
  <w:num w:numId="34">
    <w:abstractNumId w:val="21"/>
  </w:num>
  <w:num w:numId="35">
    <w:abstractNumId w:val="39"/>
    <w:lvlOverride w:ilvl="0">
      <w:lvl w:ilvl="0" w:tplc="9DD43988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/>
          <w:bCs/>
        </w:rPr>
      </w:lvl>
    </w:lvlOverride>
  </w:num>
  <w:num w:numId="36">
    <w:abstractNumId w:val="13"/>
  </w:num>
  <w:num w:numId="37">
    <w:abstractNumId w:val="30"/>
  </w:num>
  <w:num w:numId="38">
    <w:abstractNumId w:val="22"/>
  </w:num>
  <w:num w:numId="39">
    <w:abstractNumId w:val="27"/>
  </w:num>
  <w:num w:numId="40">
    <w:abstractNumId w:val="19"/>
  </w:num>
  <w:num w:numId="41">
    <w:abstractNumId w:val="49"/>
  </w:num>
  <w:num w:numId="42">
    <w:abstractNumId w:val="16"/>
  </w:num>
  <w:num w:numId="43">
    <w:abstractNumId w:val="35"/>
  </w:num>
  <w:num w:numId="44">
    <w:abstractNumId w:val="34"/>
  </w:num>
  <w:num w:numId="45">
    <w:abstractNumId w:val="38"/>
  </w:num>
  <w:num w:numId="46">
    <w:abstractNumId w:val="41"/>
  </w:num>
  <w:num w:numId="47">
    <w:abstractNumId w:val="42"/>
  </w:num>
  <w:num w:numId="48">
    <w:abstractNumId w:val="14"/>
  </w:num>
  <w:num w:numId="49">
    <w:abstractNumId w:val="45"/>
  </w:num>
  <w:num w:numId="50">
    <w:abstractNumId w:val="47"/>
  </w:num>
  <w:num w:numId="51">
    <w:abstractNumId w:val="54"/>
  </w:num>
  <w:num w:numId="52">
    <w:abstractNumId w:val="50"/>
  </w:num>
  <w:num w:numId="53">
    <w:abstractNumId w:val="23"/>
  </w:num>
  <w:num w:numId="54">
    <w:abstractNumId w:val="44"/>
  </w:num>
  <w:num w:numId="55">
    <w:abstractNumId w:val="46"/>
  </w:num>
  <w:num w:numId="56">
    <w:abstractNumId w:val="20"/>
  </w:num>
  <w:num w:numId="57">
    <w:abstractNumId w:val="51"/>
  </w:num>
  <w:num w:numId="58">
    <w:abstractNumId w:val="40"/>
  </w:num>
  <w:num w:numId="59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2D1"/>
    <w:rsid w:val="00000317"/>
    <w:rsid w:val="000003F5"/>
    <w:rsid w:val="0000065E"/>
    <w:rsid w:val="00000798"/>
    <w:rsid w:val="00000BD6"/>
    <w:rsid w:val="000011C3"/>
    <w:rsid w:val="000016C6"/>
    <w:rsid w:val="00001705"/>
    <w:rsid w:val="00001749"/>
    <w:rsid w:val="000019CE"/>
    <w:rsid w:val="00001ADF"/>
    <w:rsid w:val="00001DBA"/>
    <w:rsid w:val="00002462"/>
    <w:rsid w:val="00002817"/>
    <w:rsid w:val="000029CB"/>
    <w:rsid w:val="00002D32"/>
    <w:rsid w:val="00002DA9"/>
    <w:rsid w:val="000036A3"/>
    <w:rsid w:val="000038C8"/>
    <w:rsid w:val="00003C2C"/>
    <w:rsid w:val="00003CD8"/>
    <w:rsid w:val="0000489F"/>
    <w:rsid w:val="000048C0"/>
    <w:rsid w:val="00004CA5"/>
    <w:rsid w:val="00004DCC"/>
    <w:rsid w:val="00004EA2"/>
    <w:rsid w:val="00004FE2"/>
    <w:rsid w:val="0000512F"/>
    <w:rsid w:val="00005244"/>
    <w:rsid w:val="0000524E"/>
    <w:rsid w:val="0000525A"/>
    <w:rsid w:val="00005724"/>
    <w:rsid w:val="0000584F"/>
    <w:rsid w:val="00006576"/>
    <w:rsid w:val="000068B2"/>
    <w:rsid w:val="000070D2"/>
    <w:rsid w:val="00007246"/>
    <w:rsid w:val="00007377"/>
    <w:rsid w:val="00007434"/>
    <w:rsid w:val="00007742"/>
    <w:rsid w:val="00007910"/>
    <w:rsid w:val="00007987"/>
    <w:rsid w:val="00007CD9"/>
    <w:rsid w:val="00007D4A"/>
    <w:rsid w:val="0001024D"/>
    <w:rsid w:val="000106A8"/>
    <w:rsid w:val="00010C79"/>
    <w:rsid w:val="00010D88"/>
    <w:rsid w:val="00010E6A"/>
    <w:rsid w:val="000117C7"/>
    <w:rsid w:val="000118F6"/>
    <w:rsid w:val="00011B72"/>
    <w:rsid w:val="00011CBF"/>
    <w:rsid w:val="000127BB"/>
    <w:rsid w:val="00012D11"/>
    <w:rsid w:val="00012FC6"/>
    <w:rsid w:val="0001361B"/>
    <w:rsid w:val="0001371E"/>
    <w:rsid w:val="00013ABE"/>
    <w:rsid w:val="00013D38"/>
    <w:rsid w:val="00014386"/>
    <w:rsid w:val="00014FA5"/>
    <w:rsid w:val="00015C56"/>
    <w:rsid w:val="00015D0A"/>
    <w:rsid w:val="00015E34"/>
    <w:rsid w:val="000162D2"/>
    <w:rsid w:val="000163FB"/>
    <w:rsid w:val="00016578"/>
    <w:rsid w:val="00016DE4"/>
    <w:rsid w:val="00016E45"/>
    <w:rsid w:val="00016ECC"/>
    <w:rsid w:val="0001776F"/>
    <w:rsid w:val="000201BA"/>
    <w:rsid w:val="000204FB"/>
    <w:rsid w:val="00020502"/>
    <w:rsid w:val="00020633"/>
    <w:rsid w:val="00020ADC"/>
    <w:rsid w:val="00020BA9"/>
    <w:rsid w:val="00020CB7"/>
    <w:rsid w:val="00020DD4"/>
    <w:rsid w:val="00020E20"/>
    <w:rsid w:val="00021412"/>
    <w:rsid w:val="00021691"/>
    <w:rsid w:val="00021989"/>
    <w:rsid w:val="00021B9D"/>
    <w:rsid w:val="00021F3D"/>
    <w:rsid w:val="00022DB1"/>
    <w:rsid w:val="00023221"/>
    <w:rsid w:val="00023624"/>
    <w:rsid w:val="00024395"/>
    <w:rsid w:val="0002452E"/>
    <w:rsid w:val="0002478D"/>
    <w:rsid w:val="000247C1"/>
    <w:rsid w:val="00024A55"/>
    <w:rsid w:val="00024B91"/>
    <w:rsid w:val="0002506A"/>
    <w:rsid w:val="0002527C"/>
    <w:rsid w:val="000252EF"/>
    <w:rsid w:val="00025A87"/>
    <w:rsid w:val="00025D38"/>
    <w:rsid w:val="00026364"/>
    <w:rsid w:val="000263B2"/>
    <w:rsid w:val="0002645F"/>
    <w:rsid w:val="00026784"/>
    <w:rsid w:val="000267D9"/>
    <w:rsid w:val="00026970"/>
    <w:rsid w:val="00026BF2"/>
    <w:rsid w:val="000278C7"/>
    <w:rsid w:val="000300BF"/>
    <w:rsid w:val="00030338"/>
    <w:rsid w:val="00030443"/>
    <w:rsid w:val="00030471"/>
    <w:rsid w:val="000304AF"/>
    <w:rsid w:val="00030677"/>
    <w:rsid w:val="0003069B"/>
    <w:rsid w:val="000309B6"/>
    <w:rsid w:val="0003101F"/>
    <w:rsid w:val="00031038"/>
    <w:rsid w:val="0003115A"/>
    <w:rsid w:val="0003153A"/>
    <w:rsid w:val="00031D40"/>
    <w:rsid w:val="00031FCC"/>
    <w:rsid w:val="00032596"/>
    <w:rsid w:val="000329D1"/>
    <w:rsid w:val="00032C9A"/>
    <w:rsid w:val="00032D70"/>
    <w:rsid w:val="00032E1F"/>
    <w:rsid w:val="0003302F"/>
    <w:rsid w:val="000332C0"/>
    <w:rsid w:val="00033321"/>
    <w:rsid w:val="000336D1"/>
    <w:rsid w:val="000336D7"/>
    <w:rsid w:val="000336F3"/>
    <w:rsid w:val="00033AD7"/>
    <w:rsid w:val="00033B08"/>
    <w:rsid w:val="000343B1"/>
    <w:rsid w:val="00034A42"/>
    <w:rsid w:val="00034BE5"/>
    <w:rsid w:val="00034D0F"/>
    <w:rsid w:val="00035044"/>
    <w:rsid w:val="0003508E"/>
    <w:rsid w:val="000350B7"/>
    <w:rsid w:val="0003541F"/>
    <w:rsid w:val="0003545F"/>
    <w:rsid w:val="00035557"/>
    <w:rsid w:val="0003556F"/>
    <w:rsid w:val="00035A0A"/>
    <w:rsid w:val="00035DF7"/>
    <w:rsid w:val="00036030"/>
    <w:rsid w:val="00036289"/>
    <w:rsid w:val="00036715"/>
    <w:rsid w:val="00036718"/>
    <w:rsid w:val="00036926"/>
    <w:rsid w:val="000369A7"/>
    <w:rsid w:val="000369C7"/>
    <w:rsid w:val="00036E65"/>
    <w:rsid w:val="00037297"/>
    <w:rsid w:val="00037412"/>
    <w:rsid w:val="00037805"/>
    <w:rsid w:val="00037C13"/>
    <w:rsid w:val="000405DE"/>
    <w:rsid w:val="000409B7"/>
    <w:rsid w:val="00041154"/>
    <w:rsid w:val="00041359"/>
    <w:rsid w:val="00041834"/>
    <w:rsid w:val="00041982"/>
    <w:rsid w:val="00041C1E"/>
    <w:rsid w:val="00042202"/>
    <w:rsid w:val="00042936"/>
    <w:rsid w:val="000429DF"/>
    <w:rsid w:val="000430A0"/>
    <w:rsid w:val="000431F5"/>
    <w:rsid w:val="00043391"/>
    <w:rsid w:val="000436E1"/>
    <w:rsid w:val="000438DB"/>
    <w:rsid w:val="000441A8"/>
    <w:rsid w:val="000445FD"/>
    <w:rsid w:val="00044663"/>
    <w:rsid w:val="000447ED"/>
    <w:rsid w:val="00044B02"/>
    <w:rsid w:val="00044F67"/>
    <w:rsid w:val="000450F6"/>
    <w:rsid w:val="00045408"/>
    <w:rsid w:val="000454FE"/>
    <w:rsid w:val="0004558E"/>
    <w:rsid w:val="000455A3"/>
    <w:rsid w:val="0004595B"/>
    <w:rsid w:val="00045A22"/>
    <w:rsid w:val="00045A35"/>
    <w:rsid w:val="00045BB0"/>
    <w:rsid w:val="00045C0B"/>
    <w:rsid w:val="000465C4"/>
    <w:rsid w:val="000467E1"/>
    <w:rsid w:val="00046E8E"/>
    <w:rsid w:val="00046FE1"/>
    <w:rsid w:val="0004717C"/>
    <w:rsid w:val="000476C4"/>
    <w:rsid w:val="00047AAA"/>
    <w:rsid w:val="00047E6C"/>
    <w:rsid w:val="00047F21"/>
    <w:rsid w:val="00050177"/>
    <w:rsid w:val="000508DC"/>
    <w:rsid w:val="00050A0D"/>
    <w:rsid w:val="00051183"/>
    <w:rsid w:val="00051362"/>
    <w:rsid w:val="000515B3"/>
    <w:rsid w:val="00051758"/>
    <w:rsid w:val="00051E36"/>
    <w:rsid w:val="000523B3"/>
    <w:rsid w:val="00052589"/>
    <w:rsid w:val="00052856"/>
    <w:rsid w:val="00052DD7"/>
    <w:rsid w:val="000532D1"/>
    <w:rsid w:val="000537B8"/>
    <w:rsid w:val="0005397F"/>
    <w:rsid w:val="00053B93"/>
    <w:rsid w:val="00053C12"/>
    <w:rsid w:val="0005413B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9A4"/>
    <w:rsid w:val="00055A86"/>
    <w:rsid w:val="00055B7A"/>
    <w:rsid w:val="00055FD3"/>
    <w:rsid w:val="000565B9"/>
    <w:rsid w:val="00056936"/>
    <w:rsid w:val="00056962"/>
    <w:rsid w:val="00056CB8"/>
    <w:rsid w:val="00056EB7"/>
    <w:rsid w:val="00057446"/>
    <w:rsid w:val="000578E7"/>
    <w:rsid w:val="00057C9A"/>
    <w:rsid w:val="000600C6"/>
    <w:rsid w:val="00060205"/>
    <w:rsid w:val="00060331"/>
    <w:rsid w:val="0006072A"/>
    <w:rsid w:val="000608DB"/>
    <w:rsid w:val="0006105B"/>
    <w:rsid w:val="00061434"/>
    <w:rsid w:val="000618E7"/>
    <w:rsid w:val="00061AF1"/>
    <w:rsid w:val="00061B86"/>
    <w:rsid w:val="00062510"/>
    <w:rsid w:val="00062E33"/>
    <w:rsid w:val="0006339B"/>
    <w:rsid w:val="00063674"/>
    <w:rsid w:val="00063895"/>
    <w:rsid w:val="00063A17"/>
    <w:rsid w:val="00063BF0"/>
    <w:rsid w:val="00063F7A"/>
    <w:rsid w:val="000641FE"/>
    <w:rsid w:val="0006422D"/>
    <w:rsid w:val="0006450F"/>
    <w:rsid w:val="0006458B"/>
    <w:rsid w:val="00064D8E"/>
    <w:rsid w:val="000650B0"/>
    <w:rsid w:val="000653E4"/>
    <w:rsid w:val="00065403"/>
    <w:rsid w:val="000656E0"/>
    <w:rsid w:val="0006589E"/>
    <w:rsid w:val="000658BF"/>
    <w:rsid w:val="00065ECB"/>
    <w:rsid w:val="00066111"/>
    <w:rsid w:val="00066D5A"/>
    <w:rsid w:val="0006786C"/>
    <w:rsid w:val="00067941"/>
    <w:rsid w:val="00067AFA"/>
    <w:rsid w:val="00067E6C"/>
    <w:rsid w:val="000705DD"/>
    <w:rsid w:val="00070808"/>
    <w:rsid w:val="00070972"/>
    <w:rsid w:val="00070A88"/>
    <w:rsid w:val="00070AF1"/>
    <w:rsid w:val="00070B71"/>
    <w:rsid w:val="000710BD"/>
    <w:rsid w:val="00071B68"/>
    <w:rsid w:val="00071FCD"/>
    <w:rsid w:val="00072164"/>
    <w:rsid w:val="0007220D"/>
    <w:rsid w:val="0007238A"/>
    <w:rsid w:val="000726C5"/>
    <w:rsid w:val="00073058"/>
    <w:rsid w:val="000737DD"/>
    <w:rsid w:val="00073CAB"/>
    <w:rsid w:val="000742E3"/>
    <w:rsid w:val="00074751"/>
    <w:rsid w:val="000747CA"/>
    <w:rsid w:val="00074999"/>
    <w:rsid w:val="00074B22"/>
    <w:rsid w:val="00074CCD"/>
    <w:rsid w:val="000757AD"/>
    <w:rsid w:val="000759FF"/>
    <w:rsid w:val="00075A05"/>
    <w:rsid w:val="00075CE0"/>
    <w:rsid w:val="00075DD7"/>
    <w:rsid w:val="00075DE1"/>
    <w:rsid w:val="00076258"/>
    <w:rsid w:val="0007659B"/>
    <w:rsid w:val="000765FA"/>
    <w:rsid w:val="00076C26"/>
    <w:rsid w:val="00076E9D"/>
    <w:rsid w:val="000772A1"/>
    <w:rsid w:val="00077334"/>
    <w:rsid w:val="00077459"/>
    <w:rsid w:val="000775FC"/>
    <w:rsid w:val="00077610"/>
    <w:rsid w:val="00077879"/>
    <w:rsid w:val="00077BED"/>
    <w:rsid w:val="00077F12"/>
    <w:rsid w:val="0008000D"/>
    <w:rsid w:val="000805F3"/>
    <w:rsid w:val="00080C5D"/>
    <w:rsid w:val="00080D27"/>
    <w:rsid w:val="00080DDB"/>
    <w:rsid w:val="00081548"/>
    <w:rsid w:val="00081B08"/>
    <w:rsid w:val="00081DEA"/>
    <w:rsid w:val="000821EE"/>
    <w:rsid w:val="00082540"/>
    <w:rsid w:val="00082710"/>
    <w:rsid w:val="00082BC5"/>
    <w:rsid w:val="00082DE9"/>
    <w:rsid w:val="00082E37"/>
    <w:rsid w:val="0008338D"/>
    <w:rsid w:val="000833B5"/>
    <w:rsid w:val="000834B8"/>
    <w:rsid w:val="00083723"/>
    <w:rsid w:val="00084695"/>
    <w:rsid w:val="000847C4"/>
    <w:rsid w:val="00084962"/>
    <w:rsid w:val="0008498C"/>
    <w:rsid w:val="00084D2C"/>
    <w:rsid w:val="00084D3A"/>
    <w:rsid w:val="00085146"/>
    <w:rsid w:val="0008538B"/>
    <w:rsid w:val="000854B4"/>
    <w:rsid w:val="0008582A"/>
    <w:rsid w:val="000858FB"/>
    <w:rsid w:val="00085B8E"/>
    <w:rsid w:val="00085B92"/>
    <w:rsid w:val="000863AE"/>
    <w:rsid w:val="0008661D"/>
    <w:rsid w:val="00086C5E"/>
    <w:rsid w:val="000873AC"/>
    <w:rsid w:val="0008760B"/>
    <w:rsid w:val="00087AE2"/>
    <w:rsid w:val="00087E7D"/>
    <w:rsid w:val="00090311"/>
    <w:rsid w:val="000906FE"/>
    <w:rsid w:val="000909B7"/>
    <w:rsid w:val="00090ED8"/>
    <w:rsid w:val="0009115E"/>
    <w:rsid w:val="0009127C"/>
    <w:rsid w:val="0009136A"/>
    <w:rsid w:val="00091882"/>
    <w:rsid w:val="0009212F"/>
    <w:rsid w:val="000923A9"/>
    <w:rsid w:val="000925B7"/>
    <w:rsid w:val="0009284A"/>
    <w:rsid w:val="000928EE"/>
    <w:rsid w:val="00092CFC"/>
    <w:rsid w:val="00092F51"/>
    <w:rsid w:val="00093482"/>
    <w:rsid w:val="00093549"/>
    <w:rsid w:val="00094950"/>
    <w:rsid w:val="00094BB5"/>
    <w:rsid w:val="00095B99"/>
    <w:rsid w:val="00095F32"/>
    <w:rsid w:val="0009608C"/>
    <w:rsid w:val="000964E5"/>
    <w:rsid w:val="000965EF"/>
    <w:rsid w:val="0009697E"/>
    <w:rsid w:val="00096AFF"/>
    <w:rsid w:val="00096B6A"/>
    <w:rsid w:val="00096FB7"/>
    <w:rsid w:val="00097179"/>
    <w:rsid w:val="0009719C"/>
    <w:rsid w:val="00097475"/>
    <w:rsid w:val="00097650"/>
    <w:rsid w:val="00097696"/>
    <w:rsid w:val="00097809"/>
    <w:rsid w:val="00097D4C"/>
    <w:rsid w:val="000A0344"/>
    <w:rsid w:val="000A0660"/>
    <w:rsid w:val="000A0A72"/>
    <w:rsid w:val="000A0B2B"/>
    <w:rsid w:val="000A0D02"/>
    <w:rsid w:val="000A0D57"/>
    <w:rsid w:val="000A0F2F"/>
    <w:rsid w:val="000A1227"/>
    <w:rsid w:val="000A14DB"/>
    <w:rsid w:val="000A1514"/>
    <w:rsid w:val="000A19CB"/>
    <w:rsid w:val="000A249F"/>
    <w:rsid w:val="000A251C"/>
    <w:rsid w:val="000A2524"/>
    <w:rsid w:val="000A2847"/>
    <w:rsid w:val="000A2A78"/>
    <w:rsid w:val="000A2D22"/>
    <w:rsid w:val="000A2FD2"/>
    <w:rsid w:val="000A32F3"/>
    <w:rsid w:val="000A33F5"/>
    <w:rsid w:val="000A387E"/>
    <w:rsid w:val="000A43A5"/>
    <w:rsid w:val="000A444C"/>
    <w:rsid w:val="000A44A1"/>
    <w:rsid w:val="000A44B6"/>
    <w:rsid w:val="000A4B05"/>
    <w:rsid w:val="000A4B1C"/>
    <w:rsid w:val="000A4D71"/>
    <w:rsid w:val="000A5007"/>
    <w:rsid w:val="000A5AEA"/>
    <w:rsid w:val="000A5AED"/>
    <w:rsid w:val="000A5AF8"/>
    <w:rsid w:val="000A5E50"/>
    <w:rsid w:val="000A6725"/>
    <w:rsid w:val="000A6D78"/>
    <w:rsid w:val="000A7563"/>
    <w:rsid w:val="000A7893"/>
    <w:rsid w:val="000A7CEF"/>
    <w:rsid w:val="000B00EF"/>
    <w:rsid w:val="000B011C"/>
    <w:rsid w:val="000B0225"/>
    <w:rsid w:val="000B0677"/>
    <w:rsid w:val="000B0A8D"/>
    <w:rsid w:val="000B0DF0"/>
    <w:rsid w:val="000B11A5"/>
    <w:rsid w:val="000B14B4"/>
    <w:rsid w:val="000B1AC2"/>
    <w:rsid w:val="000B1D8B"/>
    <w:rsid w:val="000B1DBA"/>
    <w:rsid w:val="000B1E43"/>
    <w:rsid w:val="000B248B"/>
    <w:rsid w:val="000B2A18"/>
    <w:rsid w:val="000B2E16"/>
    <w:rsid w:val="000B3697"/>
    <w:rsid w:val="000B38D2"/>
    <w:rsid w:val="000B3E48"/>
    <w:rsid w:val="000B427E"/>
    <w:rsid w:val="000B4839"/>
    <w:rsid w:val="000B491A"/>
    <w:rsid w:val="000B4D94"/>
    <w:rsid w:val="000B51B4"/>
    <w:rsid w:val="000B51EC"/>
    <w:rsid w:val="000B6245"/>
    <w:rsid w:val="000B63BD"/>
    <w:rsid w:val="000B6A2C"/>
    <w:rsid w:val="000B6CBB"/>
    <w:rsid w:val="000B74CA"/>
    <w:rsid w:val="000B7646"/>
    <w:rsid w:val="000B7821"/>
    <w:rsid w:val="000B7BBF"/>
    <w:rsid w:val="000C02F9"/>
    <w:rsid w:val="000C0598"/>
    <w:rsid w:val="000C0762"/>
    <w:rsid w:val="000C0AA9"/>
    <w:rsid w:val="000C1B59"/>
    <w:rsid w:val="000C1E94"/>
    <w:rsid w:val="000C2216"/>
    <w:rsid w:val="000C228B"/>
    <w:rsid w:val="000C2FF7"/>
    <w:rsid w:val="000C30F8"/>
    <w:rsid w:val="000C32D5"/>
    <w:rsid w:val="000C3E26"/>
    <w:rsid w:val="000C3F7A"/>
    <w:rsid w:val="000C4371"/>
    <w:rsid w:val="000C50D0"/>
    <w:rsid w:val="000C53AB"/>
    <w:rsid w:val="000C5605"/>
    <w:rsid w:val="000C5AF2"/>
    <w:rsid w:val="000C5B72"/>
    <w:rsid w:val="000C5B75"/>
    <w:rsid w:val="000C5B84"/>
    <w:rsid w:val="000C5DCA"/>
    <w:rsid w:val="000C6047"/>
    <w:rsid w:val="000C6200"/>
    <w:rsid w:val="000C66AC"/>
    <w:rsid w:val="000C760D"/>
    <w:rsid w:val="000C77E9"/>
    <w:rsid w:val="000C7C42"/>
    <w:rsid w:val="000C7CC5"/>
    <w:rsid w:val="000C7E00"/>
    <w:rsid w:val="000D00B7"/>
    <w:rsid w:val="000D00C6"/>
    <w:rsid w:val="000D02FC"/>
    <w:rsid w:val="000D031B"/>
    <w:rsid w:val="000D0590"/>
    <w:rsid w:val="000D07F6"/>
    <w:rsid w:val="000D0E61"/>
    <w:rsid w:val="000D0F17"/>
    <w:rsid w:val="000D16B3"/>
    <w:rsid w:val="000D174A"/>
    <w:rsid w:val="000D1CE4"/>
    <w:rsid w:val="000D1FA9"/>
    <w:rsid w:val="000D2755"/>
    <w:rsid w:val="000D288A"/>
    <w:rsid w:val="000D325E"/>
    <w:rsid w:val="000D32F4"/>
    <w:rsid w:val="000D3754"/>
    <w:rsid w:val="000D3C57"/>
    <w:rsid w:val="000D3C84"/>
    <w:rsid w:val="000D43D6"/>
    <w:rsid w:val="000D445D"/>
    <w:rsid w:val="000D4834"/>
    <w:rsid w:val="000D515D"/>
    <w:rsid w:val="000D5A61"/>
    <w:rsid w:val="000D5AF7"/>
    <w:rsid w:val="000D5B9D"/>
    <w:rsid w:val="000D5F28"/>
    <w:rsid w:val="000D62B0"/>
    <w:rsid w:val="000D65FE"/>
    <w:rsid w:val="000D660A"/>
    <w:rsid w:val="000D66C6"/>
    <w:rsid w:val="000D6899"/>
    <w:rsid w:val="000D6AD0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2A4"/>
    <w:rsid w:val="000D75BC"/>
    <w:rsid w:val="000D77E5"/>
    <w:rsid w:val="000D79DC"/>
    <w:rsid w:val="000D7ECD"/>
    <w:rsid w:val="000E006E"/>
    <w:rsid w:val="000E0076"/>
    <w:rsid w:val="000E01A4"/>
    <w:rsid w:val="000E06C6"/>
    <w:rsid w:val="000E0726"/>
    <w:rsid w:val="000E0739"/>
    <w:rsid w:val="000E0F23"/>
    <w:rsid w:val="000E101E"/>
    <w:rsid w:val="000E16AF"/>
    <w:rsid w:val="000E1E13"/>
    <w:rsid w:val="000E2041"/>
    <w:rsid w:val="000E24D3"/>
    <w:rsid w:val="000E27BE"/>
    <w:rsid w:val="000E28CC"/>
    <w:rsid w:val="000E2B4A"/>
    <w:rsid w:val="000E2E37"/>
    <w:rsid w:val="000E2FA0"/>
    <w:rsid w:val="000E33D6"/>
    <w:rsid w:val="000E34FE"/>
    <w:rsid w:val="000E36AA"/>
    <w:rsid w:val="000E3FB2"/>
    <w:rsid w:val="000E44A9"/>
    <w:rsid w:val="000E4E3B"/>
    <w:rsid w:val="000E5359"/>
    <w:rsid w:val="000E5780"/>
    <w:rsid w:val="000E5A36"/>
    <w:rsid w:val="000E5C38"/>
    <w:rsid w:val="000E6048"/>
    <w:rsid w:val="000E60B9"/>
    <w:rsid w:val="000E6135"/>
    <w:rsid w:val="000E6258"/>
    <w:rsid w:val="000E62AD"/>
    <w:rsid w:val="000E67AC"/>
    <w:rsid w:val="000E6858"/>
    <w:rsid w:val="000E688F"/>
    <w:rsid w:val="000E6959"/>
    <w:rsid w:val="000E6B50"/>
    <w:rsid w:val="000E6DE8"/>
    <w:rsid w:val="000E705E"/>
    <w:rsid w:val="000E72F8"/>
    <w:rsid w:val="000E7B3F"/>
    <w:rsid w:val="000E7C86"/>
    <w:rsid w:val="000E7E31"/>
    <w:rsid w:val="000F0940"/>
    <w:rsid w:val="000F0B78"/>
    <w:rsid w:val="000F0C22"/>
    <w:rsid w:val="000F0C87"/>
    <w:rsid w:val="000F1126"/>
    <w:rsid w:val="000F16CA"/>
    <w:rsid w:val="000F18C9"/>
    <w:rsid w:val="000F1924"/>
    <w:rsid w:val="000F1B50"/>
    <w:rsid w:val="000F22F6"/>
    <w:rsid w:val="000F2581"/>
    <w:rsid w:val="000F25FB"/>
    <w:rsid w:val="000F2A15"/>
    <w:rsid w:val="000F2C4E"/>
    <w:rsid w:val="000F305F"/>
    <w:rsid w:val="000F321E"/>
    <w:rsid w:val="000F330D"/>
    <w:rsid w:val="000F3881"/>
    <w:rsid w:val="000F3A37"/>
    <w:rsid w:val="000F3C65"/>
    <w:rsid w:val="000F3E3F"/>
    <w:rsid w:val="000F44A3"/>
    <w:rsid w:val="000F44AA"/>
    <w:rsid w:val="000F4593"/>
    <w:rsid w:val="000F4A91"/>
    <w:rsid w:val="000F5197"/>
    <w:rsid w:val="000F599C"/>
    <w:rsid w:val="000F5E05"/>
    <w:rsid w:val="000F5EF4"/>
    <w:rsid w:val="000F5FFE"/>
    <w:rsid w:val="000F6215"/>
    <w:rsid w:val="000F62FF"/>
    <w:rsid w:val="000F64D3"/>
    <w:rsid w:val="000F6BCE"/>
    <w:rsid w:val="000F6F33"/>
    <w:rsid w:val="000F71FE"/>
    <w:rsid w:val="000F7353"/>
    <w:rsid w:val="000F74E7"/>
    <w:rsid w:val="000F7B91"/>
    <w:rsid w:val="000F7D5F"/>
    <w:rsid w:val="00100233"/>
    <w:rsid w:val="001006AC"/>
    <w:rsid w:val="00101234"/>
    <w:rsid w:val="0010130A"/>
    <w:rsid w:val="00101895"/>
    <w:rsid w:val="00101B92"/>
    <w:rsid w:val="00101D8B"/>
    <w:rsid w:val="00101FD9"/>
    <w:rsid w:val="0010256C"/>
    <w:rsid w:val="00103077"/>
    <w:rsid w:val="001030F8"/>
    <w:rsid w:val="0010329D"/>
    <w:rsid w:val="0010368F"/>
    <w:rsid w:val="00104182"/>
    <w:rsid w:val="00104542"/>
    <w:rsid w:val="001047A6"/>
    <w:rsid w:val="001049B5"/>
    <w:rsid w:val="00104B02"/>
    <w:rsid w:val="00105366"/>
    <w:rsid w:val="00105480"/>
    <w:rsid w:val="00105B07"/>
    <w:rsid w:val="00105DA9"/>
    <w:rsid w:val="00105FDA"/>
    <w:rsid w:val="00106301"/>
    <w:rsid w:val="00106AA4"/>
    <w:rsid w:val="00106C0A"/>
    <w:rsid w:val="00106EC7"/>
    <w:rsid w:val="00106F27"/>
    <w:rsid w:val="001072EF"/>
    <w:rsid w:val="00107585"/>
    <w:rsid w:val="001076C0"/>
    <w:rsid w:val="00107808"/>
    <w:rsid w:val="00107863"/>
    <w:rsid w:val="00107D69"/>
    <w:rsid w:val="00107E02"/>
    <w:rsid w:val="0011004C"/>
    <w:rsid w:val="001100B0"/>
    <w:rsid w:val="001109FD"/>
    <w:rsid w:val="00110EC1"/>
    <w:rsid w:val="00111273"/>
    <w:rsid w:val="001117E6"/>
    <w:rsid w:val="00111C76"/>
    <w:rsid w:val="00111D6C"/>
    <w:rsid w:val="00111D6D"/>
    <w:rsid w:val="00111D78"/>
    <w:rsid w:val="00111F9F"/>
    <w:rsid w:val="0011232A"/>
    <w:rsid w:val="00112812"/>
    <w:rsid w:val="00113555"/>
    <w:rsid w:val="00113597"/>
    <w:rsid w:val="001135E4"/>
    <w:rsid w:val="001139D8"/>
    <w:rsid w:val="00114454"/>
    <w:rsid w:val="00114ABD"/>
    <w:rsid w:val="00114DDB"/>
    <w:rsid w:val="00114ED5"/>
    <w:rsid w:val="0011570B"/>
    <w:rsid w:val="00115CBD"/>
    <w:rsid w:val="0011605F"/>
    <w:rsid w:val="001165AB"/>
    <w:rsid w:val="0011696A"/>
    <w:rsid w:val="00117419"/>
    <w:rsid w:val="001174D9"/>
    <w:rsid w:val="0011761F"/>
    <w:rsid w:val="001178C6"/>
    <w:rsid w:val="001203E3"/>
    <w:rsid w:val="00120538"/>
    <w:rsid w:val="00120AB0"/>
    <w:rsid w:val="00120EB3"/>
    <w:rsid w:val="00120F71"/>
    <w:rsid w:val="001220E3"/>
    <w:rsid w:val="00122760"/>
    <w:rsid w:val="00122BFD"/>
    <w:rsid w:val="00123136"/>
    <w:rsid w:val="001231A7"/>
    <w:rsid w:val="001235F5"/>
    <w:rsid w:val="00123767"/>
    <w:rsid w:val="00124733"/>
    <w:rsid w:val="00124907"/>
    <w:rsid w:val="00124AE2"/>
    <w:rsid w:val="00124B15"/>
    <w:rsid w:val="00124C1A"/>
    <w:rsid w:val="001250E6"/>
    <w:rsid w:val="00125441"/>
    <w:rsid w:val="00125A6C"/>
    <w:rsid w:val="00125E6B"/>
    <w:rsid w:val="00125F9A"/>
    <w:rsid w:val="00126106"/>
    <w:rsid w:val="00126429"/>
    <w:rsid w:val="00126631"/>
    <w:rsid w:val="00126683"/>
    <w:rsid w:val="00126BCD"/>
    <w:rsid w:val="00126D38"/>
    <w:rsid w:val="00126EC8"/>
    <w:rsid w:val="00126FCA"/>
    <w:rsid w:val="0012702D"/>
    <w:rsid w:val="001271B1"/>
    <w:rsid w:val="00127227"/>
    <w:rsid w:val="0012784A"/>
    <w:rsid w:val="001278A8"/>
    <w:rsid w:val="00127F45"/>
    <w:rsid w:val="00130036"/>
    <w:rsid w:val="0013089D"/>
    <w:rsid w:val="00130A02"/>
    <w:rsid w:val="00130D75"/>
    <w:rsid w:val="00130F89"/>
    <w:rsid w:val="00130FEA"/>
    <w:rsid w:val="0013144A"/>
    <w:rsid w:val="001316F2"/>
    <w:rsid w:val="00131891"/>
    <w:rsid w:val="001318AE"/>
    <w:rsid w:val="00131B0D"/>
    <w:rsid w:val="00131C85"/>
    <w:rsid w:val="00132874"/>
    <w:rsid w:val="001328DF"/>
    <w:rsid w:val="00132A91"/>
    <w:rsid w:val="00132EAC"/>
    <w:rsid w:val="00133293"/>
    <w:rsid w:val="0013350F"/>
    <w:rsid w:val="0013351D"/>
    <w:rsid w:val="00133581"/>
    <w:rsid w:val="001335D3"/>
    <w:rsid w:val="001337CC"/>
    <w:rsid w:val="001341A2"/>
    <w:rsid w:val="001341E6"/>
    <w:rsid w:val="00134361"/>
    <w:rsid w:val="0013461E"/>
    <w:rsid w:val="00134853"/>
    <w:rsid w:val="0013582C"/>
    <w:rsid w:val="00135AD3"/>
    <w:rsid w:val="0013675A"/>
    <w:rsid w:val="00136BBE"/>
    <w:rsid w:val="00136CBE"/>
    <w:rsid w:val="00136D3E"/>
    <w:rsid w:val="00136DC7"/>
    <w:rsid w:val="001373C8"/>
    <w:rsid w:val="00137B88"/>
    <w:rsid w:val="00137F4C"/>
    <w:rsid w:val="00140162"/>
    <w:rsid w:val="00140256"/>
    <w:rsid w:val="0014036B"/>
    <w:rsid w:val="0014151A"/>
    <w:rsid w:val="00141703"/>
    <w:rsid w:val="00141754"/>
    <w:rsid w:val="00142226"/>
    <w:rsid w:val="001422EE"/>
    <w:rsid w:val="001423BB"/>
    <w:rsid w:val="00142414"/>
    <w:rsid w:val="0014278F"/>
    <w:rsid w:val="001428B7"/>
    <w:rsid w:val="00142A40"/>
    <w:rsid w:val="00142CC3"/>
    <w:rsid w:val="00143208"/>
    <w:rsid w:val="00143289"/>
    <w:rsid w:val="0014343C"/>
    <w:rsid w:val="001434AA"/>
    <w:rsid w:val="00143703"/>
    <w:rsid w:val="00143999"/>
    <w:rsid w:val="00143A05"/>
    <w:rsid w:val="00143D04"/>
    <w:rsid w:val="00144144"/>
    <w:rsid w:val="001445E0"/>
    <w:rsid w:val="0014489F"/>
    <w:rsid w:val="00144E1E"/>
    <w:rsid w:val="0014580F"/>
    <w:rsid w:val="00145843"/>
    <w:rsid w:val="0014585E"/>
    <w:rsid w:val="00145C77"/>
    <w:rsid w:val="00145E56"/>
    <w:rsid w:val="00145EB8"/>
    <w:rsid w:val="00145F18"/>
    <w:rsid w:val="001461F9"/>
    <w:rsid w:val="001465AC"/>
    <w:rsid w:val="0014686F"/>
    <w:rsid w:val="00146A20"/>
    <w:rsid w:val="0014748B"/>
    <w:rsid w:val="001476C9"/>
    <w:rsid w:val="00147801"/>
    <w:rsid w:val="00150719"/>
    <w:rsid w:val="00150723"/>
    <w:rsid w:val="00150915"/>
    <w:rsid w:val="001509B4"/>
    <w:rsid w:val="00150B25"/>
    <w:rsid w:val="0015166B"/>
    <w:rsid w:val="001517FE"/>
    <w:rsid w:val="00151848"/>
    <w:rsid w:val="00151E4B"/>
    <w:rsid w:val="00151E83"/>
    <w:rsid w:val="00151F2E"/>
    <w:rsid w:val="00152A0E"/>
    <w:rsid w:val="00152FE5"/>
    <w:rsid w:val="001530AF"/>
    <w:rsid w:val="001530DC"/>
    <w:rsid w:val="00153112"/>
    <w:rsid w:val="001531C2"/>
    <w:rsid w:val="00153348"/>
    <w:rsid w:val="00153367"/>
    <w:rsid w:val="00153955"/>
    <w:rsid w:val="00153E06"/>
    <w:rsid w:val="001543D6"/>
    <w:rsid w:val="00154AAE"/>
    <w:rsid w:val="00155345"/>
    <w:rsid w:val="0015558F"/>
    <w:rsid w:val="0015593C"/>
    <w:rsid w:val="00155A41"/>
    <w:rsid w:val="00155CF0"/>
    <w:rsid w:val="00155D0D"/>
    <w:rsid w:val="00156DDE"/>
    <w:rsid w:val="0015751C"/>
    <w:rsid w:val="00157898"/>
    <w:rsid w:val="00157962"/>
    <w:rsid w:val="00157DE4"/>
    <w:rsid w:val="001606F1"/>
    <w:rsid w:val="00160750"/>
    <w:rsid w:val="001607A7"/>
    <w:rsid w:val="00161404"/>
    <w:rsid w:val="001615D2"/>
    <w:rsid w:val="00161934"/>
    <w:rsid w:val="00161C01"/>
    <w:rsid w:val="00162567"/>
    <w:rsid w:val="001633F1"/>
    <w:rsid w:val="001633F3"/>
    <w:rsid w:val="0016438B"/>
    <w:rsid w:val="0016448D"/>
    <w:rsid w:val="001648FF"/>
    <w:rsid w:val="001649A6"/>
    <w:rsid w:val="001649E9"/>
    <w:rsid w:val="001649EB"/>
    <w:rsid w:val="00164D3F"/>
    <w:rsid w:val="00164F63"/>
    <w:rsid w:val="00165078"/>
    <w:rsid w:val="001653EF"/>
    <w:rsid w:val="00165571"/>
    <w:rsid w:val="0016588B"/>
    <w:rsid w:val="00165946"/>
    <w:rsid w:val="00165B2F"/>
    <w:rsid w:val="00165BD4"/>
    <w:rsid w:val="00165C71"/>
    <w:rsid w:val="00165D2B"/>
    <w:rsid w:val="00165D85"/>
    <w:rsid w:val="00166090"/>
    <w:rsid w:val="00166278"/>
    <w:rsid w:val="0016695C"/>
    <w:rsid w:val="00166A1C"/>
    <w:rsid w:val="00166C59"/>
    <w:rsid w:val="00166CB6"/>
    <w:rsid w:val="00166D9E"/>
    <w:rsid w:val="00167795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91C"/>
    <w:rsid w:val="00171B05"/>
    <w:rsid w:val="00171C92"/>
    <w:rsid w:val="00172384"/>
    <w:rsid w:val="001728C8"/>
    <w:rsid w:val="0017292B"/>
    <w:rsid w:val="00172938"/>
    <w:rsid w:val="00172B6D"/>
    <w:rsid w:val="00172DD3"/>
    <w:rsid w:val="001730EA"/>
    <w:rsid w:val="0017321A"/>
    <w:rsid w:val="001732D8"/>
    <w:rsid w:val="001737E4"/>
    <w:rsid w:val="00173A5E"/>
    <w:rsid w:val="00173AB1"/>
    <w:rsid w:val="00173B8D"/>
    <w:rsid w:val="00173D2C"/>
    <w:rsid w:val="00174002"/>
    <w:rsid w:val="001740A2"/>
    <w:rsid w:val="00174773"/>
    <w:rsid w:val="00174AC6"/>
    <w:rsid w:val="00174DAE"/>
    <w:rsid w:val="00174FF8"/>
    <w:rsid w:val="00175057"/>
    <w:rsid w:val="00175159"/>
    <w:rsid w:val="001751CE"/>
    <w:rsid w:val="001752DB"/>
    <w:rsid w:val="00175899"/>
    <w:rsid w:val="00175FC6"/>
    <w:rsid w:val="00175FE8"/>
    <w:rsid w:val="001763E0"/>
    <w:rsid w:val="00176916"/>
    <w:rsid w:val="00176EF7"/>
    <w:rsid w:val="001773FF"/>
    <w:rsid w:val="001774EF"/>
    <w:rsid w:val="001778B0"/>
    <w:rsid w:val="00177FDF"/>
    <w:rsid w:val="00180A29"/>
    <w:rsid w:val="00180C09"/>
    <w:rsid w:val="00180D27"/>
    <w:rsid w:val="001810CC"/>
    <w:rsid w:val="00181921"/>
    <w:rsid w:val="00181A63"/>
    <w:rsid w:val="00181D4A"/>
    <w:rsid w:val="001820D0"/>
    <w:rsid w:val="00182162"/>
    <w:rsid w:val="00182A49"/>
    <w:rsid w:val="00183204"/>
    <w:rsid w:val="00183487"/>
    <w:rsid w:val="00183614"/>
    <w:rsid w:val="001838CB"/>
    <w:rsid w:val="00183B73"/>
    <w:rsid w:val="00183F82"/>
    <w:rsid w:val="001843A7"/>
    <w:rsid w:val="001843F3"/>
    <w:rsid w:val="0018463D"/>
    <w:rsid w:val="00184D20"/>
    <w:rsid w:val="00185144"/>
    <w:rsid w:val="0018528D"/>
    <w:rsid w:val="00185DFB"/>
    <w:rsid w:val="00186CD2"/>
    <w:rsid w:val="0018735D"/>
    <w:rsid w:val="001877D5"/>
    <w:rsid w:val="001877F1"/>
    <w:rsid w:val="001879C3"/>
    <w:rsid w:val="00187C18"/>
    <w:rsid w:val="00187CBB"/>
    <w:rsid w:val="00190031"/>
    <w:rsid w:val="00190BA1"/>
    <w:rsid w:val="00190DA2"/>
    <w:rsid w:val="001911AD"/>
    <w:rsid w:val="00191831"/>
    <w:rsid w:val="0019194E"/>
    <w:rsid w:val="00191D6B"/>
    <w:rsid w:val="00191E29"/>
    <w:rsid w:val="001920AA"/>
    <w:rsid w:val="001921B7"/>
    <w:rsid w:val="0019260F"/>
    <w:rsid w:val="00192EF7"/>
    <w:rsid w:val="0019303B"/>
    <w:rsid w:val="001931A3"/>
    <w:rsid w:val="00193215"/>
    <w:rsid w:val="00193495"/>
    <w:rsid w:val="001934EF"/>
    <w:rsid w:val="00193F6E"/>
    <w:rsid w:val="001940DB"/>
    <w:rsid w:val="001949F4"/>
    <w:rsid w:val="00194BDF"/>
    <w:rsid w:val="0019506E"/>
    <w:rsid w:val="0019522A"/>
    <w:rsid w:val="00195280"/>
    <w:rsid w:val="00195683"/>
    <w:rsid w:val="00195891"/>
    <w:rsid w:val="0019650B"/>
    <w:rsid w:val="00196AAA"/>
    <w:rsid w:val="00196B19"/>
    <w:rsid w:val="0019705A"/>
    <w:rsid w:val="00197312"/>
    <w:rsid w:val="0019762B"/>
    <w:rsid w:val="00197A87"/>
    <w:rsid w:val="001A0460"/>
    <w:rsid w:val="001A07EF"/>
    <w:rsid w:val="001A0A25"/>
    <w:rsid w:val="001A0B06"/>
    <w:rsid w:val="001A0E66"/>
    <w:rsid w:val="001A1444"/>
    <w:rsid w:val="001A16F3"/>
    <w:rsid w:val="001A185E"/>
    <w:rsid w:val="001A1A0A"/>
    <w:rsid w:val="001A1C04"/>
    <w:rsid w:val="001A20A0"/>
    <w:rsid w:val="001A20B6"/>
    <w:rsid w:val="001A223D"/>
    <w:rsid w:val="001A2BA3"/>
    <w:rsid w:val="001A314F"/>
    <w:rsid w:val="001A3371"/>
    <w:rsid w:val="001A3737"/>
    <w:rsid w:val="001A3EE7"/>
    <w:rsid w:val="001A41E9"/>
    <w:rsid w:val="001A454E"/>
    <w:rsid w:val="001A4784"/>
    <w:rsid w:val="001A4A5B"/>
    <w:rsid w:val="001A4ACB"/>
    <w:rsid w:val="001A4D24"/>
    <w:rsid w:val="001A59B7"/>
    <w:rsid w:val="001A5ADC"/>
    <w:rsid w:val="001A5F27"/>
    <w:rsid w:val="001A623C"/>
    <w:rsid w:val="001A6436"/>
    <w:rsid w:val="001A6886"/>
    <w:rsid w:val="001A68B1"/>
    <w:rsid w:val="001A6B60"/>
    <w:rsid w:val="001A706C"/>
    <w:rsid w:val="001A736B"/>
    <w:rsid w:val="001A73AE"/>
    <w:rsid w:val="001A75AF"/>
    <w:rsid w:val="001A7659"/>
    <w:rsid w:val="001A7F84"/>
    <w:rsid w:val="001B01BE"/>
    <w:rsid w:val="001B01EA"/>
    <w:rsid w:val="001B0341"/>
    <w:rsid w:val="001B060B"/>
    <w:rsid w:val="001B0721"/>
    <w:rsid w:val="001B08A4"/>
    <w:rsid w:val="001B10CC"/>
    <w:rsid w:val="001B10D7"/>
    <w:rsid w:val="001B16A6"/>
    <w:rsid w:val="001B1B80"/>
    <w:rsid w:val="001B1C7B"/>
    <w:rsid w:val="001B1D70"/>
    <w:rsid w:val="001B1F8A"/>
    <w:rsid w:val="001B28CB"/>
    <w:rsid w:val="001B35AD"/>
    <w:rsid w:val="001B3937"/>
    <w:rsid w:val="001B39E1"/>
    <w:rsid w:val="001B3CB2"/>
    <w:rsid w:val="001B44E3"/>
    <w:rsid w:val="001B4517"/>
    <w:rsid w:val="001B4C96"/>
    <w:rsid w:val="001B4FA0"/>
    <w:rsid w:val="001B5670"/>
    <w:rsid w:val="001B5E0F"/>
    <w:rsid w:val="001B5E9D"/>
    <w:rsid w:val="001B5ED7"/>
    <w:rsid w:val="001B6183"/>
    <w:rsid w:val="001B61CD"/>
    <w:rsid w:val="001B62CB"/>
    <w:rsid w:val="001B6770"/>
    <w:rsid w:val="001B7390"/>
    <w:rsid w:val="001B746F"/>
    <w:rsid w:val="001B7493"/>
    <w:rsid w:val="001B74B6"/>
    <w:rsid w:val="001B788B"/>
    <w:rsid w:val="001B7C36"/>
    <w:rsid w:val="001C0600"/>
    <w:rsid w:val="001C0689"/>
    <w:rsid w:val="001C08DF"/>
    <w:rsid w:val="001C095C"/>
    <w:rsid w:val="001C17A2"/>
    <w:rsid w:val="001C19D2"/>
    <w:rsid w:val="001C24CF"/>
    <w:rsid w:val="001C2721"/>
    <w:rsid w:val="001C2A6B"/>
    <w:rsid w:val="001C2AD5"/>
    <w:rsid w:val="001C2B60"/>
    <w:rsid w:val="001C2BC1"/>
    <w:rsid w:val="001C2FEA"/>
    <w:rsid w:val="001C311B"/>
    <w:rsid w:val="001C3141"/>
    <w:rsid w:val="001C3B2F"/>
    <w:rsid w:val="001C40C9"/>
    <w:rsid w:val="001C422A"/>
    <w:rsid w:val="001C451C"/>
    <w:rsid w:val="001C458F"/>
    <w:rsid w:val="001C4657"/>
    <w:rsid w:val="001C4670"/>
    <w:rsid w:val="001C49F3"/>
    <w:rsid w:val="001C4B60"/>
    <w:rsid w:val="001C4F17"/>
    <w:rsid w:val="001C4F2B"/>
    <w:rsid w:val="001C55BD"/>
    <w:rsid w:val="001C55E5"/>
    <w:rsid w:val="001C59B1"/>
    <w:rsid w:val="001C5D81"/>
    <w:rsid w:val="001C628C"/>
    <w:rsid w:val="001C63E5"/>
    <w:rsid w:val="001C652F"/>
    <w:rsid w:val="001C6C26"/>
    <w:rsid w:val="001C6D22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36B"/>
    <w:rsid w:val="001D1550"/>
    <w:rsid w:val="001D2082"/>
    <w:rsid w:val="001D21CB"/>
    <w:rsid w:val="001D2D7C"/>
    <w:rsid w:val="001D35C2"/>
    <w:rsid w:val="001D3A66"/>
    <w:rsid w:val="001D3DD1"/>
    <w:rsid w:val="001D3F05"/>
    <w:rsid w:val="001D4373"/>
    <w:rsid w:val="001D466C"/>
    <w:rsid w:val="001D467C"/>
    <w:rsid w:val="001D494C"/>
    <w:rsid w:val="001D4B9C"/>
    <w:rsid w:val="001D52DC"/>
    <w:rsid w:val="001D56BE"/>
    <w:rsid w:val="001D57A3"/>
    <w:rsid w:val="001D5A6D"/>
    <w:rsid w:val="001D5AA7"/>
    <w:rsid w:val="001D5B94"/>
    <w:rsid w:val="001D5C30"/>
    <w:rsid w:val="001D6052"/>
    <w:rsid w:val="001D6203"/>
    <w:rsid w:val="001D639E"/>
    <w:rsid w:val="001D6D0D"/>
    <w:rsid w:val="001D7163"/>
    <w:rsid w:val="001D71E2"/>
    <w:rsid w:val="001E01C7"/>
    <w:rsid w:val="001E0811"/>
    <w:rsid w:val="001E0FEB"/>
    <w:rsid w:val="001E10F1"/>
    <w:rsid w:val="001E1533"/>
    <w:rsid w:val="001E159E"/>
    <w:rsid w:val="001E1F00"/>
    <w:rsid w:val="001E25B8"/>
    <w:rsid w:val="001E25F7"/>
    <w:rsid w:val="001E2B6C"/>
    <w:rsid w:val="001E3271"/>
    <w:rsid w:val="001E3332"/>
    <w:rsid w:val="001E38DB"/>
    <w:rsid w:val="001E3C7D"/>
    <w:rsid w:val="001E4C6D"/>
    <w:rsid w:val="001E50FC"/>
    <w:rsid w:val="001E521C"/>
    <w:rsid w:val="001E524D"/>
    <w:rsid w:val="001E61A7"/>
    <w:rsid w:val="001E6A59"/>
    <w:rsid w:val="001E6E4D"/>
    <w:rsid w:val="001E7047"/>
    <w:rsid w:val="001E7056"/>
    <w:rsid w:val="001E7071"/>
    <w:rsid w:val="001E74F5"/>
    <w:rsid w:val="001E7776"/>
    <w:rsid w:val="001E79BC"/>
    <w:rsid w:val="001E7E81"/>
    <w:rsid w:val="001F0068"/>
    <w:rsid w:val="001F06CD"/>
    <w:rsid w:val="001F0904"/>
    <w:rsid w:val="001F0BE2"/>
    <w:rsid w:val="001F0F60"/>
    <w:rsid w:val="001F14A9"/>
    <w:rsid w:val="001F2CDD"/>
    <w:rsid w:val="001F2DAE"/>
    <w:rsid w:val="001F316A"/>
    <w:rsid w:val="001F3808"/>
    <w:rsid w:val="001F3DA3"/>
    <w:rsid w:val="001F42C3"/>
    <w:rsid w:val="001F436B"/>
    <w:rsid w:val="001F4540"/>
    <w:rsid w:val="001F4C48"/>
    <w:rsid w:val="001F4FAE"/>
    <w:rsid w:val="001F59DC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470"/>
    <w:rsid w:val="001F7724"/>
    <w:rsid w:val="001F772A"/>
    <w:rsid w:val="001F7764"/>
    <w:rsid w:val="001F77EF"/>
    <w:rsid w:val="001F7848"/>
    <w:rsid w:val="001F7869"/>
    <w:rsid w:val="001F7BA6"/>
    <w:rsid w:val="002006E8"/>
    <w:rsid w:val="00201291"/>
    <w:rsid w:val="00201348"/>
    <w:rsid w:val="00201623"/>
    <w:rsid w:val="00201960"/>
    <w:rsid w:val="00201CC6"/>
    <w:rsid w:val="002021A9"/>
    <w:rsid w:val="002023F7"/>
    <w:rsid w:val="00202544"/>
    <w:rsid w:val="002026A5"/>
    <w:rsid w:val="00203297"/>
    <w:rsid w:val="0020339C"/>
    <w:rsid w:val="00203CB0"/>
    <w:rsid w:val="00203F62"/>
    <w:rsid w:val="002048D5"/>
    <w:rsid w:val="002049EC"/>
    <w:rsid w:val="00204A25"/>
    <w:rsid w:val="00204EA1"/>
    <w:rsid w:val="0020548C"/>
    <w:rsid w:val="002056B5"/>
    <w:rsid w:val="002057D1"/>
    <w:rsid w:val="00205A2E"/>
    <w:rsid w:val="00205EB3"/>
    <w:rsid w:val="00206525"/>
    <w:rsid w:val="00206598"/>
    <w:rsid w:val="00206637"/>
    <w:rsid w:val="002067C5"/>
    <w:rsid w:val="00206BF7"/>
    <w:rsid w:val="00206E70"/>
    <w:rsid w:val="002070B6"/>
    <w:rsid w:val="00207219"/>
    <w:rsid w:val="00207247"/>
    <w:rsid w:val="00207449"/>
    <w:rsid w:val="002078D7"/>
    <w:rsid w:val="002079CD"/>
    <w:rsid w:val="00207C35"/>
    <w:rsid w:val="00207C77"/>
    <w:rsid w:val="00207C9B"/>
    <w:rsid w:val="00207D7D"/>
    <w:rsid w:val="00207DAC"/>
    <w:rsid w:val="0021006A"/>
    <w:rsid w:val="002103FA"/>
    <w:rsid w:val="0021079B"/>
    <w:rsid w:val="00210D54"/>
    <w:rsid w:val="002110B4"/>
    <w:rsid w:val="002110CF"/>
    <w:rsid w:val="002117F1"/>
    <w:rsid w:val="00211BAC"/>
    <w:rsid w:val="00211CDC"/>
    <w:rsid w:val="00211F83"/>
    <w:rsid w:val="00212073"/>
    <w:rsid w:val="0021262B"/>
    <w:rsid w:val="002126D9"/>
    <w:rsid w:val="002130C1"/>
    <w:rsid w:val="0021368E"/>
    <w:rsid w:val="00213F35"/>
    <w:rsid w:val="0021400F"/>
    <w:rsid w:val="00214106"/>
    <w:rsid w:val="00214536"/>
    <w:rsid w:val="00214D7A"/>
    <w:rsid w:val="00214F8F"/>
    <w:rsid w:val="00215028"/>
    <w:rsid w:val="00215297"/>
    <w:rsid w:val="00215606"/>
    <w:rsid w:val="0021563D"/>
    <w:rsid w:val="002156D7"/>
    <w:rsid w:val="00215A16"/>
    <w:rsid w:val="00215A22"/>
    <w:rsid w:val="00215AB5"/>
    <w:rsid w:val="00215B75"/>
    <w:rsid w:val="00215EC6"/>
    <w:rsid w:val="00215F27"/>
    <w:rsid w:val="002163B8"/>
    <w:rsid w:val="00216B84"/>
    <w:rsid w:val="00216ECC"/>
    <w:rsid w:val="00216EF3"/>
    <w:rsid w:val="00217BB8"/>
    <w:rsid w:val="002206F0"/>
    <w:rsid w:val="00220AA5"/>
    <w:rsid w:val="00220BB3"/>
    <w:rsid w:val="00221000"/>
    <w:rsid w:val="0022122E"/>
    <w:rsid w:val="002212B6"/>
    <w:rsid w:val="002212E8"/>
    <w:rsid w:val="0022138B"/>
    <w:rsid w:val="00221409"/>
    <w:rsid w:val="00221791"/>
    <w:rsid w:val="00221911"/>
    <w:rsid w:val="00221BEE"/>
    <w:rsid w:val="00221BFF"/>
    <w:rsid w:val="00221DBB"/>
    <w:rsid w:val="00222207"/>
    <w:rsid w:val="0022289F"/>
    <w:rsid w:val="00222BAC"/>
    <w:rsid w:val="00222E8A"/>
    <w:rsid w:val="002237C5"/>
    <w:rsid w:val="00223A34"/>
    <w:rsid w:val="00223D13"/>
    <w:rsid w:val="0022423D"/>
    <w:rsid w:val="002242E7"/>
    <w:rsid w:val="00224A30"/>
    <w:rsid w:val="00224ACD"/>
    <w:rsid w:val="00225448"/>
    <w:rsid w:val="002254DE"/>
    <w:rsid w:val="002255E4"/>
    <w:rsid w:val="00226458"/>
    <w:rsid w:val="002264AA"/>
    <w:rsid w:val="00226B30"/>
    <w:rsid w:val="00226B94"/>
    <w:rsid w:val="002271DE"/>
    <w:rsid w:val="00227336"/>
    <w:rsid w:val="00227864"/>
    <w:rsid w:val="00227EC4"/>
    <w:rsid w:val="0023014E"/>
    <w:rsid w:val="002301B0"/>
    <w:rsid w:val="00230393"/>
    <w:rsid w:val="0023045D"/>
    <w:rsid w:val="002305D1"/>
    <w:rsid w:val="002308E9"/>
    <w:rsid w:val="00230959"/>
    <w:rsid w:val="00231294"/>
    <w:rsid w:val="00231814"/>
    <w:rsid w:val="0023249C"/>
    <w:rsid w:val="002324ED"/>
    <w:rsid w:val="00232A9A"/>
    <w:rsid w:val="0023329D"/>
    <w:rsid w:val="002332B4"/>
    <w:rsid w:val="0023333D"/>
    <w:rsid w:val="0023344B"/>
    <w:rsid w:val="002337F1"/>
    <w:rsid w:val="00233A1F"/>
    <w:rsid w:val="00233C65"/>
    <w:rsid w:val="0023425B"/>
    <w:rsid w:val="002344A0"/>
    <w:rsid w:val="0023466C"/>
    <w:rsid w:val="002346BE"/>
    <w:rsid w:val="00234897"/>
    <w:rsid w:val="00235053"/>
    <w:rsid w:val="00235442"/>
    <w:rsid w:val="002354BF"/>
    <w:rsid w:val="00235639"/>
    <w:rsid w:val="00235799"/>
    <w:rsid w:val="00235D0C"/>
    <w:rsid w:val="00235D42"/>
    <w:rsid w:val="00235FF0"/>
    <w:rsid w:val="002360BA"/>
    <w:rsid w:val="00236B6F"/>
    <w:rsid w:val="00236B8A"/>
    <w:rsid w:val="002370C8"/>
    <w:rsid w:val="00237398"/>
    <w:rsid w:val="002373D8"/>
    <w:rsid w:val="00237E1C"/>
    <w:rsid w:val="0024019B"/>
    <w:rsid w:val="00240C16"/>
    <w:rsid w:val="00240FA9"/>
    <w:rsid w:val="00241024"/>
    <w:rsid w:val="002414B0"/>
    <w:rsid w:val="002414E0"/>
    <w:rsid w:val="002418B1"/>
    <w:rsid w:val="0024197A"/>
    <w:rsid w:val="00241F43"/>
    <w:rsid w:val="002420D1"/>
    <w:rsid w:val="002420E2"/>
    <w:rsid w:val="0024241F"/>
    <w:rsid w:val="00243111"/>
    <w:rsid w:val="00243476"/>
    <w:rsid w:val="00243B40"/>
    <w:rsid w:val="00243DA6"/>
    <w:rsid w:val="002442B5"/>
    <w:rsid w:val="002446B5"/>
    <w:rsid w:val="00244C27"/>
    <w:rsid w:val="00244CD6"/>
    <w:rsid w:val="00244CE6"/>
    <w:rsid w:val="00244DE1"/>
    <w:rsid w:val="002453C0"/>
    <w:rsid w:val="0024547B"/>
    <w:rsid w:val="002457B7"/>
    <w:rsid w:val="00245CD8"/>
    <w:rsid w:val="00246382"/>
    <w:rsid w:val="00246CD5"/>
    <w:rsid w:val="00247157"/>
    <w:rsid w:val="002471E0"/>
    <w:rsid w:val="00247317"/>
    <w:rsid w:val="00247575"/>
    <w:rsid w:val="00247612"/>
    <w:rsid w:val="00247752"/>
    <w:rsid w:val="00247D93"/>
    <w:rsid w:val="00250508"/>
    <w:rsid w:val="002508BE"/>
    <w:rsid w:val="002509F2"/>
    <w:rsid w:val="00250C03"/>
    <w:rsid w:val="00250D60"/>
    <w:rsid w:val="00250D9D"/>
    <w:rsid w:val="0025146D"/>
    <w:rsid w:val="002514DB"/>
    <w:rsid w:val="002515BB"/>
    <w:rsid w:val="00251AA2"/>
    <w:rsid w:val="0025229B"/>
    <w:rsid w:val="0025236A"/>
    <w:rsid w:val="00252D09"/>
    <w:rsid w:val="00253384"/>
    <w:rsid w:val="002535E2"/>
    <w:rsid w:val="002536B4"/>
    <w:rsid w:val="00253DEB"/>
    <w:rsid w:val="002543B3"/>
    <w:rsid w:val="002543D8"/>
    <w:rsid w:val="00254654"/>
    <w:rsid w:val="002548D8"/>
    <w:rsid w:val="002549CB"/>
    <w:rsid w:val="00254C17"/>
    <w:rsid w:val="00254EC9"/>
    <w:rsid w:val="00254F0A"/>
    <w:rsid w:val="0025552E"/>
    <w:rsid w:val="0025627B"/>
    <w:rsid w:val="0025686A"/>
    <w:rsid w:val="00256AF4"/>
    <w:rsid w:val="00256FB5"/>
    <w:rsid w:val="00257544"/>
    <w:rsid w:val="00257995"/>
    <w:rsid w:val="00260632"/>
    <w:rsid w:val="002606F3"/>
    <w:rsid w:val="0026100E"/>
    <w:rsid w:val="00261095"/>
    <w:rsid w:val="00261739"/>
    <w:rsid w:val="00261868"/>
    <w:rsid w:val="0026197F"/>
    <w:rsid w:val="00261B25"/>
    <w:rsid w:val="00261FB6"/>
    <w:rsid w:val="00262C14"/>
    <w:rsid w:val="002633A3"/>
    <w:rsid w:val="002636B2"/>
    <w:rsid w:val="00263713"/>
    <w:rsid w:val="0026373E"/>
    <w:rsid w:val="0026375D"/>
    <w:rsid w:val="0026394D"/>
    <w:rsid w:val="00263982"/>
    <w:rsid w:val="00264172"/>
    <w:rsid w:val="0026435B"/>
    <w:rsid w:val="002643E7"/>
    <w:rsid w:val="0026470A"/>
    <w:rsid w:val="00264A90"/>
    <w:rsid w:val="00264DF8"/>
    <w:rsid w:val="00264FF4"/>
    <w:rsid w:val="0026539F"/>
    <w:rsid w:val="00265650"/>
    <w:rsid w:val="00265772"/>
    <w:rsid w:val="00265A2D"/>
    <w:rsid w:val="00265A92"/>
    <w:rsid w:val="00265B2A"/>
    <w:rsid w:val="002660A8"/>
    <w:rsid w:val="00266176"/>
    <w:rsid w:val="00266245"/>
    <w:rsid w:val="00266572"/>
    <w:rsid w:val="00266C3E"/>
    <w:rsid w:val="00266FE5"/>
    <w:rsid w:val="00267A24"/>
    <w:rsid w:val="002704DD"/>
    <w:rsid w:val="002706EE"/>
    <w:rsid w:val="00270B2F"/>
    <w:rsid w:val="00270C1C"/>
    <w:rsid w:val="00272672"/>
    <w:rsid w:val="00272883"/>
    <w:rsid w:val="00272F1D"/>
    <w:rsid w:val="00273212"/>
    <w:rsid w:val="00273510"/>
    <w:rsid w:val="00273A2C"/>
    <w:rsid w:val="00273F15"/>
    <w:rsid w:val="00274007"/>
    <w:rsid w:val="00274941"/>
    <w:rsid w:val="002753B5"/>
    <w:rsid w:val="0027575A"/>
    <w:rsid w:val="0027589F"/>
    <w:rsid w:val="002758A6"/>
    <w:rsid w:val="00275A5A"/>
    <w:rsid w:val="00275C3B"/>
    <w:rsid w:val="00276B48"/>
    <w:rsid w:val="00276C5B"/>
    <w:rsid w:val="00276C5C"/>
    <w:rsid w:val="00276E74"/>
    <w:rsid w:val="00276F50"/>
    <w:rsid w:val="00276FC4"/>
    <w:rsid w:val="0027703B"/>
    <w:rsid w:val="00277AD7"/>
    <w:rsid w:val="00277D67"/>
    <w:rsid w:val="002800C2"/>
    <w:rsid w:val="002801AC"/>
    <w:rsid w:val="00280274"/>
    <w:rsid w:val="00281014"/>
    <w:rsid w:val="0028112D"/>
    <w:rsid w:val="0028123A"/>
    <w:rsid w:val="002814E0"/>
    <w:rsid w:val="00281A86"/>
    <w:rsid w:val="00281B92"/>
    <w:rsid w:val="0028239B"/>
    <w:rsid w:val="002826BD"/>
    <w:rsid w:val="002826E3"/>
    <w:rsid w:val="00282D8B"/>
    <w:rsid w:val="00282FF3"/>
    <w:rsid w:val="002831E4"/>
    <w:rsid w:val="00283260"/>
    <w:rsid w:val="002833A5"/>
    <w:rsid w:val="00283EBF"/>
    <w:rsid w:val="002842C1"/>
    <w:rsid w:val="00284370"/>
    <w:rsid w:val="002844F9"/>
    <w:rsid w:val="00284716"/>
    <w:rsid w:val="00284985"/>
    <w:rsid w:val="00284FE9"/>
    <w:rsid w:val="0028522D"/>
    <w:rsid w:val="00285269"/>
    <w:rsid w:val="0028555D"/>
    <w:rsid w:val="0028586C"/>
    <w:rsid w:val="00285B1F"/>
    <w:rsid w:val="00285B80"/>
    <w:rsid w:val="0028608C"/>
    <w:rsid w:val="002869E4"/>
    <w:rsid w:val="00286A81"/>
    <w:rsid w:val="00286CDC"/>
    <w:rsid w:val="00287451"/>
    <w:rsid w:val="002877E0"/>
    <w:rsid w:val="00287808"/>
    <w:rsid w:val="00287D68"/>
    <w:rsid w:val="00287DEB"/>
    <w:rsid w:val="00287F50"/>
    <w:rsid w:val="00290004"/>
    <w:rsid w:val="0029006F"/>
    <w:rsid w:val="002906FA"/>
    <w:rsid w:val="002908A0"/>
    <w:rsid w:val="00290ACA"/>
    <w:rsid w:val="00290E86"/>
    <w:rsid w:val="00291243"/>
    <w:rsid w:val="002918E4"/>
    <w:rsid w:val="00291A99"/>
    <w:rsid w:val="0029293D"/>
    <w:rsid w:val="002929AC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FE4"/>
    <w:rsid w:val="00294117"/>
    <w:rsid w:val="0029422D"/>
    <w:rsid w:val="002942E1"/>
    <w:rsid w:val="00294371"/>
    <w:rsid w:val="0029460E"/>
    <w:rsid w:val="00294BFE"/>
    <w:rsid w:val="00294E75"/>
    <w:rsid w:val="0029524F"/>
    <w:rsid w:val="002952A0"/>
    <w:rsid w:val="002958E3"/>
    <w:rsid w:val="00295A03"/>
    <w:rsid w:val="0029606D"/>
    <w:rsid w:val="00296074"/>
    <w:rsid w:val="00296C1D"/>
    <w:rsid w:val="00296CA5"/>
    <w:rsid w:val="00296D31"/>
    <w:rsid w:val="002972A0"/>
    <w:rsid w:val="002973B0"/>
    <w:rsid w:val="00297938"/>
    <w:rsid w:val="002979AA"/>
    <w:rsid w:val="002979D1"/>
    <w:rsid w:val="002A01BB"/>
    <w:rsid w:val="002A0394"/>
    <w:rsid w:val="002A068E"/>
    <w:rsid w:val="002A0722"/>
    <w:rsid w:val="002A0CFA"/>
    <w:rsid w:val="002A0E24"/>
    <w:rsid w:val="002A147D"/>
    <w:rsid w:val="002A18C9"/>
    <w:rsid w:val="002A193F"/>
    <w:rsid w:val="002A211D"/>
    <w:rsid w:val="002A2256"/>
    <w:rsid w:val="002A2505"/>
    <w:rsid w:val="002A252B"/>
    <w:rsid w:val="002A2589"/>
    <w:rsid w:val="002A2672"/>
    <w:rsid w:val="002A284E"/>
    <w:rsid w:val="002A3019"/>
    <w:rsid w:val="002A314F"/>
    <w:rsid w:val="002A333E"/>
    <w:rsid w:val="002A3FB6"/>
    <w:rsid w:val="002A429D"/>
    <w:rsid w:val="002A45FE"/>
    <w:rsid w:val="002A47B8"/>
    <w:rsid w:val="002A5183"/>
    <w:rsid w:val="002A52CF"/>
    <w:rsid w:val="002A5462"/>
    <w:rsid w:val="002A55F1"/>
    <w:rsid w:val="002A5B26"/>
    <w:rsid w:val="002A5E69"/>
    <w:rsid w:val="002A6AFE"/>
    <w:rsid w:val="002A7294"/>
    <w:rsid w:val="002A73A8"/>
    <w:rsid w:val="002A7981"/>
    <w:rsid w:val="002A7D8E"/>
    <w:rsid w:val="002B0423"/>
    <w:rsid w:val="002B04CA"/>
    <w:rsid w:val="002B0699"/>
    <w:rsid w:val="002B094C"/>
    <w:rsid w:val="002B0BA8"/>
    <w:rsid w:val="002B1228"/>
    <w:rsid w:val="002B1253"/>
    <w:rsid w:val="002B143A"/>
    <w:rsid w:val="002B145A"/>
    <w:rsid w:val="002B1B78"/>
    <w:rsid w:val="002B1B92"/>
    <w:rsid w:val="002B1FB6"/>
    <w:rsid w:val="002B2326"/>
    <w:rsid w:val="002B25EA"/>
    <w:rsid w:val="002B26F0"/>
    <w:rsid w:val="002B2884"/>
    <w:rsid w:val="002B294E"/>
    <w:rsid w:val="002B2EA8"/>
    <w:rsid w:val="002B30CA"/>
    <w:rsid w:val="002B3342"/>
    <w:rsid w:val="002B35F8"/>
    <w:rsid w:val="002B3733"/>
    <w:rsid w:val="002B3BD9"/>
    <w:rsid w:val="002B4080"/>
    <w:rsid w:val="002B4151"/>
    <w:rsid w:val="002B41E5"/>
    <w:rsid w:val="002B5013"/>
    <w:rsid w:val="002B557D"/>
    <w:rsid w:val="002B5EA8"/>
    <w:rsid w:val="002B6353"/>
    <w:rsid w:val="002B6515"/>
    <w:rsid w:val="002B664B"/>
    <w:rsid w:val="002B6C41"/>
    <w:rsid w:val="002B6D94"/>
    <w:rsid w:val="002B7690"/>
    <w:rsid w:val="002B7907"/>
    <w:rsid w:val="002B79CD"/>
    <w:rsid w:val="002C0275"/>
    <w:rsid w:val="002C0326"/>
    <w:rsid w:val="002C04F6"/>
    <w:rsid w:val="002C0779"/>
    <w:rsid w:val="002C0A1B"/>
    <w:rsid w:val="002C0AA8"/>
    <w:rsid w:val="002C0EEC"/>
    <w:rsid w:val="002C1081"/>
    <w:rsid w:val="002C1228"/>
    <w:rsid w:val="002C14EC"/>
    <w:rsid w:val="002C1783"/>
    <w:rsid w:val="002C17B6"/>
    <w:rsid w:val="002C1930"/>
    <w:rsid w:val="002C1990"/>
    <w:rsid w:val="002C1FBE"/>
    <w:rsid w:val="002C20DC"/>
    <w:rsid w:val="002C2186"/>
    <w:rsid w:val="002C2390"/>
    <w:rsid w:val="002C2491"/>
    <w:rsid w:val="002C257B"/>
    <w:rsid w:val="002C262E"/>
    <w:rsid w:val="002C29A8"/>
    <w:rsid w:val="002C2BAE"/>
    <w:rsid w:val="002C317D"/>
    <w:rsid w:val="002C34A7"/>
    <w:rsid w:val="002C38D9"/>
    <w:rsid w:val="002C3A4E"/>
    <w:rsid w:val="002C3BB0"/>
    <w:rsid w:val="002C3CA0"/>
    <w:rsid w:val="002C3E28"/>
    <w:rsid w:val="002C3E81"/>
    <w:rsid w:val="002C3F04"/>
    <w:rsid w:val="002C4009"/>
    <w:rsid w:val="002C40C8"/>
    <w:rsid w:val="002C44CC"/>
    <w:rsid w:val="002C44CF"/>
    <w:rsid w:val="002C4B7C"/>
    <w:rsid w:val="002C4C98"/>
    <w:rsid w:val="002C4DAA"/>
    <w:rsid w:val="002C4DB6"/>
    <w:rsid w:val="002C52EC"/>
    <w:rsid w:val="002C54BA"/>
    <w:rsid w:val="002C5547"/>
    <w:rsid w:val="002C5801"/>
    <w:rsid w:val="002C5A72"/>
    <w:rsid w:val="002C6794"/>
    <w:rsid w:val="002C6922"/>
    <w:rsid w:val="002C6BF6"/>
    <w:rsid w:val="002C6E6E"/>
    <w:rsid w:val="002C7899"/>
    <w:rsid w:val="002D0075"/>
    <w:rsid w:val="002D0416"/>
    <w:rsid w:val="002D041E"/>
    <w:rsid w:val="002D044E"/>
    <w:rsid w:val="002D0726"/>
    <w:rsid w:val="002D0A4D"/>
    <w:rsid w:val="002D102B"/>
    <w:rsid w:val="002D1680"/>
    <w:rsid w:val="002D19E9"/>
    <w:rsid w:val="002D1C14"/>
    <w:rsid w:val="002D1D43"/>
    <w:rsid w:val="002D2452"/>
    <w:rsid w:val="002D2BCA"/>
    <w:rsid w:val="002D2DB9"/>
    <w:rsid w:val="002D325B"/>
    <w:rsid w:val="002D32F5"/>
    <w:rsid w:val="002D3A5F"/>
    <w:rsid w:val="002D3C7C"/>
    <w:rsid w:val="002D3E5C"/>
    <w:rsid w:val="002D4191"/>
    <w:rsid w:val="002D4252"/>
    <w:rsid w:val="002D426A"/>
    <w:rsid w:val="002D439E"/>
    <w:rsid w:val="002D45A9"/>
    <w:rsid w:val="002D49C9"/>
    <w:rsid w:val="002D574D"/>
    <w:rsid w:val="002D5D20"/>
    <w:rsid w:val="002D5DD6"/>
    <w:rsid w:val="002D67AA"/>
    <w:rsid w:val="002D6B4C"/>
    <w:rsid w:val="002D6FD0"/>
    <w:rsid w:val="002D714F"/>
    <w:rsid w:val="002D71E5"/>
    <w:rsid w:val="002D7215"/>
    <w:rsid w:val="002D7700"/>
    <w:rsid w:val="002D7759"/>
    <w:rsid w:val="002D78B2"/>
    <w:rsid w:val="002E01DD"/>
    <w:rsid w:val="002E054C"/>
    <w:rsid w:val="002E08D3"/>
    <w:rsid w:val="002E0DDD"/>
    <w:rsid w:val="002E0E98"/>
    <w:rsid w:val="002E1353"/>
    <w:rsid w:val="002E1742"/>
    <w:rsid w:val="002E190C"/>
    <w:rsid w:val="002E1959"/>
    <w:rsid w:val="002E1E2A"/>
    <w:rsid w:val="002E1E38"/>
    <w:rsid w:val="002E1FC8"/>
    <w:rsid w:val="002E2124"/>
    <w:rsid w:val="002E2294"/>
    <w:rsid w:val="002E22AA"/>
    <w:rsid w:val="002E24D2"/>
    <w:rsid w:val="002E26F3"/>
    <w:rsid w:val="002E2774"/>
    <w:rsid w:val="002E3102"/>
    <w:rsid w:val="002E341F"/>
    <w:rsid w:val="002E36E7"/>
    <w:rsid w:val="002E37AB"/>
    <w:rsid w:val="002E3802"/>
    <w:rsid w:val="002E38CC"/>
    <w:rsid w:val="002E39D3"/>
    <w:rsid w:val="002E3C4B"/>
    <w:rsid w:val="002E3D3F"/>
    <w:rsid w:val="002E3E35"/>
    <w:rsid w:val="002E3EFC"/>
    <w:rsid w:val="002E4784"/>
    <w:rsid w:val="002E4BB0"/>
    <w:rsid w:val="002E512F"/>
    <w:rsid w:val="002E54C7"/>
    <w:rsid w:val="002E553B"/>
    <w:rsid w:val="002E5DC4"/>
    <w:rsid w:val="002E608D"/>
    <w:rsid w:val="002E6A40"/>
    <w:rsid w:val="002E6AFF"/>
    <w:rsid w:val="002E6D3E"/>
    <w:rsid w:val="002E6E65"/>
    <w:rsid w:val="002E7AC1"/>
    <w:rsid w:val="002E7B29"/>
    <w:rsid w:val="002F00D7"/>
    <w:rsid w:val="002F0157"/>
    <w:rsid w:val="002F021B"/>
    <w:rsid w:val="002F04AD"/>
    <w:rsid w:val="002F0ADB"/>
    <w:rsid w:val="002F0B05"/>
    <w:rsid w:val="002F0C01"/>
    <w:rsid w:val="002F0C79"/>
    <w:rsid w:val="002F0E90"/>
    <w:rsid w:val="002F13EB"/>
    <w:rsid w:val="002F1474"/>
    <w:rsid w:val="002F16E0"/>
    <w:rsid w:val="002F1DAD"/>
    <w:rsid w:val="002F1F90"/>
    <w:rsid w:val="002F21E8"/>
    <w:rsid w:val="002F2233"/>
    <w:rsid w:val="002F256D"/>
    <w:rsid w:val="002F2746"/>
    <w:rsid w:val="002F301D"/>
    <w:rsid w:val="002F325A"/>
    <w:rsid w:val="002F3459"/>
    <w:rsid w:val="002F3980"/>
    <w:rsid w:val="002F3CD7"/>
    <w:rsid w:val="002F3F43"/>
    <w:rsid w:val="002F46AD"/>
    <w:rsid w:val="002F46F7"/>
    <w:rsid w:val="002F4811"/>
    <w:rsid w:val="002F4C2C"/>
    <w:rsid w:val="002F4C90"/>
    <w:rsid w:val="002F55AB"/>
    <w:rsid w:val="002F5757"/>
    <w:rsid w:val="002F59B6"/>
    <w:rsid w:val="002F63E7"/>
    <w:rsid w:val="002F6536"/>
    <w:rsid w:val="002F67B5"/>
    <w:rsid w:val="002F6A4F"/>
    <w:rsid w:val="002F6ECF"/>
    <w:rsid w:val="002F7120"/>
    <w:rsid w:val="002F73FA"/>
    <w:rsid w:val="003005F8"/>
    <w:rsid w:val="0030065F"/>
    <w:rsid w:val="003008C5"/>
    <w:rsid w:val="0030090C"/>
    <w:rsid w:val="0030095C"/>
    <w:rsid w:val="00300C4B"/>
    <w:rsid w:val="00300CA0"/>
    <w:rsid w:val="00300CB8"/>
    <w:rsid w:val="00300F9C"/>
    <w:rsid w:val="00301218"/>
    <w:rsid w:val="00301331"/>
    <w:rsid w:val="0030137C"/>
    <w:rsid w:val="003014C4"/>
    <w:rsid w:val="00301612"/>
    <w:rsid w:val="003020FA"/>
    <w:rsid w:val="003027CD"/>
    <w:rsid w:val="00302A44"/>
    <w:rsid w:val="00302B35"/>
    <w:rsid w:val="00302CFE"/>
    <w:rsid w:val="00302E25"/>
    <w:rsid w:val="00302FD1"/>
    <w:rsid w:val="00303220"/>
    <w:rsid w:val="003032E2"/>
    <w:rsid w:val="0030330D"/>
    <w:rsid w:val="0030334F"/>
    <w:rsid w:val="00303358"/>
    <w:rsid w:val="003034EC"/>
    <w:rsid w:val="003037DC"/>
    <w:rsid w:val="0030383E"/>
    <w:rsid w:val="00303973"/>
    <w:rsid w:val="00303D0B"/>
    <w:rsid w:val="00303DDA"/>
    <w:rsid w:val="00303EA9"/>
    <w:rsid w:val="0030410E"/>
    <w:rsid w:val="00304278"/>
    <w:rsid w:val="0030430C"/>
    <w:rsid w:val="00304403"/>
    <w:rsid w:val="00304511"/>
    <w:rsid w:val="0030462E"/>
    <w:rsid w:val="00304661"/>
    <w:rsid w:val="00304AB5"/>
    <w:rsid w:val="00304F1B"/>
    <w:rsid w:val="00305630"/>
    <w:rsid w:val="00305817"/>
    <w:rsid w:val="00305F1E"/>
    <w:rsid w:val="003063B4"/>
    <w:rsid w:val="003064DE"/>
    <w:rsid w:val="00306A7D"/>
    <w:rsid w:val="00306FD0"/>
    <w:rsid w:val="003070BA"/>
    <w:rsid w:val="00307460"/>
    <w:rsid w:val="00307557"/>
    <w:rsid w:val="0030758D"/>
    <w:rsid w:val="003102F6"/>
    <w:rsid w:val="00310643"/>
    <w:rsid w:val="00310721"/>
    <w:rsid w:val="0031089B"/>
    <w:rsid w:val="00310914"/>
    <w:rsid w:val="0031091E"/>
    <w:rsid w:val="0031168C"/>
    <w:rsid w:val="00311698"/>
    <w:rsid w:val="00311BE0"/>
    <w:rsid w:val="00311BE8"/>
    <w:rsid w:val="00311D0D"/>
    <w:rsid w:val="00311F13"/>
    <w:rsid w:val="003125A7"/>
    <w:rsid w:val="003126F3"/>
    <w:rsid w:val="00312DEE"/>
    <w:rsid w:val="00312E49"/>
    <w:rsid w:val="00312E7B"/>
    <w:rsid w:val="003133FF"/>
    <w:rsid w:val="00313426"/>
    <w:rsid w:val="003148E4"/>
    <w:rsid w:val="00314ABC"/>
    <w:rsid w:val="00314FE4"/>
    <w:rsid w:val="00315025"/>
    <w:rsid w:val="00315127"/>
    <w:rsid w:val="00315178"/>
    <w:rsid w:val="003151CA"/>
    <w:rsid w:val="003151EE"/>
    <w:rsid w:val="00315A8B"/>
    <w:rsid w:val="00316244"/>
    <w:rsid w:val="00316372"/>
    <w:rsid w:val="00316522"/>
    <w:rsid w:val="003169BD"/>
    <w:rsid w:val="00316DEA"/>
    <w:rsid w:val="00317577"/>
    <w:rsid w:val="00317F9E"/>
    <w:rsid w:val="003203BB"/>
    <w:rsid w:val="0032080A"/>
    <w:rsid w:val="00320A8D"/>
    <w:rsid w:val="00320CF4"/>
    <w:rsid w:val="00320F9A"/>
    <w:rsid w:val="00321508"/>
    <w:rsid w:val="00321808"/>
    <w:rsid w:val="003222D9"/>
    <w:rsid w:val="00322335"/>
    <w:rsid w:val="00322ADF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4106"/>
    <w:rsid w:val="0032410B"/>
    <w:rsid w:val="00324289"/>
    <w:rsid w:val="00324E1A"/>
    <w:rsid w:val="0032515C"/>
    <w:rsid w:val="0032522D"/>
    <w:rsid w:val="0032546D"/>
    <w:rsid w:val="003254A7"/>
    <w:rsid w:val="003255A9"/>
    <w:rsid w:val="0032561A"/>
    <w:rsid w:val="00325656"/>
    <w:rsid w:val="00325E1B"/>
    <w:rsid w:val="00326275"/>
    <w:rsid w:val="003262BC"/>
    <w:rsid w:val="0032631F"/>
    <w:rsid w:val="003266CA"/>
    <w:rsid w:val="00326A91"/>
    <w:rsid w:val="00326E68"/>
    <w:rsid w:val="003271E0"/>
    <w:rsid w:val="00327563"/>
    <w:rsid w:val="0032776B"/>
    <w:rsid w:val="00327805"/>
    <w:rsid w:val="00327B58"/>
    <w:rsid w:val="0033000D"/>
    <w:rsid w:val="00330295"/>
    <w:rsid w:val="0033094E"/>
    <w:rsid w:val="00330AAE"/>
    <w:rsid w:val="00330B3F"/>
    <w:rsid w:val="00331193"/>
    <w:rsid w:val="003313A1"/>
    <w:rsid w:val="003317A6"/>
    <w:rsid w:val="00331862"/>
    <w:rsid w:val="00331B5A"/>
    <w:rsid w:val="00331CD1"/>
    <w:rsid w:val="00331F6C"/>
    <w:rsid w:val="00332067"/>
    <w:rsid w:val="003321FC"/>
    <w:rsid w:val="0033228A"/>
    <w:rsid w:val="0033274A"/>
    <w:rsid w:val="00332923"/>
    <w:rsid w:val="00332CC8"/>
    <w:rsid w:val="00332CE9"/>
    <w:rsid w:val="00332E64"/>
    <w:rsid w:val="00333503"/>
    <w:rsid w:val="00333739"/>
    <w:rsid w:val="00333A11"/>
    <w:rsid w:val="00333F24"/>
    <w:rsid w:val="003341CE"/>
    <w:rsid w:val="003343F4"/>
    <w:rsid w:val="003346C0"/>
    <w:rsid w:val="003348B1"/>
    <w:rsid w:val="00334EC5"/>
    <w:rsid w:val="00334FCE"/>
    <w:rsid w:val="003354C3"/>
    <w:rsid w:val="00335D81"/>
    <w:rsid w:val="00335EFC"/>
    <w:rsid w:val="00335F2A"/>
    <w:rsid w:val="003360AC"/>
    <w:rsid w:val="00336117"/>
    <w:rsid w:val="0033613A"/>
    <w:rsid w:val="00336842"/>
    <w:rsid w:val="00336C78"/>
    <w:rsid w:val="00337000"/>
    <w:rsid w:val="003370D6"/>
    <w:rsid w:val="003371AE"/>
    <w:rsid w:val="00337414"/>
    <w:rsid w:val="0033744C"/>
    <w:rsid w:val="003377FC"/>
    <w:rsid w:val="00337BD9"/>
    <w:rsid w:val="00337D67"/>
    <w:rsid w:val="00337D77"/>
    <w:rsid w:val="003403C0"/>
    <w:rsid w:val="00340C0A"/>
    <w:rsid w:val="003413BB"/>
    <w:rsid w:val="00341508"/>
    <w:rsid w:val="0034160D"/>
    <w:rsid w:val="00341B47"/>
    <w:rsid w:val="00341C57"/>
    <w:rsid w:val="00341FD5"/>
    <w:rsid w:val="0034211E"/>
    <w:rsid w:val="00342420"/>
    <w:rsid w:val="00342453"/>
    <w:rsid w:val="00342D9D"/>
    <w:rsid w:val="00343471"/>
    <w:rsid w:val="00343D88"/>
    <w:rsid w:val="003440D2"/>
    <w:rsid w:val="0034475A"/>
    <w:rsid w:val="0034478E"/>
    <w:rsid w:val="00345065"/>
    <w:rsid w:val="0034560A"/>
    <w:rsid w:val="00345693"/>
    <w:rsid w:val="00345978"/>
    <w:rsid w:val="00345DBE"/>
    <w:rsid w:val="003463C5"/>
    <w:rsid w:val="003466D2"/>
    <w:rsid w:val="00346762"/>
    <w:rsid w:val="00346D33"/>
    <w:rsid w:val="00347076"/>
    <w:rsid w:val="0034753E"/>
    <w:rsid w:val="003476ED"/>
    <w:rsid w:val="0034795A"/>
    <w:rsid w:val="00347FA6"/>
    <w:rsid w:val="00350032"/>
    <w:rsid w:val="00350568"/>
    <w:rsid w:val="00350878"/>
    <w:rsid w:val="00350BDA"/>
    <w:rsid w:val="003513B2"/>
    <w:rsid w:val="00351B03"/>
    <w:rsid w:val="0035226E"/>
    <w:rsid w:val="00352A01"/>
    <w:rsid w:val="00352B1A"/>
    <w:rsid w:val="00353598"/>
    <w:rsid w:val="003546E7"/>
    <w:rsid w:val="0035492E"/>
    <w:rsid w:val="00355A6B"/>
    <w:rsid w:val="00355CD6"/>
    <w:rsid w:val="00355F1F"/>
    <w:rsid w:val="003568B7"/>
    <w:rsid w:val="0035700A"/>
    <w:rsid w:val="00357045"/>
    <w:rsid w:val="00357132"/>
    <w:rsid w:val="00357379"/>
    <w:rsid w:val="00357772"/>
    <w:rsid w:val="0035789D"/>
    <w:rsid w:val="00357A8A"/>
    <w:rsid w:val="00357DA7"/>
    <w:rsid w:val="003600C1"/>
    <w:rsid w:val="0036011F"/>
    <w:rsid w:val="003605D2"/>
    <w:rsid w:val="0036096D"/>
    <w:rsid w:val="00360D68"/>
    <w:rsid w:val="00361250"/>
    <w:rsid w:val="00361519"/>
    <w:rsid w:val="00361B4C"/>
    <w:rsid w:val="00361B59"/>
    <w:rsid w:val="00361C46"/>
    <w:rsid w:val="00361CCB"/>
    <w:rsid w:val="00361D0E"/>
    <w:rsid w:val="00361DA5"/>
    <w:rsid w:val="00361F4C"/>
    <w:rsid w:val="003625FC"/>
    <w:rsid w:val="003629DC"/>
    <w:rsid w:val="00362A29"/>
    <w:rsid w:val="00362BFB"/>
    <w:rsid w:val="00363039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537C"/>
    <w:rsid w:val="0036559D"/>
    <w:rsid w:val="00365A9C"/>
    <w:rsid w:val="0036627A"/>
    <w:rsid w:val="003662BB"/>
    <w:rsid w:val="00366543"/>
    <w:rsid w:val="003666BC"/>
    <w:rsid w:val="00366E2D"/>
    <w:rsid w:val="00366EC6"/>
    <w:rsid w:val="00366F4F"/>
    <w:rsid w:val="0036728A"/>
    <w:rsid w:val="00367678"/>
    <w:rsid w:val="00367715"/>
    <w:rsid w:val="00367F4E"/>
    <w:rsid w:val="00370ADA"/>
    <w:rsid w:val="00370C22"/>
    <w:rsid w:val="00370E50"/>
    <w:rsid w:val="00370F74"/>
    <w:rsid w:val="0037152B"/>
    <w:rsid w:val="00371537"/>
    <w:rsid w:val="00371C84"/>
    <w:rsid w:val="00371FA5"/>
    <w:rsid w:val="003722E8"/>
    <w:rsid w:val="003729F1"/>
    <w:rsid w:val="00372B66"/>
    <w:rsid w:val="00372E15"/>
    <w:rsid w:val="00373260"/>
    <w:rsid w:val="00373647"/>
    <w:rsid w:val="00373789"/>
    <w:rsid w:val="003737E3"/>
    <w:rsid w:val="00373EA2"/>
    <w:rsid w:val="00374CC1"/>
    <w:rsid w:val="00374E36"/>
    <w:rsid w:val="00374F5E"/>
    <w:rsid w:val="00374FEF"/>
    <w:rsid w:val="0037502E"/>
    <w:rsid w:val="00375600"/>
    <w:rsid w:val="0037583F"/>
    <w:rsid w:val="00375BAC"/>
    <w:rsid w:val="00376060"/>
    <w:rsid w:val="0037623E"/>
    <w:rsid w:val="00376305"/>
    <w:rsid w:val="0037658B"/>
    <w:rsid w:val="00376A66"/>
    <w:rsid w:val="00376D9E"/>
    <w:rsid w:val="00377080"/>
    <w:rsid w:val="00377570"/>
    <w:rsid w:val="00377A87"/>
    <w:rsid w:val="00377C22"/>
    <w:rsid w:val="00377FFE"/>
    <w:rsid w:val="00380096"/>
    <w:rsid w:val="003803C1"/>
    <w:rsid w:val="00380910"/>
    <w:rsid w:val="00380D36"/>
    <w:rsid w:val="00380DFF"/>
    <w:rsid w:val="0038160F"/>
    <w:rsid w:val="00381741"/>
    <w:rsid w:val="00381BE4"/>
    <w:rsid w:val="00382505"/>
    <w:rsid w:val="00382916"/>
    <w:rsid w:val="0038294B"/>
    <w:rsid w:val="00382CC2"/>
    <w:rsid w:val="00382E5E"/>
    <w:rsid w:val="0038325C"/>
    <w:rsid w:val="00383B3F"/>
    <w:rsid w:val="00383EE7"/>
    <w:rsid w:val="00383FE5"/>
    <w:rsid w:val="00384298"/>
    <w:rsid w:val="003843A3"/>
    <w:rsid w:val="003845C9"/>
    <w:rsid w:val="00384B71"/>
    <w:rsid w:val="00384E86"/>
    <w:rsid w:val="00384F3D"/>
    <w:rsid w:val="00385012"/>
    <w:rsid w:val="00385027"/>
    <w:rsid w:val="003851AD"/>
    <w:rsid w:val="003853B6"/>
    <w:rsid w:val="003853C7"/>
    <w:rsid w:val="00385881"/>
    <w:rsid w:val="00385C15"/>
    <w:rsid w:val="00385D66"/>
    <w:rsid w:val="00386438"/>
    <w:rsid w:val="003866C9"/>
    <w:rsid w:val="0038678E"/>
    <w:rsid w:val="003867B4"/>
    <w:rsid w:val="0038688E"/>
    <w:rsid w:val="00386E12"/>
    <w:rsid w:val="00386FE7"/>
    <w:rsid w:val="003872BA"/>
    <w:rsid w:val="00387777"/>
    <w:rsid w:val="00387AC2"/>
    <w:rsid w:val="00387F14"/>
    <w:rsid w:val="00390253"/>
    <w:rsid w:val="0039044A"/>
    <w:rsid w:val="00390AF8"/>
    <w:rsid w:val="00390C3F"/>
    <w:rsid w:val="00390E45"/>
    <w:rsid w:val="00390E8B"/>
    <w:rsid w:val="00391017"/>
    <w:rsid w:val="00391232"/>
    <w:rsid w:val="003912F7"/>
    <w:rsid w:val="00391431"/>
    <w:rsid w:val="003914CF"/>
    <w:rsid w:val="00391A7E"/>
    <w:rsid w:val="0039220F"/>
    <w:rsid w:val="003923F9"/>
    <w:rsid w:val="003929FA"/>
    <w:rsid w:val="003930A7"/>
    <w:rsid w:val="00393145"/>
    <w:rsid w:val="003934EB"/>
    <w:rsid w:val="00393EA1"/>
    <w:rsid w:val="00393EB8"/>
    <w:rsid w:val="00393F23"/>
    <w:rsid w:val="003945EB"/>
    <w:rsid w:val="0039465A"/>
    <w:rsid w:val="00394815"/>
    <w:rsid w:val="00394C5C"/>
    <w:rsid w:val="00395977"/>
    <w:rsid w:val="00395C03"/>
    <w:rsid w:val="00396447"/>
    <w:rsid w:val="00396A3D"/>
    <w:rsid w:val="00396CE0"/>
    <w:rsid w:val="003970CE"/>
    <w:rsid w:val="0039710E"/>
    <w:rsid w:val="00397555"/>
    <w:rsid w:val="003977C0"/>
    <w:rsid w:val="0039783F"/>
    <w:rsid w:val="003A086F"/>
    <w:rsid w:val="003A0B57"/>
    <w:rsid w:val="003A102F"/>
    <w:rsid w:val="003A1080"/>
    <w:rsid w:val="003A13E0"/>
    <w:rsid w:val="003A1678"/>
    <w:rsid w:val="003A1C11"/>
    <w:rsid w:val="003A2A82"/>
    <w:rsid w:val="003A2CB7"/>
    <w:rsid w:val="003A2D45"/>
    <w:rsid w:val="003A34C5"/>
    <w:rsid w:val="003A3699"/>
    <w:rsid w:val="003A39EC"/>
    <w:rsid w:val="003A3C95"/>
    <w:rsid w:val="003A3D3C"/>
    <w:rsid w:val="003A3D63"/>
    <w:rsid w:val="003A3E0E"/>
    <w:rsid w:val="003A4092"/>
    <w:rsid w:val="003A488A"/>
    <w:rsid w:val="003A4AF6"/>
    <w:rsid w:val="003A4BD3"/>
    <w:rsid w:val="003A4C39"/>
    <w:rsid w:val="003A4E52"/>
    <w:rsid w:val="003A4F9B"/>
    <w:rsid w:val="003A5053"/>
    <w:rsid w:val="003A521A"/>
    <w:rsid w:val="003A58D6"/>
    <w:rsid w:val="003A5A0E"/>
    <w:rsid w:val="003A5DF9"/>
    <w:rsid w:val="003A67A7"/>
    <w:rsid w:val="003A68E7"/>
    <w:rsid w:val="003A6A3A"/>
    <w:rsid w:val="003A6D8A"/>
    <w:rsid w:val="003A720E"/>
    <w:rsid w:val="003A7479"/>
    <w:rsid w:val="003A7736"/>
    <w:rsid w:val="003A78F7"/>
    <w:rsid w:val="003A7EAA"/>
    <w:rsid w:val="003B0188"/>
    <w:rsid w:val="003B06F6"/>
    <w:rsid w:val="003B0914"/>
    <w:rsid w:val="003B11D1"/>
    <w:rsid w:val="003B156B"/>
    <w:rsid w:val="003B19C3"/>
    <w:rsid w:val="003B1E44"/>
    <w:rsid w:val="003B1FBF"/>
    <w:rsid w:val="003B23E5"/>
    <w:rsid w:val="003B2B3A"/>
    <w:rsid w:val="003B2D00"/>
    <w:rsid w:val="003B34EF"/>
    <w:rsid w:val="003B380E"/>
    <w:rsid w:val="003B43B7"/>
    <w:rsid w:val="003B48B0"/>
    <w:rsid w:val="003B49F5"/>
    <w:rsid w:val="003B50F7"/>
    <w:rsid w:val="003B52F0"/>
    <w:rsid w:val="003B55E0"/>
    <w:rsid w:val="003B5760"/>
    <w:rsid w:val="003B6389"/>
    <w:rsid w:val="003B6CDB"/>
    <w:rsid w:val="003B7584"/>
    <w:rsid w:val="003B77C1"/>
    <w:rsid w:val="003C0029"/>
    <w:rsid w:val="003C0318"/>
    <w:rsid w:val="003C058F"/>
    <w:rsid w:val="003C06B9"/>
    <w:rsid w:val="003C07A5"/>
    <w:rsid w:val="003C0927"/>
    <w:rsid w:val="003C09EC"/>
    <w:rsid w:val="003C0D20"/>
    <w:rsid w:val="003C0E3B"/>
    <w:rsid w:val="003C0F53"/>
    <w:rsid w:val="003C11A9"/>
    <w:rsid w:val="003C14A0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4C2"/>
    <w:rsid w:val="003C3A6F"/>
    <w:rsid w:val="003C3F68"/>
    <w:rsid w:val="003C450D"/>
    <w:rsid w:val="003C4845"/>
    <w:rsid w:val="003C494F"/>
    <w:rsid w:val="003C4CE0"/>
    <w:rsid w:val="003C53A5"/>
    <w:rsid w:val="003C55C2"/>
    <w:rsid w:val="003C5A60"/>
    <w:rsid w:val="003C5A67"/>
    <w:rsid w:val="003C5A74"/>
    <w:rsid w:val="003C5CEE"/>
    <w:rsid w:val="003C5DCC"/>
    <w:rsid w:val="003C5EA6"/>
    <w:rsid w:val="003C61D0"/>
    <w:rsid w:val="003C668F"/>
    <w:rsid w:val="003C7146"/>
    <w:rsid w:val="003C7156"/>
    <w:rsid w:val="003C756E"/>
    <w:rsid w:val="003C761E"/>
    <w:rsid w:val="003C77D7"/>
    <w:rsid w:val="003C7D1B"/>
    <w:rsid w:val="003D0933"/>
    <w:rsid w:val="003D095F"/>
    <w:rsid w:val="003D0B7B"/>
    <w:rsid w:val="003D14EC"/>
    <w:rsid w:val="003D1761"/>
    <w:rsid w:val="003D19CC"/>
    <w:rsid w:val="003D1BAB"/>
    <w:rsid w:val="003D1E64"/>
    <w:rsid w:val="003D1E90"/>
    <w:rsid w:val="003D2447"/>
    <w:rsid w:val="003D25A7"/>
    <w:rsid w:val="003D2F8E"/>
    <w:rsid w:val="003D3155"/>
    <w:rsid w:val="003D3292"/>
    <w:rsid w:val="003D3362"/>
    <w:rsid w:val="003D33A8"/>
    <w:rsid w:val="003D358E"/>
    <w:rsid w:val="003D3721"/>
    <w:rsid w:val="003D3A23"/>
    <w:rsid w:val="003D4265"/>
    <w:rsid w:val="003D438A"/>
    <w:rsid w:val="003D43DC"/>
    <w:rsid w:val="003D4572"/>
    <w:rsid w:val="003D59BE"/>
    <w:rsid w:val="003D641A"/>
    <w:rsid w:val="003D68F8"/>
    <w:rsid w:val="003D7073"/>
    <w:rsid w:val="003D7528"/>
    <w:rsid w:val="003D7F25"/>
    <w:rsid w:val="003E00F0"/>
    <w:rsid w:val="003E056D"/>
    <w:rsid w:val="003E1137"/>
    <w:rsid w:val="003E13A8"/>
    <w:rsid w:val="003E1915"/>
    <w:rsid w:val="003E1CBB"/>
    <w:rsid w:val="003E1E97"/>
    <w:rsid w:val="003E1E9C"/>
    <w:rsid w:val="003E24DB"/>
    <w:rsid w:val="003E25E4"/>
    <w:rsid w:val="003E2875"/>
    <w:rsid w:val="003E3044"/>
    <w:rsid w:val="003E320F"/>
    <w:rsid w:val="003E346A"/>
    <w:rsid w:val="003E38C5"/>
    <w:rsid w:val="003E4567"/>
    <w:rsid w:val="003E4797"/>
    <w:rsid w:val="003E4A2A"/>
    <w:rsid w:val="003E4AA5"/>
    <w:rsid w:val="003E4B48"/>
    <w:rsid w:val="003E4E1D"/>
    <w:rsid w:val="003E5033"/>
    <w:rsid w:val="003E58E6"/>
    <w:rsid w:val="003E59F8"/>
    <w:rsid w:val="003E5E45"/>
    <w:rsid w:val="003E604A"/>
    <w:rsid w:val="003E60CF"/>
    <w:rsid w:val="003E6343"/>
    <w:rsid w:val="003E66CA"/>
    <w:rsid w:val="003E69D5"/>
    <w:rsid w:val="003E7893"/>
    <w:rsid w:val="003E78DD"/>
    <w:rsid w:val="003E7E17"/>
    <w:rsid w:val="003F0ED6"/>
    <w:rsid w:val="003F109F"/>
    <w:rsid w:val="003F1AF6"/>
    <w:rsid w:val="003F1D81"/>
    <w:rsid w:val="003F2798"/>
    <w:rsid w:val="003F2A00"/>
    <w:rsid w:val="003F31DA"/>
    <w:rsid w:val="003F333F"/>
    <w:rsid w:val="003F3905"/>
    <w:rsid w:val="003F3B57"/>
    <w:rsid w:val="003F3E8A"/>
    <w:rsid w:val="003F3F03"/>
    <w:rsid w:val="003F3FC8"/>
    <w:rsid w:val="003F41AE"/>
    <w:rsid w:val="003F4593"/>
    <w:rsid w:val="003F5134"/>
    <w:rsid w:val="003F5166"/>
    <w:rsid w:val="003F520B"/>
    <w:rsid w:val="003F5297"/>
    <w:rsid w:val="003F55BD"/>
    <w:rsid w:val="003F5A61"/>
    <w:rsid w:val="003F5BAE"/>
    <w:rsid w:val="003F686C"/>
    <w:rsid w:val="003F6CB2"/>
    <w:rsid w:val="003F6E35"/>
    <w:rsid w:val="003F77C4"/>
    <w:rsid w:val="003F78D4"/>
    <w:rsid w:val="003F7BFD"/>
    <w:rsid w:val="004001C4"/>
    <w:rsid w:val="0040138C"/>
    <w:rsid w:val="00401852"/>
    <w:rsid w:val="004022D0"/>
    <w:rsid w:val="00402442"/>
    <w:rsid w:val="0040269F"/>
    <w:rsid w:val="00402A40"/>
    <w:rsid w:val="0040305E"/>
    <w:rsid w:val="004033D2"/>
    <w:rsid w:val="00403530"/>
    <w:rsid w:val="00403646"/>
    <w:rsid w:val="00403754"/>
    <w:rsid w:val="00403928"/>
    <w:rsid w:val="004039A8"/>
    <w:rsid w:val="00403D4C"/>
    <w:rsid w:val="00403F8A"/>
    <w:rsid w:val="00404242"/>
    <w:rsid w:val="00404332"/>
    <w:rsid w:val="004048DE"/>
    <w:rsid w:val="00405196"/>
    <w:rsid w:val="00405778"/>
    <w:rsid w:val="00405CF6"/>
    <w:rsid w:val="004062A7"/>
    <w:rsid w:val="004063D8"/>
    <w:rsid w:val="004067EC"/>
    <w:rsid w:val="00406864"/>
    <w:rsid w:val="00406C74"/>
    <w:rsid w:val="004070F1"/>
    <w:rsid w:val="004074E1"/>
    <w:rsid w:val="00407AF3"/>
    <w:rsid w:val="00407BD3"/>
    <w:rsid w:val="00407D93"/>
    <w:rsid w:val="00407E21"/>
    <w:rsid w:val="00407F6B"/>
    <w:rsid w:val="004101FD"/>
    <w:rsid w:val="0041089F"/>
    <w:rsid w:val="00411830"/>
    <w:rsid w:val="00411A99"/>
    <w:rsid w:val="00411B95"/>
    <w:rsid w:val="00411C08"/>
    <w:rsid w:val="004124EA"/>
    <w:rsid w:val="00412512"/>
    <w:rsid w:val="004127D8"/>
    <w:rsid w:val="00412A10"/>
    <w:rsid w:val="004131D0"/>
    <w:rsid w:val="004132EE"/>
    <w:rsid w:val="004134DF"/>
    <w:rsid w:val="0041367C"/>
    <w:rsid w:val="0041378E"/>
    <w:rsid w:val="004148FB"/>
    <w:rsid w:val="00414BA2"/>
    <w:rsid w:val="00414D52"/>
    <w:rsid w:val="00414D76"/>
    <w:rsid w:val="00414EBC"/>
    <w:rsid w:val="00415098"/>
    <w:rsid w:val="0041514F"/>
    <w:rsid w:val="00415165"/>
    <w:rsid w:val="00415335"/>
    <w:rsid w:val="0041549D"/>
    <w:rsid w:val="004154BB"/>
    <w:rsid w:val="00415EEF"/>
    <w:rsid w:val="00415F9F"/>
    <w:rsid w:val="0041610F"/>
    <w:rsid w:val="004164B8"/>
    <w:rsid w:val="004164C7"/>
    <w:rsid w:val="00416694"/>
    <w:rsid w:val="00416A9D"/>
    <w:rsid w:val="00416CBE"/>
    <w:rsid w:val="0041777F"/>
    <w:rsid w:val="004177C9"/>
    <w:rsid w:val="00417AB0"/>
    <w:rsid w:val="00417B88"/>
    <w:rsid w:val="00417E2C"/>
    <w:rsid w:val="0042022D"/>
    <w:rsid w:val="00420291"/>
    <w:rsid w:val="00420772"/>
    <w:rsid w:val="004208A4"/>
    <w:rsid w:val="00420EE8"/>
    <w:rsid w:val="0042108B"/>
    <w:rsid w:val="004210A2"/>
    <w:rsid w:val="0042163C"/>
    <w:rsid w:val="004216D6"/>
    <w:rsid w:val="00421790"/>
    <w:rsid w:val="00421940"/>
    <w:rsid w:val="00421A40"/>
    <w:rsid w:val="00421B9C"/>
    <w:rsid w:val="00422151"/>
    <w:rsid w:val="0042242C"/>
    <w:rsid w:val="0042251D"/>
    <w:rsid w:val="00422792"/>
    <w:rsid w:val="00422EC2"/>
    <w:rsid w:val="00423024"/>
    <w:rsid w:val="0042308B"/>
    <w:rsid w:val="0042314D"/>
    <w:rsid w:val="004235B3"/>
    <w:rsid w:val="0042444F"/>
    <w:rsid w:val="00424613"/>
    <w:rsid w:val="0042463E"/>
    <w:rsid w:val="00424B95"/>
    <w:rsid w:val="00424BEF"/>
    <w:rsid w:val="00424FF4"/>
    <w:rsid w:val="00425094"/>
    <w:rsid w:val="004253C3"/>
    <w:rsid w:val="00425CBE"/>
    <w:rsid w:val="00425DE6"/>
    <w:rsid w:val="00426099"/>
    <w:rsid w:val="004261AE"/>
    <w:rsid w:val="004265FD"/>
    <w:rsid w:val="00426A58"/>
    <w:rsid w:val="00426A6E"/>
    <w:rsid w:val="00426AA8"/>
    <w:rsid w:val="004270D3"/>
    <w:rsid w:val="00427106"/>
    <w:rsid w:val="00427176"/>
    <w:rsid w:val="0042780C"/>
    <w:rsid w:val="00427843"/>
    <w:rsid w:val="00427973"/>
    <w:rsid w:val="0042799C"/>
    <w:rsid w:val="00427E40"/>
    <w:rsid w:val="004301CE"/>
    <w:rsid w:val="004302E4"/>
    <w:rsid w:val="00430678"/>
    <w:rsid w:val="00430835"/>
    <w:rsid w:val="00430985"/>
    <w:rsid w:val="00430CF8"/>
    <w:rsid w:val="00431564"/>
    <w:rsid w:val="00431AAD"/>
    <w:rsid w:val="004320A7"/>
    <w:rsid w:val="004320AA"/>
    <w:rsid w:val="004321E5"/>
    <w:rsid w:val="004322AC"/>
    <w:rsid w:val="004323BA"/>
    <w:rsid w:val="00432495"/>
    <w:rsid w:val="00432589"/>
    <w:rsid w:val="004326FC"/>
    <w:rsid w:val="00432E28"/>
    <w:rsid w:val="00432F5E"/>
    <w:rsid w:val="0043364A"/>
    <w:rsid w:val="004337C4"/>
    <w:rsid w:val="00433AC5"/>
    <w:rsid w:val="00433AFD"/>
    <w:rsid w:val="00433E14"/>
    <w:rsid w:val="00434363"/>
    <w:rsid w:val="00434927"/>
    <w:rsid w:val="00434BE7"/>
    <w:rsid w:val="00434C4F"/>
    <w:rsid w:val="0043528E"/>
    <w:rsid w:val="00435351"/>
    <w:rsid w:val="004353E6"/>
    <w:rsid w:val="0043576F"/>
    <w:rsid w:val="004358A1"/>
    <w:rsid w:val="004358BC"/>
    <w:rsid w:val="00435BE9"/>
    <w:rsid w:val="00435FDD"/>
    <w:rsid w:val="00436125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7B5"/>
    <w:rsid w:val="00437934"/>
    <w:rsid w:val="00437B75"/>
    <w:rsid w:val="00437C53"/>
    <w:rsid w:val="0044047E"/>
    <w:rsid w:val="004408D0"/>
    <w:rsid w:val="00440C09"/>
    <w:rsid w:val="00441197"/>
    <w:rsid w:val="00441403"/>
    <w:rsid w:val="00441560"/>
    <w:rsid w:val="00441A28"/>
    <w:rsid w:val="00441A75"/>
    <w:rsid w:val="00441FE9"/>
    <w:rsid w:val="004423D8"/>
    <w:rsid w:val="00442866"/>
    <w:rsid w:val="0044289B"/>
    <w:rsid w:val="00442CF6"/>
    <w:rsid w:val="004435B9"/>
    <w:rsid w:val="00443895"/>
    <w:rsid w:val="00444A5F"/>
    <w:rsid w:val="00444B3B"/>
    <w:rsid w:val="00444E04"/>
    <w:rsid w:val="00445B8E"/>
    <w:rsid w:val="00445E05"/>
    <w:rsid w:val="00445E38"/>
    <w:rsid w:val="004461D8"/>
    <w:rsid w:val="004462F2"/>
    <w:rsid w:val="00446673"/>
    <w:rsid w:val="00446688"/>
    <w:rsid w:val="00446696"/>
    <w:rsid w:val="00446B9A"/>
    <w:rsid w:val="00446D56"/>
    <w:rsid w:val="00446E35"/>
    <w:rsid w:val="00447568"/>
    <w:rsid w:val="004478BC"/>
    <w:rsid w:val="00447E2A"/>
    <w:rsid w:val="00447EE7"/>
    <w:rsid w:val="00450131"/>
    <w:rsid w:val="004501C5"/>
    <w:rsid w:val="00450386"/>
    <w:rsid w:val="004503CC"/>
    <w:rsid w:val="004508A2"/>
    <w:rsid w:val="004509E1"/>
    <w:rsid w:val="00451461"/>
    <w:rsid w:val="00451B07"/>
    <w:rsid w:val="00451BC7"/>
    <w:rsid w:val="00451EA4"/>
    <w:rsid w:val="0045273F"/>
    <w:rsid w:val="00452A86"/>
    <w:rsid w:val="0045323A"/>
    <w:rsid w:val="00453617"/>
    <w:rsid w:val="00453D0E"/>
    <w:rsid w:val="00454074"/>
    <w:rsid w:val="00454657"/>
    <w:rsid w:val="00454860"/>
    <w:rsid w:val="00454A55"/>
    <w:rsid w:val="00454CAB"/>
    <w:rsid w:val="00454D73"/>
    <w:rsid w:val="00454D88"/>
    <w:rsid w:val="00455002"/>
    <w:rsid w:val="00455224"/>
    <w:rsid w:val="00455CBA"/>
    <w:rsid w:val="00455D1A"/>
    <w:rsid w:val="00455E9E"/>
    <w:rsid w:val="004560AC"/>
    <w:rsid w:val="0045638E"/>
    <w:rsid w:val="00457804"/>
    <w:rsid w:val="004578F0"/>
    <w:rsid w:val="00457B80"/>
    <w:rsid w:val="00457CE0"/>
    <w:rsid w:val="004601FA"/>
    <w:rsid w:val="00460242"/>
    <w:rsid w:val="00460489"/>
    <w:rsid w:val="004606CA"/>
    <w:rsid w:val="00460DC4"/>
    <w:rsid w:val="00460E0C"/>
    <w:rsid w:val="004613CF"/>
    <w:rsid w:val="004614DC"/>
    <w:rsid w:val="004617C8"/>
    <w:rsid w:val="00461962"/>
    <w:rsid w:val="00461B6A"/>
    <w:rsid w:val="00461EDB"/>
    <w:rsid w:val="00462038"/>
    <w:rsid w:val="00462201"/>
    <w:rsid w:val="004627DF"/>
    <w:rsid w:val="004628E6"/>
    <w:rsid w:val="00462C61"/>
    <w:rsid w:val="004631AE"/>
    <w:rsid w:val="00463410"/>
    <w:rsid w:val="0046365B"/>
    <w:rsid w:val="0046382D"/>
    <w:rsid w:val="00463A9C"/>
    <w:rsid w:val="00463C48"/>
    <w:rsid w:val="00464476"/>
    <w:rsid w:val="00464627"/>
    <w:rsid w:val="00464A90"/>
    <w:rsid w:val="0046508E"/>
    <w:rsid w:val="00465173"/>
    <w:rsid w:val="00465316"/>
    <w:rsid w:val="00465624"/>
    <w:rsid w:val="00465767"/>
    <w:rsid w:val="004657E7"/>
    <w:rsid w:val="00465A0E"/>
    <w:rsid w:val="00465B3F"/>
    <w:rsid w:val="00465BBB"/>
    <w:rsid w:val="00466192"/>
    <w:rsid w:val="00466766"/>
    <w:rsid w:val="00466923"/>
    <w:rsid w:val="00466938"/>
    <w:rsid w:val="00466A6F"/>
    <w:rsid w:val="00466C35"/>
    <w:rsid w:val="00466D1F"/>
    <w:rsid w:val="00466EA1"/>
    <w:rsid w:val="00466EA7"/>
    <w:rsid w:val="00467140"/>
    <w:rsid w:val="00467264"/>
    <w:rsid w:val="0046783C"/>
    <w:rsid w:val="004678C0"/>
    <w:rsid w:val="00467A66"/>
    <w:rsid w:val="0047008A"/>
    <w:rsid w:val="00470371"/>
    <w:rsid w:val="00470B03"/>
    <w:rsid w:val="00470F75"/>
    <w:rsid w:val="00471171"/>
    <w:rsid w:val="004713A0"/>
    <w:rsid w:val="00471614"/>
    <w:rsid w:val="0047170C"/>
    <w:rsid w:val="004719E8"/>
    <w:rsid w:val="00471EB5"/>
    <w:rsid w:val="00472971"/>
    <w:rsid w:val="004729D7"/>
    <w:rsid w:val="00472A70"/>
    <w:rsid w:val="00472AED"/>
    <w:rsid w:val="00472BE9"/>
    <w:rsid w:val="00472C98"/>
    <w:rsid w:val="00472D64"/>
    <w:rsid w:val="00472F4B"/>
    <w:rsid w:val="00473141"/>
    <w:rsid w:val="00473195"/>
    <w:rsid w:val="0047329B"/>
    <w:rsid w:val="00473775"/>
    <w:rsid w:val="00473DC2"/>
    <w:rsid w:val="0047411D"/>
    <w:rsid w:val="004743CE"/>
    <w:rsid w:val="0047460C"/>
    <w:rsid w:val="0047483D"/>
    <w:rsid w:val="00474E78"/>
    <w:rsid w:val="004758EF"/>
    <w:rsid w:val="004759F4"/>
    <w:rsid w:val="00475CB3"/>
    <w:rsid w:val="004760D9"/>
    <w:rsid w:val="00476633"/>
    <w:rsid w:val="004768CD"/>
    <w:rsid w:val="00476C24"/>
    <w:rsid w:val="00476CFE"/>
    <w:rsid w:val="00476E56"/>
    <w:rsid w:val="00476F7F"/>
    <w:rsid w:val="00477264"/>
    <w:rsid w:val="004776E4"/>
    <w:rsid w:val="004800DD"/>
    <w:rsid w:val="00480238"/>
    <w:rsid w:val="004802E8"/>
    <w:rsid w:val="004802F6"/>
    <w:rsid w:val="0048071D"/>
    <w:rsid w:val="004809F1"/>
    <w:rsid w:val="004809F5"/>
    <w:rsid w:val="0048124C"/>
    <w:rsid w:val="004814FA"/>
    <w:rsid w:val="0048190E"/>
    <w:rsid w:val="00481A4E"/>
    <w:rsid w:val="004822D7"/>
    <w:rsid w:val="004824CB"/>
    <w:rsid w:val="0048260C"/>
    <w:rsid w:val="00482635"/>
    <w:rsid w:val="00482C8A"/>
    <w:rsid w:val="00483703"/>
    <w:rsid w:val="00483705"/>
    <w:rsid w:val="004839FC"/>
    <w:rsid w:val="00483B0C"/>
    <w:rsid w:val="00483C96"/>
    <w:rsid w:val="00483EDD"/>
    <w:rsid w:val="0048471A"/>
    <w:rsid w:val="004848E2"/>
    <w:rsid w:val="004849EC"/>
    <w:rsid w:val="00484B78"/>
    <w:rsid w:val="00484BFA"/>
    <w:rsid w:val="004850AF"/>
    <w:rsid w:val="00485541"/>
    <w:rsid w:val="00485D91"/>
    <w:rsid w:val="00485E31"/>
    <w:rsid w:val="004864B8"/>
    <w:rsid w:val="004867BD"/>
    <w:rsid w:val="00486E8F"/>
    <w:rsid w:val="004871F4"/>
    <w:rsid w:val="00487563"/>
    <w:rsid w:val="004875B6"/>
    <w:rsid w:val="004876EC"/>
    <w:rsid w:val="00487C76"/>
    <w:rsid w:val="00487D4C"/>
    <w:rsid w:val="004902E0"/>
    <w:rsid w:val="00490586"/>
    <w:rsid w:val="00490AE2"/>
    <w:rsid w:val="00490D0F"/>
    <w:rsid w:val="00491116"/>
    <w:rsid w:val="0049119D"/>
    <w:rsid w:val="00491627"/>
    <w:rsid w:val="00491A80"/>
    <w:rsid w:val="00491EE8"/>
    <w:rsid w:val="00492C57"/>
    <w:rsid w:val="00492F11"/>
    <w:rsid w:val="00492FC6"/>
    <w:rsid w:val="00493010"/>
    <w:rsid w:val="004939A3"/>
    <w:rsid w:val="00493F75"/>
    <w:rsid w:val="00494453"/>
    <w:rsid w:val="00494823"/>
    <w:rsid w:val="00494997"/>
    <w:rsid w:val="00494D5B"/>
    <w:rsid w:val="00494DE6"/>
    <w:rsid w:val="00494E92"/>
    <w:rsid w:val="004950F0"/>
    <w:rsid w:val="00495452"/>
    <w:rsid w:val="00495509"/>
    <w:rsid w:val="00495A3D"/>
    <w:rsid w:val="00495A93"/>
    <w:rsid w:val="00495B25"/>
    <w:rsid w:val="00495B41"/>
    <w:rsid w:val="00495D52"/>
    <w:rsid w:val="00495E5B"/>
    <w:rsid w:val="004965E8"/>
    <w:rsid w:val="00496E02"/>
    <w:rsid w:val="0049750B"/>
    <w:rsid w:val="0049799C"/>
    <w:rsid w:val="004A0766"/>
    <w:rsid w:val="004A080B"/>
    <w:rsid w:val="004A08FB"/>
    <w:rsid w:val="004A0BCD"/>
    <w:rsid w:val="004A0C22"/>
    <w:rsid w:val="004A118C"/>
    <w:rsid w:val="004A14ED"/>
    <w:rsid w:val="004A1B00"/>
    <w:rsid w:val="004A20A5"/>
    <w:rsid w:val="004A21C0"/>
    <w:rsid w:val="004A25F7"/>
    <w:rsid w:val="004A2717"/>
    <w:rsid w:val="004A2947"/>
    <w:rsid w:val="004A30C5"/>
    <w:rsid w:val="004A32E3"/>
    <w:rsid w:val="004A362D"/>
    <w:rsid w:val="004A367C"/>
    <w:rsid w:val="004A36B4"/>
    <w:rsid w:val="004A3B13"/>
    <w:rsid w:val="004A3E2E"/>
    <w:rsid w:val="004A4024"/>
    <w:rsid w:val="004A4AE7"/>
    <w:rsid w:val="004A4B5B"/>
    <w:rsid w:val="004A4C45"/>
    <w:rsid w:val="004A4EE0"/>
    <w:rsid w:val="004A52E3"/>
    <w:rsid w:val="004A53BB"/>
    <w:rsid w:val="004A58D9"/>
    <w:rsid w:val="004A5A55"/>
    <w:rsid w:val="004A5DEC"/>
    <w:rsid w:val="004A60C2"/>
    <w:rsid w:val="004A6417"/>
    <w:rsid w:val="004A6433"/>
    <w:rsid w:val="004A65D3"/>
    <w:rsid w:val="004A6768"/>
    <w:rsid w:val="004A6ADF"/>
    <w:rsid w:val="004A6E1B"/>
    <w:rsid w:val="004A6F55"/>
    <w:rsid w:val="004A7522"/>
    <w:rsid w:val="004A7668"/>
    <w:rsid w:val="004A78B8"/>
    <w:rsid w:val="004B0167"/>
    <w:rsid w:val="004B01B3"/>
    <w:rsid w:val="004B05F3"/>
    <w:rsid w:val="004B0833"/>
    <w:rsid w:val="004B0E95"/>
    <w:rsid w:val="004B152E"/>
    <w:rsid w:val="004B1F1D"/>
    <w:rsid w:val="004B22D0"/>
    <w:rsid w:val="004B2DFF"/>
    <w:rsid w:val="004B332C"/>
    <w:rsid w:val="004B3349"/>
    <w:rsid w:val="004B3652"/>
    <w:rsid w:val="004B3665"/>
    <w:rsid w:val="004B3CEA"/>
    <w:rsid w:val="004B404D"/>
    <w:rsid w:val="004B41BC"/>
    <w:rsid w:val="004B43F1"/>
    <w:rsid w:val="004B4707"/>
    <w:rsid w:val="004B4770"/>
    <w:rsid w:val="004B5BEF"/>
    <w:rsid w:val="004B5C47"/>
    <w:rsid w:val="004B6363"/>
    <w:rsid w:val="004B66A6"/>
    <w:rsid w:val="004B6794"/>
    <w:rsid w:val="004B67DE"/>
    <w:rsid w:val="004B6A70"/>
    <w:rsid w:val="004B6B4A"/>
    <w:rsid w:val="004B6D23"/>
    <w:rsid w:val="004B6E8C"/>
    <w:rsid w:val="004B7110"/>
    <w:rsid w:val="004B7C7F"/>
    <w:rsid w:val="004B7D9B"/>
    <w:rsid w:val="004B7DC5"/>
    <w:rsid w:val="004B7FB4"/>
    <w:rsid w:val="004C0672"/>
    <w:rsid w:val="004C0BA8"/>
    <w:rsid w:val="004C0DD3"/>
    <w:rsid w:val="004C1366"/>
    <w:rsid w:val="004C1520"/>
    <w:rsid w:val="004C1BC9"/>
    <w:rsid w:val="004C1BF8"/>
    <w:rsid w:val="004C1D45"/>
    <w:rsid w:val="004C1FE9"/>
    <w:rsid w:val="004C208A"/>
    <w:rsid w:val="004C2182"/>
    <w:rsid w:val="004C21D5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D31"/>
    <w:rsid w:val="004C3D78"/>
    <w:rsid w:val="004C4059"/>
    <w:rsid w:val="004C45E9"/>
    <w:rsid w:val="004C4848"/>
    <w:rsid w:val="004C4C2C"/>
    <w:rsid w:val="004C4ECA"/>
    <w:rsid w:val="004C4EED"/>
    <w:rsid w:val="004C5105"/>
    <w:rsid w:val="004C5296"/>
    <w:rsid w:val="004C52B8"/>
    <w:rsid w:val="004C5687"/>
    <w:rsid w:val="004C571C"/>
    <w:rsid w:val="004C58AC"/>
    <w:rsid w:val="004C5947"/>
    <w:rsid w:val="004C5964"/>
    <w:rsid w:val="004C5AE5"/>
    <w:rsid w:val="004C5C84"/>
    <w:rsid w:val="004C60DE"/>
    <w:rsid w:val="004C661D"/>
    <w:rsid w:val="004C6D31"/>
    <w:rsid w:val="004C70C2"/>
    <w:rsid w:val="004C7427"/>
    <w:rsid w:val="004C748F"/>
    <w:rsid w:val="004C78F4"/>
    <w:rsid w:val="004C7B29"/>
    <w:rsid w:val="004C7E51"/>
    <w:rsid w:val="004D05CA"/>
    <w:rsid w:val="004D082A"/>
    <w:rsid w:val="004D0E10"/>
    <w:rsid w:val="004D0E5A"/>
    <w:rsid w:val="004D0EC1"/>
    <w:rsid w:val="004D1174"/>
    <w:rsid w:val="004D1188"/>
    <w:rsid w:val="004D1D9E"/>
    <w:rsid w:val="004D20C4"/>
    <w:rsid w:val="004D23D6"/>
    <w:rsid w:val="004D26D2"/>
    <w:rsid w:val="004D2A04"/>
    <w:rsid w:val="004D2C48"/>
    <w:rsid w:val="004D307C"/>
    <w:rsid w:val="004D3362"/>
    <w:rsid w:val="004D39A4"/>
    <w:rsid w:val="004D3BD0"/>
    <w:rsid w:val="004D3D67"/>
    <w:rsid w:val="004D3E9E"/>
    <w:rsid w:val="004D491F"/>
    <w:rsid w:val="004D4B54"/>
    <w:rsid w:val="004D4BAF"/>
    <w:rsid w:val="004D53C7"/>
    <w:rsid w:val="004D5506"/>
    <w:rsid w:val="004D56EC"/>
    <w:rsid w:val="004D5840"/>
    <w:rsid w:val="004D5EA2"/>
    <w:rsid w:val="004D5ECD"/>
    <w:rsid w:val="004D60AF"/>
    <w:rsid w:val="004D62DE"/>
    <w:rsid w:val="004D6A2E"/>
    <w:rsid w:val="004D6C0E"/>
    <w:rsid w:val="004D6C1A"/>
    <w:rsid w:val="004D7086"/>
    <w:rsid w:val="004D7298"/>
    <w:rsid w:val="004D7D87"/>
    <w:rsid w:val="004E00BB"/>
    <w:rsid w:val="004E0327"/>
    <w:rsid w:val="004E0848"/>
    <w:rsid w:val="004E0ACD"/>
    <w:rsid w:val="004E0B1C"/>
    <w:rsid w:val="004E1339"/>
    <w:rsid w:val="004E16A3"/>
    <w:rsid w:val="004E1759"/>
    <w:rsid w:val="004E176B"/>
    <w:rsid w:val="004E1C93"/>
    <w:rsid w:val="004E203B"/>
    <w:rsid w:val="004E22B4"/>
    <w:rsid w:val="004E2580"/>
    <w:rsid w:val="004E2806"/>
    <w:rsid w:val="004E287E"/>
    <w:rsid w:val="004E35E6"/>
    <w:rsid w:val="004E38E8"/>
    <w:rsid w:val="004E3A88"/>
    <w:rsid w:val="004E3DC6"/>
    <w:rsid w:val="004E3DD4"/>
    <w:rsid w:val="004E3FA6"/>
    <w:rsid w:val="004E4026"/>
    <w:rsid w:val="004E477B"/>
    <w:rsid w:val="004E4A3C"/>
    <w:rsid w:val="004E4B21"/>
    <w:rsid w:val="004E4C7F"/>
    <w:rsid w:val="004E4DE7"/>
    <w:rsid w:val="004E510B"/>
    <w:rsid w:val="004E53D1"/>
    <w:rsid w:val="004E5767"/>
    <w:rsid w:val="004E5887"/>
    <w:rsid w:val="004E5913"/>
    <w:rsid w:val="004E65D1"/>
    <w:rsid w:val="004E6793"/>
    <w:rsid w:val="004E69D6"/>
    <w:rsid w:val="004E6B86"/>
    <w:rsid w:val="004E6D5C"/>
    <w:rsid w:val="004E7203"/>
    <w:rsid w:val="004E7347"/>
    <w:rsid w:val="004E75EF"/>
    <w:rsid w:val="004F0384"/>
    <w:rsid w:val="004F0B80"/>
    <w:rsid w:val="004F0D45"/>
    <w:rsid w:val="004F0F82"/>
    <w:rsid w:val="004F1106"/>
    <w:rsid w:val="004F1DE6"/>
    <w:rsid w:val="004F2214"/>
    <w:rsid w:val="004F229E"/>
    <w:rsid w:val="004F22E4"/>
    <w:rsid w:val="004F295B"/>
    <w:rsid w:val="004F2FE0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42B4"/>
    <w:rsid w:val="004F43E1"/>
    <w:rsid w:val="004F450C"/>
    <w:rsid w:val="004F4867"/>
    <w:rsid w:val="004F4DF9"/>
    <w:rsid w:val="004F4F84"/>
    <w:rsid w:val="004F5183"/>
    <w:rsid w:val="004F5370"/>
    <w:rsid w:val="004F5371"/>
    <w:rsid w:val="004F554F"/>
    <w:rsid w:val="004F55FE"/>
    <w:rsid w:val="004F570B"/>
    <w:rsid w:val="004F5D10"/>
    <w:rsid w:val="004F5DD0"/>
    <w:rsid w:val="004F6044"/>
    <w:rsid w:val="004F64AB"/>
    <w:rsid w:val="004F6552"/>
    <w:rsid w:val="004F688A"/>
    <w:rsid w:val="004F6A93"/>
    <w:rsid w:val="004F6B3B"/>
    <w:rsid w:val="004F7316"/>
    <w:rsid w:val="004F73D5"/>
    <w:rsid w:val="004F7E18"/>
    <w:rsid w:val="004F7EE4"/>
    <w:rsid w:val="004F7EEA"/>
    <w:rsid w:val="0050032B"/>
    <w:rsid w:val="005009C1"/>
    <w:rsid w:val="00500A76"/>
    <w:rsid w:val="00500C54"/>
    <w:rsid w:val="00500CEB"/>
    <w:rsid w:val="005014EA"/>
    <w:rsid w:val="00501E1F"/>
    <w:rsid w:val="005022AF"/>
    <w:rsid w:val="0050239B"/>
    <w:rsid w:val="00502D0F"/>
    <w:rsid w:val="00502E4B"/>
    <w:rsid w:val="00503188"/>
    <w:rsid w:val="00503468"/>
    <w:rsid w:val="00503511"/>
    <w:rsid w:val="00503C19"/>
    <w:rsid w:val="00503D3F"/>
    <w:rsid w:val="00504183"/>
    <w:rsid w:val="0050476C"/>
    <w:rsid w:val="00504B6D"/>
    <w:rsid w:val="00505036"/>
    <w:rsid w:val="00505156"/>
    <w:rsid w:val="00505245"/>
    <w:rsid w:val="00505407"/>
    <w:rsid w:val="005054D9"/>
    <w:rsid w:val="00505644"/>
    <w:rsid w:val="00505F74"/>
    <w:rsid w:val="005065A9"/>
    <w:rsid w:val="005069F5"/>
    <w:rsid w:val="00506CB4"/>
    <w:rsid w:val="005071D6"/>
    <w:rsid w:val="005074E0"/>
    <w:rsid w:val="0050782D"/>
    <w:rsid w:val="005078E9"/>
    <w:rsid w:val="00507BED"/>
    <w:rsid w:val="00507C46"/>
    <w:rsid w:val="00507EEB"/>
    <w:rsid w:val="00507F3A"/>
    <w:rsid w:val="00507F3F"/>
    <w:rsid w:val="005101DF"/>
    <w:rsid w:val="00510639"/>
    <w:rsid w:val="005107D9"/>
    <w:rsid w:val="00510C9E"/>
    <w:rsid w:val="00510D7A"/>
    <w:rsid w:val="00510F57"/>
    <w:rsid w:val="005114E2"/>
    <w:rsid w:val="0051191A"/>
    <w:rsid w:val="00511942"/>
    <w:rsid w:val="00511C7F"/>
    <w:rsid w:val="00511F6E"/>
    <w:rsid w:val="00512F0F"/>
    <w:rsid w:val="00512F20"/>
    <w:rsid w:val="0051333F"/>
    <w:rsid w:val="00513881"/>
    <w:rsid w:val="00513B60"/>
    <w:rsid w:val="00513BD2"/>
    <w:rsid w:val="00513EA1"/>
    <w:rsid w:val="005141CC"/>
    <w:rsid w:val="0051424A"/>
    <w:rsid w:val="00514271"/>
    <w:rsid w:val="00514CC3"/>
    <w:rsid w:val="00514F6F"/>
    <w:rsid w:val="005152DE"/>
    <w:rsid w:val="00515425"/>
    <w:rsid w:val="0051546E"/>
    <w:rsid w:val="00515CFE"/>
    <w:rsid w:val="005160F8"/>
    <w:rsid w:val="005161F4"/>
    <w:rsid w:val="00516382"/>
    <w:rsid w:val="00516796"/>
    <w:rsid w:val="0051685F"/>
    <w:rsid w:val="00516993"/>
    <w:rsid w:val="00516A81"/>
    <w:rsid w:val="00517601"/>
    <w:rsid w:val="005205FE"/>
    <w:rsid w:val="0052107E"/>
    <w:rsid w:val="00521394"/>
    <w:rsid w:val="00521A76"/>
    <w:rsid w:val="005224FB"/>
    <w:rsid w:val="00522526"/>
    <w:rsid w:val="0052286F"/>
    <w:rsid w:val="00522B48"/>
    <w:rsid w:val="00522EE0"/>
    <w:rsid w:val="005234DA"/>
    <w:rsid w:val="00523DC2"/>
    <w:rsid w:val="00524340"/>
    <w:rsid w:val="005245E1"/>
    <w:rsid w:val="005247DF"/>
    <w:rsid w:val="00524A51"/>
    <w:rsid w:val="00524CBA"/>
    <w:rsid w:val="00524E34"/>
    <w:rsid w:val="00524EEF"/>
    <w:rsid w:val="00524F6F"/>
    <w:rsid w:val="00525308"/>
    <w:rsid w:val="00525792"/>
    <w:rsid w:val="00525EC5"/>
    <w:rsid w:val="00526889"/>
    <w:rsid w:val="00526D12"/>
    <w:rsid w:val="00526F68"/>
    <w:rsid w:val="00527337"/>
    <w:rsid w:val="005275C1"/>
    <w:rsid w:val="00527705"/>
    <w:rsid w:val="00527D72"/>
    <w:rsid w:val="00527F70"/>
    <w:rsid w:val="005309C4"/>
    <w:rsid w:val="00530D1D"/>
    <w:rsid w:val="00530D7D"/>
    <w:rsid w:val="005319D1"/>
    <w:rsid w:val="0053206F"/>
    <w:rsid w:val="00532154"/>
    <w:rsid w:val="0053222D"/>
    <w:rsid w:val="00532310"/>
    <w:rsid w:val="00532699"/>
    <w:rsid w:val="00532B33"/>
    <w:rsid w:val="00532E8D"/>
    <w:rsid w:val="0053349B"/>
    <w:rsid w:val="0053361A"/>
    <w:rsid w:val="005336A5"/>
    <w:rsid w:val="005339CE"/>
    <w:rsid w:val="00533EDE"/>
    <w:rsid w:val="005344D2"/>
    <w:rsid w:val="00534543"/>
    <w:rsid w:val="0053477A"/>
    <w:rsid w:val="005348E7"/>
    <w:rsid w:val="00534C43"/>
    <w:rsid w:val="00535C8F"/>
    <w:rsid w:val="00535F64"/>
    <w:rsid w:val="005363BD"/>
    <w:rsid w:val="0053672B"/>
    <w:rsid w:val="00536734"/>
    <w:rsid w:val="0053675D"/>
    <w:rsid w:val="0053698D"/>
    <w:rsid w:val="00536FA9"/>
    <w:rsid w:val="00537065"/>
    <w:rsid w:val="005371EE"/>
    <w:rsid w:val="00537985"/>
    <w:rsid w:val="005404AD"/>
    <w:rsid w:val="00540A72"/>
    <w:rsid w:val="00540D61"/>
    <w:rsid w:val="00541542"/>
    <w:rsid w:val="00541C11"/>
    <w:rsid w:val="00541C6E"/>
    <w:rsid w:val="00542198"/>
    <w:rsid w:val="005427BD"/>
    <w:rsid w:val="005427E9"/>
    <w:rsid w:val="00542A08"/>
    <w:rsid w:val="00542A38"/>
    <w:rsid w:val="00542F12"/>
    <w:rsid w:val="00543038"/>
    <w:rsid w:val="0054324F"/>
    <w:rsid w:val="00543527"/>
    <w:rsid w:val="00543797"/>
    <w:rsid w:val="00543BCB"/>
    <w:rsid w:val="00543C63"/>
    <w:rsid w:val="00543E30"/>
    <w:rsid w:val="00544309"/>
    <w:rsid w:val="00544401"/>
    <w:rsid w:val="00544431"/>
    <w:rsid w:val="00544F9E"/>
    <w:rsid w:val="005451BF"/>
    <w:rsid w:val="00545AB2"/>
    <w:rsid w:val="00545D89"/>
    <w:rsid w:val="00545DD0"/>
    <w:rsid w:val="0054606F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2A8"/>
    <w:rsid w:val="005502E9"/>
    <w:rsid w:val="0055044A"/>
    <w:rsid w:val="00550563"/>
    <w:rsid w:val="005506F5"/>
    <w:rsid w:val="00550941"/>
    <w:rsid w:val="00550F89"/>
    <w:rsid w:val="00551599"/>
    <w:rsid w:val="005517A1"/>
    <w:rsid w:val="00551F76"/>
    <w:rsid w:val="0055217E"/>
    <w:rsid w:val="0055223B"/>
    <w:rsid w:val="005523AF"/>
    <w:rsid w:val="00552511"/>
    <w:rsid w:val="00552AC7"/>
    <w:rsid w:val="00552C7E"/>
    <w:rsid w:val="00552FA2"/>
    <w:rsid w:val="00553138"/>
    <w:rsid w:val="00553317"/>
    <w:rsid w:val="005533E7"/>
    <w:rsid w:val="005536AE"/>
    <w:rsid w:val="005537BE"/>
    <w:rsid w:val="00553C6E"/>
    <w:rsid w:val="00554716"/>
    <w:rsid w:val="00554B83"/>
    <w:rsid w:val="00554F51"/>
    <w:rsid w:val="00555120"/>
    <w:rsid w:val="0055583A"/>
    <w:rsid w:val="0055588D"/>
    <w:rsid w:val="00555DBD"/>
    <w:rsid w:val="00556043"/>
    <w:rsid w:val="0055612E"/>
    <w:rsid w:val="00556B2E"/>
    <w:rsid w:val="00556C62"/>
    <w:rsid w:val="00556D5E"/>
    <w:rsid w:val="00556EF3"/>
    <w:rsid w:val="0055706D"/>
    <w:rsid w:val="00557425"/>
    <w:rsid w:val="0055748F"/>
    <w:rsid w:val="00557A58"/>
    <w:rsid w:val="00557B97"/>
    <w:rsid w:val="00557E64"/>
    <w:rsid w:val="00560096"/>
    <w:rsid w:val="005601E6"/>
    <w:rsid w:val="0056046F"/>
    <w:rsid w:val="00560BC7"/>
    <w:rsid w:val="00560C03"/>
    <w:rsid w:val="00560D7E"/>
    <w:rsid w:val="0056147A"/>
    <w:rsid w:val="00561A40"/>
    <w:rsid w:val="00561B0F"/>
    <w:rsid w:val="00561B95"/>
    <w:rsid w:val="00561BC6"/>
    <w:rsid w:val="00561FC4"/>
    <w:rsid w:val="00562419"/>
    <w:rsid w:val="0056263D"/>
    <w:rsid w:val="00562BFE"/>
    <w:rsid w:val="00562D25"/>
    <w:rsid w:val="00562D34"/>
    <w:rsid w:val="00563D59"/>
    <w:rsid w:val="00564007"/>
    <w:rsid w:val="0056415A"/>
    <w:rsid w:val="005641D3"/>
    <w:rsid w:val="00564458"/>
    <w:rsid w:val="00564882"/>
    <w:rsid w:val="005648EB"/>
    <w:rsid w:val="00565348"/>
    <w:rsid w:val="00565520"/>
    <w:rsid w:val="00565B2E"/>
    <w:rsid w:val="00565B6E"/>
    <w:rsid w:val="00565E35"/>
    <w:rsid w:val="00565F4C"/>
    <w:rsid w:val="005661EF"/>
    <w:rsid w:val="00566670"/>
    <w:rsid w:val="005668D2"/>
    <w:rsid w:val="00566AD9"/>
    <w:rsid w:val="00566B3E"/>
    <w:rsid w:val="00566C1F"/>
    <w:rsid w:val="00566FA5"/>
    <w:rsid w:val="00566FE1"/>
    <w:rsid w:val="005672F1"/>
    <w:rsid w:val="00567C89"/>
    <w:rsid w:val="00570094"/>
    <w:rsid w:val="00570197"/>
    <w:rsid w:val="005704E2"/>
    <w:rsid w:val="00570552"/>
    <w:rsid w:val="00571668"/>
    <w:rsid w:val="005719C9"/>
    <w:rsid w:val="00571D53"/>
    <w:rsid w:val="00571E29"/>
    <w:rsid w:val="00572277"/>
    <w:rsid w:val="005723C4"/>
    <w:rsid w:val="005726AE"/>
    <w:rsid w:val="00572DF5"/>
    <w:rsid w:val="005733BC"/>
    <w:rsid w:val="0057348A"/>
    <w:rsid w:val="0057378D"/>
    <w:rsid w:val="00573FB7"/>
    <w:rsid w:val="00574456"/>
    <w:rsid w:val="00574CFF"/>
    <w:rsid w:val="00574E17"/>
    <w:rsid w:val="005751FD"/>
    <w:rsid w:val="0057574C"/>
    <w:rsid w:val="00575813"/>
    <w:rsid w:val="0057583F"/>
    <w:rsid w:val="00575A98"/>
    <w:rsid w:val="00575D1A"/>
    <w:rsid w:val="00575D2B"/>
    <w:rsid w:val="00576386"/>
    <w:rsid w:val="005767C8"/>
    <w:rsid w:val="005768FE"/>
    <w:rsid w:val="00576D69"/>
    <w:rsid w:val="00577169"/>
    <w:rsid w:val="00577369"/>
    <w:rsid w:val="00577454"/>
    <w:rsid w:val="00577AB8"/>
    <w:rsid w:val="00577EE6"/>
    <w:rsid w:val="00577FD8"/>
    <w:rsid w:val="0058042F"/>
    <w:rsid w:val="005805CC"/>
    <w:rsid w:val="00580950"/>
    <w:rsid w:val="00580E11"/>
    <w:rsid w:val="00581327"/>
    <w:rsid w:val="00581467"/>
    <w:rsid w:val="00581554"/>
    <w:rsid w:val="0058167E"/>
    <w:rsid w:val="00581758"/>
    <w:rsid w:val="00581837"/>
    <w:rsid w:val="00582B9F"/>
    <w:rsid w:val="00582D95"/>
    <w:rsid w:val="0058304B"/>
    <w:rsid w:val="0058305F"/>
    <w:rsid w:val="005834E3"/>
    <w:rsid w:val="00583762"/>
    <w:rsid w:val="0058397B"/>
    <w:rsid w:val="00583992"/>
    <w:rsid w:val="00583F0C"/>
    <w:rsid w:val="00584194"/>
    <w:rsid w:val="005841DE"/>
    <w:rsid w:val="0058430B"/>
    <w:rsid w:val="005844CD"/>
    <w:rsid w:val="00584816"/>
    <w:rsid w:val="00584BF2"/>
    <w:rsid w:val="0058517C"/>
    <w:rsid w:val="0058589F"/>
    <w:rsid w:val="00585C24"/>
    <w:rsid w:val="00585C91"/>
    <w:rsid w:val="00585DAF"/>
    <w:rsid w:val="005860D7"/>
    <w:rsid w:val="005860D9"/>
    <w:rsid w:val="00586213"/>
    <w:rsid w:val="005864E3"/>
    <w:rsid w:val="00586913"/>
    <w:rsid w:val="0058691D"/>
    <w:rsid w:val="00586C5E"/>
    <w:rsid w:val="00587471"/>
    <w:rsid w:val="0058799A"/>
    <w:rsid w:val="00587CAF"/>
    <w:rsid w:val="00590149"/>
    <w:rsid w:val="005901FC"/>
    <w:rsid w:val="005904EF"/>
    <w:rsid w:val="005906FB"/>
    <w:rsid w:val="005909C5"/>
    <w:rsid w:val="00590A20"/>
    <w:rsid w:val="00591BF3"/>
    <w:rsid w:val="00591C09"/>
    <w:rsid w:val="0059249F"/>
    <w:rsid w:val="0059270D"/>
    <w:rsid w:val="00592A8A"/>
    <w:rsid w:val="00592D8F"/>
    <w:rsid w:val="0059384C"/>
    <w:rsid w:val="00593FA3"/>
    <w:rsid w:val="00594163"/>
    <w:rsid w:val="00594336"/>
    <w:rsid w:val="00594555"/>
    <w:rsid w:val="0059468B"/>
    <w:rsid w:val="00594977"/>
    <w:rsid w:val="00594D4E"/>
    <w:rsid w:val="00594DC1"/>
    <w:rsid w:val="00594F1E"/>
    <w:rsid w:val="005950FA"/>
    <w:rsid w:val="00595334"/>
    <w:rsid w:val="0059571E"/>
    <w:rsid w:val="00595A08"/>
    <w:rsid w:val="00595CF1"/>
    <w:rsid w:val="00595EB6"/>
    <w:rsid w:val="00595FEE"/>
    <w:rsid w:val="005961AA"/>
    <w:rsid w:val="00596B13"/>
    <w:rsid w:val="00596B97"/>
    <w:rsid w:val="00596BB9"/>
    <w:rsid w:val="005973C5"/>
    <w:rsid w:val="005977D2"/>
    <w:rsid w:val="00597F4B"/>
    <w:rsid w:val="005A026B"/>
    <w:rsid w:val="005A02A6"/>
    <w:rsid w:val="005A0587"/>
    <w:rsid w:val="005A088E"/>
    <w:rsid w:val="005A14D8"/>
    <w:rsid w:val="005A1806"/>
    <w:rsid w:val="005A1DCA"/>
    <w:rsid w:val="005A1E4A"/>
    <w:rsid w:val="005A1E62"/>
    <w:rsid w:val="005A1E87"/>
    <w:rsid w:val="005A2045"/>
    <w:rsid w:val="005A2099"/>
    <w:rsid w:val="005A20AC"/>
    <w:rsid w:val="005A223C"/>
    <w:rsid w:val="005A230A"/>
    <w:rsid w:val="005A339E"/>
    <w:rsid w:val="005A360F"/>
    <w:rsid w:val="005A3A29"/>
    <w:rsid w:val="005A3B60"/>
    <w:rsid w:val="005A3FD0"/>
    <w:rsid w:val="005A473C"/>
    <w:rsid w:val="005A4744"/>
    <w:rsid w:val="005A48BB"/>
    <w:rsid w:val="005A4A26"/>
    <w:rsid w:val="005A4D81"/>
    <w:rsid w:val="005A5503"/>
    <w:rsid w:val="005A57A0"/>
    <w:rsid w:val="005A5B4F"/>
    <w:rsid w:val="005A5CE8"/>
    <w:rsid w:val="005A66F0"/>
    <w:rsid w:val="005A66FE"/>
    <w:rsid w:val="005A6914"/>
    <w:rsid w:val="005A69F4"/>
    <w:rsid w:val="005A6B36"/>
    <w:rsid w:val="005A6BFE"/>
    <w:rsid w:val="005A6C47"/>
    <w:rsid w:val="005A70FE"/>
    <w:rsid w:val="005A7466"/>
    <w:rsid w:val="005A76DE"/>
    <w:rsid w:val="005A7B53"/>
    <w:rsid w:val="005A7F09"/>
    <w:rsid w:val="005B046E"/>
    <w:rsid w:val="005B0B87"/>
    <w:rsid w:val="005B0E21"/>
    <w:rsid w:val="005B0E6B"/>
    <w:rsid w:val="005B0EB4"/>
    <w:rsid w:val="005B11F7"/>
    <w:rsid w:val="005B13B9"/>
    <w:rsid w:val="005B155D"/>
    <w:rsid w:val="005B164F"/>
    <w:rsid w:val="005B1B8C"/>
    <w:rsid w:val="005B1DEF"/>
    <w:rsid w:val="005B1F25"/>
    <w:rsid w:val="005B238E"/>
    <w:rsid w:val="005B2487"/>
    <w:rsid w:val="005B26A1"/>
    <w:rsid w:val="005B296B"/>
    <w:rsid w:val="005B2A6D"/>
    <w:rsid w:val="005B2DFF"/>
    <w:rsid w:val="005B2FE7"/>
    <w:rsid w:val="005B323B"/>
    <w:rsid w:val="005B349D"/>
    <w:rsid w:val="005B3555"/>
    <w:rsid w:val="005B36AA"/>
    <w:rsid w:val="005B3A04"/>
    <w:rsid w:val="005B3B4B"/>
    <w:rsid w:val="005B3E01"/>
    <w:rsid w:val="005B40C4"/>
    <w:rsid w:val="005B4C13"/>
    <w:rsid w:val="005B4C8C"/>
    <w:rsid w:val="005B4D97"/>
    <w:rsid w:val="005B4EC5"/>
    <w:rsid w:val="005B543A"/>
    <w:rsid w:val="005B555D"/>
    <w:rsid w:val="005B5628"/>
    <w:rsid w:val="005B562B"/>
    <w:rsid w:val="005B5660"/>
    <w:rsid w:val="005B576D"/>
    <w:rsid w:val="005B5D2A"/>
    <w:rsid w:val="005B63F2"/>
    <w:rsid w:val="005B6545"/>
    <w:rsid w:val="005B6940"/>
    <w:rsid w:val="005B6C30"/>
    <w:rsid w:val="005B6DCA"/>
    <w:rsid w:val="005B6F4A"/>
    <w:rsid w:val="005B74F0"/>
    <w:rsid w:val="005B784E"/>
    <w:rsid w:val="005B7AA1"/>
    <w:rsid w:val="005B7C12"/>
    <w:rsid w:val="005B7CA5"/>
    <w:rsid w:val="005C0259"/>
    <w:rsid w:val="005C06D1"/>
    <w:rsid w:val="005C0AFC"/>
    <w:rsid w:val="005C0B7A"/>
    <w:rsid w:val="005C0D1F"/>
    <w:rsid w:val="005C0E42"/>
    <w:rsid w:val="005C172D"/>
    <w:rsid w:val="005C174B"/>
    <w:rsid w:val="005C188D"/>
    <w:rsid w:val="005C1AE4"/>
    <w:rsid w:val="005C1C57"/>
    <w:rsid w:val="005C1E2F"/>
    <w:rsid w:val="005C1FE7"/>
    <w:rsid w:val="005C264D"/>
    <w:rsid w:val="005C2911"/>
    <w:rsid w:val="005C314A"/>
    <w:rsid w:val="005C364A"/>
    <w:rsid w:val="005C37E7"/>
    <w:rsid w:val="005C3950"/>
    <w:rsid w:val="005C3C41"/>
    <w:rsid w:val="005C4438"/>
    <w:rsid w:val="005C446E"/>
    <w:rsid w:val="005C4703"/>
    <w:rsid w:val="005C48A4"/>
    <w:rsid w:val="005C4A0E"/>
    <w:rsid w:val="005C4E01"/>
    <w:rsid w:val="005C4F7A"/>
    <w:rsid w:val="005C52A9"/>
    <w:rsid w:val="005C5371"/>
    <w:rsid w:val="005C55C0"/>
    <w:rsid w:val="005C57EA"/>
    <w:rsid w:val="005C651C"/>
    <w:rsid w:val="005C6D18"/>
    <w:rsid w:val="005C7867"/>
    <w:rsid w:val="005C7922"/>
    <w:rsid w:val="005C7BF5"/>
    <w:rsid w:val="005C7C40"/>
    <w:rsid w:val="005D0B5B"/>
    <w:rsid w:val="005D10CB"/>
    <w:rsid w:val="005D145C"/>
    <w:rsid w:val="005D1D5E"/>
    <w:rsid w:val="005D222F"/>
    <w:rsid w:val="005D236A"/>
    <w:rsid w:val="005D24B4"/>
    <w:rsid w:val="005D2752"/>
    <w:rsid w:val="005D2BC3"/>
    <w:rsid w:val="005D2D0C"/>
    <w:rsid w:val="005D2F4F"/>
    <w:rsid w:val="005D2FB9"/>
    <w:rsid w:val="005D30B8"/>
    <w:rsid w:val="005D3488"/>
    <w:rsid w:val="005D3510"/>
    <w:rsid w:val="005D3AAE"/>
    <w:rsid w:val="005D3B11"/>
    <w:rsid w:val="005D4228"/>
    <w:rsid w:val="005D43C9"/>
    <w:rsid w:val="005D4690"/>
    <w:rsid w:val="005D4ABA"/>
    <w:rsid w:val="005D517B"/>
    <w:rsid w:val="005D52E2"/>
    <w:rsid w:val="005D52EB"/>
    <w:rsid w:val="005D59F2"/>
    <w:rsid w:val="005D6030"/>
    <w:rsid w:val="005D6198"/>
    <w:rsid w:val="005D6437"/>
    <w:rsid w:val="005D69A4"/>
    <w:rsid w:val="005D6A57"/>
    <w:rsid w:val="005D6B5F"/>
    <w:rsid w:val="005D6E97"/>
    <w:rsid w:val="005D6ED4"/>
    <w:rsid w:val="005D6F9A"/>
    <w:rsid w:val="005D75D5"/>
    <w:rsid w:val="005D76CE"/>
    <w:rsid w:val="005D782E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D3F"/>
    <w:rsid w:val="005E102E"/>
    <w:rsid w:val="005E1460"/>
    <w:rsid w:val="005E1474"/>
    <w:rsid w:val="005E16DE"/>
    <w:rsid w:val="005E1915"/>
    <w:rsid w:val="005E1952"/>
    <w:rsid w:val="005E19A6"/>
    <w:rsid w:val="005E1A21"/>
    <w:rsid w:val="005E1C04"/>
    <w:rsid w:val="005E22EA"/>
    <w:rsid w:val="005E2660"/>
    <w:rsid w:val="005E3328"/>
    <w:rsid w:val="005E33FF"/>
    <w:rsid w:val="005E3737"/>
    <w:rsid w:val="005E3B6C"/>
    <w:rsid w:val="005E3D97"/>
    <w:rsid w:val="005E418F"/>
    <w:rsid w:val="005E46AD"/>
    <w:rsid w:val="005E4852"/>
    <w:rsid w:val="005E4A2D"/>
    <w:rsid w:val="005E4B82"/>
    <w:rsid w:val="005E5296"/>
    <w:rsid w:val="005E5CDB"/>
    <w:rsid w:val="005E5E46"/>
    <w:rsid w:val="005E64B1"/>
    <w:rsid w:val="005E65ED"/>
    <w:rsid w:val="005E682B"/>
    <w:rsid w:val="005E68A2"/>
    <w:rsid w:val="005E6A86"/>
    <w:rsid w:val="005E6EFC"/>
    <w:rsid w:val="005E7B06"/>
    <w:rsid w:val="005E7BA8"/>
    <w:rsid w:val="005E7F2A"/>
    <w:rsid w:val="005F0108"/>
    <w:rsid w:val="005F033B"/>
    <w:rsid w:val="005F03B8"/>
    <w:rsid w:val="005F080F"/>
    <w:rsid w:val="005F0FA0"/>
    <w:rsid w:val="005F11F5"/>
    <w:rsid w:val="005F1661"/>
    <w:rsid w:val="005F1813"/>
    <w:rsid w:val="005F193A"/>
    <w:rsid w:val="005F1A49"/>
    <w:rsid w:val="005F28E5"/>
    <w:rsid w:val="005F28FA"/>
    <w:rsid w:val="005F2E0F"/>
    <w:rsid w:val="005F3002"/>
    <w:rsid w:val="005F3155"/>
    <w:rsid w:val="005F35B5"/>
    <w:rsid w:val="005F35BA"/>
    <w:rsid w:val="005F3DEA"/>
    <w:rsid w:val="005F40C0"/>
    <w:rsid w:val="005F4101"/>
    <w:rsid w:val="005F45FF"/>
    <w:rsid w:val="005F4BCD"/>
    <w:rsid w:val="005F5026"/>
    <w:rsid w:val="005F511E"/>
    <w:rsid w:val="005F5179"/>
    <w:rsid w:val="005F51C1"/>
    <w:rsid w:val="005F53C3"/>
    <w:rsid w:val="005F53F8"/>
    <w:rsid w:val="005F5BBA"/>
    <w:rsid w:val="005F6249"/>
    <w:rsid w:val="005F6278"/>
    <w:rsid w:val="005F6509"/>
    <w:rsid w:val="005F6AD4"/>
    <w:rsid w:val="005F6C30"/>
    <w:rsid w:val="005F6E0F"/>
    <w:rsid w:val="005F7027"/>
    <w:rsid w:val="005F70B7"/>
    <w:rsid w:val="005F71A7"/>
    <w:rsid w:val="005F72DE"/>
    <w:rsid w:val="005F74BA"/>
    <w:rsid w:val="005F7D18"/>
    <w:rsid w:val="006001D9"/>
    <w:rsid w:val="0060039E"/>
    <w:rsid w:val="00600851"/>
    <w:rsid w:val="00600EDD"/>
    <w:rsid w:val="00601102"/>
    <w:rsid w:val="00601192"/>
    <w:rsid w:val="00601378"/>
    <w:rsid w:val="006014FF"/>
    <w:rsid w:val="00601A4D"/>
    <w:rsid w:val="00601B0B"/>
    <w:rsid w:val="00601E0C"/>
    <w:rsid w:val="00601EB5"/>
    <w:rsid w:val="0060201A"/>
    <w:rsid w:val="00602324"/>
    <w:rsid w:val="00602406"/>
    <w:rsid w:val="00602453"/>
    <w:rsid w:val="00602A5C"/>
    <w:rsid w:val="00602DDB"/>
    <w:rsid w:val="00602FB3"/>
    <w:rsid w:val="006035CF"/>
    <w:rsid w:val="00603676"/>
    <w:rsid w:val="00603816"/>
    <w:rsid w:val="00603832"/>
    <w:rsid w:val="00603DE6"/>
    <w:rsid w:val="00603F95"/>
    <w:rsid w:val="006040C2"/>
    <w:rsid w:val="00604316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623A"/>
    <w:rsid w:val="006062B5"/>
    <w:rsid w:val="00606925"/>
    <w:rsid w:val="0060693B"/>
    <w:rsid w:val="00606A07"/>
    <w:rsid w:val="00606B70"/>
    <w:rsid w:val="00606CAD"/>
    <w:rsid w:val="00606E14"/>
    <w:rsid w:val="00610170"/>
    <w:rsid w:val="006102B1"/>
    <w:rsid w:val="006102CC"/>
    <w:rsid w:val="00610383"/>
    <w:rsid w:val="006103F8"/>
    <w:rsid w:val="0061063B"/>
    <w:rsid w:val="00611B11"/>
    <w:rsid w:val="00611BF9"/>
    <w:rsid w:val="00611FEB"/>
    <w:rsid w:val="006124C4"/>
    <w:rsid w:val="00612B2F"/>
    <w:rsid w:val="00613A91"/>
    <w:rsid w:val="0061405A"/>
    <w:rsid w:val="00614109"/>
    <w:rsid w:val="006145F8"/>
    <w:rsid w:val="006146FA"/>
    <w:rsid w:val="00614756"/>
    <w:rsid w:val="00614760"/>
    <w:rsid w:val="00614AEB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5FDD"/>
    <w:rsid w:val="0061616C"/>
    <w:rsid w:val="0061631F"/>
    <w:rsid w:val="0061644F"/>
    <w:rsid w:val="006166FE"/>
    <w:rsid w:val="00616EA7"/>
    <w:rsid w:val="00616EEB"/>
    <w:rsid w:val="00616F6A"/>
    <w:rsid w:val="00617276"/>
    <w:rsid w:val="006172F4"/>
    <w:rsid w:val="00617A06"/>
    <w:rsid w:val="00617F84"/>
    <w:rsid w:val="006202A2"/>
    <w:rsid w:val="006203BD"/>
    <w:rsid w:val="0062084A"/>
    <w:rsid w:val="00620888"/>
    <w:rsid w:val="00620FDD"/>
    <w:rsid w:val="00620FFD"/>
    <w:rsid w:val="006210F1"/>
    <w:rsid w:val="006215C9"/>
    <w:rsid w:val="00621799"/>
    <w:rsid w:val="006217D7"/>
    <w:rsid w:val="00621ABB"/>
    <w:rsid w:val="00621DF2"/>
    <w:rsid w:val="00622096"/>
    <w:rsid w:val="006221F5"/>
    <w:rsid w:val="006221FA"/>
    <w:rsid w:val="00622719"/>
    <w:rsid w:val="006227F5"/>
    <w:rsid w:val="00622A47"/>
    <w:rsid w:val="00622B2A"/>
    <w:rsid w:val="00622E21"/>
    <w:rsid w:val="006238DC"/>
    <w:rsid w:val="00623A32"/>
    <w:rsid w:val="00623C14"/>
    <w:rsid w:val="00623D40"/>
    <w:rsid w:val="00623E02"/>
    <w:rsid w:val="006241A5"/>
    <w:rsid w:val="00624372"/>
    <w:rsid w:val="00624701"/>
    <w:rsid w:val="0062493C"/>
    <w:rsid w:val="00624997"/>
    <w:rsid w:val="00624C29"/>
    <w:rsid w:val="00624F80"/>
    <w:rsid w:val="00625336"/>
    <w:rsid w:val="00626100"/>
    <w:rsid w:val="00626199"/>
    <w:rsid w:val="006267DC"/>
    <w:rsid w:val="006278BA"/>
    <w:rsid w:val="00627E7D"/>
    <w:rsid w:val="006302AB"/>
    <w:rsid w:val="0063044A"/>
    <w:rsid w:val="00630744"/>
    <w:rsid w:val="00630925"/>
    <w:rsid w:val="00630A38"/>
    <w:rsid w:val="00630B3A"/>
    <w:rsid w:val="00630E7F"/>
    <w:rsid w:val="00630F5B"/>
    <w:rsid w:val="00631290"/>
    <w:rsid w:val="006312BC"/>
    <w:rsid w:val="00631732"/>
    <w:rsid w:val="0063178C"/>
    <w:rsid w:val="00631907"/>
    <w:rsid w:val="00631928"/>
    <w:rsid w:val="0063195E"/>
    <w:rsid w:val="00631F03"/>
    <w:rsid w:val="00631FB9"/>
    <w:rsid w:val="006326AC"/>
    <w:rsid w:val="00632FB4"/>
    <w:rsid w:val="00633059"/>
    <w:rsid w:val="0063314B"/>
    <w:rsid w:val="006332E7"/>
    <w:rsid w:val="006333C4"/>
    <w:rsid w:val="006340F9"/>
    <w:rsid w:val="00634455"/>
    <w:rsid w:val="00634461"/>
    <w:rsid w:val="0063472E"/>
    <w:rsid w:val="0063474C"/>
    <w:rsid w:val="00634DDE"/>
    <w:rsid w:val="0063502C"/>
    <w:rsid w:val="006350D5"/>
    <w:rsid w:val="006350E3"/>
    <w:rsid w:val="0063541F"/>
    <w:rsid w:val="006354EF"/>
    <w:rsid w:val="00635D46"/>
    <w:rsid w:val="0063601A"/>
    <w:rsid w:val="006361BF"/>
    <w:rsid w:val="006365B9"/>
    <w:rsid w:val="006366D5"/>
    <w:rsid w:val="00636CE9"/>
    <w:rsid w:val="00636E27"/>
    <w:rsid w:val="00636FD6"/>
    <w:rsid w:val="006372E5"/>
    <w:rsid w:val="0063749C"/>
    <w:rsid w:val="0063754E"/>
    <w:rsid w:val="006375C2"/>
    <w:rsid w:val="006379B3"/>
    <w:rsid w:val="00637E4B"/>
    <w:rsid w:val="0064021D"/>
    <w:rsid w:val="00640239"/>
    <w:rsid w:val="00640499"/>
    <w:rsid w:val="00640E2E"/>
    <w:rsid w:val="0064126C"/>
    <w:rsid w:val="006412E2"/>
    <w:rsid w:val="00641CED"/>
    <w:rsid w:val="00641D16"/>
    <w:rsid w:val="0064252D"/>
    <w:rsid w:val="00642C79"/>
    <w:rsid w:val="00643550"/>
    <w:rsid w:val="00643676"/>
    <w:rsid w:val="006439AC"/>
    <w:rsid w:val="00643B8A"/>
    <w:rsid w:val="00643C08"/>
    <w:rsid w:val="00644182"/>
    <w:rsid w:val="006445B8"/>
    <w:rsid w:val="0064477A"/>
    <w:rsid w:val="00644864"/>
    <w:rsid w:val="006450D7"/>
    <w:rsid w:val="006454CB"/>
    <w:rsid w:val="006456D5"/>
    <w:rsid w:val="006456DE"/>
    <w:rsid w:val="00645E0E"/>
    <w:rsid w:val="00645E3C"/>
    <w:rsid w:val="00646100"/>
    <w:rsid w:val="0064645A"/>
    <w:rsid w:val="006469F4"/>
    <w:rsid w:val="00646A6D"/>
    <w:rsid w:val="00646B0C"/>
    <w:rsid w:val="00646BF3"/>
    <w:rsid w:val="00646E54"/>
    <w:rsid w:val="00646F79"/>
    <w:rsid w:val="00647B27"/>
    <w:rsid w:val="00647B5F"/>
    <w:rsid w:val="00647EA8"/>
    <w:rsid w:val="0065020B"/>
    <w:rsid w:val="0065033F"/>
    <w:rsid w:val="00650738"/>
    <w:rsid w:val="006508E2"/>
    <w:rsid w:val="00650AF2"/>
    <w:rsid w:val="00650C62"/>
    <w:rsid w:val="00650DCD"/>
    <w:rsid w:val="00651075"/>
    <w:rsid w:val="00651200"/>
    <w:rsid w:val="0065150D"/>
    <w:rsid w:val="006520D6"/>
    <w:rsid w:val="0065224D"/>
    <w:rsid w:val="00652769"/>
    <w:rsid w:val="00652A2C"/>
    <w:rsid w:val="006534ED"/>
    <w:rsid w:val="0065355A"/>
    <w:rsid w:val="0065404C"/>
    <w:rsid w:val="00654253"/>
    <w:rsid w:val="00654D8D"/>
    <w:rsid w:val="00654F7F"/>
    <w:rsid w:val="00655231"/>
    <w:rsid w:val="006552E4"/>
    <w:rsid w:val="00655358"/>
    <w:rsid w:val="006557A2"/>
    <w:rsid w:val="006558AC"/>
    <w:rsid w:val="006559A4"/>
    <w:rsid w:val="00656538"/>
    <w:rsid w:val="00656BF6"/>
    <w:rsid w:val="00656C8F"/>
    <w:rsid w:val="00656F88"/>
    <w:rsid w:val="00657082"/>
    <w:rsid w:val="00657614"/>
    <w:rsid w:val="0065770F"/>
    <w:rsid w:val="00657D4B"/>
    <w:rsid w:val="006600B6"/>
    <w:rsid w:val="0066067C"/>
    <w:rsid w:val="00660B23"/>
    <w:rsid w:val="00660B8E"/>
    <w:rsid w:val="00660BB9"/>
    <w:rsid w:val="00660C34"/>
    <w:rsid w:val="00660F2F"/>
    <w:rsid w:val="0066104C"/>
    <w:rsid w:val="00661445"/>
    <w:rsid w:val="006616E1"/>
    <w:rsid w:val="00661773"/>
    <w:rsid w:val="00662143"/>
    <w:rsid w:val="006621BE"/>
    <w:rsid w:val="006625A5"/>
    <w:rsid w:val="006627E8"/>
    <w:rsid w:val="00662CF2"/>
    <w:rsid w:val="00662DF6"/>
    <w:rsid w:val="00662FFE"/>
    <w:rsid w:val="00663093"/>
    <w:rsid w:val="006635E6"/>
    <w:rsid w:val="0066360B"/>
    <w:rsid w:val="00663DA3"/>
    <w:rsid w:val="0066461C"/>
    <w:rsid w:val="0066473C"/>
    <w:rsid w:val="00664D10"/>
    <w:rsid w:val="00664D1A"/>
    <w:rsid w:val="00664D9E"/>
    <w:rsid w:val="00664DD3"/>
    <w:rsid w:val="006652CE"/>
    <w:rsid w:val="00665829"/>
    <w:rsid w:val="006658DD"/>
    <w:rsid w:val="006658F1"/>
    <w:rsid w:val="0066599E"/>
    <w:rsid w:val="00665B21"/>
    <w:rsid w:val="006664F6"/>
    <w:rsid w:val="00666588"/>
    <w:rsid w:val="00666752"/>
    <w:rsid w:val="00666779"/>
    <w:rsid w:val="0066687F"/>
    <w:rsid w:val="00666D2C"/>
    <w:rsid w:val="00667190"/>
    <w:rsid w:val="0066730F"/>
    <w:rsid w:val="00667640"/>
    <w:rsid w:val="00667E9F"/>
    <w:rsid w:val="00670002"/>
    <w:rsid w:val="0067009D"/>
    <w:rsid w:val="00670B52"/>
    <w:rsid w:val="00671438"/>
    <w:rsid w:val="00671EF4"/>
    <w:rsid w:val="00671FF4"/>
    <w:rsid w:val="0067222D"/>
    <w:rsid w:val="006727E9"/>
    <w:rsid w:val="00672802"/>
    <w:rsid w:val="006729B7"/>
    <w:rsid w:val="00672AC6"/>
    <w:rsid w:val="00672AC8"/>
    <w:rsid w:val="00673301"/>
    <w:rsid w:val="006735B4"/>
    <w:rsid w:val="006738BE"/>
    <w:rsid w:val="00673D9D"/>
    <w:rsid w:val="00673E51"/>
    <w:rsid w:val="00673F90"/>
    <w:rsid w:val="006741DB"/>
    <w:rsid w:val="0067477E"/>
    <w:rsid w:val="00675318"/>
    <w:rsid w:val="00675700"/>
    <w:rsid w:val="00676347"/>
    <w:rsid w:val="00676848"/>
    <w:rsid w:val="00676B87"/>
    <w:rsid w:val="00676EBB"/>
    <w:rsid w:val="00677088"/>
    <w:rsid w:val="00677143"/>
    <w:rsid w:val="0067722C"/>
    <w:rsid w:val="00680365"/>
    <w:rsid w:val="00680474"/>
    <w:rsid w:val="00680582"/>
    <w:rsid w:val="006805D6"/>
    <w:rsid w:val="00680DDC"/>
    <w:rsid w:val="00681361"/>
    <w:rsid w:val="00681364"/>
    <w:rsid w:val="006813F3"/>
    <w:rsid w:val="00681C76"/>
    <w:rsid w:val="006820B5"/>
    <w:rsid w:val="006828B9"/>
    <w:rsid w:val="00682966"/>
    <w:rsid w:val="00682AEB"/>
    <w:rsid w:val="00682EA1"/>
    <w:rsid w:val="00683113"/>
    <w:rsid w:val="00683182"/>
    <w:rsid w:val="00683555"/>
    <w:rsid w:val="006835A4"/>
    <w:rsid w:val="00683B9D"/>
    <w:rsid w:val="00683F3D"/>
    <w:rsid w:val="00684523"/>
    <w:rsid w:val="00684668"/>
    <w:rsid w:val="00684779"/>
    <w:rsid w:val="00685212"/>
    <w:rsid w:val="00685BCE"/>
    <w:rsid w:val="00685C77"/>
    <w:rsid w:val="00685D25"/>
    <w:rsid w:val="00686260"/>
    <w:rsid w:val="006864A7"/>
    <w:rsid w:val="00686A1D"/>
    <w:rsid w:val="00687152"/>
    <w:rsid w:val="0068737F"/>
    <w:rsid w:val="0068768E"/>
    <w:rsid w:val="00687B19"/>
    <w:rsid w:val="0069028E"/>
    <w:rsid w:val="00690313"/>
    <w:rsid w:val="0069037F"/>
    <w:rsid w:val="00690626"/>
    <w:rsid w:val="0069077E"/>
    <w:rsid w:val="00690B48"/>
    <w:rsid w:val="006911AB"/>
    <w:rsid w:val="00691CC5"/>
    <w:rsid w:val="00691F5D"/>
    <w:rsid w:val="0069207E"/>
    <w:rsid w:val="00692121"/>
    <w:rsid w:val="0069277C"/>
    <w:rsid w:val="00693279"/>
    <w:rsid w:val="0069341A"/>
    <w:rsid w:val="00693982"/>
    <w:rsid w:val="0069399F"/>
    <w:rsid w:val="00693A47"/>
    <w:rsid w:val="00693A86"/>
    <w:rsid w:val="00693BEF"/>
    <w:rsid w:val="006941E4"/>
    <w:rsid w:val="006945DE"/>
    <w:rsid w:val="006948F5"/>
    <w:rsid w:val="00694A41"/>
    <w:rsid w:val="00694A6C"/>
    <w:rsid w:val="0069511B"/>
    <w:rsid w:val="00695134"/>
    <w:rsid w:val="00695A20"/>
    <w:rsid w:val="00695ABC"/>
    <w:rsid w:val="006960EB"/>
    <w:rsid w:val="00696789"/>
    <w:rsid w:val="00697441"/>
    <w:rsid w:val="00697468"/>
    <w:rsid w:val="00697701"/>
    <w:rsid w:val="006A0232"/>
    <w:rsid w:val="006A04E8"/>
    <w:rsid w:val="006A0762"/>
    <w:rsid w:val="006A0817"/>
    <w:rsid w:val="006A088A"/>
    <w:rsid w:val="006A11B2"/>
    <w:rsid w:val="006A1268"/>
    <w:rsid w:val="006A13CD"/>
    <w:rsid w:val="006A17DB"/>
    <w:rsid w:val="006A1FE5"/>
    <w:rsid w:val="006A21CC"/>
    <w:rsid w:val="006A223D"/>
    <w:rsid w:val="006A2456"/>
    <w:rsid w:val="006A24C6"/>
    <w:rsid w:val="006A25C2"/>
    <w:rsid w:val="006A2AFA"/>
    <w:rsid w:val="006A3580"/>
    <w:rsid w:val="006A36D7"/>
    <w:rsid w:val="006A36E6"/>
    <w:rsid w:val="006A3793"/>
    <w:rsid w:val="006A3884"/>
    <w:rsid w:val="006A3CE9"/>
    <w:rsid w:val="006A4311"/>
    <w:rsid w:val="006A44FF"/>
    <w:rsid w:val="006A475A"/>
    <w:rsid w:val="006A4D6F"/>
    <w:rsid w:val="006A4DCD"/>
    <w:rsid w:val="006A5528"/>
    <w:rsid w:val="006A5644"/>
    <w:rsid w:val="006A5795"/>
    <w:rsid w:val="006A5BBE"/>
    <w:rsid w:val="006A5C2B"/>
    <w:rsid w:val="006A5C7F"/>
    <w:rsid w:val="006A5CBA"/>
    <w:rsid w:val="006A5D42"/>
    <w:rsid w:val="006A5D9C"/>
    <w:rsid w:val="006A6532"/>
    <w:rsid w:val="006A655A"/>
    <w:rsid w:val="006A66C3"/>
    <w:rsid w:val="006A695D"/>
    <w:rsid w:val="006A6BE9"/>
    <w:rsid w:val="006A6CC5"/>
    <w:rsid w:val="006A7459"/>
    <w:rsid w:val="006A794F"/>
    <w:rsid w:val="006A7B9C"/>
    <w:rsid w:val="006A7C25"/>
    <w:rsid w:val="006A7CFB"/>
    <w:rsid w:val="006B022A"/>
    <w:rsid w:val="006B0309"/>
    <w:rsid w:val="006B0447"/>
    <w:rsid w:val="006B0583"/>
    <w:rsid w:val="006B0608"/>
    <w:rsid w:val="006B08DE"/>
    <w:rsid w:val="006B0A13"/>
    <w:rsid w:val="006B1480"/>
    <w:rsid w:val="006B1687"/>
    <w:rsid w:val="006B1979"/>
    <w:rsid w:val="006B1D06"/>
    <w:rsid w:val="006B1D7A"/>
    <w:rsid w:val="006B2177"/>
    <w:rsid w:val="006B249C"/>
    <w:rsid w:val="006B2734"/>
    <w:rsid w:val="006B29E6"/>
    <w:rsid w:val="006B32B4"/>
    <w:rsid w:val="006B3970"/>
    <w:rsid w:val="006B3987"/>
    <w:rsid w:val="006B3B58"/>
    <w:rsid w:val="006B3B92"/>
    <w:rsid w:val="006B3C0C"/>
    <w:rsid w:val="006B3D73"/>
    <w:rsid w:val="006B3E1A"/>
    <w:rsid w:val="006B46BB"/>
    <w:rsid w:val="006B48C8"/>
    <w:rsid w:val="006B4E6B"/>
    <w:rsid w:val="006B560E"/>
    <w:rsid w:val="006B577A"/>
    <w:rsid w:val="006B58DF"/>
    <w:rsid w:val="006B5AD0"/>
    <w:rsid w:val="006B5C9C"/>
    <w:rsid w:val="006B5D08"/>
    <w:rsid w:val="006B61C4"/>
    <w:rsid w:val="006B623C"/>
    <w:rsid w:val="006B64D0"/>
    <w:rsid w:val="006B6BEF"/>
    <w:rsid w:val="006B6BF8"/>
    <w:rsid w:val="006B6C98"/>
    <w:rsid w:val="006B702E"/>
    <w:rsid w:val="006B71B9"/>
    <w:rsid w:val="006B73B8"/>
    <w:rsid w:val="006C069E"/>
    <w:rsid w:val="006C0AAD"/>
    <w:rsid w:val="006C0D67"/>
    <w:rsid w:val="006C14C8"/>
    <w:rsid w:val="006C15A8"/>
    <w:rsid w:val="006C19DE"/>
    <w:rsid w:val="006C1E4A"/>
    <w:rsid w:val="006C1FD3"/>
    <w:rsid w:val="006C20D6"/>
    <w:rsid w:val="006C249C"/>
    <w:rsid w:val="006C2CB5"/>
    <w:rsid w:val="006C2F56"/>
    <w:rsid w:val="006C30A8"/>
    <w:rsid w:val="006C3215"/>
    <w:rsid w:val="006C3260"/>
    <w:rsid w:val="006C329D"/>
    <w:rsid w:val="006C373E"/>
    <w:rsid w:val="006C3972"/>
    <w:rsid w:val="006C3A67"/>
    <w:rsid w:val="006C4255"/>
    <w:rsid w:val="006C4649"/>
    <w:rsid w:val="006C49A1"/>
    <w:rsid w:val="006C4C6B"/>
    <w:rsid w:val="006C4C87"/>
    <w:rsid w:val="006C4F4F"/>
    <w:rsid w:val="006C50F6"/>
    <w:rsid w:val="006C5104"/>
    <w:rsid w:val="006C510D"/>
    <w:rsid w:val="006C5256"/>
    <w:rsid w:val="006C52B5"/>
    <w:rsid w:val="006C541F"/>
    <w:rsid w:val="006C557B"/>
    <w:rsid w:val="006C5C3A"/>
    <w:rsid w:val="006C5D2E"/>
    <w:rsid w:val="006C6733"/>
    <w:rsid w:val="006C674E"/>
    <w:rsid w:val="006C6FB8"/>
    <w:rsid w:val="006C7BC7"/>
    <w:rsid w:val="006C7D26"/>
    <w:rsid w:val="006C7E5D"/>
    <w:rsid w:val="006D0666"/>
    <w:rsid w:val="006D066E"/>
    <w:rsid w:val="006D0B7A"/>
    <w:rsid w:val="006D12AA"/>
    <w:rsid w:val="006D1ACB"/>
    <w:rsid w:val="006D1BC6"/>
    <w:rsid w:val="006D1EA6"/>
    <w:rsid w:val="006D21AA"/>
    <w:rsid w:val="006D25A8"/>
    <w:rsid w:val="006D26A3"/>
    <w:rsid w:val="006D2726"/>
    <w:rsid w:val="006D3329"/>
    <w:rsid w:val="006D33DE"/>
    <w:rsid w:val="006D395C"/>
    <w:rsid w:val="006D39E5"/>
    <w:rsid w:val="006D3AC1"/>
    <w:rsid w:val="006D3DFC"/>
    <w:rsid w:val="006D43F7"/>
    <w:rsid w:val="006D4453"/>
    <w:rsid w:val="006D469E"/>
    <w:rsid w:val="006D4A03"/>
    <w:rsid w:val="006D4F55"/>
    <w:rsid w:val="006D5A87"/>
    <w:rsid w:val="006D5AA3"/>
    <w:rsid w:val="006D5AA7"/>
    <w:rsid w:val="006D5E12"/>
    <w:rsid w:val="006D5E5A"/>
    <w:rsid w:val="006D67F1"/>
    <w:rsid w:val="006D68FB"/>
    <w:rsid w:val="006D6B81"/>
    <w:rsid w:val="006D6CB5"/>
    <w:rsid w:val="006D6FE3"/>
    <w:rsid w:val="006D7523"/>
    <w:rsid w:val="006D75E1"/>
    <w:rsid w:val="006D7FC3"/>
    <w:rsid w:val="006E0431"/>
    <w:rsid w:val="006E04F2"/>
    <w:rsid w:val="006E0780"/>
    <w:rsid w:val="006E0C2C"/>
    <w:rsid w:val="006E0F45"/>
    <w:rsid w:val="006E15C4"/>
    <w:rsid w:val="006E1B55"/>
    <w:rsid w:val="006E1BAA"/>
    <w:rsid w:val="006E1CD6"/>
    <w:rsid w:val="006E1E94"/>
    <w:rsid w:val="006E221F"/>
    <w:rsid w:val="006E2CAE"/>
    <w:rsid w:val="006E2E28"/>
    <w:rsid w:val="006E3096"/>
    <w:rsid w:val="006E30C3"/>
    <w:rsid w:val="006E3537"/>
    <w:rsid w:val="006E397B"/>
    <w:rsid w:val="006E3BF2"/>
    <w:rsid w:val="006E3C52"/>
    <w:rsid w:val="006E3FD1"/>
    <w:rsid w:val="006E4712"/>
    <w:rsid w:val="006E4770"/>
    <w:rsid w:val="006E47DC"/>
    <w:rsid w:val="006E4BD8"/>
    <w:rsid w:val="006E56E6"/>
    <w:rsid w:val="006E5B20"/>
    <w:rsid w:val="006E6003"/>
    <w:rsid w:val="006E6C3A"/>
    <w:rsid w:val="006E701C"/>
    <w:rsid w:val="006E783A"/>
    <w:rsid w:val="006E788E"/>
    <w:rsid w:val="006E7AA6"/>
    <w:rsid w:val="006E7B8C"/>
    <w:rsid w:val="006F01A4"/>
    <w:rsid w:val="006F02E4"/>
    <w:rsid w:val="006F049D"/>
    <w:rsid w:val="006F05D2"/>
    <w:rsid w:val="006F0881"/>
    <w:rsid w:val="006F0A21"/>
    <w:rsid w:val="006F0A43"/>
    <w:rsid w:val="006F0C2B"/>
    <w:rsid w:val="006F0C9E"/>
    <w:rsid w:val="006F0ECA"/>
    <w:rsid w:val="006F0F4B"/>
    <w:rsid w:val="006F1492"/>
    <w:rsid w:val="006F16E0"/>
    <w:rsid w:val="006F1993"/>
    <w:rsid w:val="006F2078"/>
    <w:rsid w:val="006F24E3"/>
    <w:rsid w:val="006F268B"/>
    <w:rsid w:val="006F269C"/>
    <w:rsid w:val="006F2E0B"/>
    <w:rsid w:val="006F2EB9"/>
    <w:rsid w:val="006F353E"/>
    <w:rsid w:val="006F3BAE"/>
    <w:rsid w:val="006F41E6"/>
    <w:rsid w:val="006F4274"/>
    <w:rsid w:val="006F4F5D"/>
    <w:rsid w:val="006F5D75"/>
    <w:rsid w:val="006F5E16"/>
    <w:rsid w:val="006F5E5E"/>
    <w:rsid w:val="006F6443"/>
    <w:rsid w:val="006F664C"/>
    <w:rsid w:val="006F6F2B"/>
    <w:rsid w:val="006F745A"/>
    <w:rsid w:val="006F751B"/>
    <w:rsid w:val="006F79FF"/>
    <w:rsid w:val="006F7F65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FC7"/>
    <w:rsid w:val="007020EC"/>
    <w:rsid w:val="007022C6"/>
    <w:rsid w:val="007029F3"/>
    <w:rsid w:val="00702B42"/>
    <w:rsid w:val="00702B60"/>
    <w:rsid w:val="00702E15"/>
    <w:rsid w:val="00703782"/>
    <w:rsid w:val="00703B50"/>
    <w:rsid w:val="00703D6A"/>
    <w:rsid w:val="0070461D"/>
    <w:rsid w:val="007048F8"/>
    <w:rsid w:val="00705011"/>
    <w:rsid w:val="0070541D"/>
    <w:rsid w:val="007056F0"/>
    <w:rsid w:val="0070571C"/>
    <w:rsid w:val="0070586D"/>
    <w:rsid w:val="00705973"/>
    <w:rsid w:val="007063B9"/>
    <w:rsid w:val="00706B07"/>
    <w:rsid w:val="00706B5E"/>
    <w:rsid w:val="00706C40"/>
    <w:rsid w:val="00706D33"/>
    <w:rsid w:val="007076A5"/>
    <w:rsid w:val="00707837"/>
    <w:rsid w:val="00707A8D"/>
    <w:rsid w:val="00707CC0"/>
    <w:rsid w:val="007108E0"/>
    <w:rsid w:val="0071138F"/>
    <w:rsid w:val="007113A6"/>
    <w:rsid w:val="0071144C"/>
    <w:rsid w:val="007115ED"/>
    <w:rsid w:val="00711699"/>
    <w:rsid w:val="007116DB"/>
    <w:rsid w:val="0071193E"/>
    <w:rsid w:val="00711D30"/>
    <w:rsid w:val="0071235D"/>
    <w:rsid w:val="007125A2"/>
    <w:rsid w:val="007125C8"/>
    <w:rsid w:val="00712CF5"/>
    <w:rsid w:val="00712D7A"/>
    <w:rsid w:val="0071310D"/>
    <w:rsid w:val="007135A8"/>
    <w:rsid w:val="0071372C"/>
    <w:rsid w:val="00713A98"/>
    <w:rsid w:val="0071463B"/>
    <w:rsid w:val="00714F82"/>
    <w:rsid w:val="0071543A"/>
    <w:rsid w:val="007158A5"/>
    <w:rsid w:val="00715CDB"/>
    <w:rsid w:val="0071610E"/>
    <w:rsid w:val="007162FD"/>
    <w:rsid w:val="0071637A"/>
    <w:rsid w:val="007165E3"/>
    <w:rsid w:val="00716E88"/>
    <w:rsid w:val="00716F62"/>
    <w:rsid w:val="007177DB"/>
    <w:rsid w:val="0071796B"/>
    <w:rsid w:val="00717BC9"/>
    <w:rsid w:val="007200C7"/>
    <w:rsid w:val="007210D2"/>
    <w:rsid w:val="00721458"/>
    <w:rsid w:val="0072147C"/>
    <w:rsid w:val="00721713"/>
    <w:rsid w:val="00721911"/>
    <w:rsid w:val="00721958"/>
    <w:rsid w:val="00721CE2"/>
    <w:rsid w:val="00721F70"/>
    <w:rsid w:val="0072224E"/>
    <w:rsid w:val="007228B9"/>
    <w:rsid w:val="007234B8"/>
    <w:rsid w:val="0072396D"/>
    <w:rsid w:val="00723F00"/>
    <w:rsid w:val="00723FD7"/>
    <w:rsid w:val="007240C8"/>
    <w:rsid w:val="00724370"/>
    <w:rsid w:val="0072459E"/>
    <w:rsid w:val="007248DC"/>
    <w:rsid w:val="0072504E"/>
    <w:rsid w:val="007250EB"/>
    <w:rsid w:val="00725692"/>
    <w:rsid w:val="00725BA5"/>
    <w:rsid w:val="00725F6D"/>
    <w:rsid w:val="00726227"/>
    <w:rsid w:val="00726942"/>
    <w:rsid w:val="007269F8"/>
    <w:rsid w:val="00726B90"/>
    <w:rsid w:val="00726BF7"/>
    <w:rsid w:val="007271A4"/>
    <w:rsid w:val="0072726E"/>
    <w:rsid w:val="007275B7"/>
    <w:rsid w:val="007277E2"/>
    <w:rsid w:val="00727E1C"/>
    <w:rsid w:val="00727E37"/>
    <w:rsid w:val="00730C10"/>
    <w:rsid w:val="00730E80"/>
    <w:rsid w:val="00731308"/>
    <w:rsid w:val="00731FAB"/>
    <w:rsid w:val="007320C5"/>
    <w:rsid w:val="0073247D"/>
    <w:rsid w:val="007324F5"/>
    <w:rsid w:val="00732634"/>
    <w:rsid w:val="00732821"/>
    <w:rsid w:val="007329AF"/>
    <w:rsid w:val="007329CA"/>
    <w:rsid w:val="00732A03"/>
    <w:rsid w:val="007330A7"/>
    <w:rsid w:val="0073358E"/>
    <w:rsid w:val="00733695"/>
    <w:rsid w:val="00733BA8"/>
    <w:rsid w:val="00734025"/>
    <w:rsid w:val="00734052"/>
    <w:rsid w:val="0073460F"/>
    <w:rsid w:val="007353E6"/>
    <w:rsid w:val="007356E4"/>
    <w:rsid w:val="0073577D"/>
    <w:rsid w:val="00736464"/>
    <w:rsid w:val="007364F1"/>
    <w:rsid w:val="00737440"/>
    <w:rsid w:val="00737853"/>
    <w:rsid w:val="00737B75"/>
    <w:rsid w:val="00737F7E"/>
    <w:rsid w:val="007406E0"/>
    <w:rsid w:val="0074095A"/>
    <w:rsid w:val="00740B30"/>
    <w:rsid w:val="00740E6D"/>
    <w:rsid w:val="00741409"/>
    <w:rsid w:val="00741B4E"/>
    <w:rsid w:val="00741B7D"/>
    <w:rsid w:val="00741C54"/>
    <w:rsid w:val="00741E03"/>
    <w:rsid w:val="00742034"/>
    <w:rsid w:val="0074222F"/>
    <w:rsid w:val="00742902"/>
    <w:rsid w:val="00742FA2"/>
    <w:rsid w:val="00743911"/>
    <w:rsid w:val="00743CEB"/>
    <w:rsid w:val="0074428E"/>
    <w:rsid w:val="007444B1"/>
    <w:rsid w:val="0074465B"/>
    <w:rsid w:val="00744FDF"/>
    <w:rsid w:val="0074501D"/>
    <w:rsid w:val="007452A4"/>
    <w:rsid w:val="007457D8"/>
    <w:rsid w:val="00745BF6"/>
    <w:rsid w:val="00745F45"/>
    <w:rsid w:val="00746171"/>
    <w:rsid w:val="00746553"/>
    <w:rsid w:val="00746C42"/>
    <w:rsid w:val="00746EDA"/>
    <w:rsid w:val="007471C5"/>
    <w:rsid w:val="007478EA"/>
    <w:rsid w:val="0074792F"/>
    <w:rsid w:val="00747DCA"/>
    <w:rsid w:val="00747E32"/>
    <w:rsid w:val="0075016D"/>
    <w:rsid w:val="00750338"/>
    <w:rsid w:val="0075069D"/>
    <w:rsid w:val="00750741"/>
    <w:rsid w:val="00751CEA"/>
    <w:rsid w:val="00751EA6"/>
    <w:rsid w:val="00751FC7"/>
    <w:rsid w:val="00752639"/>
    <w:rsid w:val="00752960"/>
    <w:rsid w:val="00752EF0"/>
    <w:rsid w:val="007535CD"/>
    <w:rsid w:val="00753AFD"/>
    <w:rsid w:val="00753B08"/>
    <w:rsid w:val="00753BEE"/>
    <w:rsid w:val="00753BF7"/>
    <w:rsid w:val="0075446D"/>
    <w:rsid w:val="0075464E"/>
    <w:rsid w:val="007549B6"/>
    <w:rsid w:val="00755136"/>
    <w:rsid w:val="007553DE"/>
    <w:rsid w:val="00755B9D"/>
    <w:rsid w:val="00755EF4"/>
    <w:rsid w:val="00756159"/>
    <w:rsid w:val="0075616C"/>
    <w:rsid w:val="0075624B"/>
    <w:rsid w:val="007562E9"/>
    <w:rsid w:val="0075665D"/>
    <w:rsid w:val="00756742"/>
    <w:rsid w:val="00756958"/>
    <w:rsid w:val="00756C25"/>
    <w:rsid w:val="007574DA"/>
    <w:rsid w:val="0075760B"/>
    <w:rsid w:val="00757933"/>
    <w:rsid w:val="00760017"/>
    <w:rsid w:val="00760725"/>
    <w:rsid w:val="0076098F"/>
    <w:rsid w:val="007609FE"/>
    <w:rsid w:val="00760B66"/>
    <w:rsid w:val="007610EA"/>
    <w:rsid w:val="007613C7"/>
    <w:rsid w:val="0076166C"/>
    <w:rsid w:val="0076192B"/>
    <w:rsid w:val="00761BB2"/>
    <w:rsid w:val="00761F8E"/>
    <w:rsid w:val="00762228"/>
    <w:rsid w:val="007625E3"/>
    <w:rsid w:val="0076270E"/>
    <w:rsid w:val="0076274D"/>
    <w:rsid w:val="00762759"/>
    <w:rsid w:val="00762994"/>
    <w:rsid w:val="00762995"/>
    <w:rsid w:val="00762A41"/>
    <w:rsid w:val="00762E2D"/>
    <w:rsid w:val="00762E39"/>
    <w:rsid w:val="00762FB6"/>
    <w:rsid w:val="0076319E"/>
    <w:rsid w:val="00763B42"/>
    <w:rsid w:val="00763EF5"/>
    <w:rsid w:val="00764399"/>
    <w:rsid w:val="00764507"/>
    <w:rsid w:val="00764597"/>
    <w:rsid w:val="00764848"/>
    <w:rsid w:val="007648FB"/>
    <w:rsid w:val="00764BF8"/>
    <w:rsid w:val="00765265"/>
    <w:rsid w:val="00765267"/>
    <w:rsid w:val="00765629"/>
    <w:rsid w:val="007656BD"/>
    <w:rsid w:val="007659EC"/>
    <w:rsid w:val="00766350"/>
    <w:rsid w:val="00766376"/>
    <w:rsid w:val="00766754"/>
    <w:rsid w:val="00766ED4"/>
    <w:rsid w:val="00766F98"/>
    <w:rsid w:val="00766FD5"/>
    <w:rsid w:val="00767310"/>
    <w:rsid w:val="007673DF"/>
    <w:rsid w:val="0077063F"/>
    <w:rsid w:val="007709EC"/>
    <w:rsid w:val="00770F6F"/>
    <w:rsid w:val="0077176D"/>
    <w:rsid w:val="00771797"/>
    <w:rsid w:val="00771A9C"/>
    <w:rsid w:val="00773340"/>
    <w:rsid w:val="007734E6"/>
    <w:rsid w:val="007736FB"/>
    <w:rsid w:val="00773A5D"/>
    <w:rsid w:val="00773B49"/>
    <w:rsid w:val="00774075"/>
    <w:rsid w:val="00774AE5"/>
    <w:rsid w:val="00775111"/>
    <w:rsid w:val="007751CE"/>
    <w:rsid w:val="007753A8"/>
    <w:rsid w:val="00775DA8"/>
    <w:rsid w:val="0077609E"/>
    <w:rsid w:val="007769C9"/>
    <w:rsid w:val="00776F8F"/>
    <w:rsid w:val="00777174"/>
    <w:rsid w:val="00777575"/>
    <w:rsid w:val="00777911"/>
    <w:rsid w:val="00777C49"/>
    <w:rsid w:val="007801A2"/>
    <w:rsid w:val="00780520"/>
    <w:rsid w:val="007807D7"/>
    <w:rsid w:val="0078092C"/>
    <w:rsid w:val="00780EC8"/>
    <w:rsid w:val="00780EEB"/>
    <w:rsid w:val="0078103F"/>
    <w:rsid w:val="007817CE"/>
    <w:rsid w:val="0078197D"/>
    <w:rsid w:val="00781C5B"/>
    <w:rsid w:val="00781CB9"/>
    <w:rsid w:val="00782108"/>
    <w:rsid w:val="00782538"/>
    <w:rsid w:val="00783764"/>
    <w:rsid w:val="00783822"/>
    <w:rsid w:val="007839A7"/>
    <w:rsid w:val="00783A40"/>
    <w:rsid w:val="00783FB7"/>
    <w:rsid w:val="0078438A"/>
    <w:rsid w:val="00784F03"/>
    <w:rsid w:val="00785189"/>
    <w:rsid w:val="007852FC"/>
    <w:rsid w:val="007855E2"/>
    <w:rsid w:val="00785C0B"/>
    <w:rsid w:val="00785DA9"/>
    <w:rsid w:val="00786104"/>
    <w:rsid w:val="00786764"/>
    <w:rsid w:val="007867D7"/>
    <w:rsid w:val="00786FBF"/>
    <w:rsid w:val="00787029"/>
    <w:rsid w:val="00787094"/>
    <w:rsid w:val="007873A2"/>
    <w:rsid w:val="0078784F"/>
    <w:rsid w:val="00787E3C"/>
    <w:rsid w:val="00790480"/>
    <w:rsid w:val="00790B6F"/>
    <w:rsid w:val="00790D90"/>
    <w:rsid w:val="00790E2F"/>
    <w:rsid w:val="0079122F"/>
    <w:rsid w:val="00791720"/>
    <w:rsid w:val="00791A54"/>
    <w:rsid w:val="00791FF6"/>
    <w:rsid w:val="007920C0"/>
    <w:rsid w:val="007926ED"/>
    <w:rsid w:val="00792D43"/>
    <w:rsid w:val="00792E30"/>
    <w:rsid w:val="00792ECF"/>
    <w:rsid w:val="0079340B"/>
    <w:rsid w:val="00793839"/>
    <w:rsid w:val="00793A18"/>
    <w:rsid w:val="00793CBD"/>
    <w:rsid w:val="00793D83"/>
    <w:rsid w:val="007940E8"/>
    <w:rsid w:val="00794EA4"/>
    <w:rsid w:val="00794ED7"/>
    <w:rsid w:val="00794F0B"/>
    <w:rsid w:val="00794FF7"/>
    <w:rsid w:val="00795024"/>
    <w:rsid w:val="00795123"/>
    <w:rsid w:val="0079548E"/>
    <w:rsid w:val="00795515"/>
    <w:rsid w:val="007965D9"/>
    <w:rsid w:val="007967CA"/>
    <w:rsid w:val="007969D2"/>
    <w:rsid w:val="00796AC1"/>
    <w:rsid w:val="00796FB7"/>
    <w:rsid w:val="00797882"/>
    <w:rsid w:val="00797E0D"/>
    <w:rsid w:val="007A06DB"/>
    <w:rsid w:val="007A08EA"/>
    <w:rsid w:val="007A0DA5"/>
    <w:rsid w:val="007A12B6"/>
    <w:rsid w:val="007A22C9"/>
    <w:rsid w:val="007A23FA"/>
    <w:rsid w:val="007A2466"/>
    <w:rsid w:val="007A2855"/>
    <w:rsid w:val="007A2A05"/>
    <w:rsid w:val="007A2C90"/>
    <w:rsid w:val="007A2F41"/>
    <w:rsid w:val="007A30D0"/>
    <w:rsid w:val="007A4633"/>
    <w:rsid w:val="007A4940"/>
    <w:rsid w:val="007A53CC"/>
    <w:rsid w:val="007A5E20"/>
    <w:rsid w:val="007A5F13"/>
    <w:rsid w:val="007A5F7E"/>
    <w:rsid w:val="007A6091"/>
    <w:rsid w:val="007A6172"/>
    <w:rsid w:val="007A6483"/>
    <w:rsid w:val="007A6734"/>
    <w:rsid w:val="007A6A50"/>
    <w:rsid w:val="007A6B7D"/>
    <w:rsid w:val="007A6BD1"/>
    <w:rsid w:val="007A6ED3"/>
    <w:rsid w:val="007A6EF9"/>
    <w:rsid w:val="007A70EA"/>
    <w:rsid w:val="007A7C3C"/>
    <w:rsid w:val="007A7CD0"/>
    <w:rsid w:val="007A7E8B"/>
    <w:rsid w:val="007B037F"/>
    <w:rsid w:val="007B04C8"/>
    <w:rsid w:val="007B0AC7"/>
    <w:rsid w:val="007B0BAC"/>
    <w:rsid w:val="007B11C9"/>
    <w:rsid w:val="007B1323"/>
    <w:rsid w:val="007B14E8"/>
    <w:rsid w:val="007B178C"/>
    <w:rsid w:val="007B1DEA"/>
    <w:rsid w:val="007B2A2A"/>
    <w:rsid w:val="007B2F4F"/>
    <w:rsid w:val="007B2FE7"/>
    <w:rsid w:val="007B3154"/>
    <w:rsid w:val="007B32C0"/>
    <w:rsid w:val="007B39A7"/>
    <w:rsid w:val="007B3A88"/>
    <w:rsid w:val="007B3B9E"/>
    <w:rsid w:val="007B3BC1"/>
    <w:rsid w:val="007B4006"/>
    <w:rsid w:val="007B44BC"/>
    <w:rsid w:val="007B44E8"/>
    <w:rsid w:val="007B45A0"/>
    <w:rsid w:val="007B4B09"/>
    <w:rsid w:val="007B52CA"/>
    <w:rsid w:val="007B5388"/>
    <w:rsid w:val="007B5A60"/>
    <w:rsid w:val="007B5D6E"/>
    <w:rsid w:val="007B60AF"/>
    <w:rsid w:val="007B66B0"/>
    <w:rsid w:val="007B6828"/>
    <w:rsid w:val="007B6E11"/>
    <w:rsid w:val="007B73B3"/>
    <w:rsid w:val="007B763E"/>
    <w:rsid w:val="007B796E"/>
    <w:rsid w:val="007B7C0B"/>
    <w:rsid w:val="007B7CA6"/>
    <w:rsid w:val="007B7DEB"/>
    <w:rsid w:val="007C0D03"/>
    <w:rsid w:val="007C0D4A"/>
    <w:rsid w:val="007C11BF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8D3"/>
    <w:rsid w:val="007C3144"/>
    <w:rsid w:val="007C3161"/>
    <w:rsid w:val="007C38E1"/>
    <w:rsid w:val="007C3936"/>
    <w:rsid w:val="007C41D4"/>
    <w:rsid w:val="007C48A0"/>
    <w:rsid w:val="007C4FA6"/>
    <w:rsid w:val="007C50FF"/>
    <w:rsid w:val="007C5575"/>
    <w:rsid w:val="007C560A"/>
    <w:rsid w:val="007C560C"/>
    <w:rsid w:val="007C575B"/>
    <w:rsid w:val="007C58D1"/>
    <w:rsid w:val="007C5B9F"/>
    <w:rsid w:val="007C6312"/>
    <w:rsid w:val="007C63FB"/>
    <w:rsid w:val="007C6853"/>
    <w:rsid w:val="007C6942"/>
    <w:rsid w:val="007C6D82"/>
    <w:rsid w:val="007C6F2B"/>
    <w:rsid w:val="007C7355"/>
    <w:rsid w:val="007C7564"/>
    <w:rsid w:val="007C76C4"/>
    <w:rsid w:val="007C76C7"/>
    <w:rsid w:val="007C79DC"/>
    <w:rsid w:val="007C7A55"/>
    <w:rsid w:val="007C7E0F"/>
    <w:rsid w:val="007C7F6D"/>
    <w:rsid w:val="007D0471"/>
    <w:rsid w:val="007D089D"/>
    <w:rsid w:val="007D0BE7"/>
    <w:rsid w:val="007D0E62"/>
    <w:rsid w:val="007D11AB"/>
    <w:rsid w:val="007D13E8"/>
    <w:rsid w:val="007D14CC"/>
    <w:rsid w:val="007D22BE"/>
    <w:rsid w:val="007D28E5"/>
    <w:rsid w:val="007D2B1C"/>
    <w:rsid w:val="007D2DAF"/>
    <w:rsid w:val="007D30AE"/>
    <w:rsid w:val="007D3167"/>
    <w:rsid w:val="007D3903"/>
    <w:rsid w:val="007D39FC"/>
    <w:rsid w:val="007D4FC5"/>
    <w:rsid w:val="007D534D"/>
    <w:rsid w:val="007D53D3"/>
    <w:rsid w:val="007D54D1"/>
    <w:rsid w:val="007D6419"/>
    <w:rsid w:val="007D6632"/>
    <w:rsid w:val="007D676E"/>
    <w:rsid w:val="007D6A4A"/>
    <w:rsid w:val="007D6A5E"/>
    <w:rsid w:val="007D6EF5"/>
    <w:rsid w:val="007D6FCC"/>
    <w:rsid w:val="007D7205"/>
    <w:rsid w:val="007D7230"/>
    <w:rsid w:val="007D7809"/>
    <w:rsid w:val="007D7D0B"/>
    <w:rsid w:val="007E011B"/>
    <w:rsid w:val="007E033A"/>
    <w:rsid w:val="007E09C9"/>
    <w:rsid w:val="007E0D6C"/>
    <w:rsid w:val="007E0F67"/>
    <w:rsid w:val="007E1187"/>
    <w:rsid w:val="007E142A"/>
    <w:rsid w:val="007E18F5"/>
    <w:rsid w:val="007E20BF"/>
    <w:rsid w:val="007E2466"/>
    <w:rsid w:val="007E2C0A"/>
    <w:rsid w:val="007E2D17"/>
    <w:rsid w:val="007E38F5"/>
    <w:rsid w:val="007E41E4"/>
    <w:rsid w:val="007E43A5"/>
    <w:rsid w:val="007E47B6"/>
    <w:rsid w:val="007E4EB8"/>
    <w:rsid w:val="007E523A"/>
    <w:rsid w:val="007E53BD"/>
    <w:rsid w:val="007E5B3B"/>
    <w:rsid w:val="007E5D0C"/>
    <w:rsid w:val="007E613F"/>
    <w:rsid w:val="007E650B"/>
    <w:rsid w:val="007E6600"/>
    <w:rsid w:val="007E6910"/>
    <w:rsid w:val="007E6B28"/>
    <w:rsid w:val="007E7933"/>
    <w:rsid w:val="007F011B"/>
    <w:rsid w:val="007F028C"/>
    <w:rsid w:val="007F03D3"/>
    <w:rsid w:val="007F08B3"/>
    <w:rsid w:val="007F08E3"/>
    <w:rsid w:val="007F0BBB"/>
    <w:rsid w:val="007F0BF8"/>
    <w:rsid w:val="007F0CAD"/>
    <w:rsid w:val="007F0CDD"/>
    <w:rsid w:val="007F11A3"/>
    <w:rsid w:val="007F13ED"/>
    <w:rsid w:val="007F1753"/>
    <w:rsid w:val="007F184B"/>
    <w:rsid w:val="007F1F41"/>
    <w:rsid w:val="007F21A4"/>
    <w:rsid w:val="007F2409"/>
    <w:rsid w:val="007F244D"/>
    <w:rsid w:val="007F261A"/>
    <w:rsid w:val="007F2854"/>
    <w:rsid w:val="007F2E91"/>
    <w:rsid w:val="007F3C3D"/>
    <w:rsid w:val="007F3D3A"/>
    <w:rsid w:val="007F3FFC"/>
    <w:rsid w:val="007F499B"/>
    <w:rsid w:val="007F4B47"/>
    <w:rsid w:val="007F4EBD"/>
    <w:rsid w:val="007F4FB5"/>
    <w:rsid w:val="007F5472"/>
    <w:rsid w:val="007F5822"/>
    <w:rsid w:val="007F59B6"/>
    <w:rsid w:val="007F5B27"/>
    <w:rsid w:val="007F6093"/>
    <w:rsid w:val="007F63D2"/>
    <w:rsid w:val="007F67FC"/>
    <w:rsid w:val="007F69B1"/>
    <w:rsid w:val="007F6A6E"/>
    <w:rsid w:val="007F7332"/>
    <w:rsid w:val="007F77ED"/>
    <w:rsid w:val="007F7AD4"/>
    <w:rsid w:val="007F7AE9"/>
    <w:rsid w:val="007F7BC7"/>
    <w:rsid w:val="008000DC"/>
    <w:rsid w:val="008008CD"/>
    <w:rsid w:val="00800C97"/>
    <w:rsid w:val="00800D8B"/>
    <w:rsid w:val="00800F64"/>
    <w:rsid w:val="00800F86"/>
    <w:rsid w:val="00801027"/>
    <w:rsid w:val="008010D0"/>
    <w:rsid w:val="008017AD"/>
    <w:rsid w:val="008017F3"/>
    <w:rsid w:val="008022BF"/>
    <w:rsid w:val="008022F6"/>
    <w:rsid w:val="0080231F"/>
    <w:rsid w:val="00802BAE"/>
    <w:rsid w:val="00802ED1"/>
    <w:rsid w:val="0080334C"/>
    <w:rsid w:val="0080337A"/>
    <w:rsid w:val="00803858"/>
    <w:rsid w:val="00803D50"/>
    <w:rsid w:val="008040D8"/>
    <w:rsid w:val="008041DA"/>
    <w:rsid w:val="008042CA"/>
    <w:rsid w:val="008043B6"/>
    <w:rsid w:val="008043C1"/>
    <w:rsid w:val="008048E9"/>
    <w:rsid w:val="00804B57"/>
    <w:rsid w:val="0080516C"/>
    <w:rsid w:val="008059F4"/>
    <w:rsid w:val="00805A59"/>
    <w:rsid w:val="00805E8E"/>
    <w:rsid w:val="00806312"/>
    <w:rsid w:val="008063CA"/>
    <w:rsid w:val="008065F9"/>
    <w:rsid w:val="008069E2"/>
    <w:rsid w:val="00806FC1"/>
    <w:rsid w:val="00807145"/>
    <w:rsid w:val="00807504"/>
    <w:rsid w:val="008075A7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BBD"/>
    <w:rsid w:val="00811C9C"/>
    <w:rsid w:val="00811EA4"/>
    <w:rsid w:val="00811EBD"/>
    <w:rsid w:val="00812377"/>
    <w:rsid w:val="00812D34"/>
    <w:rsid w:val="00812DA2"/>
    <w:rsid w:val="00812EB2"/>
    <w:rsid w:val="00812F54"/>
    <w:rsid w:val="00813425"/>
    <w:rsid w:val="00813EF9"/>
    <w:rsid w:val="00814B21"/>
    <w:rsid w:val="00815448"/>
    <w:rsid w:val="00815873"/>
    <w:rsid w:val="008158F3"/>
    <w:rsid w:val="008165C5"/>
    <w:rsid w:val="008166B1"/>
    <w:rsid w:val="008167C0"/>
    <w:rsid w:val="0081684D"/>
    <w:rsid w:val="008168DE"/>
    <w:rsid w:val="00816BF3"/>
    <w:rsid w:val="00816C03"/>
    <w:rsid w:val="0081745C"/>
    <w:rsid w:val="00817612"/>
    <w:rsid w:val="00817703"/>
    <w:rsid w:val="008179B1"/>
    <w:rsid w:val="00817CE2"/>
    <w:rsid w:val="00817DE5"/>
    <w:rsid w:val="00820912"/>
    <w:rsid w:val="00820999"/>
    <w:rsid w:val="00820DF4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3AE6"/>
    <w:rsid w:val="00823CDC"/>
    <w:rsid w:val="00824433"/>
    <w:rsid w:val="00824875"/>
    <w:rsid w:val="0082538C"/>
    <w:rsid w:val="008254E9"/>
    <w:rsid w:val="008256C0"/>
    <w:rsid w:val="008257FC"/>
    <w:rsid w:val="00825B2D"/>
    <w:rsid w:val="00825EE5"/>
    <w:rsid w:val="00826369"/>
    <w:rsid w:val="008265E0"/>
    <w:rsid w:val="0082695F"/>
    <w:rsid w:val="00826C64"/>
    <w:rsid w:val="00827631"/>
    <w:rsid w:val="008276A9"/>
    <w:rsid w:val="008278D5"/>
    <w:rsid w:val="00830165"/>
    <w:rsid w:val="008301DB"/>
    <w:rsid w:val="00830662"/>
    <w:rsid w:val="008308B2"/>
    <w:rsid w:val="00830DEB"/>
    <w:rsid w:val="00831394"/>
    <w:rsid w:val="00831BCC"/>
    <w:rsid w:val="00831D2E"/>
    <w:rsid w:val="00831D8C"/>
    <w:rsid w:val="00831F06"/>
    <w:rsid w:val="00832356"/>
    <w:rsid w:val="0083353A"/>
    <w:rsid w:val="00833A86"/>
    <w:rsid w:val="00833B31"/>
    <w:rsid w:val="00833C4B"/>
    <w:rsid w:val="00833F72"/>
    <w:rsid w:val="00833FC6"/>
    <w:rsid w:val="00834351"/>
    <w:rsid w:val="0083467D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CC"/>
    <w:rsid w:val="00836330"/>
    <w:rsid w:val="00836555"/>
    <w:rsid w:val="00836EA9"/>
    <w:rsid w:val="00836F18"/>
    <w:rsid w:val="00837162"/>
    <w:rsid w:val="008375BB"/>
    <w:rsid w:val="008377DE"/>
    <w:rsid w:val="00837A51"/>
    <w:rsid w:val="0084083E"/>
    <w:rsid w:val="008408F5"/>
    <w:rsid w:val="00840980"/>
    <w:rsid w:val="00840B56"/>
    <w:rsid w:val="00840EE0"/>
    <w:rsid w:val="00841077"/>
    <w:rsid w:val="00841B67"/>
    <w:rsid w:val="00841BF4"/>
    <w:rsid w:val="00841C7A"/>
    <w:rsid w:val="008420B6"/>
    <w:rsid w:val="0084278E"/>
    <w:rsid w:val="008427FA"/>
    <w:rsid w:val="0084291C"/>
    <w:rsid w:val="00842B91"/>
    <w:rsid w:val="00842BEA"/>
    <w:rsid w:val="00842D05"/>
    <w:rsid w:val="00843023"/>
    <w:rsid w:val="00843259"/>
    <w:rsid w:val="00843328"/>
    <w:rsid w:val="0084397B"/>
    <w:rsid w:val="00843B8F"/>
    <w:rsid w:val="00844153"/>
    <w:rsid w:val="008447C1"/>
    <w:rsid w:val="00844FB9"/>
    <w:rsid w:val="008452F4"/>
    <w:rsid w:val="00845399"/>
    <w:rsid w:val="008456A7"/>
    <w:rsid w:val="008456C4"/>
    <w:rsid w:val="008458D0"/>
    <w:rsid w:val="00845B1A"/>
    <w:rsid w:val="00845D07"/>
    <w:rsid w:val="008464E3"/>
    <w:rsid w:val="00846B0F"/>
    <w:rsid w:val="00846BAF"/>
    <w:rsid w:val="00846C2F"/>
    <w:rsid w:val="00846D06"/>
    <w:rsid w:val="00846D0F"/>
    <w:rsid w:val="008472BE"/>
    <w:rsid w:val="008474E4"/>
    <w:rsid w:val="00847B13"/>
    <w:rsid w:val="00847BEE"/>
    <w:rsid w:val="00847FF1"/>
    <w:rsid w:val="00850473"/>
    <w:rsid w:val="008507B9"/>
    <w:rsid w:val="00850C09"/>
    <w:rsid w:val="00850F25"/>
    <w:rsid w:val="00850FDA"/>
    <w:rsid w:val="00851862"/>
    <w:rsid w:val="00851B91"/>
    <w:rsid w:val="00852F5F"/>
    <w:rsid w:val="00853110"/>
    <w:rsid w:val="00854373"/>
    <w:rsid w:val="00854552"/>
    <w:rsid w:val="008547B3"/>
    <w:rsid w:val="008547D4"/>
    <w:rsid w:val="00854B95"/>
    <w:rsid w:val="00855139"/>
    <w:rsid w:val="008558E5"/>
    <w:rsid w:val="00855998"/>
    <w:rsid w:val="00855A08"/>
    <w:rsid w:val="00855B73"/>
    <w:rsid w:val="00855DC6"/>
    <w:rsid w:val="00855EE6"/>
    <w:rsid w:val="00856457"/>
    <w:rsid w:val="00856551"/>
    <w:rsid w:val="00856B95"/>
    <w:rsid w:val="00856DA3"/>
    <w:rsid w:val="00856E3A"/>
    <w:rsid w:val="00857405"/>
    <w:rsid w:val="008575A8"/>
    <w:rsid w:val="00857743"/>
    <w:rsid w:val="0086002A"/>
    <w:rsid w:val="0086047B"/>
    <w:rsid w:val="008605A2"/>
    <w:rsid w:val="00860671"/>
    <w:rsid w:val="00860E3B"/>
    <w:rsid w:val="00860F7F"/>
    <w:rsid w:val="00861331"/>
    <w:rsid w:val="0086162F"/>
    <w:rsid w:val="00861824"/>
    <w:rsid w:val="00861CDF"/>
    <w:rsid w:val="00861ED4"/>
    <w:rsid w:val="00862666"/>
    <w:rsid w:val="00862C2A"/>
    <w:rsid w:val="00862CF1"/>
    <w:rsid w:val="0086300D"/>
    <w:rsid w:val="0086399F"/>
    <w:rsid w:val="00863C87"/>
    <w:rsid w:val="00863DB9"/>
    <w:rsid w:val="0086403B"/>
    <w:rsid w:val="00864130"/>
    <w:rsid w:val="008648B6"/>
    <w:rsid w:val="00864B09"/>
    <w:rsid w:val="00864C16"/>
    <w:rsid w:val="00864CD5"/>
    <w:rsid w:val="00865191"/>
    <w:rsid w:val="008658DC"/>
    <w:rsid w:val="008659C3"/>
    <w:rsid w:val="00865ADB"/>
    <w:rsid w:val="00865E4F"/>
    <w:rsid w:val="008664B3"/>
    <w:rsid w:val="0086684D"/>
    <w:rsid w:val="00866C00"/>
    <w:rsid w:val="00866C63"/>
    <w:rsid w:val="00867887"/>
    <w:rsid w:val="00867F1C"/>
    <w:rsid w:val="00870235"/>
    <w:rsid w:val="008702AE"/>
    <w:rsid w:val="0087034D"/>
    <w:rsid w:val="0087095A"/>
    <w:rsid w:val="00870D41"/>
    <w:rsid w:val="00870DE0"/>
    <w:rsid w:val="00870F95"/>
    <w:rsid w:val="00870FE7"/>
    <w:rsid w:val="00871225"/>
    <w:rsid w:val="00871494"/>
    <w:rsid w:val="00872508"/>
    <w:rsid w:val="0087261D"/>
    <w:rsid w:val="008726C1"/>
    <w:rsid w:val="008727CD"/>
    <w:rsid w:val="00872835"/>
    <w:rsid w:val="00872839"/>
    <w:rsid w:val="00872910"/>
    <w:rsid w:val="0087292F"/>
    <w:rsid w:val="00872A67"/>
    <w:rsid w:val="00872D81"/>
    <w:rsid w:val="00872DE4"/>
    <w:rsid w:val="0087397F"/>
    <w:rsid w:val="00873F91"/>
    <w:rsid w:val="00874482"/>
    <w:rsid w:val="00874939"/>
    <w:rsid w:val="00874966"/>
    <w:rsid w:val="00874A7D"/>
    <w:rsid w:val="00874D56"/>
    <w:rsid w:val="00874D7A"/>
    <w:rsid w:val="00874E88"/>
    <w:rsid w:val="00874E8B"/>
    <w:rsid w:val="00875411"/>
    <w:rsid w:val="0087565F"/>
    <w:rsid w:val="00875B48"/>
    <w:rsid w:val="00875D7D"/>
    <w:rsid w:val="00875FB9"/>
    <w:rsid w:val="00876089"/>
    <w:rsid w:val="00876530"/>
    <w:rsid w:val="008769B1"/>
    <w:rsid w:val="00876CBB"/>
    <w:rsid w:val="0087708E"/>
    <w:rsid w:val="00877240"/>
    <w:rsid w:val="0087794E"/>
    <w:rsid w:val="008803DE"/>
    <w:rsid w:val="0088104C"/>
    <w:rsid w:val="00881220"/>
    <w:rsid w:val="0088126C"/>
    <w:rsid w:val="008813E5"/>
    <w:rsid w:val="0088162A"/>
    <w:rsid w:val="00881700"/>
    <w:rsid w:val="00881789"/>
    <w:rsid w:val="008821AD"/>
    <w:rsid w:val="00882283"/>
    <w:rsid w:val="008825CF"/>
    <w:rsid w:val="00882729"/>
    <w:rsid w:val="00882A93"/>
    <w:rsid w:val="00882AE0"/>
    <w:rsid w:val="00882B0E"/>
    <w:rsid w:val="00882C21"/>
    <w:rsid w:val="00882EC9"/>
    <w:rsid w:val="00882EED"/>
    <w:rsid w:val="0088349D"/>
    <w:rsid w:val="008834F4"/>
    <w:rsid w:val="0088385F"/>
    <w:rsid w:val="00883BF7"/>
    <w:rsid w:val="00884109"/>
    <w:rsid w:val="008842DA"/>
    <w:rsid w:val="008849E7"/>
    <w:rsid w:val="00884A55"/>
    <w:rsid w:val="00884CDC"/>
    <w:rsid w:val="00884F09"/>
    <w:rsid w:val="00885A8A"/>
    <w:rsid w:val="008869A3"/>
    <w:rsid w:val="00886E59"/>
    <w:rsid w:val="00886F8D"/>
    <w:rsid w:val="00887CD7"/>
    <w:rsid w:val="00890312"/>
    <w:rsid w:val="008906F8"/>
    <w:rsid w:val="00890BE9"/>
    <w:rsid w:val="00890C0F"/>
    <w:rsid w:val="008913CC"/>
    <w:rsid w:val="008913EE"/>
    <w:rsid w:val="00891703"/>
    <w:rsid w:val="008917A9"/>
    <w:rsid w:val="008917ED"/>
    <w:rsid w:val="00891892"/>
    <w:rsid w:val="00891CD3"/>
    <w:rsid w:val="0089224C"/>
    <w:rsid w:val="00892575"/>
    <w:rsid w:val="0089280E"/>
    <w:rsid w:val="00892E27"/>
    <w:rsid w:val="00892FB9"/>
    <w:rsid w:val="0089331A"/>
    <w:rsid w:val="00893653"/>
    <w:rsid w:val="00893658"/>
    <w:rsid w:val="008937F2"/>
    <w:rsid w:val="00893834"/>
    <w:rsid w:val="00893D0C"/>
    <w:rsid w:val="008941BF"/>
    <w:rsid w:val="008941CF"/>
    <w:rsid w:val="0089434C"/>
    <w:rsid w:val="00894797"/>
    <w:rsid w:val="00894BCC"/>
    <w:rsid w:val="00895AF6"/>
    <w:rsid w:val="00895C40"/>
    <w:rsid w:val="00896218"/>
    <w:rsid w:val="00896827"/>
    <w:rsid w:val="00896C11"/>
    <w:rsid w:val="008971E4"/>
    <w:rsid w:val="008973F3"/>
    <w:rsid w:val="00897ADA"/>
    <w:rsid w:val="00897C9A"/>
    <w:rsid w:val="008A020E"/>
    <w:rsid w:val="008A0698"/>
    <w:rsid w:val="008A0F18"/>
    <w:rsid w:val="008A101E"/>
    <w:rsid w:val="008A12DE"/>
    <w:rsid w:val="008A1673"/>
    <w:rsid w:val="008A198B"/>
    <w:rsid w:val="008A1EEB"/>
    <w:rsid w:val="008A2206"/>
    <w:rsid w:val="008A25D1"/>
    <w:rsid w:val="008A2CD1"/>
    <w:rsid w:val="008A314D"/>
    <w:rsid w:val="008A33EF"/>
    <w:rsid w:val="008A3524"/>
    <w:rsid w:val="008A38DE"/>
    <w:rsid w:val="008A3F6C"/>
    <w:rsid w:val="008A41FB"/>
    <w:rsid w:val="008A422F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592"/>
    <w:rsid w:val="008A588A"/>
    <w:rsid w:val="008A5D96"/>
    <w:rsid w:val="008A6458"/>
    <w:rsid w:val="008A64C9"/>
    <w:rsid w:val="008A66E0"/>
    <w:rsid w:val="008A66FC"/>
    <w:rsid w:val="008A6833"/>
    <w:rsid w:val="008A6B79"/>
    <w:rsid w:val="008A6CD8"/>
    <w:rsid w:val="008A70E6"/>
    <w:rsid w:val="008A7282"/>
    <w:rsid w:val="008A763B"/>
    <w:rsid w:val="008A76CE"/>
    <w:rsid w:val="008A7B26"/>
    <w:rsid w:val="008A7B52"/>
    <w:rsid w:val="008B0288"/>
    <w:rsid w:val="008B05ED"/>
    <w:rsid w:val="008B0790"/>
    <w:rsid w:val="008B0B09"/>
    <w:rsid w:val="008B1366"/>
    <w:rsid w:val="008B15EA"/>
    <w:rsid w:val="008B15F3"/>
    <w:rsid w:val="008B1713"/>
    <w:rsid w:val="008B20E4"/>
    <w:rsid w:val="008B2B63"/>
    <w:rsid w:val="008B2DE8"/>
    <w:rsid w:val="008B311E"/>
    <w:rsid w:val="008B3285"/>
    <w:rsid w:val="008B3322"/>
    <w:rsid w:val="008B44D9"/>
    <w:rsid w:val="008B4761"/>
    <w:rsid w:val="008B4A46"/>
    <w:rsid w:val="008B4BA5"/>
    <w:rsid w:val="008B4C70"/>
    <w:rsid w:val="008B514F"/>
    <w:rsid w:val="008B5493"/>
    <w:rsid w:val="008B56C6"/>
    <w:rsid w:val="008B5950"/>
    <w:rsid w:val="008B5AB1"/>
    <w:rsid w:val="008B5BE7"/>
    <w:rsid w:val="008B5E7A"/>
    <w:rsid w:val="008B646E"/>
    <w:rsid w:val="008B66C3"/>
    <w:rsid w:val="008B6F30"/>
    <w:rsid w:val="008B74E7"/>
    <w:rsid w:val="008B7DE6"/>
    <w:rsid w:val="008C041A"/>
    <w:rsid w:val="008C0472"/>
    <w:rsid w:val="008C07D1"/>
    <w:rsid w:val="008C0A85"/>
    <w:rsid w:val="008C0AB9"/>
    <w:rsid w:val="008C0DA1"/>
    <w:rsid w:val="008C0DD9"/>
    <w:rsid w:val="008C0EDB"/>
    <w:rsid w:val="008C0FA0"/>
    <w:rsid w:val="008C1412"/>
    <w:rsid w:val="008C158F"/>
    <w:rsid w:val="008C17DA"/>
    <w:rsid w:val="008C1E4B"/>
    <w:rsid w:val="008C25A3"/>
    <w:rsid w:val="008C286C"/>
    <w:rsid w:val="008C2928"/>
    <w:rsid w:val="008C2D8D"/>
    <w:rsid w:val="008C340A"/>
    <w:rsid w:val="008C344B"/>
    <w:rsid w:val="008C38A9"/>
    <w:rsid w:val="008C38AE"/>
    <w:rsid w:val="008C3C80"/>
    <w:rsid w:val="008C3E5E"/>
    <w:rsid w:val="008C4114"/>
    <w:rsid w:val="008C41C1"/>
    <w:rsid w:val="008C424E"/>
    <w:rsid w:val="008C48AB"/>
    <w:rsid w:val="008C4A61"/>
    <w:rsid w:val="008C5024"/>
    <w:rsid w:val="008C514C"/>
    <w:rsid w:val="008C52D9"/>
    <w:rsid w:val="008C54A3"/>
    <w:rsid w:val="008C57B6"/>
    <w:rsid w:val="008C5817"/>
    <w:rsid w:val="008C5DED"/>
    <w:rsid w:val="008C6894"/>
    <w:rsid w:val="008C6B48"/>
    <w:rsid w:val="008C6E7D"/>
    <w:rsid w:val="008C6F85"/>
    <w:rsid w:val="008C6FF4"/>
    <w:rsid w:val="008C71A8"/>
    <w:rsid w:val="008C766F"/>
    <w:rsid w:val="008C7BA0"/>
    <w:rsid w:val="008C7E43"/>
    <w:rsid w:val="008C7E93"/>
    <w:rsid w:val="008D0099"/>
    <w:rsid w:val="008D0717"/>
    <w:rsid w:val="008D0A3F"/>
    <w:rsid w:val="008D0EFB"/>
    <w:rsid w:val="008D1540"/>
    <w:rsid w:val="008D1A39"/>
    <w:rsid w:val="008D1B37"/>
    <w:rsid w:val="008D1D4E"/>
    <w:rsid w:val="008D219C"/>
    <w:rsid w:val="008D2200"/>
    <w:rsid w:val="008D2690"/>
    <w:rsid w:val="008D26B7"/>
    <w:rsid w:val="008D2E3F"/>
    <w:rsid w:val="008D3408"/>
    <w:rsid w:val="008D35CC"/>
    <w:rsid w:val="008D43A0"/>
    <w:rsid w:val="008D449E"/>
    <w:rsid w:val="008D4908"/>
    <w:rsid w:val="008D4912"/>
    <w:rsid w:val="008D49E9"/>
    <w:rsid w:val="008D4F8C"/>
    <w:rsid w:val="008D4FAB"/>
    <w:rsid w:val="008D5005"/>
    <w:rsid w:val="008D564C"/>
    <w:rsid w:val="008D5987"/>
    <w:rsid w:val="008D5B92"/>
    <w:rsid w:val="008D5C99"/>
    <w:rsid w:val="008D6058"/>
    <w:rsid w:val="008D6339"/>
    <w:rsid w:val="008D63B1"/>
    <w:rsid w:val="008D694D"/>
    <w:rsid w:val="008D6C58"/>
    <w:rsid w:val="008D6E5E"/>
    <w:rsid w:val="008D6E8F"/>
    <w:rsid w:val="008D7624"/>
    <w:rsid w:val="008D7C9B"/>
    <w:rsid w:val="008D7DA5"/>
    <w:rsid w:val="008D7E24"/>
    <w:rsid w:val="008E0BA9"/>
    <w:rsid w:val="008E0C38"/>
    <w:rsid w:val="008E0EB8"/>
    <w:rsid w:val="008E16EC"/>
    <w:rsid w:val="008E18DD"/>
    <w:rsid w:val="008E1947"/>
    <w:rsid w:val="008E1E02"/>
    <w:rsid w:val="008E202D"/>
    <w:rsid w:val="008E22A3"/>
    <w:rsid w:val="008E2505"/>
    <w:rsid w:val="008E2CBE"/>
    <w:rsid w:val="008E2EC9"/>
    <w:rsid w:val="008E2FEA"/>
    <w:rsid w:val="008E37BD"/>
    <w:rsid w:val="008E3F2F"/>
    <w:rsid w:val="008E43E7"/>
    <w:rsid w:val="008E47F2"/>
    <w:rsid w:val="008E4954"/>
    <w:rsid w:val="008E4AD2"/>
    <w:rsid w:val="008E4F10"/>
    <w:rsid w:val="008E517E"/>
    <w:rsid w:val="008E5668"/>
    <w:rsid w:val="008E5742"/>
    <w:rsid w:val="008E5CA2"/>
    <w:rsid w:val="008E6367"/>
    <w:rsid w:val="008E6832"/>
    <w:rsid w:val="008E69DF"/>
    <w:rsid w:val="008E6C9F"/>
    <w:rsid w:val="008E7136"/>
    <w:rsid w:val="008E7200"/>
    <w:rsid w:val="008E7278"/>
    <w:rsid w:val="008E7C78"/>
    <w:rsid w:val="008E7F18"/>
    <w:rsid w:val="008E7FA9"/>
    <w:rsid w:val="008F052C"/>
    <w:rsid w:val="008F054F"/>
    <w:rsid w:val="008F07B1"/>
    <w:rsid w:val="008F1530"/>
    <w:rsid w:val="008F1781"/>
    <w:rsid w:val="008F18B4"/>
    <w:rsid w:val="008F1919"/>
    <w:rsid w:val="008F1B29"/>
    <w:rsid w:val="008F23C1"/>
    <w:rsid w:val="008F240D"/>
    <w:rsid w:val="008F2F83"/>
    <w:rsid w:val="008F33CE"/>
    <w:rsid w:val="008F3481"/>
    <w:rsid w:val="008F3581"/>
    <w:rsid w:val="008F412D"/>
    <w:rsid w:val="008F435E"/>
    <w:rsid w:val="008F48BD"/>
    <w:rsid w:val="008F4B91"/>
    <w:rsid w:val="008F4D72"/>
    <w:rsid w:val="008F4EAE"/>
    <w:rsid w:val="008F4EE7"/>
    <w:rsid w:val="008F50D1"/>
    <w:rsid w:val="008F535A"/>
    <w:rsid w:val="008F5380"/>
    <w:rsid w:val="008F5768"/>
    <w:rsid w:val="008F58E4"/>
    <w:rsid w:val="008F597B"/>
    <w:rsid w:val="008F5E22"/>
    <w:rsid w:val="008F62A7"/>
    <w:rsid w:val="008F64F6"/>
    <w:rsid w:val="008F6774"/>
    <w:rsid w:val="008F70DB"/>
    <w:rsid w:val="008F71A9"/>
    <w:rsid w:val="008F7343"/>
    <w:rsid w:val="008F74B4"/>
    <w:rsid w:val="008F76DB"/>
    <w:rsid w:val="008F7888"/>
    <w:rsid w:val="008F7D50"/>
    <w:rsid w:val="008F7E02"/>
    <w:rsid w:val="009001D5"/>
    <w:rsid w:val="009001EA"/>
    <w:rsid w:val="009003D6"/>
    <w:rsid w:val="00900613"/>
    <w:rsid w:val="009014EB"/>
    <w:rsid w:val="0090202A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44E5"/>
    <w:rsid w:val="0090464C"/>
    <w:rsid w:val="009046B1"/>
    <w:rsid w:val="009046E9"/>
    <w:rsid w:val="00904A49"/>
    <w:rsid w:val="00904B66"/>
    <w:rsid w:val="00904ECE"/>
    <w:rsid w:val="0090540F"/>
    <w:rsid w:val="0090546A"/>
    <w:rsid w:val="009056B8"/>
    <w:rsid w:val="009056FA"/>
    <w:rsid w:val="0090620C"/>
    <w:rsid w:val="009067A1"/>
    <w:rsid w:val="00906A76"/>
    <w:rsid w:val="00906E2E"/>
    <w:rsid w:val="00906F69"/>
    <w:rsid w:val="009105B7"/>
    <w:rsid w:val="009107E8"/>
    <w:rsid w:val="00910915"/>
    <w:rsid w:val="009109C7"/>
    <w:rsid w:val="0091148A"/>
    <w:rsid w:val="009114B1"/>
    <w:rsid w:val="00911DAE"/>
    <w:rsid w:val="00911ED2"/>
    <w:rsid w:val="00911F98"/>
    <w:rsid w:val="0091218D"/>
    <w:rsid w:val="009129D7"/>
    <w:rsid w:val="00912CC8"/>
    <w:rsid w:val="00912E98"/>
    <w:rsid w:val="00913BBE"/>
    <w:rsid w:val="00913BDA"/>
    <w:rsid w:val="00913D58"/>
    <w:rsid w:val="00913E11"/>
    <w:rsid w:val="00914103"/>
    <w:rsid w:val="0091440F"/>
    <w:rsid w:val="0091452D"/>
    <w:rsid w:val="00914572"/>
    <w:rsid w:val="00914763"/>
    <w:rsid w:val="00915524"/>
    <w:rsid w:val="00915CC1"/>
    <w:rsid w:val="009161C3"/>
    <w:rsid w:val="009163BA"/>
    <w:rsid w:val="009165B3"/>
    <w:rsid w:val="00916C8A"/>
    <w:rsid w:val="00917686"/>
    <w:rsid w:val="00917851"/>
    <w:rsid w:val="00917D84"/>
    <w:rsid w:val="00920080"/>
    <w:rsid w:val="00920342"/>
    <w:rsid w:val="009208C6"/>
    <w:rsid w:val="0092123A"/>
    <w:rsid w:val="0092160C"/>
    <w:rsid w:val="00921EF8"/>
    <w:rsid w:val="00922330"/>
    <w:rsid w:val="009225F6"/>
    <w:rsid w:val="00922916"/>
    <w:rsid w:val="00922A00"/>
    <w:rsid w:val="00922D4F"/>
    <w:rsid w:val="00922DC4"/>
    <w:rsid w:val="00922EDB"/>
    <w:rsid w:val="00923175"/>
    <w:rsid w:val="009232C9"/>
    <w:rsid w:val="009237B7"/>
    <w:rsid w:val="009237DE"/>
    <w:rsid w:val="00923A1C"/>
    <w:rsid w:val="00923AE3"/>
    <w:rsid w:val="00923B1D"/>
    <w:rsid w:val="009241B9"/>
    <w:rsid w:val="00924367"/>
    <w:rsid w:val="0092454B"/>
    <w:rsid w:val="0092486E"/>
    <w:rsid w:val="0092491D"/>
    <w:rsid w:val="00924AFD"/>
    <w:rsid w:val="00924F65"/>
    <w:rsid w:val="0092507B"/>
    <w:rsid w:val="009254F2"/>
    <w:rsid w:val="0092584C"/>
    <w:rsid w:val="009259C4"/>
    <w:rsid w:val="00925DC3"/>
    <w:rsid w:val="009268A5"/>
    <w:rsid w:val="00926BD4"/>
    <w:rsid w:val="00927578"/>
    <w:rsid w:val="0092792A"/>
    <w:rsid w:val="00927E18"/>
    <w:rsid w:val="0093064A"/>
    <w:rsid w:val="009306A3"/>
    <w:rsid w:val="00930762"/>
    <w:rsid w:val="00930CAB"/>
    <w:rsid w:val="00931029"/>
    <w:rsid w:val="0093134C"/>
    <w:rsid w:val="0093175C"/>
    <w:rsid w:val="00931B20"/>
    <w:rsid w:val="00931E40"/>
    <w:rsid w:val="009320C1"/>
    <w:rsid w:val="00932291"/>
    <w:rsid w:val="00932345"/>
    <w:rsid w:val="009323DF"/>
    <w:rsid w:val="00932545"/>
    <w:rsid w:val="009327DD"/>
    <w:rsid w:val="00932889"/>
    <w:rsid w:val="009328D8"/>
    <w:rsid w:val="0093298E"/>
    <w:rsid w:val="00933368"/>
    <w:rsid w:val="009336A7"/>
    <w:rsid w:val="009336AA"/>
    <w:rsid w:val="009336F8"/>
    <w:rsid w:val="009338AD"/>
    <w:rsid w:val="00933D3F"/>
    <w:rsid w:val="0093436A"/>
    <w:rsid w:val="00934370"/>
    <w:rsid w:val="0093442A"/>
    <w:rsid w:val="009346D0"/>
    <w:rsid w:val="00934DD6"/>
    <w:rsid w:val="009356B3"/>
    <w:rsid w:val="0093571E"/>
    <w:rsid w:val="00935792"/>
    <w:rsid w:val="009357C9"/>
    <w:rsid w:val="00935CC5"/>
    <w:rsid w:val="00935E95"/>
    <w:rsid w:val="00935F01"/>
    <w:rsid w:val="009362BD"/>
    <w:rsid w:val="009363D0"/>
    <w:rsid w:val="00936482"/>
    <w:rsid w:val="0093699A"/>
    <w:rsid w:val="00936A5D"/>
    <w:rsid w:val="00936CBC"/>
    <w:rsid w:val="00936D3A"/>
    <w:rsid w:val="00936F34"/>
    <w:rsid w:val="00936F51"/>
    <w:rsid w:val="009370E6"/>
    <w:rsid w:val="009377DB"/>
    <w:rsid w:val="009378ED"/>
    <w:rsid w:val="00937F5D"/>
    <w:rsid w:val="009400AB"/>
    <w:rsid w:val="009404C3"/>
    <w:rsid w:val="0094081C"/>
    <w:rsid w:val="009409B1"/>
    <w:rsid w:val="009409E9"/>
    <w:rsid w:val="00940ABE"/>
    <w:rsid w:val="0094152A"/>
    <w:rsid w:val="0094153C"/>
    <w:rsid w:val="009416C0"/>
    <w:rsid w:val="00941A02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328B"/>
    <w:rsid w:val="0094340D"/>
    <w:rsid w:val="00943552"/>
    <w:rsid w:val="00943943"/>
    <w:rsid w:val="00943B80"/>
    <w:rsid w:val="00943CBC"/>
    <w:rsid w:val="00944190"/>
    <w:rsid w:val="00944266"/>
    <w:rsid w:val="009443CA"/>
    <w:rsid w:val="00944434"/>
    <w:rsid w:val="00944826"/>
    <w:rsid w:val="009449CB"/>
    <w:rsid w:val="00944A92"/>
    <w:rsid w:val="00944AF0"/>
    <w:rsid w:val="00944DCC"/>
    <w:rsid w:val="00944DCF"/>
    <w:rsid w:val="00944FE9"/>
    <w:rsid w:val="00945101"/>
    <w:rsid w:val="00945A1B"/>
    <w:rsid w:val="00945A48"/>
    <w:rsid w:val="00945AC5"/>
    <w:rsid w:val="00945ADF"/>
    <w:rsid w:val="009461C0"/>
    <w:rsid w:val="00946473"/>
    <w:rsid w:val="00946C90"/>
    <w:rsid w:val="00946CFB"/>
    <w:rsid w:val="00946E39"/>
    <w:rsid w:val="00946EB2"/>
    <w:rsid w:val="009477F8"/>
    <w:rsid w:val="00947A7B"/>
    <w:rsid w:val="00947B65"/>
    <w:rsid w:val="00950540"/>
    <w:rsid w:val="00950816"/>
    <w:rsid w:val="009509F1"/>
    <w:rsid w:val="00950C99"/>
    <w:rsid w:val="00950EDF"/>
    <w:rsid w:val="00951248"/>
    <w:rsid w:val="00951453"/>
    <w:rsid w:val="009514DF"/>
    <w:rsid w:val="00951850"/>
    <w:rsid w:val="00951A38"/>
    <w:rsid w:val="00951F8A"/>
    <w:rsid w:val="00952734"/>
    <w:rsid w:val="009527B9"/>
    <w:rsid w:val="00952912"/>
    <w:rsid w:val="00952A33"/>
    <w:rsid w:val="00952B24"/>
    <w:rsid w:val="00952B25"/>
    <w:rsid w:val="00952F2A"/>
    <w:rsid w:val="00952F9B"/>
    <w:rsid w:val="00953070"/>
    <w:rsid w:val="0095393F"/>
    <w:rsid w:val="00953A33"/>
    <w:rsid w:val="00953C20"/>
    <w:rsid w:val="00954017"/>
    <w:rsid w:val="00954330"/>
    <w:rsid w:val="00954473"/>
    <w:rsid w:val="009549FF"/>
    <w:rsid w:val="00954F83"/>
    <w:rsid w:val="009551BC"/>
    <w:rsid w:val="00955872"/>
    <w:rsid w:val="00955EE9"/>
    <w:rsid w:val="00956D43"/>
    <w:rsid w:val="00956EA1"/>
    <w:rsid w:val="00957328"/>
    <w:rsid w:val="00957C04"/>
    <w:rsid w:val="00957C7D"/>
    <w:rsid w:val="00960104"/>
    <w:rsid w:val="00960374"/>
    <w:rsid w:val="0096038B"/>
    <w:rsid w:val="00960570"/>
    <w:rsid w:val="00960642"/>
    <w:rsid w:val="00960A41"/>
    <w:rsid w:val="00960DDF"/>
    <w:rsid w:val="00960E76"/>
    <w:rsid w:val="0096174E"/>
    <w:rsid w:val="00961AD2"/>
    <w:rsid w:val="00961FFD"/>
    <w:rsid w:val="00962632"/>
    <w:rsid w:val="009626E3"/>
    <w:rsid w:val="00962EEB"/>
    <w:rsid w:val="009630B5"/>
    <w:rsid w:val="009636A7"/>
    <w:rsid w:val="00963727"/>
    <w:rsid w:val="009637E7"/>
    <w:rsid w:val="00963C6F"/>
    <w:rsid w:val="00963CB8"/>
    <w:rsid w:val="0096429A"/>
    <w:rsid w:val="00964AD4"/>
    <w:rsid w:val="00964C29"/>
    <w:rsid w:val="00964DE3"/>
    <w:rsid w:val="009655B9"/>
    <w:rsid w:val="009658AB"/>
    <w:rsid w:val="00965970"/>
    <w:rsid w:val="00965EEA"/>
    <w:rsid w:val="009664AB"/>
    <w:rsid w:val="00966AF7"/>
    <w:rsid w:val="00966B4C"/>
    <w:rsid w:val="009670A1"/>
    <w:rsid w:val="009673EB"/>
    <w:rsid w:val="00967651"/>
    <w:rsid w:val="00967A04"/>
    <w:rsid w:val="00967B9F"/>
    <w:rsid w:val="00967C0F"/>
    <w:rsid w:val="00967E8A"/>
    <w:rsid w:val="00970391"/>
    <w:rsid w:val="0097069C"/>
    <w:rsid w:val="00970706"/>
    <w:rsid w:val="009708BD"/>
    <w:rsid w:val="00970919"/>
    <w:rsid w:val="00971220"/>
    <w:rsid w:val="00971736"/>
    <w:rsid w:val="00971A41"/>
    <w:rsid w:val="00971EBB"/>
    <w:rsid w:val="0097232D"/>
    <w:rsid w:val="009724D5"/>
    <w:rsid w:val="00972793"/>
    <w:rsid w:val="00972EAC"/>
    <w:rsid w:val="00973210"/>
    <w:rsid w:val="009733AB"/>
    <w:rsid w:val="009734AB"/>
    <w:rsid w:val="00973D63"/>
    <w:rsid w:val="00973D75"/>
    <w:rsid w:val="009741D4"/>
    <w:rsid w:val="0097464F"/>
    <w:rsid w:val="009753A8"/>
    <w:rsid w:val="00975818"/>
    <w:rsid w:val="00975819"/>
    <w:rsid w:val="00975BC6"/>
    <w:rsid w:val="009760C9"/>
    <w:rsid w:val="00976161"/>
    <w:rsid w:val="00976742"/>
    <w:rsid w:val="00976B25"/>
    <w:rsid w:val="00976BAC"/>
    <w:rsid w:val="00976C6F"/>
    <w:rsid w:val="009770D6"/>
    <w:rsid w:val="009771F9"/>
    <w:rsid w:val="00977266"/>
    <w:rsid w:val="009774E9"/>
    <w:rsid w:val="009779D8"/>
    <w:rsid w:val="009779F4"/>
    <w:rsid w:val="00977B41"/>
    <w:rsid w:val="00977E52"/>
    <w:rsid w:val="00977F2D"/>
    <w:rsid w:val="0098051C"/>
    <w:rsid w:val="00980657"/>
    <w:rsid w:val="00980669"/>
    <w:rsid w:val="0098084A"/>
    <w:rsid w:val="00981299"/>
    <w:rsid w:val="009815AF"/>
    <w:rsid w:val="009816A0"/>
    <w:rsid w:val="009817FD"/>
    <w:rsid w:val="0098183A"/>
    <w:rsid w:val="00981921"/>
    <w:rsid w:val="00981D71"/>
    <w:rsid w:val="00981D97"/>
    <w:rsid w:val="0098223C"/>
    <w:rsid w:val="009825CE"/>
    <w:rsid w:val="00982A71"/>
    <w:rsid w:val="00982D2B"/>
    <w:rsid w:val="00982EBA"/>
    <w:rsid w:val="00983272"/>
    <w:rsid w:val="009835B9"/>
    <w:rsid w:val="009837CE"/>
    <w:rsid w:val="00983B49"/>
    <w:rsid w:val="00983BE6"/>
    <w:rsid w:val="00983CBE"/>
    <w:rsid w:val="009846FF"/>
    <w:rsid w:val="009852A5"/>
    <w:rsid w:val="00985B5B"/>
    <w:rsid w:val="00985E3B"/>
    <w:rsid w:val="00985F8B"/>
    <w:rsid w:val="00986080"/>
    <w:rsid w:val="00986640"/>
    <w:rsid w:val="00986A2A"/>
    <w:rsid w:val="00986C3E"/>
    <w:rsid w:val="00986C62"/>
    <w:rsid w:val="00986F1E"/>
    <w:rsid w:val="00987431"/>
    <w:rsid w:val="00987434"/>
    <w:rsid w:val="0098770A"/>
    <w:rsid w:val="00987EC9"/>
    <w:rsid w:val="009905C1"/>
    <w:rsid w:val="009906FA"/>
    <w:rsid w:val="00990E5E"/>
    <w:rsid w:val="009911D9"/>
    <w:rsid w:val="00991359"/>
    <w:rsid w:val="009913A8"/>
    <w:rsid w:val="00991938"/>
    <w:rsid w:val="00991B18"/>
    <w:rsid w:val="00991CB7"/>
    <w:rsid w:val="00992017"/>
    <w:rsid w:val="009921A8"/>
    <w:rsid w:val="00992450"/>
    <w:rsid w:val="00992624"/>
    <w:rsid w:val="009928EA"/>
    <w:rsid w:val="00992BB1"/>
    <w:rsid w:val="00992FA3"/>
    <w:rsid w:val="00993622"/>
    <w:rsid w:val="00993636"/>
    <w:rsid w:val="00993697"/>
    <w:rsid w:val="009936B7"/>
    <w:rsid w:val="00993998"/>
    <w:rsid w:val="00993B75"/>
    <w:rsid w:val="00993DC7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647"/>
    <w:rsid w:val="0099689F"/>
    <w:rsid w:val="00996992"/>
    <w:rsid w:val="00997124"/>
    <w:rsid w:val="0099781F"/>
    <w:rsid w:val="00997929"/>
    <w:rsid w:val="009979A7"/>
    <w:rsid w:val="009A01D0"/>
    <w:rsid w:val="009A0288"/>
    <w:rsid w:val="009A084E"/>
    <w:rsid w:val="009A0886"/>
    <w:rsid w:val="009A0B2B"/>
    <w:rsid w:val="009A10C4"/>
    <w:rsid w:val="009A126B"/>
    <w:rsid w:val="009A1326"/>
    <w:rsid w:val="009A1BBD"/>
    <w:rsid w:val="009A2304"/>
    <w:rsid w:val="009A23B8"/>
    <w:rsid w:val="009A268F"/>
    <w:rsid w:val="009A3136"/>
    <w:rsid w:val="009A3B7D"/>
    <w:rsid w:val="009A3C24"/>
    <w:rsid w:val="009A4286"/>
    <w:rsid w:val="009A43BD"/>
    <w:rsid w:val="009A483D"/>
    <w:rsid w:val="009A4963"/>
    <w:rsid w:val="009A4CE9"/>
    <w:rsid w:val="009A51EA"/>
    <w:rsid w:val="009A52AF"/>
    <w:rsid w:val="009A56F6"/>
    <w:rsid w:val="009A61CD"/>
    <w:rsid w:val="009A6AB4"/>
    <w:rsid w:val="009A6B47"/>
    <w:rsid w:val="009A6B84"/>
    <w:rsid w:val="009A72B5"/>
    <w:rsid w:val="009A76BD"/>
    <w:rsid w:val="009A7F96"/>
    <w:rsid w:val="009A7FEE"/>
    <w:rsid w:val="009B0413"/>
    <w:rsid w:val="009B1014"/>
    <w:rsid w:val="009B115F"/>
    <w:rsid w:val="009B1481"/>
    <w:rsid w:val="009B16CA"/>
    <w:rsid w:val="009B1A6A"/>
    <w:rsid w:val="009B218D"/>
    <w:rsid w:val="009B223A"/>
    <w:rsid w:val="009B2319"/>
    <w:rsid w:val="009B2389"/>
    <w:rsid w:val="009B2953"/>
    <w:rsid w:val="009B302A"/>
    <w:rsid w:val="009B3562"/>
    <w:rsid w:val="009B36F8"/>
    <w:rsid w:val="009B3A12"/>
    <w:rsid w:val="009B3DB0"/>
    <w:rsid w:val="009B428D"/>
    <w:rsid w:val="009B4387"/>
    <w:rsid w:val="009B44A1"/>
    <w:rsid w:val="009B4530"/>
    <w:rsid w:val="009B49B3"/>
    <w:rsid w:val="009B4D3C"/>
    <w:rsid w:val="009B5A7A"/>
    <w:rsid w:val="009B5A85"/>
    <w:rsid w:val="009B5B23"/>
    <w:rsid w:val="009B5BD0"/>
    <w:rsid w:val="009B5F40"/>
    <w:rsid w:val="009B610D"/>
    <w:rsid w:val="009B646B"/>
    <w:rsid w:val="009B6886"/>
    <w:rsid w:val="009B6BD4"/>
    <w:rsid w:val="009B7392"/>
    <w:rsid w:val="009B73E0"/>
    <w:rsid w:val="009B76BC"/>
    <w:rsid w:val="009B7F49"/>
    <w:rsid w:val="009B7F4A"/>
    <w:rsid w:val="009C0330"/>
    <w:rsid w:val="009C118E"/>
    <w:rsid w:val="009C1746"/>
    <w:rsid w:val="009C19C7"/>
    <w:rsid w:val="009C1AF1"/>
    <w:rsid w:val="009C1B54"/>
    <w:rsid w:val="009C204A"/>
    <w:rsid w:val="009C206C"/>
    <w:rsid w:val="009C28BE"/>
    <w:rsid w:val="009C28F0"/>
    <w:rsid w:val="009C2AF1"/>
    <w:rsid w:val="009C35B4"/>
    <w:rsid w:val="009C366A"/>
    <w:rsid w:val="009C381E"/>
    <w:rsid w:val="009C39B4"/>
    <w:rsid w:val="009C3D81"/>
    <w:rsid w:val="009C3F12"/>
    <w:rsid w:val="009C40B9"/>
    <w:rsid w:val="009C413D"/>
    <w:rsid w:val="009C415B"/>
    <w:rsid w:val="009C4A15"/>
    <w:rsid w:val="009C4C95"/>
    <w:rsid w:val="009C4E29"/>
    <w:rsid w:val="009C5387"/>
    <w:rsid w:val="009C5472"/>
    <w:rsid w:val="009C59B3"/>
    <w:rsid w:val="009C5AA2"/>
    <w:rsid w:val="009C5CC5"/>
    <w:rsid w:val="009C6641"/>
    <w:rsid w:val="009C6838"/>
    <w:rsid w:val="009C6B05"/>
    <w:rsid w:val="009C6C25"/>
    <w:rsid w:val="009C6CEF"/>
    <w:rsid w:val="009C6F64"/>
    <w:rsid w:val="009C6FAF"/>
    <w:rsid w:val="009C729F"/>
    <w:rsid w:val="009C74E7"/>
    <w:rsid w:val="009C75BA"/>
    <w:rsid w:val="009C7739"/>
    <w:rsid w:val="009C78CD"/>
    <w:rsid w:val="009C7B8E"/>
    <w:rsid w:val="009C7C75"/>
    <w:rsid w:val="009C7E44"/>
    <w:rsid w:val="009C7EED"/>
    <w:rsid w:val="009D0096"/>
    <w:rsid w:val="009D062C"/>
    <w:rsid w:val="009D0852"/>
    <w:rsid w:val="009D0C6C"/>
    <w:rsid w:val="009D1280"/>
    <w:rsid w:val="009D18DD"/>
    <w:rsid w:val="009D1A78"/>
    <w:rsid w:val="009D1C4E"/>
    <w:rsid w:val="009D1D54"/>
    <w:rsid w:val="009D1F5E"/>
    <w:rsid w:val="009D2715"/>
    <w:rsid w:val="009D28F9"/>
    <w:rsid w:val="009D292A"/>
    <w:rsid w:val="009D334A"/>
    <w:rsid w:val="009D3432"/>
    <w:rsid w:val="009D3988"/>
    <w:rsid w:val="009D3A10"/>
    <w:rsid w:val="009D3E6C"/>
    <w:rsid w:val="009D3EE0"/>
    <w:rsid w:val="009D40A7"/>
    <w:rsid w:val="009D4322"/>
    <w:rsid w:val="009D43B8"/>
    <w:rsid w:val="009D467C"/>
    <w:rsid w:val="009D4BFB"/>
    <w:rsid w:val="009D5181"/>
    <w:rsid w:val="009D5237"/>
    <w:rsid w:val="009D597A"/>
    <w:rsid w:val="009D5A4A"/>
    <w:rsid w:val="009D5EE5"/>
    <w:rsid w:val="009D5F61"/>
    <w:rsid w:val="009D636B"/>
    <w:rsid w:val="009D646C"/>
    <w:rsid w:val="009D64B4"/>
    <w:rsid w:val="009D65AF"/>
    <w:rsid w:val="009D6774"/>
    <w:rsid w:val="009D68F4"/>
    <w:rsid w:val="009D6BE5"/>
    <w:rsid w:val="009D716C"/>
    <w:rsid w:val="009D7338"/>
    <w:rsid w:val="009D7449"/>
    <w:rsid w:val="009D788A"/>
    <w:rsid w:val="009D79EA"/>
    <w:rsid w:val="009D7B4F"/>
    <w:rsid w:val="009E0034"/>
    <w:rsid w:val="009E00E4"/>
    <w:rsid w:val="009E0355"/>
    <w:rsid w:val="009E07EB"/>
    <w:rsid w:val="009E0A9D"/>
    <w:rsid w:val="009E0AE4"/>
    <w:rsid w:val="009E24A6"/>
    <w:rsid w:val="009E296F"/>
    <w:rsid w:val="009E2CCD"/>
    <w:rsid w:val="009E2D3F"/>
    <w:rsid w:val="009E2F23"/>
    <w:rsid w:val="009E331E"/>
    <w:rsid w:val="009E3B5A"/>
    <w:rsid w:val="009E3E68"/>
    <w:rsid w:val="009E4647"/>
    <w:rsid w:val="009E4995"/>
    <w:rsid w:val="009E4E64"/>
    <w:rsid w:val="009E508A"/>
    <w:rsid w:val="009E513F"/>
    <w:rsid w:val="009E5233"/>
    <w:rsid w:val="009E566C"/>
    <w:rsid w:val="009E5B50"/>
    <w:rsid w:val="009E5D8D"/>
    <w:rsid w:val="009E674B"/>
    <w:rsid w:val="009E6B5C"/>
    <w:rsid w:val="009E6D45"/>
    <w:rsid w:val="009E7023"/>
    <w:rsid w:val="009E735B"/>
    <w:rsid w:val="009E7B05"/>
    <w:rsid w:val="009E7F0C"/>
    <w:rsid w:val="009E7FA3"/>
    <w:rsid w:val="009F01E8"/>
    <w:rsid w:val="009F0356"/>
    <w:rsid w:val="009F049A"/>
    <w:rsid w:val="009F0859"/>
    <w:rsid w:val="009F08A5"/>
    <w:rsid w:val="009F08B6"/>
    <w:rsid w:val="009F0AEB"/>
    <w:rsid w:val="009F0E0D"/>
    <w:rsid w:val="009F0EB3"/>
    <w:rsid w:val="009F13C0"/>
    <w:rsid w:val="009F148E"/>
    <w:rsid w:val="009F15F8"/>
    <w:rsid w:val="009F1632"/>
    <w:rsid w:val="009F1ACE"/>
    <w:rsid w:val="009F2411"/>
    <w:rsid w:val="009F24C7"/>
    <w:rsid w:val="009F2541"/>
    <w:rsid w:val="009F3420"/>
    <w:rsid w:val="009F346C"/>
    <w:rsid w:val="009F3C70"/>
    <w:rsid w:val="009F3E87"/>
    <w:rsid w:val="009F40A6"/>
    <w:rsid w:val="009F4A45"/>
    <w:rsid w:val="009F526C"/>
    <w:rsid w:val="009F5509"/>
    <w:rsid w:val="009F5DFF"/>
    <w:rsid w:val="009F6100"/>
    <w:rsid w:val="009F64BE"/>
    <w:rsid w:val="009F6605"/>
    <w:rsid w:val="009F67EA"/>
    <w:rsid w:val="009F6A78"/>
    <w:rsid w:val="009F6B0C"/>
    <w:rsid w:val="009F6BEB"/>
    <w:rsid w:val="009F72BC"/>
    <w:rsid w:val="009F72E5"/>
    <w:rsid w:val="009F7895"/>
    <w:rsid w:val="009F7F67"/>
    <w:rsid w:val="00A0019C"/>
    <w:rsid w:val="00A005CB"/>
    <w:rsid w:val="00A00830"/>
    <w:rsid w:val="00A008C7"/>
    <w:rsid w:val="00A00D71"/>
    <w:rsid w:val="00A0108A"/>
    <w:rsid w:val="00A013AF"/>
    <w:rsid w:val="00A0155E"/>
    <w:rsid w:val="00A0164D"/>
    <w:rsid w:val="00A0185F"/>
    <w:rsid w:val="00A01D8D"/>
    <w:rsid w:val="00A023DC"/>
    <w:rsid w:val="00A02878"/>
    <w:rsid w:val="00A03004"/>
    <w:rsid w:val="00A032FD"/>
    <w:rsid w:val="00A039CD"/>
    <w:rsid w:val="00A03A9A"/>
    <w:rsid w:val="00A03B3F"/>
    <w:rsid w:val="00A03E75"/>
    <w:rsid w:val="00A04094"/>
    <w:rsid w:val="00A05060"/>
    <w:rsid w:val="00A051D2"/>
    <w:rsid w:val="00A05402"/>
    <w:rsid w:val="00A05405"/>
    <w:rsid w:val="00A060F4"/>
    <w:rsid w:val="00A06996"/>
    <w:rsid w:val="00A06BDA"/>
    <w:rsid w:val="00A06C59"/>
    <w:rsid w:val="00A06FC8"/>
    <w:rsid w:val="00A076B1"/>
    <w:rsid w:val="00A07DCB"/>
    <w:rsid w:val="00A10C0E"/>
    <w:rsid w:val="00A10CB0"/>
    <w:rsid w:val="00A10D9F"/>
    <w:rsid w:val="00A11155"/>
    <w:rsid w:val="00A113AE"/>
    <w:rsid w:val="00A1142C"/>
    <w:rsid w:val="00A11898"/>
    <w:rsid w:val="00A11C0B"/>
    <w:rsid w:val="00A12688"/>
    <w:rsid w:val="00A12B0B"/>
    <w:rsid w:val="00A12B88"/>
    <w:rsid w:val="00A132CE"/>
    <w:rsid w:val="00A136AB"/>
    <w:rsid w:val="00A13F06"/>
    <w:rsid w:val="00A140A8"/>
    <w:rsid w:val="00A1416B"/>
    <w:rsid w:val="00A14FD1"/>
    <w:rsid w:val="00A1513C"/>
    <w:rsid w:val="00A15517"/>
    <w:rsid w:val="00A1558B"/>
    <w:rsid w:val="00A15696"/>
    <w:rsid w:val="00A157FE"/>
    <w:rsid w:val="00A15BC6"/>
    <w:rsid w:val="00A15C4C"/>
    <w:rsid w:val="00A16037"/>
    <w:rsid w:val="00A164B6"/>
    <w:rsid w:val="00A164C0"/>
    <w:rsid w:val="00A16522"/>
    <w:rsid w:val="00A165B9"/>
    <w:rsid w:val="00A1663D"/>
    <w:rsid w:val="00A16723"/>
    <w:rsid w:val="00A1753A"/>
    <w:rsid w:val="00A17770"/>
    <w:rsid w:val="00A17A70"/>
    <w:rsid w:val="00A17A9B"/>
    <w:rsid w:val="00A201C5"/>
    <w:rsid w:val="00A20C35"/>
    <w:rsid w:val="00A21147"/>
    <w:rsid w:val="00A215AB"/>
    <w:rsid w:val="00A21613"/>
    <w:rsid w:val="00A2166F"/>
    <w:rsid w:val="00A21A46"/>
    <w:rsid w:val="00A21D45"/>
    <w:rsid w:val="00A2236C"/>
    <w:rsid w:val="00A22FF1"/>
    <w:rsid w:val="00A231B9"/>
    <w:rsid w:val="00A23469"/>
    <w:rsid w:val="00A23760"/>
    <w:rsid w:val="00A2429A"/>
    <w:rsid w:val="00A24A49"/>
    <w:rsid w:val="00A2509B"/>
    <w:rsid w:val="00A2540F"/>
    <w:rsid w:val="00A25679"/>
    <w:rsid w:val="00A256F7"/>
    <w:rsid w:val="00A259E6"/>
    <w:rsid w:val="00A25A02"/>
    <w:rsid w:val="00A25E56"/>
    <w:rsid w:val="00A25FB0"/>
    <w:rsid w:val="00A26186"/>
    <w:rsid w:val="00A261A1"/>
    <w:rsid w:val="00A263B5"/>
    <w:rsid w:val="00A2647D"/>
    <w:rsid w:val="00A26483"/>
    <w:rsid w:val="00A26E9B"/>
    <w:rsid w:val="00A2754B"/>
    <w:rsid w:val="00A276D8"/>
    <w:rsid w:val="00A27EF8"/>
    <w:rsid w:val="00A3008F"/>
    <w:rsid w:val="00A305E6"/>
    <w:rsid w:val="00A308DB"/>
    <w:rsid w:val="00A30A46"/>
    <w:rsid w:val="00A30FE9"/>
    <w:rsid w:val="00A3113E"/>
    <w:rsid w:val="00A313E6"/>
    <w:rsid w:val="00A31665"/>
    <w:rsid w:val="00A316AF"/>
    <w:rsid w:val="00A317A2"/>
    <w:rsid w:val="00A31972"/>
    <w:rsid w:val="00A31AE6"/>
    <w:rsid w:val="00A31EBF"/>
    <w:rsid w:val="00A32309"/>
    <w:rsid w:val="00A325CA"/>
    <w:rsid w:val="00A3302F"/>
    <w:rsid w:val="00A33351"/>
    <w:rsid w:val="00A3335C"/>
    <w:rsid w:val="00A3357B"/>
    <w:rsid w:val="00A33606"/>
    <w:rsid w:val="00A33D70"/>
    <w:rsid w:val="00A33D83"/>
    <w:rsid w:val="00A33DAE"/>
    <w:rsid w:val="00A33FA8"/>
    <w:rsid w:val="00A3424C"/>
    <w:rsid w:val="00A342CA"/>
    <w:rsid w:val="00A343B3"/>
    <w:rsid w:val="00A34512"/>
    <w:rsid w:val="00A3488A"/>
    <w:rsid w:val="00A34933"/>
    <w:rsid w:val="00A34F5A"/>
    <w:rsid w:val="00A35395"/>
    <w:rsid w:val="00A358E5"/>
    <w:rsid w:val="00A35A04"/>
    <w:rsid w:val="00A360CA"/>
    <w:rsid w:val="00A361D1"/>
    <w:rsid w:val="00A362AB"/>
    <w:rsid w:val="00A36882"/>
    <w:rsid w:val="00A36BA8"/>
    <w:rsid w:val="00A37322"/>
    <w:rsid w:val="00A37709"/>
    <w:rsid w:val="00A37735"/>
    <w:rsid w:val="00A37962"/>
    <w:rsid w:val="00A379ED"/>
    <w:rsid w:val="00A37D54"/>
    <w:rsid w:val="00A37DA7"/>
    <w:rsid w:val="00A37F56"/>
    <w:rsid w:val="00A40A9B"/>
    <w:rsid w:val="00A413CB"/>
    <w:rsid w:val="00A41545"/>
    <w:rsid w:val="00A4184A"/>
    <w:rsid w:val="00A41B21"/>
    <w:rsid w:val="00A41B22"/>
    <w:rsid w:val="00A41FAC"/>
    <w:rsid w:val="00A422C1"/>
    <w:rsid w:val="00A423D0"/>
    <w:rsid w:val="00A42510"/>
    <w:rsid w:val="00A42889"/>
    <w:rsid w:val="00A428E1"/>
    <w:rsid w:val="00A42CE5"/>
    <w:rsid w:val="00A42DA7"/>
    <w:rsid w:val="00A43B1D"/>
    <w:rsid w:val="00A43F49"/>
    <w:rsid w:val="00A445E6"/>
    <w:rsid w:val="00A44874"/>
    <w:rsid w:val="00A44D32"/>
    <w:rsid w:val="00A456D0"/>
    <w:rsid w:val="00A458E4"/>
    <w:rsid w:val="00A45A95"/>
    <w:rsid w:val="00A45B20"/>
    <w:rsid w:val="00A4607C"/>
    <w:rsid w:val="00A467F9"/>
    <w:rsid w:val="00A46AC6"/>
    <w:rsid w:val="00A47351"/>
    <w:rsid w:val="00A47363"/>
    <w:rsid w:val="00A473D4"/>
    <w:rsid w:val="00A47BEF"/>
    <w:rsid w:val="00A5005B"/>
    <w:rsid w:val="00A5014D"/>
    <w:rsid w:val="00A50532"/>
    <w:rsid w:val="00A50671"/>
    <w:rsid w:val="00A5081E"/>
    <w:rsid w:val="00A50883"/>
    <w:rsid w:val="00A50F1E"/>
    <w:rsid w:val="00A51602"/>
    <w:rsid w:val="00A51C9B"/>
    <w:rsid w:val="00A51E6E"/>
    <w:rsid w:val="00A52461"/>
    <w:rsid w:val="00A52BAB"/>
    <w:rsid w:val="00A52EDB"/>
    <w:rsid w:val="00A52F4B"/>
    <w:rsid w:val="00A53295"/>
    <w:rsid w:val="00A533C7"/>
    <w:rsid w:val="00A534C2"/>
    <w:rsid w:val="00A539CA"/>
    <w:rsid w:val="00A53DC7"/>
    <w:rsid w:val="00A5401F"/>
    <w:rsid w:val="00A54050"/>
    <w:rsid w:val="00A54224"/>
    <w:rsid w:val="00A542EA"/>
    <w:rsid w:val="00A543E7"/>
    <w:rsid w:val="00A544B0"/>
    <w:rsid w:val="00A54D59"/>
    <w:rsid w:val="00A54EE2"/>
    <w:rsid w:val="00A54FF7"/>
    <w:rsid w:val="00A55674"/>
    <w:rsid w:val="00A559B8"/>
    <w:rsid w:val="00A55CC4"/>
    <w:rsid w:val="00A5636D"/>
    <w:rsid w:val="00A56E66"/>
    <w:rsid w:val="00A56FC8"/>
    <w:rsid w:val="00A575AA"/>
    <w:rsid w:val="00A5769B"/>
    <w:rsid w:val="00A57843"/>
    <w:rsid w:val="00A579B1"/>
    <w:rsid w:val="00A60727"/>
    <w:rsid w:val="00A60E00"/>
    <w:rsid w:val="00A60EC9"/>
    <w:rsid w:val="00A61283"/>
    <w:rsid w:val="00A612B8"/>
    <w:rsid w:val="00A6156A"/>
    <w:rsid w:val="00A616F9"/>
    <w:rsid w:val="00A61B38"/>
    <w:rsid w:val="00A61C96"/>
    <w:rsid w:val="00A61E6B"/>
    <w:rsid w:val="00A620BF"/>
    <w:rsid w:val="00A623C2"/>
    <w:rsid w:val="00A624C0"/>
    <w:rsid w:val="00A62AFD"/>
    <w:rsid w:val="00A62C62"/>
    <w:rsid w:val="00A62C9D"/>
    <w:rsid w:val="00A62F48"/>
    <w:rsid w:val="00A6382D"/>
    <w:rsid w:val="00A63FB6"/>
    <w:rsid w:val="00A641D7"/>
    <w:rsid w:val="00A64601"/>
    <w:rsid w:val="00A64A44"/>
    <w:rsid w:val="00A64B74"/>
    <w:rsid w:val="00A64D03"/>
    <w:rsid w:val="00A6558C"/>
    <w:rsid w:val="00A65FEF"/>
    <w:rsid w:val="00A6602C"/>
    <w:rsid w:val="00A663AB"/>
    <w:rsid w:val="00A6658C"/>
    <w:rsid w:val="00A66606"/>
    <w:rsid w:val="00A66695"/>
    <w:rsid w:val="00A6689F"/>
    <w:rsid w:val="00A67024"/>
    <w:rsid w:val="00A67745"/>
    <w:rsid w:val="00A6779D"/>
    <w:rsid w:val="00A679A2"/>
    <w:rsid w:val="00A67A41"/>
    <w:rsid w:val="00A67B2E"/>
    <w:rsid w:val="00A67C23"/>
    <w:rsid w:val="00A67DD9"/>
    <w:rsid w:val="00A67E75"/>
    <w:rsid w:val="00A705FF"/>
    <w:rsid w:val="00A7149B"/>
    <w:rsid w:val="00A71523"/>
    <w:rsid w:val="00A716AB"/>
    <w:rsid w:val="00A718F9"/>
    <w:rsid w:val="00A72120"/>
    <w:rsid w:val="00A721FA"/>
    <w:rsid w:val="00A7252B"/>
    <w:rsid w:val="00A728E0"/>
    <w:rsid w:val="00A72CF0"/>
    <w:rsid w:val="00A7331D"/>
    <w:rsid w:val="00A73403"/>
    <w:rsid w:val="00A73491"/>
    <w:rsid w:val="00A7376C"/>
    <w:rsid w:val="00A738CF"/>
    <w:rsid w:val="00A739D0"/>
    <w:rsid w:val="00A73A6E"/>
    <w:rsid w:val="00A74210"/>
    <w:rsid w:val="00A743AB"/>
    <w:rsid w:val="00A74879"/>
    <w:rsid w:val="00A74BF2"/>
    <w:rsid w:val="00A74C61"/>
    <w:rsid w:val="00A74CD3"/>
    <w:rsid w:val="00A74F81"/>
    <w:rsid w:val="00A75454"/>
    <w:rsid w:val="00A75789"/>
    <w:rsid w:val="00A75A66"/>
    <w:rsid w:val="00A75CE2"/>
    <w:rsid w:val="00A760DC"/>
    <w:rsid w:val="00A76525"/>
    <w:rsid w:val="00A768AA"/>
    <w:rsid w:val="00A76A0E"/>
    <w:rsid w:val="00A76B79"/>
    <w:rsid w:val="00A76C40"/>
    <w:rsid w:val="00A77506"/>
    <w:rsid w:val="00A77801"/>
    <w:rsid w:val="00A77D8F"/>
    <w:rsid w:val="00A801B0"/>
    <w:rsid w:val="00A803B8"/>
    <w:rsid w:val="00A80564"/>
    <w:rsid w:val="00A80814"/>
    <w:rsid w:val="00A81759"/>
    <w:rsid w:val="00A81E68"/>
    <w:rsid w:val="00A82029"/>
    <w:rsid w:val="00A82AB5"/>
    <w:rsid w:val="00A82E6D"/>
    <w:rsid w:val="00A8329C"/>
    <w:rsid w:val="00A83586"/>
    <w:rsid w:val="00A835E9"/>
    <w:rsid w:val="00A837F1"/>
    <w:rsid w:val="00A83BAC"/>
    <w:rsid w:val="00A841D3"/>
    <w:rsid w:val="00A845EB"/>
    <w:rsid w:val="00A8467F"/>
    <w:rsid w:val="00A84819"/>
    <w:rsid w:val="00A84BFC"/>
    <w:rsid w:val="00A84DDB"/>
    <w:rsid w:val="00A8524A"/>
    <w:rsid w:val="00A853A0"/>
    <w:rsid w:val="00A853E4"/>
    <w:rsid w:val="00A858E4"/>
    <w:rsid w:val="00A85ACA"/>
    <w:rsid w:val="00A85AEB"/>
    <w:rsid w:val="00A85EB1"/>
    <w:rsid w:val="00A861A7"/>
    <w:rsid w:val="00A862BA"/>
    <w:rsid w:val="00A86388"/>
    <w:rsid w:val="00A86516"/>
    <w:rsid w:val="00A86731"/>
    <w:rsid w:val="00A867D5"/>
    <w:rsid w:val="00A869BF"/>
    <w:rsid w:val="00A86C09"/>
    <w:rsid w:val="00A86EE6"/>
    <w:rsid w:val="00A8735F"/>
    <w:rsid w:val="00A87BF9"/>
    <w:rsid w:val="00A90053"/>
    <w:rsid w:val="00A9063D"/>
    <w:rsid w:val="00A90706"/>
    <w:rsid w:val="00A9089D"/>
    <w:rsid w:val="00A90B29"/>
    <w:rsid w:val="00A9114A"/>
    <w:rsid w:val="00A911BB"/>
    <w:rsid w:val="00A911DE"/>
    <w:rsid w:val="00A913F6"/>
    <w:rsid w:val="00A9140C"/>
    <w:rsid w:val="00A91926"/>
    <w:rsid w:val="00A91C53"/>
    <w:rsid w:val="00A923A6"/>
    <w:rsid w:val="00A92667"/>
    <w:rsid w:val="00A92714"/>
    <w:rsid w:val="00A929D5"/>
    <w:rsid w:val="00A93305"/>
    <w:rsid w:val="00A93955"/>
    <w:rsid w:val="00A9398A"/>
    <w:rsid w:val="00A939C6"/>
    <w:rsid w:val="00A93C90"/>
    <w:rsid w:val="00A93E65"/>
    <w:rsid w:val="00A93EC4"/>
    <w:rsid w:val="00A946AE"/>
    <w:rsid w:val="00A94BEF"/>
    <w:rsid w:val="00A94D58"/>
    <w:rsid w:val="00A95814"/>
    <w:rsid w:val="00A95B9D"/>
    <w:rsid w:val="00A95BED"/>
    <w:rsid w:val="00A95F09"/>
    <w:rsid w:val="00A963FB"/>
    <w:rsid w:val="00A964A1"/>
    <w:rsid w:val="00A96B5A"/>
    <w:rsid w:val="00A96E34"/>
    <w:rsid w:val="00A96EB8"/>
    <w:rsid w:val="00A972D7"/>
    <w:rsid w:val="00A97A71"/>
    <w:rsid w:val="00A97C50"/>
    <w:rsid w:val="00AA0095"/>
    <w:rsid w:val="00AA00ED"/>
    <w:rsid w:val="00AA024C"/>
    <w:rsid w:val="00AA029E"/>
    <w:rsid w:val="00AA0CBA"/>
    <w:rsid w:val="00AA1141"/>
    <w:rsid w:val="00AA121E"/>
    <w:rsid w:val="00AA12B2"/>
    <w:rsid w:val="00AA139A"/>
    <w:rsid w:val="00AA1891"/>
    <w:rsid w:val="00AA19B4"/>
    <w:rsid w:val="00AA1A58"/>
    <w:rsid w:val="00AA1F97"/>
    <w:rsid w:val="00AA2172"/>
    <w:rsid w:val="00AA2366"/>
    <w:rsid w:val="00AA2749"/>
    <w:rsid w:val="00AA2AC6"/>
    <w:rsid w:val="00AA2DAD"/>
    <w:rsid w:val="00AA2FA3"/>
    <w:rsid w:val="00AA352D"/>
    <w:rsid w:val="00AA361D"/>
    <w:rsid w:val="00AA3700"/>
    <w:rsid w:val="00AA3893"/>
    <w:rsid w:val="00AA3B7E"/>
    <w:rsid w:val="00AA3BA0"/>
    <w:rsid w:val="00AA3BE0"/>
    <w:rsid w:val="00AA3FDD"/>
    <w:rsid w:val="00AA4567"/>
    <w:rsid w:val="00AA4AEF"/>
    <w:rsid w:val="00AA4D37"/>
    <w:rsid w:val="00AA501E"/>
    <w:rsid w:val="00AA5DE9"/>
    <w:rsid w:val="00AA6222"/>
    <w:rsid w:val="00AA6890"/>
    <w:rsid w:val="00AA7CDC"/>
    <w:rsid w:val="00AA7E4F"/>
    <w:rsid w:val="00AA7F03"/>
    <w:rsid w:val="00AB0250"/>
    <w:rsid w:val="00AB0635"/>
    <w:rsid w:val="00AB0B99"/>
    <w:rsid w:val="00AB1058"/>
    <w:rsid w:val="00AB1084"/>
    <w:rsid w:val="00AB12F1"/>
    <w:rsid w:val="00AB1435"/>
    <w:rsid w:val="00AB1914"/>
    <w:rsid w:val="00AB1C4D"/>
    <w:rsid w:val="00AB1F34"/>
    <w:rsid w:val="00AB2218"/>
    <w:rsid w:val="00AB2483"/>
    <w:rsid w:val="00AB2E1E"/>
    <w:rsid w:val="00AB2EB5"/>
    <w:rsid w:val="00AB30AA"/>
    <w:rsid w:val="00AB3473"/>
    <w:rsid w:val="00AB3A9F"/>
    <w:rsid w:val="00AB3CAB"/>
    <w:rsid w:val="00AB440B"/>
    <w:rsid w:val="00AB47D5"/>
    <w:rsid w:val="00AB4A5C"/>
    <w:rsid w:val="00AB4D87"/>
    <w:rsid w:val="00AB4DB5"/>
    <w:rsid w:val="00AB4F63"/>
    <w:rsid w:val="00AB5077"/>
    <w:rsid w:val="00AB50E8"/>
    <w:rsid w:val="00AB50ED"/>
    <w:rsid w:val="00AB54EC"/>
    <w:rsid w:val="00AB6606"/>
    <w:rsid w:val="00AB68CA"/>
    <w:rsid w:val="00AB6A41"/>
    <w:rsid w:val="00AB6D7D"/>
    <w:rsid w:val="00AB6E39"/>
    <w:rsid w:val="00AB6F6F"/>
    <w:rsid w:val="00AB7876"/>
    <w:rsid w:val="00AB7A35"/>
    <w:rsid w:val="00AB7E80"/>
    <w:rsid w:val="00AB7F75"/>
    <w:rsid w:val="00AB7FE1"/>
    <w:rsid w:val="00AC096E"/>
    <w:rsid w:val="00AC0A30"/>
    <w:rsid w:val="00AC0DD1"/>
    <w:rsid w:val="00AC16D5"/>
    <w:rsid w:val="00AC1744"/>
    <w:rsid w:val="00AC2019"/>
    <w:rsid w:val="00AC26D7"/>
    <w:rsid w:val="00AC2925"/>
    <w:rsid w:val="00AC2D89"/>
    <w:rsid w:val="00AC3359"/>
    <w:rsid w:val="00AC4172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6EEF"/>
    <w:rsid w:val="00AC6F5E"/>
    <w:rsid w:val="00AC702A"/>
    <w:rsid w:val="00AC70D8"/>
    <w:rsid w:val="00AC714D"/>
    <w:rsid w:val="00AC74EB"/>
    <w:rsid w:val="00AC7D3C"/>
    <w:rsid w:val="00AD03D0"/>
    <w:rsid w:val="00AD0601"/>
    <w:rsid w:val="00AD0787"/>
    <w:rsid w:val="00AD1434"/>
    <w:rsid w:val="00AD166A"/>
    <w:rsid w:val="00AD1D85"/>
    <w:rsid w:val="00AD1D9D"/>
    <w:rsid w:val="00AD1DB5"/>
    <w:rsid w:val="00AD1F1E"/>
    <w:rsid w:val="00AD22A1"/>
    <w:rsid w:val="00AD2348"/>
    <w:rsid w:val="00AD2549"/>
    <w:rsid w:val="00AD3561"/>
    <w:rsid w:val="00AD3989"/>
    <w:rsid w:val="00AD3C0C"/>
    <w:rsid w:val="00AD3D76"/>
    <w:rsid w:val="00AD3D88"/>
    <w:rsid w:val="00AD43D7"/>
    <w:rsid w:val="00AD47CE"/>
    <w:rsid w:val="00AD49EB"/>
    <w:rsid w:val="00AD4B6D"/>
    <w:rsid w:val="00AD4C78"/>
    <w:rsid w:val="00AD53D4"/>
    <w:rsid w:val="00AD580D"/>
    <w:rsid w:val="00AD6221"/>
    <w:rsid w:val="00AD6424"/>
    <w:rsid w:val="00AD6B81"/>
    <w:rsid w:val="00AD6C66"/>
    <w:rsid w:val="00AD6D77"/>
    <w:rsid w:val="00AD6FED"/>
    <w:rsid w:val="00AD731A"/>
    <w:rsid w:val="00AD74F3"/>
    <w:rsid w:val="00AD757F"/>
    <w:rsid w:val="00AD7A9B"/>
    <w:rsid w:val="00AD7B17"/>
    <w:rsid w:val="00AD7D42"/>
    <w:rsid w:val="00AD7D8B"/>
    <w:rsid w:val="00AE00DD"/>
    <w:rsid w:val="00AE01EE"/>
    <w:rsid w:val="00AE02B0"/>
    <w:rsid w:val="00AE032C"/>
    <w:rsid w:val="00AE05B9"/>
    <w:rsid w:val="00AE0B07"/>
    <w:rsid w:val="00AE1028"/>
    <w:rsid w:val="00AE11AD"/>
    <w:rsid w:val="00AE1204"/>
    <w:rsid w:val="00AE1275"/>
    <w:rsid w:val="00AE1378"/>
    <w:rsid w:val="00AE1793"/>
    <w:rsid w:val="00AE17B1"/>
    <w:rsid w:val="00AE17FE"/>
    <w:rsid w:val="00AE1B95"/>
    <w:rsid w:val="00AE2169"/>
    <w:rsid w:val="00AE2649"/>
    <w:rsid w:val="00AE2A65"/>
    <w:rsid w:val="00AE2EEE"/>
    <w:rsid w:val="00AE34B5"/>
    <w:rsid w:val="00AE34E3"/>
    <w:rsid w:val="00AE39DC"/>
    <w:rsid w:val="00AE3FB2"/>
    <w:rsid w:val="00AE40B8"/>
    <w:rsid w:val="00AE4311"/>
    <w:rsid w:val="00AE439A"/>
    <w:rsid w:val="00AE4484"/>
    <w:rsid w:val="00AE4530"/>
    <w:rsid w:val="00AE45C4"/>
    <w:rsid w:val="00AE4EB6"/>
    <w:rsid w:val="00AE5038"/>
    <w:rsid w:val="00AE5042"/>
    <w:rsid w:val="00AE5550"/>
    <w:rsid w:val="00AE5566"/>
    <w:rsid w:val="00AE557A"/>
    <w:rsid w:val="00AE5795"/>
    <w:rsid w:val="00AE5D54"/>
    <w:rsid w:val="00AE5FF0"/>
    <w:rsid w:val="00AE62D0"/>
    <w:rsid w:val="00AE6B45"/>
    <w:rsid w:val="00AE6EC4"/>
    <w:rsid w:val="00AE766D"/>
    <w:rsid w:val="00AE77AD"/>
    <w:rsid w:val="00AE784A"/>
    <w:rsid w:val="00AE7D22"/>
    <w:rsid w:val="00AE7D23"/>
    <w:rsid w:val="00AE7ECA"/>
    <w:rsid w:val="00AF0385"/>
    <w:rsid w:val="00AF0DD4"/>
    <w:rsid w:val="00AF0E55"/>
    <w:rsid w:val="00AF13F8"/>
    <w:rsid w:val="00AF1914"/>
    <w:rsid w:val="00AF2077"/>
    <w:rsid w:val="00AF22C4"/>
    <w:rsid w:val="00AF24A7"/>
    <w:rsid w:val="00AF2777"/>
    <w:rsid w:val="00AF2C7F"/>
    <w:rsid w:val="00AF2FDE"/>
    <w:rsid w:val="00AF367A"/>
    <w:rsid w:val="00AF3837"/>
    <w:rsid w:val="00AF3E1D"/>
    <w:rsid w:val="00AF4DE1"/>
    <w:rsid w:val="00AF4EEB"/>
    <w:rsid w:val="00AF5197"/>
    <w:rsid w:val="00AF5211"/>
    <w:rsid w:val="00AF5660"/>
    <w:rsid w:val="00AF5832"/>
    <w:rsid w:val="00AF5950"/>
    <w:rsid w:val="00AF5BE8"/>
    <w:rsid w:val="00AF6330"/>
    <w:rsid w:val="00AF648D"/>
    <w:rsid w:val="00AF6514"/>
    <w:rsid w:val="00AF65FC"/>
    <w:rsid w:val="00AF6770"/>
    <w:rsid w:val="00AF6818"/>
    <w:rsid w:val="00AF6A03"/>
    <w:rsid w:val="00AF6AB8"/>
    <w:rsid w:val="00AF6B1E"/>
    <w:rsid w:val="00AF6C5F"/>
    <w:rsid w:val="00AF7005"/>
    <w:rsid w:val="00AF71F7"/>
    <w:rsid w:val="00AF7476"/>
    <w:rsid w:val="00B00217"/>
    <w:rsid w:val="00B00A7B"/>
    <w:rsid w:val="00B00E9B"/>
    <w:rsid w:val="00B01343"/>
    <w:rsid w:val="00B014EC"/>
    <w:rsid w:val="00B019A2"/>
    <w:rsid w:val="00B01BCC"/>
    <w:rsid w:val="00B02264"/>
    <w:rsid w:val="00B0229F"/>
    <w:rsid w:val="00B02716"/>
    <w:rsid w:val="00B0312B"/>
    <w:rsid w:val="00B03179"/>
    <w:rsid w:val="00B0419F"/>
    <w:rsid w:val="00B04302"/>
    <w:rsid w:val="00B0454C"/>
    <w:rsid w:val="00B049A9"/>
    <w:rsid w:val="00B04C21"/>
    <w:rsid w:val="00B04C7F"/>
    <w:rsid w:val="00B04DB6"/>
    <w:rsid w:val="00B0526E"/>
    <w:rsid w:val="00B056F0"/>
    <w:rsid w:val="00B0580B"/>
    <w:rsid w:val="00B05877"/>
    <w:rsid w:val="00B05B16"/>
    <w:rsid w:val="00B05E6F"/>
    <w:rsid w:val="00B060C2"/>
    <w:rsid w:val="00B061AF"/>
    <w:rsid w:val="00B06282"/>
    <w:rsid w:val="00B06F48"/>
    <w:rsid w:val="00B07764"/>
    <w:rsid w:val="00B07C6A"/>
    <w:rsid w:val="00B07E50"/>
    <w:rsid w:val="00B1070E"/>
    <w:rsid w:val="00B107E2"/>
    <w:rsid w:val="00B109A9"/>
    <w:rsid w:val="00B10BD4"/>
    <w:rsid w:val="00B10C6B"/>
    <w:rsid w:val="00B10DC2"/>
    <w:rsid w:val="00B10EA0"/>
    <w:rsid w:val="00B11004"/>
    <w:rsid w:val="00B11157"/>
    <w:rsid w:val="00B1155A"/>
    <w:rsid w:val="00B11598"/>
    <w:rsid w:val="00B117FE"/>
    <w:rsid w:val="00B11EFD"/>
    <w:rsid w:val="00B123DC"/>
    <w:rsid w:val="00B126E2"/>
    <w:rsid w:val="00B12A04"/>
    <w:rsid w:val="00B12D6B"/>
    <w:rsid w:val="00B134FD"/>
    <w:rsid w:val="00B137CF"/>
    <w:rsid w:val="00B139F2"/>
    <w:rsid w:val="00B14060"/>
    <w:rsid w:val="00B1406C"/>
    <w:rsid w:val="00B1426A"/>
    <w:rsid w:val="00B1454E"/>
    <w:rsid w:val="00B14588"/>
    <w:rsid w:val="00B14728"/>
    <w:rsid w:val="00B1487E"/>
    <w:rsid w:val="00B15010"/>
    <w:rsid w:val="00B15361"/>
    <w:rsid w:val="00B1560A"/>
    <w:rsid w:val="00B15953"/>
    <w:rsid w:val="00B15F3B"/>
    <w:rsid w:val="00B15F46"/>
    <w:rsid w:val="00B163EA"/>
    <w:rsid w:val="00B16459"/>
    <w:rsid w:val="00B16501"/>
    <w:rsid w:val="00B16C27"/>
    <w:rsid w:val="00B16C8C"/>
    <w:rsid w:val="00B16CCB"/>
    <w:rsid w:val="00B16E6A"/>
    <w:rsid w:val="00B16F05"/>
    <w:rsid w:val="00B1750D"/>
    <w:rsid w:val="00B17516"/>
    <w:rsid w:val="00B17639"/>
    <w:rsid w:val="00B17A2D"/>
    <w:rsid w:val="00B17C2D"/>
    <w:rsid w:val="00B17CBA"/>
    <w:rsid w:val="00B17CF8"/>
    <w:rsid w:val="00B17E5B"/>
    <w:rsid w:val="00B20590"/>
    <w:rsid w:val="00B20889"/>
    <w:rsid w:val="00B20C4A"/>
    <w:rsid w:val="00B20D38"/>
    <w:rsid w:val="00B20ED8"/>
    <w:rsid w:val="00B21037"/>
    <w:rsid w:val="00B21546"/>
    <w:rsid w:val="00B215DA"/>
    <w:rsid w:val="00B217FF"/>
    <w:rsid w:val="00B21C2C"/>
    <w:rsid w:val="00B21CC1"/>
    <w:rsid w:val="00B21E0D"/>
    <w:rsid w:val="00B22181"/>
    <w:rsid w:val="00B22964"/>
    <w:rsid w:val="00B231D7"/>
    <w:rsid w:val="00B236D4"/>
    <w:rsid w:val="00B23A7C"/>
    <w:rsid w:val="00B23B45"/>
    <w:rsid w:val="00B23F0B"/>
    <w:rsid w:val="00B24177"/>
    <w:rsid w:val="00B247F9"/>
    <w:rsid w:val="00B24A85"/>
    <w:rsid w:val="00B24AA5"/>
    <w:rsid w:val="00B24B79"/>
    <w:rsid w:val="00B25054"/>
    <w:rsid w:val="00B2534F"/>
    <w:rsid w:val="00B25685"/>
    <w:rsid w:val="00B2591A"/>
    <w:rsid w:val="00B25D71"/>
    <w:rsid w:val="00B25EE4"/>
    <w:rsid w:val="00B2612E"/>
    <w:rsid w:val="00B26D71"/>
    <w:rsid w:val="00B270B8"/>
    <w:rsid w:val="00B271F8"/>
    <w:rsid w:val="00B272B3"/>
    <w:rsid w:val="00B276FC"/>
    <w:rsid w:val="00B279C6"/>
    <w:rsid w:val="00B27DA4"/>
    <w:rsid w:val="00B301B5"/>
    <w:rsid w:val="00B30464"/>
    <w:rsid w:val="00B30710"/>
    <w:rsid w:val="00B3072A"/>
    <w:rsid w:val="00B30B16"/>
    <w:rsid w:val="00B30D3F"/>
    <w:rsid w:val="00B312A1"/>
    <w:rsid w:val="00B3139B"/>
    <w:rsid w:val="00B315E8"/>
    <w:rsid w:val="00B318E6"/>
    <w:rsid w:val="00B31D69"/>
    <w:rsid w:val="00B31F72"/>
    <w:rsid w:val="00B32B93"/>
    <w:rsid w:val="00B32CB6"/>
    <w:rsid w:val="00B32E61"/>
    <w:rsid w:val="00B32FDB"/>
    <w:rsid w:val="00B334BD"/>
    <w:rsid w:val="00B33EAD"/>
    <w:rsid w:val="00B33F06"/>
    <w:rsid w:val="00B341FD"/>
    <w:rsid w:val="00B34714"/>
    <w:rsid w:val="00B34A06"/>
    <w:rsid w:val="00B34C7D"/>
    <w:rsid w:val="00B35712"/>
    <w:rsid w:val="00B35720"/>
    <w:rsid w:val="00B358CB"/>
    <w:rsid w:val="00B35989"/>
    <w:rsid w:val="00B35E1F"/>
    <w:rsid w:val="00B35FAE"/>
    <w:rsid w:val="00B36364"/>
    <w:rsid w:val="00B36440"/>
    <w:rsid w:val="00B3686B"/>
    <w:rsid w:val="00B36B21"/>
    <w:rsid w:val="00B36B45"/>
    <w:rsid w:val="00B36D70"/>
    <w:rsid w:val="00B36D7C"/>
    <w:rsid w:val="00B3771D"/>
    <w:rsid w:val="00B37F4A"/>
    <w:rsid w:val="00B4016F"/>
    <w:rsid w:val="00B40327"/>
    <w:rsid w:val="00B406C5"/>
    <w:rsid w:val="00B409B8"/>
    <w:rsid w:val="00B40AF8"/>
    <w:rsid w:val="00B40BDB"/>
    <w:rsid w:val="00B40BE0"/>
    <w:rsid w:val="00B40F13"/>
    <w:rsid w:val="00B4143B"/>
    <w:rsid w:val="00B4160A"/>
    <w:rsid w:val="00B417CF"/>
    <w:rsid w:val="00B4254D"/>
    <w:rsid w:val="00B428DC"/>
    <w:rsid w:val="00B428E4"/>
    <w:rsid w:val="00B42AB2"/>
    <w:rsid w:val="00B42C5B"/>
    <w:rsid w:val="00B432AE"/>
    <w:rsid w:val="00B435E9"/>
    <w:rsid w:val="00B437C7"/>
    <w:rsid w:val="00B4482C"/>
    <w:rsid w:val="00B45997"/>
    <w:rsid w:val="00B459E5"/>
    <w:rsid w:val="00B45EC0"/>
    <w:rsid w:val="00B4663D"/>
    <w:rsid w:val="00B4663E"/>
    <w:rsid w:val="00B46717"/>
    <w:rsid w:val="00B46934"/>
    <w:rsid w:val="00B46DAD"/>
    <w:rsid w:val="00B46DE2"/>
    <w:rsid w:val="00B471C2"/>
    <w:rsid w:val="00B478D3"/>
    <w:rsid w:val="00B47CA2"/>
    <w:rsid w:val="00B47F6C"/>
    <w:rsid w:val="00B507D0"/>
    <w:rsid w:val="00B50934"/>
    <w:rsid w:val="00B50956"/>
    <w:rsid w:val="00B50AAD"/>
    <w:rsid w:val="00B50BAA"/>
    <w:rsid w:val="00B50F8C"/>
    <w:rsid w:val="00B51AEF"/>
    <w:rsid w:val="00B51B63"/>
    <w:rsid w:val="00B51DED"/>
    <w:rsid w:val="00B52961"/>
    <w:rsid w:val="00B52CDB"/>
    <w:rsid w:val="00B53230"/>
    <w:rsid w:val="00B53277"/>
    <w:rsid w:val="00B535F9"/>
    <w:rsid w:val="00B543B4"/>
    <w:rsid w:val="00B54539"/>
    <w:rsid w:val="00B5474D"/>
    <w:rsid w:val="00B54826"/>
    <w:rsid w:val="00B54BE2"/>
    <w:rsid w:val="00B5547D"/>
    <w:rsid w:val="00B558E4"/>
    <w:rsid w:val="00B55AD0"/>
    <w:rsid w:val="00B55DF1"/>
    <w:rsid w:val="00B560C8"/>
    <w:rsid w:val="00B56544"/>
    <w:rsid w:val="00B5661F"/>
    <w:rsid w:val="00B56A6A"/>
    <w:rsid w:val="00B56F2A"/>
    <w:rsid w:val="00B57A97"/>
    <w:rsid w:val="00B6096E"/>
    <w:rsid w:val="00B60A15"/>
    <w:rsid w:val="00B60F7D"/>
    <w:rsid w:val="00B612AA"/>
    <w:rsid w:val="00B615D2"/>
    <w:rsid w:val="00B6181D"/>
    <w:rsid w:val="00B619D7"/>
    <w:rsid w:val="00B624A7"/>
    <w:rsid w:val="00B62745"/>
    <w:rsid w:val="00B62ACB"/>
    <w:rsid w:val="00B62B2D"/>
    <w:rsid w:val="00B63338"/>
    <w:rsid w:val="00B633F3"/>
    <w:rsid w:val="00B637D4"/>
    <w:rsid w:val="00B63D3B"/>
    <w:rsid w:val="00B63E09"/>
    <w:rsid w:val="00B6476F"/>
    <w:rsid w:val="00B64A3B"/>
    <w:rsid w:val="00B64A9B"/>
    <w:rsid w:val="00B64CBE"/>
    <w:rsid w:val="00B64DD9"/>
    <w:rsid w:val="00B64E99"/>
    <w:rsid w:val="00B64EC2"/>
    <w:rsid w:val="00B66041"/>
    <w:rsid w:val="00B665B7"/>
    <w:rsid w:val="00B670CB"/>
    <w:rsid w:val="00B673A3"/>
    <w:rsid w:val="00B675FA"/>
    <w:rsid w:val="00B67C1D"/>
    <w:rsid w:val="00B67F70"/>
    <w:rsid w:val="00B67FAE"/>
    <w:rsid w:val="00B70111"/>
    <w:rsid w:val="00B70463"/>
    <w:rsid w:val="00B704EA"/>
    <w:rsid w:val="00B708A9"/>
    <w:rsid w:val="00B70A39"/>
    <w:rsid w:val="00B70E08"/>
    <w:rsid w:val="00B70FB8"/>
    <w:rsid w:val="00B7101C"/>
    <w:rsid w:val="00B7167A"/>
    <w:rsid w:val="00B717FA"/>
    <w:rsid w:val="00B71918"/>
    <w:rsid w:val="00B71A8A"/>
    <w:rsid w:val="00B72069"/>
    <w:rsid w:val="00B7208B"/>
    <w:rsid w:val="00B7287C"/>
    <w:rsid w:val="00B7288D"/>
    <w:rsid w:val="00B72DEE"/>
    <w:rsid w:val="00B72E68"/>
    <w:rsid w:val="00B73079"/>
    <w:rsid w:val="00B732E2"/>
    <w:rsid w:val="00B73819"/>
    <w:rsid w:val="00B739AF"/>
    <w:rsid w:val="00B73C98"/>
    <w:rsid w:val="00B73CCC"/>
    <w:rsid w:val="00B74114"/>
    <w:rsid w:val="00B74128"/>
    <w:rsid w:val="00B745BE"/>
    <w:rsid w:val="00B74863"/>
    <w:rsid w:val="00B74904"/>
    <w:rsid w:val="00B74986"/>
    <w:rsid w:val="00B74BBB"/>
    <w:rsid w:val="00B75391"/>
    <w:rsid w:val="00B75485"/>
    <w:rsid w:val="00B756EF"/>
    <w:rsid w:val="00B75C62"/>
    <w:rsid w:val="00B75E17"/>
    <w:rsid w:val="00B76359"/>
    <w:rsid w:val="00B76FEF"/>
    <w:rsid w:val="00B77371"/>
    <w:rsid w:val="00B775DA"/>
    <w:rsid w:val="00B77B91"/>
    <w:rsid w:val="00B80351"/>
    <w:rsid w:val="00B80815"/>
    <w:rsid w:val="00B80E54"/>
    <w:rsid w:val="00B80EDC"/>
    <w:rsid w:val="00B8153E"/>
    <w:rsid w:val="00B81ACB"/>
    <w:rsid w:val="00B81AE6"/>
    <w:rsid w:val="00B81D50"/>
    <w:rsid w:val="00B81F8E"/>
    <w:rsid w:val="00B8248F"/>
    <w:rsid w:val="00B8288A"/>
    <w:rsid w:val="00B82A6A"/>
    <w:rsid w:val="00B83275"/>
    <w:rsid w:val="00B83EC9"/>
    <w:rsid w:val="00B83F04"/>
    <w:rsid w:val="00B8417C"/>
    <w:rsid w:val="00B84261"/>
    <w:rsid w:val="00B84400"/>
    <w:rsid w:val="00B84900"/>
    <w:rsid w:val="00B84D1C"/>
    <w:rsid w:val="00B84E3C"/>
    <w:rsid w:val="00B852F1"/>
    <w:rsid w:val="00B854F9"/>
    <w:rsid w:val="00B8551D"/>
    <w:rsid w:val="00B85941"/>
    <w:rsid w:val="00B859E9"/>
    <w:rsid w:val="00B85C39"/>
    <w:rsid w:val="00B85F72"/>
    <w:rsid w:val="00B86071"/>
    <w:rsid w:val="00B86422"/>
    <w:rsid w:val="00B865DB"/>
    <w:rsid w:val="00B8680C"/>
    <w:rsid w:val="00B86909"/>
    <w:rsid w:val="00B86A74"/>
    <w:rsid w:val="00B871FF"/>
    <w:rsid w:val="00B873B5"/>
    <w:rsid w:val="00B87EB6"/>
    <w:rsid w:val="00B9016C"/>
    <w:rsid w:val="00B901E9"/>
    <w:rsid w:val="00B907AB"/>
    <w:rsid w:val="00B90943"/>
    <w:rsid w:val="00B90A1B"/>
    <w:rsid w:val="00B90BCB"/>
    <w:rsid w:val="00B90E6F"/>
    <w:rsid w:val="00B90F15"/>
    <w:rsid w:val="00B913B2"/>
    <w:rsid w:val="00B91624"/>
    <w:rsid w:val="00B91B1A"/>
    <w:rsid w:val="00B91C68"/>
    <w:rsid w:val="00B91D59"/>
    <w:rsid w:val="00B9228C"/>
    <w:rsid w:val="00B92603"/>
    <w:rsid w:val="00B926A5"/>
    <w:rsid w:val="00B92CE4"/>
    <w:rsid w:val="00B93498"/>
    <w:rsid w:val="00B9399C"/>
    <w:rsid w:val="00B94317"/>
    <w:rsid w:val="00B945CB"/>
    <w:rsid w:val="00B94828"/>
    <w:rsid w:val="00B9485B"/>
    <w:rsid w:val="00B94BA7"/>
    <w:rsid w:val="00B956D0"/>
    <w:rsid w:val="00B962CD"/>
    <w:rsid w:val="00B96CC6"/>
    <w:rsid w:val="00B96F92"/>
    <w:rsid w:val="00B97240"/>
    <w:rsid w:val="00B97644"/>
    <w:rsid w:val="00B9765B"/>
    <w:rsid w:val="00B9782D"/>
    <w:rsid w:val="00BA008A"/>
    <w:rsid w:val="00BA02E3"/>
    <w:rsid w:val="00BA0349"/>
    <w:rsid w:val="00BA05F5"/>
    <w:rsid w:val="00BA066F"/>
    <w:rsid w:val="00BA083D"/>
    <w:rsid w:val="00BA0B0A"/>
    <w:rsid w:val="00BA0D14"/>
    <w:rsid w:val="00BA0ECA"/>
    <w:rsid w:val="00BA11B2"/>
    <w:rsid w:val="00BA1610"/>
    <w:rsid w:val="00BA16AD"/>
    <w:rsid w:val="00BA1745"/>
    <w:rsid w:val="00BA1A82"/>
    <w:rsid w:val="00BA1B97"/>
    <w:rsid w:val="00BA1C40"/>
    <w:rsid w:val="00BA1E11"/>
    <w:rsid w:val="00BA207A"/>
    <w:rsid w:val="00BA2124"/>
    <w:rsid w:val="00BA2469"/>
    <w:rsid w:val="00BA268B"/>
    <w:rsid w:val="00BA3446"/>
    <w:rsid w:val="00BA3447"/>
    <w:rsid w:val="00BA36BD"/>
    <w:rsid w:val="00BA3858"/>
    <w:rsid w:val="00BA3B78"/>
    <w:rsid w:val="00BA3E16"/>
    <w:rsid w:val="00BA4B5C"/>
    <w:rsid w:val="00BA4DB0"/>
    <w:rsid w:val="00BA4EEE"/>
    <w:rsid w:val="00BA4F38"/>
    <w:rsid w:val="00BA4F91"/>
    <w:rsid w:val="00BA5350"/>
    <w:rsid w:val="00BA5359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9D7"/>
    <w:rsid w:val="00BA6DEA"/>
    <w:rsid w:val="00BA71A2"/>
    <w:rsid w:val="00BA77D9"/>
    <w:rsid w:val="00BA7944"/>
    <w:rsid w:val="00BA7BFC"/>
    <w:rsid w:val="00BA7C1D"/>
    <w:rsid w:val="00BA7D94"/>
    <w:rsid w:val="00BA7F2C"/>
    <w:rsid w:val="00BB00B9"/>
    <w:rsid w:val="00BB04A6"/>
    <w:rsid w:val="00BB04B1"/>
    <w:rsid w:val="00BB0814"/>
    <w:rsid w:val="00BB0BBC"/>
    <w:rsid w:val="00BB0E09"/>
    <w:rsid w:val="00BB1359"/>
    <w:rsid w:val="00BB1558"/>
    <w:rsid w:val="00BB1666"/>
    <w:rsid w:val="00BB187D"/>
    <w:rsid w:val="00BB24BB"/>
    <w:rsid w:val="00BB2B8A"/>
    <w:rsid w:val="00BB2D3D"/>
    <w:rsid w:val="00BB3672"/>
    <w:rsid w:val="00BB4551"/>
    <w:rsid w:val="00BB4590"/>
    <w:rsid w:val="00BB4A77"/>
    <w:rsid w:val="00BB4FB7"/>
    <w:rsid w:val="00BB5640"/>
    <w:rsid w:val="00BB585F"/>
    <w:rsid w:val="00BB5DEE"/>
    <w:rsid w:val="00BB6708"/>
    <w:rsid w:val="00BB68CA"/>
    <w:rsid w:val="00BB71CF"/>
    <w:rsid w:val="00BB7B19"/>
    <w:rsid w:val="00BC1060"/>
    <w:rsid w:val="00BC1410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019"/>
    <w:rsid w:val="00BC315C"/>
    <w:rsid w:val="00BC348D"/>
    <w:rsid w:val="00BC3720"/>
    <w:rsid w:val="00BC3998"/>
    <w:rsid w:val="00BC3B39"/>
    <w:rsid w:val="00BC3C4D"/>
    <w:rsid w:val="00BC3E18"/>
    <w:rsid w:val="00BC4731"/>
    <w:rsid w:val="00BC487D"/>
    <w:rsid w:val="00BC4A69"/>
    <w:rsid w:val="00BC543A"/>
    <w:rsid w:val="00BC6207"/>
    <w:rsid w:val="00BC6468"/>
    <w:rsid w:val="00BC69F9"/>
    <w:rsid w:val="00BC6B98"/>
    <w:rsid w:val="00BC6F11"/>
    <w:rsid w:val="00BC71F2"/>
    <w:rsid w:val="00BC730D"/>
    <w:rsid w:val="00BC73A2"/>
    <w:rsid w:val="00BC7703"/>
    <w:rsid w:val="00BC77DC"/>
    <w:rsid w:val="00BC7C8F"/>
    <w:rsid w:val="00BD00A8"/>
    <w:rsid w:val="00BD0176"/>
    <w:rsid w:val="00BD0853"/>
    <w:rsid w:val="00BD0FAC"/>
    <w:rsid w:val="00BD122B"/>
    <w:rsid w:val="00BD1A0D"/>
    <w:rsid w:val="00BD1B98"/>
    <w:rsid w:val="00BD2077"/>
    <w:rsid w:val="00BD2387"/>
    <w:rsid w:val="00BD23CE"/>
    <w:rsid w:val="00BD2578"/>
    <w:rsid w:val="00BD2B03"/>
    <w:rsid w:val="00BD3414"/>
    <w:rsid w:val="00BD3431"/>
    <w:rsid w:val="00BD3682"/>
    <w:rsid w:val="00BD3A5C"/>
    <w:rsid w:val="00BD3B54"/>
    <w:rsid w:val="00BD3C46"/>
    <w:rsid w:val="00BD3EE0"/>
    <w:rsid w:val="00BD402F"/>
    <w:rsid w:val="00BD40BD"/>
    <w:rsid w:val="00BD4501"/>
    <w:rsid w:val="00BD5221"/>
    <w:rsid w:val="00BD532B"/>
    <w:rsid w:val="00BD55A9"/>
    <w:rsid w:val="00BD561F"/>
    <w:rsid w:val="00BD5D20"/>
    <w:rsid w:val="00BD5F5D"/>
    <w:rsid w:val="00BD5F7C"/>
    <w:rsid w:val="00BD607A"/>
    <w:rsid w:val="00BD6359"/>
    <w:rsid w:val="00BD63E2"/>
    <w:rsid w:val="00BD69A0"/>
    <w:rsid w:val="00BD6A4F"/>
    <w:rsid w:val="00BD6B38"/>
    <w:rsid w:val="00BD6C2B"/>
    <w:rsid w:val="00BD6E75"/>
    <w:rsid w:val="00BD71E0"/>
    <w:rsid w:val="00BD7351"/>
    <w:rsid w:val="00BD7A14"/>
    <w:rsid w:val="00BD7C73"/>
    <w:rsid w:val="00BE0494"/>
    <w:rsid w:val="00BE04B2"/>
    <w:rsid w:val="00BE185D"/>
    <w:rsid w:val="00BE1869"/>
    <w:rsid w:val="00BE1BB1"/>
    <w:rsid w:val="00BE1DBD"/>
    <w:rsid w:val="00BE1DDF"/>
    <w:rsid w:val="00BE1FBC"/>
    <w:rsid w:val="00BE2647"/>
    <w:rsid w:val="00BE2978"/>
    <w:rsid w:val="00BE297E"/>
    <w:rsid w:val="00BE30CE"/>
    <w:rsid w:val="00BE361D"/>
    <w:rsid w:val="00BE3FEC"/>
    <w:rsid w:val="00BE41C7"/>
    <w:rsid w:val="00BE4633"/>
    <w:rsid w:val="00BE4D03"/>
    <w:rsid w:val="00BE4D47"/>
    <w:rsid w:val="00BE4D63"/>
    <w:rsid w:val="00BE5072"/>
    <w:rsid w:val="00BE56E3"/>
    <w:rsid w:val="00BE591F"/>
    <w:rsid w:val="00BE59E7"/>
    <w:rsid w:val="00BE6041"/>
    <w:rsid w:val="00BE6494"/>
    <w:rsid w:val="00BE6523"/>
    <w:rsid w:val="00BE65B4"/>
    <w:rsid w:val="00BE669E"/>
    <w:rsid w:val="00BE6B60"/>
    <w:rsid w:val="00BE6DFA"/>
    <w:rsid w:val="00BE7470"/>
    <w:rsid w:val="00BE767E"/>
    <w:rsid w:val="00BE791E"/>
    <w:rsid w:val="00BE7C45"/>
    <w:rsid w:val="00BE7EE6"/>
    <w:rsid w:val="00BF06E7"/>
    <w:rsid w:val="00BF1120"/>
    <w:rsid w:val="00BF1926"/>
    <w:rsid w:val="00BF21F8"/>
    <w:rsid w:val="00BF255B"/>
    <w:rsid w:val="00BF28F8"/>
    <w:rsid w:val="00BF3635"/>
    <w:rsid w:val="00BF3898"/>
    <w:rsid w:val="00BF3CC8"/>
    <w:rsid w:val="00BF3D78"/>
    <w:rsid w:val="00BF3FB5"/>
    <w:rsid w:val="00BF46C2"/>
    <w:rsid w:val="00BF473C"/>
    <w:rsid w:val="00BF475B"/>
    <w:rsid w:val="00BF48C5"/>
    <w:rsid w:val="00BF543E"/>
    <w:rsid w:val="00BF545C"/>
    <w:rsid w:val="00BF5B08"/>
    <w:rsid w:val="00BF5BB7"/>
    <w:rsid w:val="00BF5E1C"/>
    <w:rsid w:val="00BF6B87"/>
    <w:rsid w:val="00BF6CE3"/>
    <w:rsid w:val="00BF7194"/>
    <w:rsid w:val="00BF775F"/>
    <w:rsid w:val="00BF7BA5"/>
    <w:rsid w:val="00BF7CB2"/>
    <w:rsid w:val="00C0006D"/>
    <w:rsid w:val="00C003A0"/>
    <w:rsid w:val="00C00619"/>
    <w:rsid w:val="00C0061B"/>
    <w:rsid w:val="00C00B34"/>
    <w:rsid w:val="00C00C81"/>
    <w:rsid w:val="00C00D10"/>
    <w:rsid w:val="00C00E18"/>
    <w:rsid w:val="00C015DD"/>
    <w:rsid w:val="00C0161F"/>
    <w:rsid w:val="00C018BF"/>
    <w:rsid w:val="00C01A4B"/>
    <w:rsid w:val="00C01C08"/>
    <w:rsid w:val="00C01E95"/>
    <w:rsid w:val="00C01EC5"/>
    <w:rsid w:val="00C020F3"/>
    <w:rsid w:val="00C023A1"/>
    <w:rsid w:val="00C02842"/>
    <w:rsid w:val="00C02C85"/>
    <w:rsid w:val="00C02D1D"/>
    <w:rsid w:val="00C034BC"/>
    <w:rsid w:val="00C035A5"/>
    <w:rsid w:val="00C03A7B"/>
    <w:rsid w:val="00C03C92"/>
    <w:rsid w:val="00C03D5B"/>
    <w:rsid w:val="00C03DCB"/>
    <w:rsid w:val="00C03F63"/>
    <w:rsid w:val="00C0434A"/>
    <w:rsid w:val="00C04443"/>
    <w:rsid w:val="00C04A7D"/>
    <w:rsid w:val="00C05FF2"/>
    <w:rsid w:val="00C060D1"/>
    <w:rsid w:val="00C065F8"/>
    <w:rsid w:val="00C06611"/>
    <w:rsid w:val="00C066F6"/>
    <w:rsid w:val="00C0679F"/>
    <w:rsid w:val="00C06DF6"/>
    <w:rsid w:val="00C07026"/>
    <w:rsid w:val="00C0761C"/>
    <w:rsid w:val="00C07DB4"/>
    <w:rsid w:val="00C101B0"/>
    <w:rsid w:val="00C1092E"/>
    <w:rsid w:val="00C10E05"/>
    <w:rsid w:val="00C12181"/>
    <w:rsid w:val="00C12372"/>
    <w:rsid w:val="00C12407"/>
    <w:rsid w:val="00C12658"/>
    <w:rsid w:val="00C12942"/>
    <w:rsid w:val="00C12C2F"/>
    <w:rsid w:val="00C13018"/>
    <w:rsid w:val="00C13139"/>
    <w:rsid w:val="00C136F9"/>
    <w:rsid w:val="00C13CA2"/>
    <w:rsid w:val="00C13E85"/>
    <w:rsid w:val="00C147BF"/>
    <w:rsid w:val="00C15147"/>
    <w:rsid w:val="00C1524E"/>
    <w:rsid w:val="00C15539"/>
    <w:rsid w:val="00C1564A"/>
    <w:rsid w:val="00C15BBF"/>
    <w:rsid w:val="00C15DB7"/>
    <w:rsid w:val="00C15EAB"/>
    <w:rsid w:val="00C16512"/>
    <w:rsid w:val="00C16817"/>
    <w:rsid w:val="00C1695A"/>
    <w:rsid w:val="00C16A2F"/>
    <w:rsid w:val="00C16B3B"/>
    <w:rsid w:val="00C17BBD"/>
    <w:rsid w:val="00C2025B"/>
    <w:rsid w:val="00C2038F"/>
    <w:rsid w:val="00C205C0"/>
    <w:rsid w:val="00C20623"/>
    <w:rsid w:val="00C20B69"/>
    <w:rsid w:val="00C21139"/>
    <w:rsid w:val="00C21322"/>
    <w:rsid w:val="00C21D0B"/>
    <w:rsid w:val="00C220A3"/>
    <w:rsid w:val="00C22425"/>
    <w:rsid w:val="00C22620"/>
    <w:rsid w:val="00C22974"/>
    <w:rsid w:val="00C22D35"/>
    <w:rsid w:val="00C2326B"/>
    <w:rsid w:val="00C234AB"/>
    <w:rsid w:val="00C23507"/>
    <w:rsid w:val="00C23B8A"/>
    <w:rsid w:val="00C23C89"/>
    <w:rsid w:val="00C245D7"/>
    <w:rsid w:val="00C24B1E"/>
    <w:rsid w:val="00C24B8E"/>
    <w:rsid w:val="00C251E7"/>
    <w:rsid w:val="00C256F4"/>
    <w:rsid w:val="00C259F0"/>
    <w:rsid w:val="00C25E11"/>
    <w:rsid w:val="00C260BC"/>
    <w:rsid w:val="00C260BD"/>
    <w:rsid w:val="00C26134"/>
    <w:rsid w:val="00C2676D"/>
    <w:rsid w:val="00C267AC"/>
    <w:rsid w:val="00C26B95"/>
    <w:rsid w:val="00C27206"/>
    <w:rsid w:val="00C30968"/>
    <w:rsid w:val="00C30ADD"/>
    <w:rsid w:val="00C314A0"/>
    <w:rsid w:val="00C319F6"/>
    <w:rsid w:val="00C31CAB"/>
    <w:rsid w:val="00C3260A"/>
    <w:rsid w:val="00C32B1C"/>
    <w:rsid w:val="00C332ED"/>
    <w:rsid w:val="00C33942"/>
    <w:rsid w:val="00C34821"/>
    <w:rsid w:val="00C34DC9"/>
    <w:rsid w:val="00C350C2"/>
    <w:rsid w:val="00C35248"/>
    <w:rsid w:val="00C352C0"/>
    <w:rsid w:val="00C35C87"/>
    <w:rsid w:val="00C35D86"/>
    <w:rsid w:val="00C35FC7"/>
    <w:rsid w:val="00C36619"/>
    <w:rsid w:val="00C36A98"/>
    <w:rsid w:val="00C36BE1"/>
    <w:rsid w:val="00C37177"/>
    <w:rsid w:val="00C37238"/>
    <w:rsid w:val="00C37972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46A"/>
    <w:rsid w:val="00C41711"/>
    <w:rsid w:val="00C4173B"/>
    <w:rsid w:val="00C41AA6"/>
    <w:rsid w:val="00C41B1A"/>
    <w:rsid w:val="00C41BE6"/>
    <w:rsid w:val="00C41CFD"/>
    <w:rsid w:val="00C41D62"/>
    <w:rsid w:val="00C420EC"/>
    <w:rsid w:val="00C42C28"/>
    <w:rsid w:val="00C4377E"/>
    <w:rsid w:val="00C43838"/>
    <w:rsid w:val="00C43BC2"/>
    <w:rsid w:val="00C43F6F"/>
    <w:rsid w:val="00C43FD6"/>
    <w:rsid w:val="00C4441B"/>
    <w:rsid w:val="00C44BCF"/>
    <w:rsid w:val="00C4525F"/>
    <w:rsid w:val="00C457A6"/>
    <w:rsid w:val="00C463B6"/>
    <w:rsid w:val="00C46D25"/>
    <w:rsid w:val="00C46DD9"/>
    <w:rsid w:val="00C46E30"/>
    <w:rsid w:val="00C47052"/>
    <w:rsid w:val="00C475B6"/>
    <w:rsid w:val="00C476D5"/>
    <w:rsid w:val="00C47838"/>
    <w:rsid w:val="00C47A2B"/>
    <w:rsid w:val="00C47E9E"/>
    <w:rsid w:val="00C5075B"/>
    <w:rsid w:val="00C50F9A"/>
    <w:rsid w:val="00C511E9"/>
    <w:rsid w:val="00C5133D"/>
    <w:rsid w:val="00C514F3"/>
    <w:rsid w:val="00C518F8"/>
    <w:rsid w:val="00C51FA5"/>
    <w:rsid w:val="00C52846"/>
    <w:rsid w:val="00C52900"/>
    <w:rsid w:val="00C531EF"/>
    <w:rsid w:val="00C54613"/>
    <w:rsid w:val="00C54753"/>
    <w:rsid w:val="00C5476F"/>
    <w:rsid w:val="00C54B13"/>
    <w:rsid w:val="00C54BCC"/>
    <w:rsid w:val="00C54E25"/>
    <w:rsid w:val="00C5503D"/>
    <w:rsid w:val="00C5553B"/>
    <w:rsid w:val="00C55938"/>
    <w:rsid w:val="00C55A11"/>
    <w:rsid w:val="00C56046"/>
    <w:rsid w:val="00C560C6"/>
    <w:rsid w:val="00C56741"/>
    <w:rsid w:val="00C567DF"/>
    <w:rsid w:val="00C56BF0"/>
    <w:rsid w:val="00C57525"/>
    <w:rsid w:val="00C57679"/>
    <w:rsid w:val="00C60000"/>
    <w:rsid w:val="00C60243"/>
    <w:rsid w:val="00C6083F"/>
    <w:rsid w:val="00C60E72"/>
    <w:rsid w:val="00C60EC2"/>
    <w:rsid w:val="00C61180"/>
    <w:rsid w:val="00C6183A"/>
    <w:rsid w:val="00C62329"/>
    <w:rsid w:val="00C6232B"/>
    <w:rsid w:val="00C6240A"/>
    <w:rsid w:val="00C62569"/>
    <w:rsid w:val="00C6284A"/>
    <w:rsid w:val="00C62905"/>
    <w:rsid w:val="00C62D6E"/>
    <w:rsid w:val="00C62E2F"/>
    <w:rsid w:val="00C63018"/>
    <w:rsid w:val="00C63122"/>
    <w:rsid w:val="00C633D4"/>
    <w:rsid w:val="00C63BFB"/>
    <w:rsid w:val="00C63D99"/>
    <w:rsid w:val="00C63EF7"/>
    <w:rsid w:val="00C640D1"/>
    <w:rsid w:val="00C649A5"/>
    <w:rsid w:val="00C649E8"/>
    <w:rsid w:val="00C64E4B"/>
    <w:rsid w:val="00C65D01"/>
    <w:rsid w:val="00C65DA2"/>
    <w:rsid w:val="00C65F6A"/>
    <w:rsid w:val="00C65F97"/>
    <w:rsid w:val="00C6616D"/>
    <w:rsid w:val="00C665B7"/>
    <w:rsid w:val="00C66A86"/>
    <w:rsid w:val="00C66E35"/>
    <w:rsid w:val="00C67780"/>
    <w:rsid w:val="00C6797D"/>
    <w:rsid w:val="00C70258"/>
    <w:rsid w:val="00C70CA6"/>
    <w:rsid w:val="00C70EC6"/>
    <w:rsid w:val="00C719C2"/>
    <w:rsid w:val="00C71B42"/>
    <w:rsid w:val="00C72489"/>
    <w:rsid w:val="00C724AA"/>
    <w:rsid w:val="00C7280F"/>
    <w:rsid w:val="00C72DF3"/>
    <w:rsid w:val="00C72ED6"/>
    <w:rsid w:val="00C72EF5"/>
    <w:rsid w:val="00C730E3"/>
    <w:rsid w:val="00C7368F"/>
    <w:rsid w:val="00C738A6"/>
    <w:rsid w:val="00C7395A"/>
    <w:rsid w:val="00C73C33"/>
    <w:rsid w:val="00C73FF0"/>
    <w:rsid w:val="00C74BB2"/>
    <w:rsid w:val="00C74C51"/>
    <w:rsid w:val="00C7523D"/>
    <w:rsid w:val="00C7579D"/>
    <w:rsid w:val="00C75BD1"/>
    <w:rsid w:val="00C75C1F"/>
    <w:rsid w:val="00C7604C"/>
    <w:rsid w:val="00C7631E"/>
    <w:rsid w:val="00C76512"/>
    <w:rsid w:val="00C7662D"/>
    <w:rsid w:val="00C766BA"/>
    <w:rsid w:val="00C76873"/>
    <w:rsid w:val="00C76E7A"/>
    <w:rsid w:val="00C77176"/>
    <w:rsid w:val="00C77340"/>
    <w:rsid w:val="00C77861"/>
    <w:rsid w:val="00C77D42"/>
    <w:rsid w:val="00C8003A"/>
    <w:rsid w:val="00C800F2"/>
    <w:rsid w:val="00C80418"/>
    <w:rsid w:val="00C80823"/>
    <w:rsid w:val="00C80961"/>
    <w:rsid w:val="00C80E34"/>
    <w:rsid w:val="00C813BF"/>
    <w:rsid w:val="00C8228D"/>
    <w:rsid w:val="00C822BF"/>
    <w:rsid w:val="00C82373"/>
    <w:rsid w:val="00C824B7"/>
    <w:rsid w:val="00C826C9"/>
    <w:rsid w:val="00C82BB4"/>
    <w:rsid w:val="00C82C8C"/>
    <w:rsid w:val="00C82E60"/>
    <w:rsid w:val="00C82FD2"/>
    <w:rsid w:val="00C83401"/>
    <w:rsid w:val="00C837F3"/>
    <w:rsid w:val="00C83A4D"/>
    <w:rsid w:val="00C83B24"/>
    <w:rsid w:val="00C83BF7"/>
    <w:rsid w:val="00C83D8C"/>
    <w:rsid w:val="00C84146"/>
    <w:rsid w:val="00C8422D"/>
    <w:rsid w:val="00C84803"/>
    <w:rsid w:val="00C84AB0"/>
    <w:rsid w:val="00C84E81"/>
    <w:rsid w:val="00C84FFC"/>
    <w:rsid w:val="00C85395"/>
    <w:rsid w:val="00C857EA"/>
    <w:rsid w:val="00C85847"/>
    <w:rsid w:val="00C85896"/>
    <w:rsid w:val="00C85C02"/>
    <w:rsid w:val="00C85C86"/>
    <w:rsid w:val="00C86722"/>
    <w:rsid w:val="00C8673F"/>
    <w:rsid w:val="00C867E6"/>
    <w:rsid w:val="00C86925"/>
    <w:rsid w:val="00C869F4"/>
    <w:rsid w:val="00C87048"/>
    <w:rsid w:val="00C87381"/>
    <w:rsid w:val="00C879C4"/>
    <w:rsid w:val="00C87C4C"/>
    <w:rsid w:val="00C87D8A"/>
    <w:rsid w:val="00C9065F"/>
    <w:rsid w:val="00C90E22"/>
    <w:rsid w:val="00C911EB"/>
    <w:rsid w:val="00C91547"/>
    <w:rsid w:val="00C91ED4"/>
    <w:rsid w:val="00C91FD7"/>
    <w:rsid w:val="00C925E3"/>
    <w:rsid w:val="00C930D8"/>
    <w:rsid w:val="00C933B7"/>
    <w:rsid w:val="00C93AFA"/>
    <w:rsid w:val="00C941D7"/>
    <w:rsid w:val="00C946B1"/>
    <w:rsid w:val="00C94B5E"/>
    <w:rsid w:val="00C94CC1"/>
    <w:rsid w:val="00C94D63"/>
    <w:rsid w:val="00C951DC"/>
    <w:rsid w:val="00C954AB"/>
    <w:rsid w:val="00C9554D"/>
    <w:rsid w:val="00C9590F"/>
    <w:rsid w:val="00C95C25"/>
    <w:rsid w:val="00C95DF2"/>
    <w:rsid w:val="00C960B2"/>
    <w:rsid w:val="00C961E6"/>
    <w:rsid w:val="00C96404"/>
    <w:rsid w:val="00C967A0"/>
    <w:rsid w:val="00C97188"/>
    <w:rsid w:val="00C97563"/>
    <w:rsid w:val="00C97814"/>
    <w:rsid w:val="00C97B76"/>
    <w:rsid w:val="00C97BE2"/>
    <w:rsid w:val="00C97C84"/>
    <w:rsid w:val="00C97FE3"/>
    <w:rsid w:val="00CA002D"/>
    <w:rsid w:val="00CA0478"/>
    <w:rsid w:val="00CA0520"/>
    <w:rsid w:val="00CA0F1F"/>
    <w:rsid w:val="00CA1333"/>
    <w:rsid w:val="00CA13BC"/>
    <w:rsid w:val="00CA13D9"/>
    <w:rsid w:val="00CA13E8"/>
    <w:rsid w:val="00CA140D"/>
    <w:rsid w:val="00CA154E"/>
    <w:rsid w:val="00CA170D"/>
    <w:rsid w:val="00CA1B24"/>
    <w:rsid w:val="00CA2C95"/>
    <w:rsid w:val="00CA2F9C"/>
    <w:rsid w:val="00CA36D7"/>
    <w:rsid w:val="00CA4B3B"/>
    <w:rsid w:val="00CA53BC"/>
    <w:rsid w:val="00CA5816"/>
    <w:rsid w:val="00CA58D3"/>
    <w:rsid w:val="00CA5C54"/>
    <w:rsid w:val="00CA5DDB"/>
    <w:rsid w:val="00CA617A"/>
    <w:rsid w:val="00CA61CC"/>
    <w:rsid w:val="00CA6273"/>
    <w:rsid w:val="00CA6430"/>
    <w:rsid w:val="00CA65C2"/>
    <w:rsid w:val="00CA66A3"/>
    <w:rsid w:val="00CA6749"/>
    <w:rsid w:val="00CA69A2"/>
    <w:rsid w:val="00CA6A5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A1B"/>
    <w:rsid w:val="00CB031E"/>
    <w:rsid w:val="00CB06C3"/>
    <w:rsid w:val="00CB06CD"/>
    <w:rsid w:val="00CB074E"/>
    <w:rsid w:val="00CB0A81"/>
    <w:rsid w:val="00CB0F48"/>
    <w:rsid w:val="00CB15A8"/>
    <w:rsid w:val="00CB165B"/>
    <w:rsid w:val="00CB17C0"/>
    <w:rsid w:val="00CB1AEF"/>
    <w:rsid w:val="00CB1C7F"/>
    <w:rsid w:val="00CB212D"/>
    <w:rsid w:val="00CB2161"/>
    <w:rsid w:val="00CB27CA"/>
    <w:rsid w:val="00CB27F8"/>
    <w:rsid w:val="00CB2F48"/>
    <w:rsid w:val="00CB332B"/>
    <w:rsid w:val="00CB3A25"/>
    <w:rsid w:val="00CB42C5"/>
    <w:rsid w:val="00CB4994"/>
    <w:rsid w:val="00CB4A00"/>
    <w:rsid w:val="00CB4A19"/>
    <w:rsid w:val="00CB4FD3"/>
    <w:rsid w:val="00CB517E"/>
    <w:rsid w:val="00CB52A0"/>
    <w:rsid w:val="00CB582E"/>
    <w:rsid w:val="00CB5D51"/>
    <w:rsid w:val="00CB5DD6"/>
    <w:rsid w:val="00CB605B"/>
    <w:rsid w:val="00CB65FB"/>
    <w:rsid w:val="00CB665D"/>
    <w:rsid w:val="00CB6733"/>
    <w:rsid w:val="00CB6E8C"/>
    <w:rsid w:val="00CB6FDB"/>
    <w:rsid w:val="00CB718E"/>
    <w:rsid w:val="00CB7728"/>
    <w:rsid w:val="00CB7B25"/>
    <w:rsid w:val="00CC01CA"/>
    <w:rsid w:val="00CC05E5"/>
    <w:rsid w:val="00CC0B30"/>
    <w:rsid w:val="00CC0CAF"/>
    <w:rsid w:val="00CC1203"/>
    <w:rsid w:val="00CC13D5"/>
    <w:rsid w:val="00CC156F"/>
    <w:rsid w:val="00CC17C1"/>
    <w:rsid w:val="00CC190F"/>
    <w:rsid w:val="00CC2121"/>
    <w:rsid w:val="00CC237E"/>
    <w:rsid w:val="00CC2398"/>
    <w:rsid w:val="00CC2735"/>
    <w:rsid w:val="00CC29F4"/>
    <w:rsid w:val="00CC2B06"/>
    <w:rsid w:val="00CC305B"/>
    <w:rsid w:val="00CC36E2"/>
    <w:rsid w:val="00CC3710"/>
    <w:rsid w:val="00CC4410"/>
    <w:rsid w:val="00CC465A"/>
    <w:rsid w:val="00CC4B22"/>
    <w:rsid w:val="00CC4F53"/>
    <w:rsid w:val="00CC5BC9"/>
    <w:rsid w:val="00CC5E41"/>
    <w:rsid w:val="00CC611A"/>
    <w:rsid w:val="00CC64F1"/>
    <w:rsid w:val="00CC68E9"/>
    <w:rsid w:val="00CC6A7C"/>
    <w:rsid w:val="00CC6AED"/>
    <w:rsid w:val="00CC70BC"/>
    <w:rsid w:val="00CC7445"/>
    <w:rsid w:val="00CC7E57"/>
    <w:rsid w:val="00CC7EF6"/>
    <w:rsid w:val="00CD0035"/>
    <w:rsid w:val="00CD1141"/>
    <w:rsid w:val="00CD17F1"/>
    <w:rsid w:val="00CD1CB1"/>
    <w:rsid w:val="00CD1F5F"/>
    <w:rsid w:val="00CD239D"/>
    <w:rsid w:val="00CD29F1"/>
    <w:rsid w:val="00CD2CC0"/>
    <w:rsid w:val="00CD30D6"/>
    <w:rsid w:val="00CD33C3"/>
    <w:rsid w:val="00CD3992"/>
    <w:rsid w:val="00CD42FD"/>
    <w:rsid w:val="00CD455A"/>
    <w:rsid w:val="00CD4B81"/>
    <w:rsid w:val="00CD4EA5"/>
    <w:rsid w:val="00CD4F1F"/>
    <w:rsid w:val="00CD552C"/>
    <w:rsid w:val="00CD584A"/>
    <w:rsid w:val="00CD585E"/>
    <w:rsid w:val="00CD5894"/>
    <w:rsid w:val="00CD58C5"/>
    <w:rsid w:val="00CD62F7"/>
    <w:rsid w:val="00CD6352"/>
    <w:rsid w:val="00CD659B"/>
    <w:rsid w:val="00CD6867"/>
    <w:rsid w:val="00CD6B64"/>
    <w:rsid w:val="00CD7363"/>
    <w:rsid w:val="00CD75F6"/>
    <w:rsid w:val="00CD7630"/>
    <w:rsid w:val="00CD7C48"/>
    <w:rsid w:val="00CD7F0E"/>
    <w:rsid w:val="00CD7FA2"/>
    <w:rsid w:val="00CD7FAA"/>
    <w:rsid w:val="00CD7FEE"/>
    <w:rsid w:val="00CE0253"/>
    <w:rsid w:val="00CE0901"/>
    <w:rsid w:val="00CE0C5A"/>
    <w:rsid w:val="00CE0CC9"/>
    <w:rsid w:val="00CE0D86"/>
    <w:rsid w:val="00CE11F0"/>
    <w:rsid w:val="00CE12AE"/>
    <w:rsid w:val="00CE12DB"/>
    <w:rsid w:val="00CE1382"/>
    <w:rsid w:val="00CE1558"/>
    <w:rsid w:val="00CE21C4"/>
    <w:rsid w:val="00CE27B4"/>
    <w:rsid w:val="00CE296B"/>
    <w:rsid w:val="00CE2D7E"/>
    <w:rsid w:val="00CE33F5"/>
    <w:rsid w:val="00CE35BE"/>
    <w:rsid w:val="00CE43F2"/>
    <w:rsid w:val="00CE4706"/>
    <w:rsid w:val="00CE4E92"/>
    <w:rsid w:val="00CE50BC"/>
    <w:rsid w:val="00CE521C"/>
    <w:rsid w:val="00CE5413"/>
    <w:rsid w:val="00CE558A"/>
    <w:rsid w:val="00CE5B83"/>
    <w:rsid w:val="00CE5BF6"/>
    <w:rsid w:val="00CE5E67"/>
    <w:rsid w:val="00CE61EC"/>
    <w:rsid w:val="00CE6220"/>
    <w:rsid w:val="00CE63AE"/>
    <w:rsid w:val="00CE6845"/>
    <w:rsid w:val="00CE6B87"/>
    <w:rsid w:val="00CE72AB"/>
    <w:rsid w:val="00CE72EF"/>
    <w:rsid w:val="00CE78E4"/>
    <w:rsid w:val="00CF000A"/>
    <w:rsid w:val="00CF000F"/>
    <w:rsid w:val="00CF0193"/>
    <w:rsid w:val="00CF01AC"/>
    <w:rsid w:val="00CF01AF"/>
    <w:rsid w:val="00CF0487"/>
    <w:rsid w:val="00CF06A1"/>
    <w:rsid w:val="00CF0984"/>
    <w:rsid w:val="00CF0A91"/>
    <w:rsid w:val="00CF0D47"/>
    <w:rsid w:val="00CF0DE5"/>
    <w:rsid w:val="00CF13A6"/>
    <w:rsid w:val="00CF16DD"/>
    <w:rsid w:val="00CF2160"/>
    <w:rsid w:val="00CF2175"/>
    <w:rsid w:val="00CF2382"/>
    <w:rsid w:val="00CF24FD"/>
    <w:rsid w:val="00CF26A5"/>
    <w:rsid w:val="00CF27F3"/>
    <w:rsid w:val="00CF28A1"/>
    <w:rsid w:val="00CF2BB7"/>
    <w:rsid w:val="00CF2CF7"/>
    <w:rsid w:val="00CF2D68"/>
    <w:rsid w:val="00CF2DD3"/>
    <w:rsid w:val="00CF3346"/>
    <w:rsid w:val="00CF35B1"/>
    <w:rsid w:val="00CF3799"/>
    <w:rsid w:val="00CF3AC8"/>
    <w:rsid w:val="00CF3AF3"/>
    <w:rsid w:val="00CF3DDC"/>
    <w:rsid w:val="00CF3DF6"/>
    <w:rsid w:val="00CF456F"/>
    <w:rsid w:val="00CF5AB5"/>
    <w:rsid w:val="00CF5C57"/>
    <w:rsid w:val="00CF5D6E"/>
    <w:rsid w:val="00CF5F73"/>
    <w:rsid w:val="00CF62A9"/>
    <w:rsid w:val="00CF679B"/>
    <w:rsid w:val="00CF7506"/>
    <w:rsid w:val="00CF772C"/>
    <w:rsid w:val="00CF77C8"/>
    <w:rsid w:val="00CF78FD"/>
    <w:rsid w:val="00CF7CC5"/>
    <w:rsid w:val="00D002DA"/>
    <w:rsid w:val="00D00371"/>
    <w:rsid w:val="00D00AF5"/>
    <w:rsid w:val="00D00B36"/>
    <w:rsid w:val="00D00DC7"/>
    <w:rsid w:val="00D00F5E"/>
    <w:rsid w:val="00D00FD0"/>
    <w:rsid w:val="00D0125E"/>
    <w:rsid w:val="00D013B7"/>
    <w:rsid w:val="00D01730"/>
    <w:rsid w:val="00D017BE"/>
    <w:rsid w:val="00D02178"/>
    <w:rsid w:val="00D025E6"/>
    <w:rsid w:val="00D02BDB"/>
    <w:rsid w:val="00D02FB1"/>
    <w:rsid w:val="00D02FB6"/>
    <w:rsid w:val="00D03352"/>
    <w:rsid w:val="00D033EF"/>
    <w:rsid w:val="00D038FC"/>
    <w:rsid w:val="00D03BD3"/>
    <w:rsid w:val="00D03D24"/>
    <w:rsid w:val="00D03FC3"/>
    <w:rsid w:val="00D04D1C"/>
    <w:rsid w:val="00D04F3A"/>
    <w:rsid w:val="00D04F90"/>
    <w:rsid w:val="00D05281"/>
    <w:rsid w:val="00D0538B"/>
    <w:rsid w:val="00D05828"/>
    <w:rsid w:val="00D062D4"/>
    <w:rsid w:val="00D06419"/>
    <w:rsid w:val="00D06441"/>
    <w:rsid w:val="00D06606"/>
    <w:rsid w:val="00D066E2"/>
    <w:rsid w:val="00D069FE"/>
    <w:rsid w:val="00D06A25"/>
    <w:rsid w:val="00D06A82"/>
    <w:rsid w:val="00D073AD"/>
    <w:rsid w:val="00D07A4A"/>
    <w:rsid w:val="00D07B47"/>
    <w:rsid w:val="00D07C09"/>
    <w:rsid w:val="00D101A1"/>
    <w:rsid w:val="00D103FB"/>
    <w:rsid w:val="00D11013"/>
    <w:rsid w:val="00D115D0"/>
    <w:rsid w:val="00D11626"/>
    <w:rsid w:val="00D11C23"/>
    <w:rsid w:val="00D11DAC"/>
    <w:rsid w:val="00D11E15"/>
    <w:rsid w:val="00D120D6"/>
    <w:rsid w:val="00D12AD5"/>
    <w:rsid w:val="00D1322A"/>
    <w:rsid w:val="00D13329"/>
    <w:rsid w:val="00D13430"/>
    <w:rsid w:val="00D13825"/>
    <w:rsid w:val="00D13BA2"/>
    <w:rsid w:val="00D13C88"/>
    <w:rsid w:val="00D13D25"/>
    <w:rsid w:val="00D13F7B"/>
    <w:rsid w:val="00D14141"/>
    <w:rsid w:val="00D142D8"/>
    <w:rsid w:val="00D148B7"/>
    <w:rsid w:val="00D14B6F"/>
    <w:rsid w:val="00D14D1C"/>
    <w:rsid w:val="00D14EB2"/>
    <w:rsid w:val="00D14EE4"/>
    <w:rsid w:val="00D15471"/>
    <w:rsid w:val="00D155CD"/>
    <w:rsid w:val="00D156FF"/>
    <w:rsid w:val="00D15826"/>
    <w:rsid w:val="00D15ABC"/>
    <w:rsid w:val="00D15CAF"/>
    <w:rsid w:val="00D1602B"/>
    <w:rsid w:val="00D160EF"/>
    <w:rsid w:val="00D16218"/>
    <w:rsid w:val="00D162A2"/>
    <w:rsid w:val="00D1679A"/>
    <w:rsid w:val="00D16912"/>
    <w:rsid w:val="00D16AE8"/>
    <w:rsid w:val="00D16B13"/>
    <w:rsid w:val="00D16B51"/>
    <w:rsid w:val="00D16B6D"/>
    <w:rsid w:val="00D177AD"/>
    <w:rsid w:val="00D1785D"/>
    <w:rsid w:val="00D17A10"/>
    <w:rsid w:val="00D17CA9"/>
    <w:rsid w:val="00D20459"/>
    <w:rsid w:val="00D205D1"/>
    <w:rsid w:val="00D207B1"/>
    <w:rsid w:val="00D20D22"/>
    <w:rsid w:val="00D20DCD"/>
    <w:rsid w:val="00D216D4"/>
    <w:rsid w:val="00D21BB2"/>
    <w:rsid w:val="00D222F2"/>
    <w:rsid w:val="00D224D3"/>
    <w:rsid w:val="00D2256B"/>
    <w:rsid w:val="00D22652"/>
    <w:rsid w:val="00D22B74"/>
    <w:rsid w:val="00D22B7F"/>
    <w:rsid w:val="00D232AE"/>
    <w:rsid w:val="00D240F3"/>
    <w:rsid w:val="00D243F3"/>
    <w:rsid w:val="00D245F0"/>
    <w:rsid w:val="00D24A10"/>
    <w:rsid w:val="00D24D03"/>
    <w:rsid w:val="00D24DC9"/>
    <w:rsid w:val="00D24E2E"/>
    <w:rsid w:val="00D25095"/>
    <w:rsid w:val="00D251AC"/>
    <w:rsid w:val="00D25BA5"/>
    <w:rsid w:val="00D25C8F"/>
    <w:rsid w:val="00D265CB"/>
    <w:rsid w:val="00D266B0"/>
    <w:rsid w:val="00D26797"/>
    <w:rsid w:val="00D267C8"/>
    <w:rsid w:val="00D269AD"/>
    <w:rsid w:val="00D2756B"/>
    <w:rsid w:val="00D27764"/>
    <w:rsid w:val="00D279E3"/>
    <w:rsid w:val="00D27BE7"/>
    <w:rsid w:val="00D302A5"/>
    <w:rsid w:val="00D307A4"/>
    <w:rsid w:val="00D308D9"/>
    <w:rsid w:val="00D3110F"/>
    <w:rsid w:val="00D311DC"/>
    <w:rsid w:val="00D3144E"/>
    <w:rsid w:val="00D31480"/>
    <w:rsid w:val="00D316E2"/>
    <w:rsid w:val="00D31B91"/>
    <w:rsid w:val="00D31CF4"/>
    <w:rsid w:val="00D32077"/>
    <w:rsid w:val="00D32086"/>
    <w:rsid w:val="00D3227C"/>
    <w:rsid w:val="00D32322"/>
    <w:rsid w:val="00D3237C"/>
    <w:rsid w:val="00D324E1"/>
    <w:rsid w:val="00D32EA1"/>
    <w:rsid w:val="00D32FBE"/>
    <w:rsid w:val="00D33493"/>
    <w:rsid w:val="00D3394B"/>
    <w:rsid w:val="00D33A34"/>
    <w:rsid w:val="00D33E16"/>
    <w:rsid w:val="00D34259"/>
    <w:rsid w:val="00D34531"/>
    <w:rsid w:val="00D3494B"/>
    <w:rsid w:val="00D34A30"/>
    <w:rsid w:val="00D34A9D"/>
    <w:rsid w:val="00D34B9F"/>
    <w:rsid w:val="00D34ED0"/>
    <w:rsid w:val="00D35AAB"/>
    <w:rsid w:val="00D36254"/>
    <w:rsid w:val="00D364A3"/>
    <w:rsid w:val="00D36B94"/>
    <w:rsid w:val="00D36C37"/>
    <w:rsid w:val="00D36C60"/>
    <w:rsid w:val="00D4015D"/>
    <w:rsid w:val="00D402F0"/>
    <w:rsid w:val="00D40D01"/>
    <w:rsid w:val="00D41128"/>
    <w:rsid w:val="00D4140F"/>
    <w:rsid w:val="00D416F5"/>
    <w:rsid w:val="00D41731"/>
    <w:rsid w:val="00D41873"/>
    <w:rsid w:val="00D41A95"/>
    <w:rsid w:val="00D41ED0"/>
    <w:rsid w:val="00D42C22"/>
    <w:rsid w:val="00D42C36"/>
    <w:rsid w:val="00D4309C"/>
    <w:rsid w:val="00D4310C"/>
    <w:rsid w:val="00D43756"/>
    <w:rsid w:val="00D441E0"/>
    <w:rsid w:val="00D4421C"/>
    <w:rsid w:val="00D44430"/>
    <w:rsid w:val="00D446AA"/>
    <w:rsid w:val="00D44C90"/>
    <w:rsid w:val="00D45173"/>
    <w:rsid w:val="00D45415"/>
    <w:rsid w:val="00D456E8"/>
    <w:rsid w:val="00D4595D"/>
    <w:rsid w:val="00D45CDD"/>
    <w:rsid w:val="00D45D32"/>
    <w:rsid w:val="00D45E62"/>
    <w:rsid w:val="00D463D8"/>
    <w:rsid w:val="00D465B1"/>
    <w:rsid w:val="00D467C4"/>
    <w:rsid w:val="00D46983"/>
    <w:rsid w:val="00D46F94"/>
    <w:rsid w:val="00D4760D"/>
    <w:rsid w:val="00D477EB"/>
    <w:rsid w:val="00D47873"/>
    <w:rsid w:val="00D478EC"/>
    <w:rsid w:val="00D5002A"/>
    <w:rsid w:val="00D502BF"/>
    <w:rsid w:val="00D50359"/>
    <w:rsid w:val="00D506BF"/>
    <w:rsid w:val="00D508A4"/>
    <w:rsid w:val="00D50CBF"/>
    <w:rsid w:val="00D516F7"/>
    <w:rsid w:val="00D51882"/>
    <w:rsid w:val="00D51908"/>
    <w:rsid w:val="00D51AB3"/>
    <w:rsid w:val="00D51D6B"/>
    <w:rsid w:val="00D51E1F"/>
    <w:rsid w:val="00D5284A"/>
    <w:rsid w:val="00D528D5"/>
    <w:rsid w:val="00D52EED"/>
    <w:rsid w:val="00D5310C"/>
    <w:rsid w:val="00D53B45"/>
    <w:rsid w:val="00D543E7"/>
    <w:rsid w:val="00D54654"/>
    <w:rsid w:val="00D549E7"/>
    <w:rsid w:val="00D54D2F"/>
    <w:rsid w:val="00D54F56"/>
    <w:rsid w:val="00D5531E"/>
    <w:rsid w:val="00D5565B"/>
    <w:rsid w:val="00D558DB"/>
    <w:rsid w:val="00D55B4B"/>
    <w:rsid w:val="00D55CCC"/>
    <w:rsid w:val="00D56004"/>
    <w:rsid w:val="00D5603A"/>
    <w:rsid w:val="00D561DE"/>
    <w:rsid w:val="00D5632A"/>
    <w:rsid w:val="00D56CA1"/>
    <w:rsid w:val="00D56DF1"/>
    <w:rsid w:val="00D56E55"/>
    <w:rsid w:val="00D57018"/>
    <w:rsid w:val="00D5774D"/>
    <w:rsid w:val="00D57868"/>
    <w:rsid w:val="00D57FBD"/>
    <w:rsid w:val="00D601C4"/>
    <w:rsid w:val="00D602C1"/>
    <w:rsid w:val="00D60385"/>
    <w:rsid w:val="00D60471"/>
    <w:rsid w:val="00D60969"/>
    <w:rsid w:val="00D60BA6"/>
    <w:rsid w:val="00D61E0C"/>
    <w:rsid w:val="00D61F37"/>
    <w:rsid w:val="00D6221B"/>
    <w:rsid w:val="00D625E0"/>
    <w:rsid w:val="00D62A71"/>
    <w:rsid w:val="00D62AE2"/>
    <w:rsid w:val="00D62C25"/>
    <w:rsid w:val="00D62C87"/>
    <w:rsid w:val="00D63309"/>
    <w:rsid w:val="00D63604"/>
    <w:rsid w:val="00D6445A"/>
    <w:rsid w:val="00D64B67"/>
    <w:rsid w:val="00D651D0"/>
    <w:rsid w:val="00D6534D"/>
    <w:rsid w:val="00D65421"/>
    <w:rsid w:val="00D65427"/>
    <w:rsid w:val="00D661CE"/>
    <w:rsid w:val="00D6639A"/>
    <w:rsid w:val="00D664C1"/>
    <w:rsid w:val="00D66BC0"/>
    <w:rsid w:val="00D66D21"/>
    <w:rsid w:val="00D66DF2"/>
    <w:rsid w:val="00D66E81"/>
    <w:rsid w:val="00D671EF"/>
    <w:rsid w:val="00D679D2"/>
    <w:rsid w:val="00D70007"/>
    <w:rsid w:val="00D70075"/>
    <w:rsid w:val="00D70205"/>
    <w:rsid w:val="00D702FD"/>
    <w:rsid w:val="00D70382"/>
    <w:rsid w:val="00D70513"/>
    <w:rsid w:val="00D7059B"/>
    <w:rsid w:val="00D709EB"/>
    <w:rsid w:val="00D70AB2"/>
    <w:rsid w:val="00D70EEC"/>
    <w:rsid w:val="00D710FE"/>
    <w:rsid w:val="00D71BF2"/>
    <w:rsid w:val="00D71F77"/>
    <w:rsid w:val="00D72308"/>
    <w:rsid w:val="00D727DD"/>
    <w:rsid w:val="00D72B6F"/>
    <w:rsid w:val="00D73014"/>
    <w:rsid w:val="00D732AD"/>
    <w:rsid w:val="00D7333A"/>
    <w:rsid w:val="00D73405"/>
    <w:rsid w:val="00D736C2"/>
    <w:rsid w:val="00D73745"/>
    <w:rsid w:val="00D73748"/>
    <w:rsid w:val="00D73C82"/>
    <w:rsid w:val="00D73CF0"/>
    <w:rsid w:val="00D73D3A"/>
    <w:rsid w:val="00D73D6E"/>
    <w:rsid w:val="00D73E09"/>
    <w:rsid w:val="00D74644"/>
    <w:rsid w:val="00D74665"/>
    <w:rsid w:val="00D74EA8"/>
    <w:rsid w:val="00D74F16"/>
    <w:rsid w:val="00D74F5F"/>
    <w:rsid w:val="00D7555E"/>
    <w:rsid w:val="00D7573F"/>
    <w:rsid w:val="00D75A68"/>
    <w:rsid w:val="00D76260"/>
    <w:rsid w:val="00D76304"/>
    <w:rsid w:val="00D768AC"/>
    <w:rsid w:val="00D76B9F"/>
    <w:rsid w:val="00D7700C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231"/>
    <w:rsid w:val="00D81282"/>
    <w:rsid w:val="00D812DE"/>
    <w:rsid w:val="00D81665"/>
    <w:rsid w:val="00D817E2"/>
    <w:rsid w:val="00D81F39"/>
    <w:rsid w:val="00D8274D"/>
    <w:rsid w:val="00D8285C"/>
    <w:rsid w:val="00D82CA2"/>
    <w:rsid w:val="00D82FA0"/>
    <w:rsid w:val="00D838A8"/>
    <w:rsid w:val="00D8412C"/>
    <w:rsid w:val="00D84DCE"/>
    <w:rsid w:val="00D85A63"/>
    <w:rsid w:val="00D85BA2"/>
    <w:rsid w:val="00D8654C"/>
    <w:rsid w:val="00D869EC"/>
    <w:rsid w:val="00D86BA7"/>
    <w:rsid w:val="00D86BF7"/>
    <w:rsid w:val="00D8769D"/>
    <w:rsid w:val="00D87AE2"/>
    <w:rsid w:val="00D87E45"/>
    <w:rsid w:val="00D87EA6"/>
    <w:rsid w:val="00D87EC9"/>
    <w:rsid w:val="00D90544"/>
    <w:rsid w:val="00D90631"/>
    <w:rsid w:val="00D90B43"/>
    <w:rsid w:val="00D90C73"/>
    <w:rsid w:val="00D91182"/>
    <w:rsid w:val="00D9125C"/>
    <w:rsid w:val="00D9179F"/>
    <w:rsid w:val="00D91A01"/>
    <w:rsid w:val="00D91BE7"/>
    <w:rsid w:val="00D92176"/>
    <w:rsid w:val="00D922DD"/>
    <w:rsid w:val="00D92526"/>
    <w:rsid w:val="00D92D1D"/>
    <w:rsid w:val="00D9343E"/>
    <w:rsid w:val="00D935DF"/>
    <w:rsid w:val="00D93F43"/>
    <w:rsid w:val="00D94346"/>
    <w:rsid w:val="00D944A3"/>
    <w:rsid w:val="00D94E62"/>
    <w:rsid w:val="00D95765"/>
    <w:rsid w:val="00D957FF"/>
    <w:rsid w:val="00D95807"/>
    <w:rsid w:val="00D95A87"/>
    <w:rsid w:val="00D96830"/>
    <w:rsid w:val="00D96856"/>
    <w:rsid w:val="00D96AB6"/>
    <w:rsid w:val="00D9775E"/>
    <w:rsid w:val="00D97A0F"/>
    <w:rsid w:val="00D97B13"/>
    <w:rsid w:val="00D97CB4"/>
    <w:rsid w:val="00D97DA4"/>
    <w:rsid w:val="00DA00FD"/>
    <w:rsid w:val="00DA044B"/>
    <w:rsid w:val="00DA1031"/>
    <w:rsid w:val="00DA1073"/>
    <w:rsid w:val="00DA1126"/>
    <w:rsid w:val="00DA12B3"/>
    <w:rsid w:val="00DA14F5"/>
    <w:rsid w:val="00DA15C7"/>
    <w:rsid w:val="00DA184F"/>
    <w:rsid w:val="00DA1FEA"/>
    <w:rsid w:val="00DA231C"/>
    <w:rsid w:val="00DA2C34"/>
    <w:rsid w:val="00DA2DE9"/>
    <w:rsid w:val="00DA3B5F"/>
    <w:rsid w:val="00DA3CEC"/>
    <w:rsid w:val="00DA3D55"/>
    <w:rsid w:val="00DA42CB"/>
    <w:rsid w:val="00DA4418"/>
    <w:rsid w:val="00DA47AD"/>
    <w:rsid w:val="00DA505A"/>
    <w:rsid w:val="00DA522A"/>
    <w:rsid w:val="00DA534C"/>
    <w:rsid w:val="00DA5454"/>
    <w:rsid w:val="00DA5836"/>
    <w:rsid w:val="00DA5B81"/>
    <w:rsid w:val="00DA5FB5"/>
    <w:rsid w:val="00DA6553"/>
    <w:rsid w:val="00DA7029"/>
    <w:rsid w:val="00DA71D1"/>
    <w:rsid w:val="00DA72A3"/>
    <w:rsid w:val="00DA7C00"/>
    <w:rsid w:val="00DA7CD1"/>
    <w:rsid w:val="00DA7D4F"/>
    <w:rsid w:val="00DB0003"/>
    <w:rsid w:val="00DB0149"/>
    <w:rsid w:val="00DB03F8"/>
    <w:rsid w:val="00DB0476"/>
    <w:rsid w:val="00DB064C"/>
    <w:rsid w:val="00DB0CBE"/>
    <w:rsid w:val="00DB0E49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21D2"/>
    <w:rsid w:val="00DB22EA"/>
    <w:rsid w:val="00DB3B0C"/>
    <w:rsid w:val="00DB3E96"/>
    <w:rsid w:val="00DB4421"/>
    <w:rsid w:val="00DB4433"/>
    <w:rsid w:val="00DB453F"/>
    <w:rsid w:val="00DB4F49"/>
    <w:rsid w:val="00DB5125"/>
    <w:rsid w:val="00DB52B9"/>
    <w:rsid w:val="00DB578F"/>
    <w:rsid w:val="00DB57CF"/>
    <w:rsid w:val="00DB632E"/>
    <w:rsid w:val="00DB6406"/>
    <w:rsid w:val="00DB660D"/>
    <w:rsid w:val="00DB699E"/>
    <w:rsid w:val="00DB6A64"/>
    <w:rsid w:val="00DB6B22"/>
    <w:rsid w:val="00DB6EC3"/>
    <w:rsid w:val="00DB6EDF"/>
    <w:rsid w:val="00DB721E"/>
    <w:rsid w:val="00DB73E1"/>
    <w:rsid w:val="00DB79A6"/>
    <w:rsid w:val="00DB79E3"/>
    <w:rsid w:val="00DB7EF0"/>
    <w:rsid w:val="00DC03CB"/>
    <w:rsid w:val="00DC04C3"/>
    <w:rsid w:val="00DC0970"/>
    <w:rsid w:val="00DC09E4"/>
    <w:rsid w:val="00DC1186"/>
    <w:rsid w:val="00DC172A"/>
    <w:rsid w:val="00DC1854"/>
    <w:rsid w:val="00DC198C"/>
    <w:rsid w:val="00DC19FA"/>
    <w:rsid w:val="00DC1C4A"/>
    <w:rsid w:val="00DC21AF"/>
    <w:rsid w:val="00DC23BD"/>
    <w:rsid w:val="00DC3130"/>
    <w:rsid w:val="00DC3565"/>
    <w:rsid w:val="00DC387E"/>
    <w:rsid w:val="00DC3B58"/>
    <w:rsid w:val="00DC3D99"/>
    <w:rsid w:val="00DC3F27"/>
    <w:rsid w:val="00DC4224"/>
    <w:rsid w:val="00DC4CA9"/>
    <w:rsid w:val="00DC5442"/>
    <w:rsid w:val="00DC54D2"/>
    <w:rsid w:val="00DC54D5"/>
    <w:rsid w:val="00DC5D66"/>
    <w:rsid w:val="00DC5F43"/>
    <w:rsid w:val="00DC61AB"/>
    <w:rsid w:val="00DC64B8"/>
    <w:rsid w:val="00DC64DD"/>
    <w:rsid w:val="00DC6A1B"/>
    <w:rsid w:val="00DC6AB6"/>
    <w:rsid w:val="00DC6DAC"/>
    <w:rsid w:val="00DC6E95"/>
    <w:rsid w:val="00DC6F1F"/>
    <w:rsid w:val="00DC7104"/>
    <w:rsid w:val="00DC7249"/>
    <w:rsid w:val="00DC767C"/>
    <w:rsid w:val="00DC795C"/>
    <w:rsid w:val="00DC7A4C"/>
    <w:rsid w:val="00DC7DFD"/>
    <w:rsid w:val="00DD028C"/>
    <w:rsid w:val="00DD0E05"/>
    <w:rsid w:val="00DD111B"/>
    <w:rsid w:val="00DD1710"/>
    <w:rsid w:val="00DD1A00"/>
    <w:rsid w:val="00DD1AA4"/>
    <w:rsid w:val="00DD21E5"/>
    <w:rsid w:val="00DD22A4"/>
    <w:rsid w:val="00DD23F5"/>
    <w:rsid w:val="00DD2792"/>
    <w:rsid w:val="00DD2BD3"/>
    <w:rsid w:val="00DD2E05"/>
    <w:rsid w:val="00DD2E8C"/>
    <w:rsid w:val="00DD331C"/>
    <w:rsid w:val="00DD331D"/>
    <w:rsid w:val="00DD3496"/>
    <w:rsid w:val="00DD3A1B"/>
    <w:rsid w:val="00DD3C3C"/>
    <w:rsid w:val="00DD436F"/>
    <w:rsid w:val="00DD4670"/>
    <w:rsid w:val="00DD5642"/>
    <w:rsid w:val="00DD570C"/>
    <w:rsid w:val="00DD58A8"/>
    <w:rsid w:val="00DD5D59"/>
    <w:rsid w:val="00DD6602"/>
    <w:rsid w:val="00DD6792"/>
    <w:rsid w:val="00DD6950"/>
    <w:rsid w:val="00DD6B29"/>
    <w:rsid w:val="00DD6C25"/>
    <w:rsid w:val="00DD70BF"/>
    <w:rsid w:val="00DD728F"/>
    <w:rsid w:val="00DD743E"/>
    <w:rsid w:val="00DD74A8"/>
    <w:rsid w:val="00DD7FFA"/>
    <w:rsid w:val="00DE0A98"/>
    <w:rsid w:val="00DE0C99"/>
    <w:rsid w:val="00DE0E14"/>
    <w:rsid w:val="00DE23E9"/>
    <w:rsid w:val="00DE2E35"/>
    <w:rsid w:val="00DE33A0"/>
    <w:rsid w:val="00DE363F"/>
    <w:rsid w:val="00DE3957"/>
    <w:rsid w:val="00DE39DF"/>
    <w:rsid w:val="00DE3EFF"/>
    <w:rsid w:val="00DE40B8"/>
    <w:rsid w:val="00DE45E4"/>
    <w:rsid w:val="00DE46DC"/>
    <w:rsid w:val="00DE4A48"/>
    <w:rsid w:val="00DE4DAF"/>
    <w:rsid w:val="00DE4ED3"/>
    <w:rsid w:val="00DE52BE"/>
    <w:rsid w:val="00DE55F4"/>
    <w:rsid w:val="00DE5619"/>
    <w:rsid w:val="00DE5A48"/>
    <w:rsid w:val="00DE5BF7"/>
    <w:rsid w:val="00DE5CFD"/>
    <w:rsid w:val="00DE5EE4"/>
    <w:rsid w:val="00DE65C7"/>
    <w:rsid w:val="00DE6BAF"/>
    <w:rsid w:val="00DE73F7"/>
    <w:rsid w:val="00DE76C7"/>
    <w:rsid w:val="00DE7723"/>
    <w:rsid w:val="00DE7AA0"/>
    <w:rsid w:val="00DE7C87"/>
    <w:rsid w:val="00DE7DC6"/>
    <w:rsid w:val="00DF0600"/>
    <w:rsid w:val="00DF09AC"/>
    <w:rsid w:val="00DF0CA8"/>
    <w:rsid w:val="00DF0EC6"/>
    <w:rsid w:val="00DF1A39"/>
    <w:rsid w:val="00DF1BD0"/>
    <w:rsid w:val="00DF1C6B"/>
    <w:rsid w:val="00DF20A7"/>
    <w:rsid w:val="00DF2116"/>
    <w:rsid w:val="00DF21A0"/>
    <w:rsid w:val="00DF280F"/>
    <w:rsid w:val="00DF2AA6"/>
    <w:rsid w:val="00DF2F4E"/>
    <w:rsid w:val="00DF347D"/>
    <w:rsid w:val="00DF35D1"/>
    <w:rsid w:val="00DF35E7"/>
    <w:rsid w:val="00DF3687"/>
    <w:rsid w:val="00DF3C02"/>
    <w:rsid w:val="00DF3E55"/>
    <w:rsid w:val="00DF41D5"/>
    <w:rsid w:val="00DF4619"/>
    <w:rsid w:val="00DF4D66"/>
    <w:rsid w:val="00DF5257"/>
    <w:rsid w:val="00DF58EF"/>
    <w:rsid w:val="00DF5B4F"/>
    <w:rsid w:val="00DF5C21"/>
    <w:rsid w:val="00DF5CDB"/>
    <w:rsid w:val="00DF5DD4"/>
    <w:rsid w:val="00DF632A"/>
    <w:rsid w:val="00DF6600"/>
    <w:rsid w:val="00DF6B0B"/>
    <w:rsid w:val="00DF6BD5"/>
    <w:rsid w:val="00DF6C57"/>
    <w:rsid w:val="00DF6C85"/>
    <w:rsid w:val="00DF6F89"/>
    <w:rsid w:val="00DF77A5"/>
    <w:rsid w:val="00DF7D67"/>
    <w:rsid w:val="00E0005B"/>
    <w:rsid w:val="00E01015"/>
    <w:rsid w:val="00E010AA"/>
    <w:rsid w:val="00E013C4"/>
    <w:rsid w:val="00E01440"/>
    <w:rsid w:val="00E01536"/>
    <w:rsid w:val="00E0191D"/>
    <w:rsid w:val="00E01DE0"/>
    <w:rsid w:val="00E023F2"/>
    <w:rsid w:val="00E024A8"/>
    <w:rsid w:val="00E02756"/>
    <w:rsid w:val="00E035A6"/>
    <w:rsid w:val="00E038A6"/>
    <w:rsid w:val="00E03BE3"/>
    <w:rsid w:val="00E03D61"/>
    <w:rsid w:val="00E03E21"/>
    <w:rsid w:val="00E03F71"/>
    <w:rsid w:val="00E0447D"/>
    <w:rsid w:val="00E04547"/>
    <w:rsid w:val="00E045B7"/>
    <w:rsid w:val="00E04725"/>
    <w:rsid w:val="00E047C8"/>
    <w:rsid w:val="00E048E6"/>
    <w:rsid w:val="00E0498C"/>
    <w:rsid w:val="00E0525F"/>
    <w:rsid w:val="00E057F7"/>
    <w:rsid w:val="00E059AF"/>
    <w:rsid w:val="00E05A91"/>
    <w:rsid w:val="00E05F78"/>
    <w:rsid w:val="00E0664B"/>
    <w:rsid w:val="00E068BB"/>
    <w:rsid w:val="00E06B16"/>
    <w:rsid w:val="00E06BB7"/>
    <w:rsid w:val="00E06D78"/>
    <w:rsid w:val="00E07152"/>
    <w:rsid w:val="00E07455"/>
    <w:rsid w:val="00E07888"/>
    <w:rsid w:val="00E07979"/>
    <w:rsid w:val="00E07CC3"/>
    <w:rsid w:val="00E07F39"/>
    <w:rsid w:val="00E1031E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34D"/>
    <w:rsid w:val="00E120DF"/>
    <w:rsid w:val="00E121D6"/>
    <w:rsid w:val="00E126AD"/>
    <w:rsid w:val="00E12952"/>
    <w:rsid w:val="00E129AD"/>
    <w:rsid w:val="00E12AE7"/>
    <w:rsid w:val="00E12BFC"/>
    <w:rsid w:val="00E133F0"/>
    <w:rsid w:val="00E136A5"/>
    <w:rsid w:val="00E13CCA"/>
    <w:rsid w:val="00E14128"/>
    <w:rsid w:val="00E14C43"/>
    <w:rsid w:val="00E14DEA"/>
    <w:rsid w:val="00E14EAC"/>
    <w:rsid w:val="00E14EC9"/>
    <w:rsid w:val="00E152DB"/>
    <w:rsid w:val="00E153F3"/>
    <w:rsid w:val="00E15784"/>
    <w:rsid w:val="00E16437"/>
    <w:rsid w:val="00E16729"/>
    <w:rsid w:val="00E16BBA"/>
    <w:rsid w:val="00E172F1"/>
    <w:rsid w:val="00E174B9"/>
    <w:rsid w:val="00E17597"/>
    <w:rsid w:val="00E17686"/>
    <w:rsid w:val="00E177AB"/>
    <w:rsid w:val="00E17A16"/>
    <w:rsid w:val="00E17A8C"/>
    <w:rsid w:val="00E17B1D"/>
    <w:rsid w:val="00E17D9B"/>
    <w:rsid w:val="00E202F3"/>
    <w:rsid w:val="00E203C5"/>
    <w:rsid w:val="00E20ED8"/>
    <w:rsid w:val="00E21013"/>
    <w:rsid w:val="00E21931"/>
    <w:rsid w:val="00E21A67"/>
    <w:rsid w:val="00E21B9E"/>
    <w:rsid w:val="00E21BEA"/>
    <w:rsid w:val="00E21CDA"/>
    <w:rsid w:val="00E21DF2"/>
    <w:rsid w:val="00E21FB1"/>
    <w:rsid w:val="00E2200F"/>
    <w:rsid w:val="00E226AA"/>
    <w:rsid w:val="00E22754"/>
    <w:rsid w:val="00E2280A"/>
    <w:rsid w:val="00E22CC6"/>
    <w:rsid w:val="00E22D80"/>
    <w:rsid w:val="00E230FF"/>
    <w:rsid w:val="00E23353"/>
    <w:rsid w:val="00E233AC"/>
    <w:rsid w:val="00E233FA"/>
    <w:rsid w:val="00E23B28"/>
    <w:rsid w:val="00E23DD9"/>
    <w:rsid w:val="00E23F86"/>
    <w:rsid w:val="00E2419C"/>
    <w:rsid w:val="00E243E7"/>
    <w:rsid w:val="00E24408"/>
    <w:rsid w:val="00E245A7"/>
    <w:rsid w:val="00E24B5F"/>
    <w:rsid w:val="00E24C5F"/>
    <w:rsid w:val="00E250B2"/>
    <w:rsid w:val="00E251D2"/>
    <w:rsid w:val="00E2542C"/>
    <w:rsid w:val="00E25ADB"/>
    <w:rsid w:val="00E25B92"/>
    <w:rsid w:val="00E25C09"/>
    <w:rsid w:val="00E2622C"/>
    <w:rsid w:val="00E265C3"/>
    <w:rsid w:val="00E26838"/>
    <w:rsid w:val="00E305A5"/>
    <w:rsid w:val="00E30E85"/>
    <w:rsid w:val="00E31127"/>
    <w:rsid w:val="00E31248"/>
    <w:rsid w:val="00E3133E"/>
    <w:rsid w:val="00E31E0E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5FF"/>
    <w:rsid w:val="00E3374C"/>
    <w:rsid w:val="00E33A50"/>
    <w:rsid w:val="00E33AAA"/>
    <w:rsid w:val="00E33C44"/>
    <w:rsid w:val="00E3449D"/>
    <w:rsid w:val="00E348C8"/>
    <w:rsid w:val="00E34A44"/>
    <w:rsid w:val="00E34FE5"/>
    <w:rsid w:val="00E35623"/>
    <w:rsid w:val="00E358CE"/>
    <w:rsid w:val="00E36E4E"/>
    <w:rsid w:val="00E3715C"/>
    <w:rsid w:val="00E37208"/>
    <w:rsid w:val="00E377A3"/>
    <w:rsid w:val="00E377F2"/>
    <w:rsid w:val="00E37CCD"/>
    <w:rsid w:val="00E401AC"/>
    <w:rsid w:val="00E402A5"/>
    <w:rsid w:val="00E40A00"/>
    <w:rsid w:val="00E40B63"/>
    <w:rsid w:val="00E41272"/>
    <w:rsid w:val="00E412DA"/>
    <w:rsid w:val="00E413EC"/>
    <w:rsid w:val="00E4148B"/>
    <w:rsid w:val="00E41633"/>
    <w:rsid w:val="00E419E0"/>
    <w:rsid w:val="00E41CED"/>
    <w:rsid w:val="00E42A1F"/>
    <w:rsid w:val="00E42BCD"/>
    <w:rsid w:val="00E42E79"/>
    <w:rsid w:val="00E43A05"/>
    <w:rsid w:val="00E43DC4"/>
    <w:rsid w:val="00E43F7D"/>
    <w:rsid w:val="00E4435C"/>
    <w:rsid w:val="00E443F3"/>
    <w:rsid w:val="00E444EB"/>
    <w:rsid w:val="00E445EB"/>
    <w:rsid w:val="00E44992"/>
    <w:rsid w:val="00E44AAA"/>
    <w:rsid w:val="00E44AB3"/>
    <w:rsid w:val="00E44FD3"/>
    <w:rsid w:val="00E45720"/>
    <w:rsid w:val="00E45A1C"/>
    <w:rsid w:val="00E45B10"/>
    <w:rsid w:val="00E45F8A"/>
    <w:rsid w:val="00E462FD"/>
    <w:rsid w:val="00E46325"/>
    <w:rsid w:val="00E469EA"/>
    <w:rsid w:val="00E46D34"/>
    <w:rsid w:val="00E46E2F"/>
    <w:rsid w:val="00E47040"/>
    <w:rsid w:val="00E4731F"/>
    <w:rsid w:val="00E4762A"/>
    <w:rsid w:val="00E47658"/>
    <w:rsid w:val="00E47681"/>
    <w:rsid w:val="00E4772B"/>
    <w:rsid w:val="00E47743"/>
    <w:rsid w:val="00E479F3"/>
    <w:rsid w:val="00E47FE0"/>
    <w:rsid w:val="00E50333"/>
    <w:rsid w:val="00E50B01"/>
    <w:rsid w:val="00E5112C"/>
    <w:rsid w:val="00E51464"/>
    <w:rsid w:val="00E517AF"/>
    <w:rsid w:val="00E51AFD"/>
    <w:rsid w:val="00E51EDB"/>
    <w:rsid w:val="00E52306"/>
    <w:rsid w:val="00E524EF"/>
    <w:rsid w:val="00E52BC5"/>
    <w:rsid w:val="00E52FCD"/>
    <w:rsid w:val="00E5301F"/>
    <w:rsid w:val="00E53054"/>
    <w:rsid w:val="00E53167"/>
    <w:rsid w:val="00E535FF"/>
    <w:rsid w:val="00E53832"/>
    <w:rsid w:val="00E53935"/>
    <w:rsid w:val="00E53AAD"/>
    <w:rsid w:val="00E53BE0"/>
    <w:rsid w:val="00E54128"/>
    <w:rsid w:val="00E5488B"/>
    <w:rsid w:val="00E548C9"/>
    <w:rsid w:val="00E54D12"/>
    <w:rsid w:val="00E55AE8"/>
    <w:rsid w:val="00E55D66"/>
    <w:rsid w:val="00E55E9F"/>
    <w:rsid w:val="00E55FCF"/>
    <w:rsid w:val="00E55FEC"/>
    <w:rsid w:val="00E567AE"/>
    <w:rsid w:val="00E56A34"/>
    <w:rsid w:val="00E57A9C"/>
    <w:rsid w:val="00E57FA0"/>
    <w:rsid w:val="00E60256"/>
    <w:rsid w:val="00E60389"/>
    <w:rsid w:val="00E6069B"/>
    <w:rsid w:val="00E60BD1"/>
    <w:rsid w:val="00E613E4"/>
    <w:rsid w:val="00E61547"/>
    <w:rsid w:val="00E61590"/>
    <w:rsid w:val="00E62533"/>
    <w:rsid w:val="00E6254E"/>
    <w:rsid w:val="00E6263A"/>
    <w:rsid w:val="00E627AF"/>
    <w:rsid w:val="00E62C37"/>
    <w:rsid w:val="00E6328D"/>
    <w:rsid w:val="00E632F2"/>
    <w:rsid w:val="00E63487"/>
    <w:rsid w:val="00E635A2"/>
    <w:rsid w:val="00E637B0"/>
    <w:rsid w:val="00E6405B"/>
    <w:rsid w:val="00E641DE"/>
    <w:rsid w:val="00E643E2"/>
    <w:rsid w:val="00E64492"/>
    <w:rsid w:val="00E64693"/>
    <w:rsid w:val="00E6498D"/>
    <w:rsid w:val="00E65048"/>
    <w:rsid w:val="00E65EF9"/>
    <w:rsid w:val="00E66372"/>
    <w:rsid w:val="00E663FE"/>
    <w:rsid w:val="00E665A6"/>
    <w:rsid w:val="00E66C86"/>
    <w:rsid w:val="00E67071"/>
    <w:rsid w:val="00E672C1"/>
    <w:rsid w:val="00E67537"/>
    <w:rsid w:val="00E67667"/>
    <w:rsid w:val="00E67686"/>
    <w:rsid w:val="00E6793B"/>
    <w:rsid w:val="00E67B0E"/>
    <w:rsid w:val="00E7062B"/>
    <w:rsid w:val="00E708CB"/>
    <w:rsid w:val="00E70C15"/>
    <w:rsid w:val="00E70EB3"/>
    <w:rsid w:val="00E70F05"/>
    <w:rsid w:val="00E713A8"/>
    <w:rsid w:val="00E718B3"/>
    <w:rsid w:val="00E71A6A"/>
    <w:rsid w:val="00E71B96"/>
    <w:rsid w:val="00E71BFC"/>
    <w:rsid w:val="00E71C34"/>
    <w:rsid w:val="00E72BCB"/>
    <w:rsid w:val="00E73A74"/>
    <w:rsid w:val="00E73EE4"/>
    <w:rsid w:val="00E73FD1"/>
    <w:rsid w:val="00E7465C"/>
    <w:rsid w:val="00E75306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7003"/>
    <w:rsid w:val="00E77200"/>
    <w:rsid w:val="00E7725C"/>
    <w:rsid w:val="00E772CB"/>
    <w:rsid w:val="00E773F5"/>
    <w:rsid w:val="00E77522"/>
    <w:rsid w:val="00E777B4"/>
    <w:rsid w:val="00E7781D"/>
    <w:rsid w:val="00E77943"/>
    <w:rsid w:val="00E779B3"/>
    <w:rsid w:val="00E8061D"/>
    <w:rsid w:val="00E807A7"/>
    <w:rsid w:val="00E80F3C"/>
    <w:rsid w:val="00E8125D"/>
    <w:rsid w:val="00E812B3"/>
    <w:rsid w:val="00E8130F"/>
    <w:rsid w:val="00E81378"/>
    <w:rsid w:val="00E82661"/>
    <w:rsid w:val="00E8270D"/>
    <w:rsid w:val="00E8279B"/>
    <w:rsid w:val="00E82F94"/>
    <w:rsid w:val="00E82FBF"/>
    <w:rsid w:val="00E83285"/>
    <w:rsid w:val="00E83ADA"/>
    <w:rsid w:val="00E83CFF"/>
    <w:rsid w:val="00E83EC6"/>
    <w:rsid w:val="00E83EDD"/>
    <w:rsid w:val="00E83F7D"/>
    <w:rsid w:val="00E84020"/>
    <w:rsid w:val="00E84340"/>
    <w:rsid w:val="00E84B4D"/>
    <w:rsid w:val="00E84B94"/>
    <w:rsid w:val="00E84B9F"/>
    <w:rsid w:val="00E8644F"/>
    <w:rsid w:val="00E86548"/>
    <w:rsid w:val="00E86ABD"/>
    <w:rsid w:val="00E86B58"/>
    <w:rsid w:val="00E8710E"/>
    <w:rsid w:val="00E873BA"/>
    <w:rsid w:val="00E873D7"/>
    <w:rsid w:val="00E87AC4"/>
    <w:rsid w:val="00E87E7B"/>
    <w:rsid w:val="00E90152"/>
    <w:rsid w:val="00E9076B"/>
    <w:rsid w:val="00E9088F"/>
    <w:rsid w:val="00E909E7"/>
    <w:rsid w:val="00E90AA2"/>
    <w:rsid w:val="00E90D10"/>
    <w:rsid w:val="00E90F75"/>
    <w:rsid w:val="00E9121F"/>
    <w:rsid w:val="00E913D4"/>
    <w:rsid w:val="00E91AEC"/>
    <w:rsid w:val="00E91B0F"/>
    <w:rsid w:val="00E91BB0"/>
    <w:rsid w:val="00E929C8"/>
    <w:rsid w:val="00E92A46"/>
    <w:rsid w:val="00E92CA5"/>
    <w:rsid w:val="00E92F64"/>
    <w:rsid w:val="00E9345F"/>
    <w:rsid w:val="00E93A53"/>
    <w:rsid w:val="00E93A62"/>
    <w:rsid w:val="00E9424B"/>
    <w:rsid w:val="00E9424F"/>
    <w:rsid w:val="00E9441D"/>
    <w:rsid w:val="00E9451A"/>
    <w:rsid w:val="00E948F8"/>
    <w:rsid w:val="00E9505A"/>
    <w:rsid w:val="00E95BF6"/>
    <w:rsid w:val="00E95D1A"/>
    <w:rsid w:val="00E95F9B"/>
    <w:rsid w:val="00E96099"/>
    <w:rsid w:val="00E960AD"/>
    <w:rsid w:val="00E96358"/>
    <w:rsid w:val="00E9635E"/>
    <w:rsid w:val="00E967A8"/>
    <w:rsid w:val="00E969BF"/>
    <w:rsid w:val="00E969CA"/>
    <w:rsid w:val="00E96A81"/>
    <w:rsid w:val="00E96C16"/>
    <w:rsid w:val="00E96F58"/>
    <w:rsid w:val="00E9750A"/>
    <w:rsid w:val="00E97514"/>
    <w:rsid w:val="00E97571"/>
    <w:rsid w:val="00E97D63"/>
    <w:rsid w:val="00E97EF9"/>
    <w:rsid w:val="00EA00F7"/>
    <w:rsid w:val="00EA01FB"/>
    <w:rsid w:val="00EA02FC"/>
    <w:rsid w:val="00EA050A"/>
    <w:rsid w:val="00EA05C7"/>
    <w:rsid w:val="00EA0AC9"/>
    <w:rsid w:val="00EA0B70"/>
    <w:rsid w:val="00EA0C99"/>
    <w:rsid w:val="00EA1203"/>
    <w:rsid w:val="00EA12EE"/>
    <w:rsid w:val="00EA1747"/>
    <w:rsid w:val="00EA1E3A"/>
    <w:rsid w:val="00EA1EBE"/>
    <w:rsid w:val="00EA206C"/>
    <w:rsid w:val="00EA273E"/>
    <w:rsid w:val="00EA2BAE"/>
    <w:rsid w:val="00EA2C84"/>
    <w:rsid w:val="00EA2CEB"/>
    <w:rsid w:val="00EA3499"/>
    <w:rsid w:val="00EA37BE"/>
    <w:rsid w:val="00EA387F"/>
    <w:rsid w:val="00EA39EC"/>
    <w:rsid w:val="00EA3B7A"/>
    <w:rsid w:val="00EA51D4"/>
    <w:rsid w:val="00EA5210"/>
    <w:rsid w:val="00EA54A7"/>
    <w:rsid w:val="00EA5916"/>
    <w:rsid w:val="00EA5A67"/>
    <w:rsid w:val="00EA6308"/>
    <w:rsid w:val="00EA650A"/>
    <w:rsid w:val="00EA6680"/>
    <w:rsid w:val="00EA674E"/>
    <w:rsid w:val="00EA6783"/>
    <w:rsid w:val="00EA69E7"/>
    <w:rsid w:val="00EA6CFA"/>
    <w:rsid w:val="00EA7292"/>
    <w:rsid w:val="00EA7464"/>
    <w:rsid w:val="00EA74A0"/>
    <w:rsid w:val="00EA76A8"/>
    <w:rsid w:val="00EA7EE0"/>
    <w:rsid w:val="00EB0113"/>
    <w:rsid w:val="00EB0465"/>
    <w:rsid w:val="00EB0561"/>
    <w:rsid w:val="00EB05CF"/>
    <w:rsid w:val="00EB0732"/>
    <w:rsid w:val="00EB0771"/>
    <w:rsid w:val="00EB0A20"/>
    <w:rsid w:val="00EB0FED"/>
    <w:rsid w:val="00EB1368"/>
    <w:rsid w:val="00EB1738"/>
    <w:rsid w:val="00EB176E"/>
    <w:rsid w:val="00EB18C1"/>
    <w:rsid w:val="00EB19BB"/>
    <w:rsid w:val="00EB1A94"/>
    <w:rsid w:val="00EB1DB5"/>
    <w:rsid w:val="00EB1E38"/>
    <w:rsid w:val="00EB1F46"/>
    <w:rsid w:val="00EB254F"/>
    <w:rsid w:val="00EB2A6B"/>
    <w:rsid w:val="00EB2A9E"/>
    <w:rsid w:val="00EB2C9C"/>
    <w:rsid w:val="00EB2D43"/>
    <w:rsid w:val="00EB2D8C"/>
    <w:rsid w:val="00EB2E6F"/>
    <w:rsid w:val="00EB3078"/>
    <w:rsid w:val="00EB31EE"/>
    <w:rsid w:val="00EB3A44"/>
    <w:rsid w:val="00EB40A6"/>
    <w:rsid w:val="00EB457D"/>
    <w:rsid w:val="00EB48EE"/>
    <w:rsid w:val="00EB5558"/>
    <w:rsid w:val="00EB5649"/>
    <w:rsid w:val="00EB57DA"/>
    <w:rsid w:val="00EB5CC1"/>
    <w:rsid w:val="00EB62FB"/>
    <w:rsid w:val="00EB649D"/>
    <w:rsid w:val="00EB658B"/>
    <w:rsid w:val="00EB6760"/>
    <w:rsid w:val="00EB67ED"/>
    <w:rsid w:val="00EB6DAA"/>
    <w:rsid w:val="00EB755F"/>
    <w:rsid w:val="00EB7A44"/>
    <w:rsid w:val="00EB7F8E"/>
    <w:rsid w:val="00EC0734"/>
    <w:rsid w:val="00EC079B"/>
    <w:rsid w:val="00EC0A57"/>
    <w:rsid w:val="00EC112E"/>
    <w:rsid w:val="00EC1289"/>
    <w:rsid w:val="00EC1414"/>
    <w:rsid w:val="00EC2025"/>
    <w:rsid w:val="00EC2593"/>
    <w:rsid w:val="00EC2AC1"/>
    <w:rsid w:val="00EC2FCE"/>
    <w:rsid w:val="00EC3648"/>
    <w:rsid w:val="00EC3CF8"/>
    <w:rsid w:val="00EC3EB7"/>
    <w:rsid w:val="00EC4201"/>
    <w:rsid w:val="00EC4205"/>
    <w:rsid w:val="00EC425C"/>
    <w:rsid w:val="00EC4FD6"/>
    <w:rsid w:val="00EC4FDE"/>
    <w:rsid w:val="00EC533F"/>
    <w:rsid w:val="00EC58AA"/>
    <w:rsid w:val="00EC591C"/>
    <w:rsid w:val="00EC5971"/>
    <w:rsid w:val="00EC61D4"/>
    <w:rsid w:val="00EC679E"/>
    <w:rsid w:val="00EC67F2"/>
    <w:rsid w:val="00EC68E8"/>
    <w:rsid w:val="00EC6D9F"/>
    <w:rsid w:val="00EC6F7C"/>
    <w:rsid w:val="00EC731F"/>
    <w:rsid w:val="00EC78A8"/>
    <w:rsid w:val="00EC7956"/>
    <w:rsid w:val="00EC7CDB"/>
    <w:rsid w:val="00ED064A"/>
    <w:rsid w:val="00ED06B3"/>
    <w:rsid w:val="00ED0A08"/>
    <w:rsid w:val="00ED0C97"/>
    <w:rsid w:val="00ED1181"/>
    <w:rsid w:val="00ED1722"/>
    <w:rsid w:val="00ED1BC8"/>
    <w:rsid w:val="00ED200A"/>
    <w:rsid w:val="00ED2723"/>
    <w:rsid w:val="00ED2C7E"/>
    <w:rsid w:val="00ED2D65"/>
    <w:rsid w:val="00ED3021"/>
    <w:rsid w:val="00ED320F"/>
    <w:rsid w:val="00ED3551"/>
    <w:rsid w:val="00ED368B"/>
    <w:rsid w:val="00ED36AF"/>
    <w:rsid w:val="00ED3D2A"/>
    <w:rsid w:val="00ED3D77"/>
    <w:rsid w:val="00ED3DE6"/>
    <w:rsid w:val="00ED3E79"/>
    <w:rsid w:val="00ED47F3"/>
    <w:rsid w:val="00ED4A76"/>
    <w:rsid w:val="00ED4C53"/>
    <w:rsid w:val="00ED4C75"/>
    <w:rsid w:val="00ED4E1C"/>
    <w:rsid w:val="00ED5378"/>
    <w:rsid w:val="00ED54A8"/>
    <w:rsid w:val="00ED558A"/>
    <w:rsid w:val="00ED5AB6"/>
    <w:rsid w:val="00ED5BA6"/>
    <w:rsid w:val="00ED633E"/>
    <w:rsid w:val="00ED66C6"/>
    <w:rsid w:val="00ED69D5"/>
    <w:rsid w:val="00ED748A"/>
    <w:rsid w:val="00EE05D8"/>
    <w:rsid w:val="00EE0700"/>
    <w:rsid w:val="00EE0761"/>
    <w:rsid w:val="00EE0993"/>
    <w:rsid w:val="00EE1065"/>
    <w:rsid w:val="00EE11F3"/>
    <w:rsid w:val="00EE1544"/>
    <w:rsid w:val="00EE175B"/>
    <w:rsid w:val="00EE1816"/>
    <w:rsid w:val="00EE196B"/>
    <w:rsid w:val="00EE1AD8"/>
    <w:rsid w:val="00EE1B72"/>
    <w:rsid w:val="00EE1D50"/>
    <w:rsid w:val="00EE1DDB"/>
    <w:rsid w:val="00EE25CF"/>
    <w:rsid w:val="00EE28E9"/>
    <w:rsid w:val="00EE2C0A"/>
    <w:rsid w:val="00EE3078"/>
    <w:rsid w:val="00EE307A"/>
    <w:rsid w:val="00EE32CE"/>
    <w:rsid w:val="00EE368F"/>
    <w:rsid w:val="00EE3BB7"/>
    <w:rsid w:val="00EE3BCB"/>
    <w:rsid w:val="00EE3DAF"/>
    <w:rsid w:val="00EE3FEE"/>
    <w:rsid w:val="00EE4206"/>
    <w:rsid w:val="00EE45A1"/>
    <w:rsid w:val="00EE4671"/>
    <w:rsid w:val="00EE489B"/>
    <w:rsid w:val="00EE4E63"/>
    <w:rsid w:val="00EE4FAF"/>
    <w:rsid w:val="00EE50BF"/>
    <w:rsid w:val="00EE59CF"/>
    <w:rsid w:val="00EE5BC4"/>
    <w:rsid w:val="00EE64EE"/>
    <w:rsid w:val="00EE6621"/>
    <w:rsid w:val="00EE68F2"/>
    <w:rsid w:val="00EE6B8D"/>
    <w:rsid w:val="00EE6D04"/>
    <w:rsid w:val="00EE6D30"/>
    <w:rsid w:val="00EE6E9F"/>
    <w:rsid w:val="00EE6F4C"/>
    <w:rsid w:val="00EE6FFF"/>
    <w:rsid w:val="00EE7050"/>
    <w:rsid w:val="00EE760C"/>
    <w:rsid w:val="00EE7981"/>
    <w:rsid w:val="00EE7A47"/>
    <w:rsid w:val="00EE7B2E"/>
    <w:rsid w:val="00EF02B9"/>
    <w:rsid w:val="00EF06F4"/>
    <w:rsid w:val="00EF0F32"/>
    <w:rsid w:val="00EF1214"/>
    <w:rsid w:val="00EF13D0"/>
    <w:rsid w:val="00EF1629"/>
    <w:rsid w:val="00EF1BD3"/>
    <w:rsid w:val="00EF1F5F"/>
    <w:rsid w:val="00EF1F71"/>
    <w:rsid w:val="00EF21B3"/>
    <w:rsid w:val="00EF284A"/>
    <w:rsid w:val="00EF289B"/>
    <w:rsid w:val="00EF2FD3"/>
    <w:rsid w:val="00EF3222"/>
    <w:rsid w:val="00EF3500"/>
    <w:rsid w:val="00EF3666"/>
    <w:rsid w:val="00EF38D0"/>
    <w:rsid w:val="00EF3A6E"/>
    <w:rsid w:val="00EF3BE9"/>
    <w:rsid w:val="00EF4AF0"/>
    <w:rsid w:val="00EF4C74"/>
    <w:rsid w:val="00EF51B3"/>
    <w:rsid w:val="00EF5226"/>
    <w:rsid w:val="00EF5499"/>
    <w:rsid w:val="00EF5B66"/>
    <w:rsid w:val="00EF5C6E"/>
    <w:rsid w:val="00EF5EAC"/>
    <w:rsid w:val="00EF5FE3"/>
    <w:rsid w:val="00EF6268"/>
    <w:rsid w:val="00EF6603"/>
    <w:rsid w:val="00EF6AC3"/>
    <w:rsid w:val="00EF6B0E"/>
    <w:rsid w:val="00EF6C10"/>
    <w:rsid w:val="00EF6E0D"/>
    <w:rsid w:val="00EF7343"/>
    <w:rsid w:val="00EF7705"/>
    <w:rsid w:val="00EF794A"/>
    <w:rsid w:val="00EF799A"/>
    <w:rsid w:val="00EF7ABA"/>
    <w:rsid w:val="00F00298"/>
    <w:rsid w:val="00F002CD"/>
    <w:rsid w:val="00F009B3"/>
    <w:rsid w:val="00F00AD2"/>
    <w:rsid w:val="00F00D3E"/>
    <w:rsid w:val="00F00E13"/>
    <w:rsid w:val="00F00EA3"/>
    <w:rsid w:val="00F015ED"/>
    <w:rsid w:val="00F0166B"/>
    <w:rsid w:val="00F01A6D"/>
    <w:rsid w:val="00F01A7A"/>
    <w:rsid w:val="00F01AB2"/>
    <w:rsid w:val="00F01D52"/>
    <w:rsid w:val="00F02194"/>
    <w:rsid w:val="00F02379"/>
    <w:rsid w:val="00F02665"/>
    <w:rsid w:val="00F02914"/>
    <w:rsid w:val="00F02AF8"/>
    <w:rsid w:val="00F032D7"/>
    <w:rsid w:val="00F03AB0"/>
    <w:rsid w:val="00F03D2B"/>
    <w:rsid w:val="00F04361"/>
    <w:rsid w:val="00F04B98"/>
    <w:rsid w:val="00F0558C"/>
    <w:rsid w:val="00F0581E"/>
    <w:rsid w:val="00F059C6"/>
    <w:rsid w:val="00F05B0B"/>
    <w:rsid w:val="00F05D31"/>
    <w:rsid w:val="00F06199"/>
    <w:rsid w:val="00F0628A"/>
    <w:rsid w:val="00F062C6"/>
    <w:rsid w:val="00F066C7"/>
    <w:rsid w:val="00F07EA6"/>
    <w:rsid w:val="00F10241"/>
    <w:rsid w:val="00F102C4"/>
    <w:rsid w:val="00F10306"/>
    <w:rsid w:val="00F10340"/>
    <w:rsid w:val="00F10F9B"/>
    <w:rsid w:val="00F112C9"/>
    <w:rsid w:val="00F1143B"/>
    <w:rsid w:val="00F12334"/>
    <w:rsid w:val="00F12420"/>
    <w:rsid w:val="00F1265F"/>
    <w:rsid w:val="00F12726"/>
    <w:rsid w:val="00F127DD"/>
    <w:rsid w:val="00F12E09"/>
    <w:rsid w:val="00F132D8"/>
    <w:rsid w:val="00F13353"/>
    <w:rsid w:val="00F13379"/>
    <w:rsid w:val="00F13518"/>
    <w:rsid w:val="00F13C0B"/>
    <w:rsid w:val="00F13C77"/>
    <w:rsid w:val="00F14887"/>
    <w:rsid w:val="00F14BC2"/>
    <w:rsid w:val="00F14F11"/>
    <w:rsid w:val="00F1524E"/>
    <w:rsid w:val="00F1536C"/>
    <w:rsid w:val="00F15468"/>
    <w:rsid w:val="00F154EB"/>
    <w:rsid w:val="00F16082"/>
    <w:rsid w:val="00F16793"/>
    <w:rsid w:val="00F168D5"/>
    <w:rsid w:val="00F16AB6"/>
    <w:rsid w:val="00F16CA9"/>
    <w:rsid w:val="00F17298"/>
    <w:rsid w:val="00F173C4"/>
    <w:rsid w:val="00F174D4"/>
    <w:rsid w:val="00F17A17"/>
    <w:rsid w:val="00F17F5E"/>
    <w:rsid w:val="00F20017"/>
    <w:rsid w:val="00F20566"/>
    <w:rsid w:val="00F20622"/>
    <w:rsid w:val="00F2088D"/>
    <w:rsid w:val="00F20921"/>
    <w:rsid w:val="00F20B4D"/>
    <w:rsid w:val="00F20F08"/>
    <w:rsid w:val="00F21388"/>
    <w:rsid w:val="00F214B4"/>
    <w:rsid w:val="00F21D04"/>
    <w:rsid w:val="00F21DDA"/>
    <w:rsid w:val="00F22013"/>
    <w:rsid w:val="00F22134"/>
    <w:rsid w:val="00F2242A"/>
    <w:rsid w:val="00F22820"/>
    <w:rsid w:val="00F22F0F"/>
    <w:rsid w:val="00F23259"/>
    <w:rsid w:val="00F23407"/>
    <w:rsid w:val="00F23539"/>
    <w:rsid w:val="00F23827"/>
    <w:rsid w:val="00F23925"/>
    <w:rsid w:val="00F23A61"/>
    <w:rsid w:val="00F24093"/>
    <w:rsid w:val="00F241D9"/>
    <w:rsid w:val="00F24341"/>
    <w:rsid w:val="00F24831"/>
    <w:rsid w:val="00F24AE3"/>
    <w:rsid w:val="00F250A9"/>
    <w:rsid w:val="00F252A3"/>
    <w:rsid w:val="00F25557"/>
    <w:rsid w:val="00F259F5"/>
    <w:rsid w:val="00F25A65"/>
    <w:rsid w:val="00F26594"/>
    <w:rsid w:val="00F26BEE"/>
    <w:rsid w:val="00F26C66"/>
    <w:rsid w:val="00F26F3E"/>
    <w:rsid w:val="00F275A0"/>
    <w:rsid w:val="00F27CAA"/>
    <w:rsid w:val="00F30208"/>
    <w:rsid w:val="00F30255"/>
    <w:rsid w:val="00F3074A"/>
    <w:rsid w:val="00F3081D"/>
    <w:rsid w:val="00F30BAF"/>
    <w:rsid w:val="00F312FF"/>
    <w:rsid w:val="00F3135A"/>
    <w:rsid w:val="00F3147C"/>
    <w:rsid w:val="00F316F4"/>
    <w:rsid w:val="00F3257A"/>
    <w:rsid w:val="00F32733"/>
    <w:rsid w:val="00F32C0A"/>
    <w:rsid w:val="00F32DB7"/>
    <w:rsid w:val="00F33076"/>
    <w:rsid w:val="00F3360F"/>
    <w:rsid w:val="00F33936"/>
    <w:rsid w:val="00F339FC"/>
    <w:rsid w:val="00F33D60"/>
    <w:rsid w:val="00F340BE"/>
    <w:rsid w:val="00F3413C"/>
    <w:rsid w:val="00F34330"/>
    <w:rsid w:val="00F347A7"/>
    <w:rsid w:val="00F34874"/>
    <w:rsid w:val="00F34C03"/>
    <w:rsid w:val="00F3512B"/>
    <w:rsid w:val="00F359BA"/>
    <w:rsid w:val="00F35D72"/>
    <w:rsid w:val="00F35DAC"/>
    <w:rsid w:val="00F368D4"/>
    <w:rsid w:val="00F3706F"/>
    <w:rsid w:val="00F375AA"/>
    <w:rsid w:val="00F378CD"/>
    <w:rsid w:val="00F37EED"/>
    <w:rsid w:val="00F4003D"/>
    <w:rsid w:val="00F40C46"/>
    <w:rsid w:val="00F40DDA"/>
    <w:rsid w:val="00F40FCB"/>
    <w:rsid w:val="00F41000"/>
    <w:rsid w:val="00F413E8"/>
    <w:rsid w:val="00F414D2"/>
    <w:rsid w:val="00F414E7"/>
    <w:rsid w:val="00F41564"/>
    <w:rsid w:val="00F4180F"/>
    <w:rsid w:val="00F41B61"/>
    <w:rsid w:val="00F41DF6"/>
    <w:rsid w:val="00F42484"/>
    <w:rsid w:val="00F426A2"/>
    <w:rsid w:val="00F428BE"/>
    <w:rsid w:val="00F428DA"/>
    <w:rsid w:val="00F43560"/>
    <w:rsid w:val="00F436A5"/>
    <w:rsid w:val="00F43B0F"/>
    <w:rsid w:val="00F43BE9"/>
    <w:rsid w:val="00F43D0D"/>
    <w:rsid w:val="00F442E8"/>
    <w:rsid w:val="00F446C0"/>
    <w:rsid w:val="00F44E10"/>
    <w:rsid w:val="00F4507B"/>
    <w:rsid w:val="00F45481"/>
    <w:rsid w:val="00F45578"/>
    <w:rsid w:val="00F4575F"/>
    <w:rsid w:val="00F45837"/>
    <w:rsid w:val="00F46829"/>
    <w:rsid w:val="00F46872"/>
    <w:rsid w:val="00F46894"/>
    <w:rsid w:val="00F46A5F"/>
    <w:rsid w:val="00F4775D"/>
    <w:rsid w:val="00F477CF"/>
    <w:rsid w:val="00F47B8C"/>
    <w:rsid w:val="00F47CB8"/>
    <w:rsid w:val="00F50126"/>
    <w:rsid w:val="00F51144"/>
    <w:rsid w:val="00F51171"/>
    <w:rsid w:val="00F5120D"/>
    <w:rsid w:val="00F51399"/>
    <w:rsid w:val="00F516C8"/>
    <w:rsid w:val="00F517CD"/>
    <w:rsid w:val="00F518C8"/>
    <w:rsid w:val="00F51A86"/>
    <w:rsid w:val="00F520CD"/>
    <w:rsid w:val="00F524B8"/>
    <w:rsid w:val="00F5283C"/>
    <w:rsid w:val="00F52869"/>
    <w:rsid w:val="00F52B1E"/>
    <w:rsid w:val="00F52F4A"/>
    <w:rsid w:val="00F52F79"/>
    <w:rsid w:val="00F539ED"/>
    <w:rsid w:val="00F53AAF"/>
    <w:rsid w:val="00F542BB"/>
    <w:rsid w:val="00F54B37"/>
    <w:rsid w:val="00F55025"/>
    <w:rsid w:val="00F55195"/>
    <w:rsid w:val="00F5522B"/>
    <w:rsid w:val="00F55750"/>
    <w:rsid w:val="00F55837"/>
    <w:rsid w:val="00F55B81"/>
    <w:rsid w:val="00F56921"/>
    <w:rsid w:val="00F56D9B"/>
    <w:rsid w:val="00F56F52"/>
    <w:rsid w:val="00F57201"/>
    <w:rsid w:val="00F57231"/>
    <w:rsid w:val="00F57D97"/>
    <w:rsid w:val="00F601A9"/>
    <w:rsid w:val="00F60CA6"/>
    <w:rsid w:val="00F60FA8"/>
    <w:rsid w:val="00F611C6"/>
    <w:rsid w:val="00F611D4"/>
    <w:rsid w:val="00F61D21"/>
    <w:rsid w:val="00F61DAA"/>
    <w:rsid w:val="00F62540"/>
    <w:rsid w:val="00F62BD9"/>
    <w:rsid w:val="00F63222"/>
    <w:rsid w:val="00F63236"/>
    <w:rsid w:val="00F6350B"/>
    <w:rsid w:val="00F635ED"/>
    <w:rsid w:val="00F63B37"/>
    <w:rsid w:val="00F6505F"/>
    <w:rsid w:val="00F659FC"/>
    <w:rsid w:val="00F65B64"/>
    <w:rsid w:val="00F65D8A"/>
    <w:rsid w:val="00F6644F"/>
    <w:rsid w:val="00F66683"/>
    <w:rsid w:val="00F66DE0"/>
    <w:rsid w:val="00F67891"/>
    <w:rsid w:val="00F678EF"/>
    <w:rsid w:val="00F67B40"/>
    <w:rsid w:val="00F70224"/>
    <w:rsid w:val="00F70E75"/>
    <w:rsid w:val="00F7116A"/>
    <w:rsid w:val="00F713BD"/>
    <w:rsid w:val="00F71BDA"/>
    <w:rsid w:val="00F71C13"/>
    <w:rsid w:val="00F728C2"/>
    <w:rsid w:val="00F72AA5"/>
    <w:rsid w:val="00F735EE"/>
    <w:rsid w:val="00F73DC7"/>
    <w:rsid w:val="00F73DFF"/>
    <w:rsid w:val="00F73E4D"/>
    <w:rsid w:val="00F73EFD"/>
    <w:rsid w:val="00F746FC"/>
    <w:rsid w:val="00F74C95"/>
    <w:rsid w:val="00F75194"/>
    <w:rsid w:val="00F757AD"/>
    <w:rsid w:val="00F75805"/>
    <w:rsid w:val="00F75C1C"/>
    <w:rsid w:val="00F75CE9"/>
    <w:rsid w:val="00F75F25"/>
    <w:rsid w:val="00F76710"/>
    <w:rsid w:val="00F77089"/>
    <w:rsid w:val="00F777C7"/>
    <w:rsid w:val="00F77932"/>
    <w:rsid w:val="00F77E63"/>
    <w:rsid w:val="00F77F8B"/>
    <w:rsid w:val="00F80135"/>
    <w:rsid w:val="00F8066F"/>
    <w:rsid w:val="00F80691"/>
    <w:rsid w:val="00F806CA"/>
    <w:rsid w:val="00F8084C"/>
    <w:rsid w:val="00F80A2E"/>
    <w:rsid w:val="00F80C30"/>
    <w:rsid w:val="00F80CD3"/>
    <w:rsid w:val="00F80F3A"/>
    <w:rsid w:val="00F81891"/>
    <w:rsid w:val="00F81A33"/>
    <w:rsid w:val="00F81E2B"/>
    <w:rsid w:val="00F81ECC"/>
    <w:rsid w:val="00F821F9"/>
    <w:rsid w:val="00F82244"/>
    <w:rsid w:val="00F82269"/>
    <w:rsid w:val="00F8238D"/>
    <w:rsid w:val="00F825F7"/>
    <w:rsid w:val="00F8273E"/>
    <w:rsid w:val="00F82B84"/>
    <w:rsid w:val="00F82FC0"/>
    <w:rsid w:val="00F83388"/>
    <w:rsid w:val="00F83E48"/>
    <w:rsid w:val="00F83E86"/>
    <w:rsid w:val="00F83FBF"/>
    <w:rsid w:val="00F8413B"/>
    <w:rsid w:val="00F84721"/>
    <w:rsid w:val="00F8479F"/>
    <w:rsid w:val="00F84B52"/>
    <w:rsid w:val="00F84C35"/>
    <w:rsid w:val="00F84D2E"/>
    <w:rsid w:val="00F85058"/>
    <w:rsid w:val="00F85A22"/>
    <w:rsid w:val="00F85D85"/>
    <w:rsid w:val="00F85E04"/>
    <w:rsid w:val="00F86BF4"/>
    <w:rsid w:val="00F86E7D"/>
    <w:rsid w:val="00F87056"/>
    <w:rsid w:val="00F87652"/>
    <w:rsid w:val="00F8766A"/>
    <w:rsid w:val="00F876BA"/>
    <w:rsid w:val="00F877C2"/>
    <w:rsid w:val="00F879DA"/>
    <w:rsid w:val="00F9064A"/>
    <w:rsid w:val="00F90922"/>
    <w:rsid w:val="00F90944"/>
    <w:rsid w:val="00F90DD2"/>
    <w:rsid w:val="00F90E5B"/>
    <w:rsid w:val="00F90FE9"/>
    <w:rsid w:val="00F91350"/>
    <w:rsid w:val="00F913D3"/>
    <w:rsid w:val="00F91B60"/>
    <w:rsid w:val="00F91F99"/>
    <w:rsid w:val="00F92E4C"/>
    <w:rsid w:val="00F92F33"/>
    <w:rsid w:val="00F9347A"/>
    <w:rsid w:val="00F93ADC"/>
    <w:rsid w:val="00F93B13"/>
    <w:rsid w:val="00F93D91"/>
    <w:rsid w:val="00F93FFD"/>
    <w:rsid w:val="00F940E3"/>
    <w:rsid w:val="00F94A5B"/>
    <w:rsid w:val="00F95265"/>
    <w:rsid w:val="00F954D6"/>
    <w:rsid w:val="00F9570C"/>
    <w:rsid w:val="00F95838"/>
    <w:rsid w:val="00F95D1E"/>
    <w:rsid w:val="00F95E46"/>
    <w:rsid w:val="00F96073"/>
    <w:rsid w:val="00F96C95"/>
    <w:rsid w:val="00F970FF"/>
    <w:rsid w:val="00F9713A"/>
    <w:rsid w:val="00F97A9B"/>
    <w:rsid w:val="00F97C39"/>
    <w:rsid w:val="00F97DC6"/>
    <w:rsid w:val="00F97E65"/>
    <w:rsid w:val="00F97F12"/>
    <w:rsid w:val="00FA0099"/>
    <w:rsid w:val="00FA01BC"/>
    <w:rsid w:val="00FA0230"/>
    <w:rsid w:val="00FA0415"/>
    <w:rsid w:val="00FA046E"/>
    <w:rsid w:val="00FA0654"/>
    <w:rsid w:val="00FA083D"/>
    <w:rsid w:val="00FA0EC0"/>
    <w:rsid w:val="00FA18F9"/>
    <w:rsid w:val="00FA19D1"/>
    <w:rsid w:val="00FA1D4C"/>
    <w:rsid w:val="00FA2741"/>
    <w:rsid w:val="00FA290A"/>
    <w:rsid w:val="00FA29A0"/>
    <w:rsid w:val="00FA29CF"/>
    <w:rsid w:val="00FA2C7E"/>
    <w:rsid w:val="00FA2E6E"/>
    <w:rsid w:val="00FA32C6"/>
    <w:rsid w:val="00FA3368"/>
    <w:rsid w:val="00FA3A69"/>
    <w:rsid w:val="00FA3E1A"/>
    <w:rsid w:val="00FA3E30"/>
    <w:rsid w:val="00FA40AB"/>
    <w:rsid w:val="00FA4171"/>
    <w:rsid w:val="00FA42BC"/>
    <w:rsid w:val="00FA44F0"/>
    <w:rsid w:val="00FA4672"/>
    <w:rsid w:val="00FA4695"/>
    <w:rsid w:val="00FA4D78"/>
    <w:rsid w:val="00FA4FD3"/>
    <w:rsid w:val="00FA51B1"/>
    <w:rsid w:val="00FA51D7"/>
    <w:rsid w:val="00FA5807"/>
    <w:rsid w:val="00FA596F"/>
    <w:rsid w:val="00FA5A58"/>
    <w:rsid w:val="00FA5B80"/>
    <w:rsid w:val="00FA5D25"/>
    <w:rsid w:val="00FA5DF4"/>
    <w:rsid w:val="00FA6548"/>
    <w:rsid w:val="00FA6AED"/>
    <w:rsid w:val="00FA7067"/>
    <w:rsid w:val="00FA7570"/>
    <w:rsid w:val="00FB0408"/>
    <w:rsid w:val="00FB0422"/>
    <w:rsid w:val="00FB0865"/>
    <w:rsid w:val="00FB0C7C"/>
    <w:rsid w:val="00FB0EF0"/>
    <w:rsid w:val="00FB12CC"/>
    <w:rsid w:val="00FB1531"/>
    <w:rsid w:val="00FB178B"/>
    <w:rsid w:val="00FB1950"/>
    <w:rsid w:val="00FB1952"/>
    <w:rsid w:val="00FB2039"/>
    <w:rsid w:val="00FB216B"/>
    <w:rsid w:val="00FB21A5"/>
    <w:rsid w:val="00FB223F"/>
    <w:rsid w:val="00FB24FF"/>
    <w:rsid w:val="00FB2734"/>
    <w:rsid w:val="00FB2C56"/>
    <w:rsid w:val="00FB2D2D"/>
    <w:rsid w:val="00FB3980"/>
    <w:rsid w:val="00FB3D10"/>
    <w:rsid w:val="00FB41A4"/>
    <w:rsid w:val="00FB4237"/>
    <w:rsid w:val="00FB4319"/>
    <w:rsid w:val="00FB4527"/>
    <w:rsid w:val="00FB4663"/>
    <w:rsid w:val="00FB508C"/>
    <w:rsid w:val="00FB5204"/>
    <w:rsid w:val="00FB5418"/>
    <w:rsid w:val="00FB5921"/>
    <w:rsid w:val="00FB597F"/>
    <w:rsid w:val="00FB6598"/>
    <w:rsid w:val="00FB67F0"/>
    <w:rsid w:val="00FB68D2"/>
    <w:rsid w:val="00FB68E4"/>
    <w:rsid w:val="00FB6DBF"/>
    <w:rsid w:val="00FB6E91"/>
    <w:rsid w:val="00FB6F4C"/>
    <w:rsid w:val="00FB7D12"/>
    <w:rsid w:val="00FC0B89"/>
    <w:rsid w:val="00FC0C6B"/>
    <w:rsid w:val="00FC1828"/>
    <w:rsid w:val="00FC1932"/>
    <w:rsid w:val="00FC19E9"/>
    <w:rsid w:val="00FC1C85"/>
    <w:rsid w:val="00FC2157"/>
    <w:rsid w:val="00FC21F1"/>
    <w:rsid w:val="00FC221C"/>
    <w:rsid w:val="00FC28A5"/>
    <w:rsid w:val="00FC31DC"/>
    <w:rsid w:val="00FC3460"/>
    <w:rsid w:val="00FC3623"/>
    <w:rsid w:val="00FC36CB"/>
    <w:rsid w:val="00FC3C8F"/>
    <w:rsid w:val="00FC3C90"/>
    <w:rsid w:val="00FC3CA9"/>
    <w:rsid w:val="00FC3CC9"/>
    <w:rsid w:val="00FC4332"/>
    <w:rsid w:val="00FC451C"/>
    <w:rsid w:val="00FC49E4"/>
    <w:rsid w:val="00FC4B30"/>
    <w:rsid w:val="00FC4FDE"/>
    <w:rsid w:val="00FC4FF8"/>
    <w:rsid w:val="00FC5359"/>
    <w:rsid w:val="00FC537F"/>
    <w:rsid w:val="00FC55EF"/>
    <w:rsid w:val="00FC5A05"/>
    <w:rsid w:val="00FC5B18"/>
    <w:rsid w:val="00FC5E5E"/>
    <w:rsid w:val="00FC64C6"/>
    <w:rsid w:val="00FC6571"/>
    <w:rsid w:val="00FC686E"/>
    <w:rsid w:val="00FC6892"/>
    <w:rsid w:val="00FC6AA9"/>
    <w:rsid w:val="00FC6D17"/>
    <w:rsid w:val="00FC6DD0"/>
    <w:rsid w:val="00FC6F42"/>
    <w:rsid w:val="00FC71F5"/>
    <w:rsid w:val="00FC74BE"/>
    <w:rsid w:val="00FC7D02"/>
    <w:rsid w:val="00FC7DE4"/>
    <w:rsid w:val="00FC7F52"/>
    <w:rsid w:val="00FD006A"/>
    <w:rsid w:val="00FD00E9"/>
    <w:rsid w:val="00FD0A11"/>
    <w:rsid w:val="00FD0E4F"/>
    <w:rsid w:val="00FD13F7"/>
    <w:rsid w:val="00FD1578"/>
    <w:rsid w:val="00FD15FD"/>
    <w:rsid w:val="00FD1813"/>
    <w:rsid w:val="00FD1CB4"/>
    <w:rsid w:val="00FD228C"/>
    <w:rsid w:val="00FD2F41"/>
    <w:rsid w:val="00FD2FD8"/>
    <w:rsid w:val="00FD3397"/>
    <w:rsid w:val="00FD341A"/>
    <w:rsid w:val="00FD3835"/>
    <w:rsid w:val="00FD43D2"/>
    <w:rsid w:val="00FD46C4"/>
    <w:rsid w:val="00FD4AE1"/>
    <w:rsid w:val="00FD4B21"/>
    <w:rsid w:val="00FD4BCA"/>
    <w:rsid w:val="00FD4CB0"/>
    <w:rsid w:val="00FD4D10"/>
    <w:rsid w:val="00FD52D3"/>
    <w:rsid w:val="00FD5437"/>
    <w:rsid w:val="00FD562C"/>
    <w:rsid w:val="00FD5AB1"/>
    <w:rsid w:val="00FD6359"/>
    <w:rsid w:val="00FD680C"/>
    <w:rsid w:val="00FD718B"/>
    <w:rsid w:val="00FD7A63"/>
    <w:rsid w:val="00FD7B42"/>
    <w:rsid w:val="00FD7C75"/>
    <w:rsid w:val="00FD7DC5"/>
    <w:rsid w:val="00FE0172"/>
    <w:rsid w:val="00FE04DD"/>
    <w:rsid w:val="00FE0AA9"/>
    <w:rsid w:val="00FE146F"/>
    <w:rsid w:val="00FE19A5"/>
    <w:rsid w:val="00FE1C5E"/>
    <w:rsid w:val="00FE1E36"/>
    <w:rsid w:val="00FE2204"/>
    <w:rsid w:val="00FE2447"/>
    <w:rsid w:val="00FE296F"/>
    <w:rsid w:val="00FE2C8F"/>
    <w:rsid w:val="00FE2FE8"/>
    <w:rsid w:val="00FE3410"/>
    <w:rsid w:val="00FE344F"/>
    <w:rsid w:val="00FE3B97"/>
    <w:rsid w:val="00FE4D25"/>
    <w:rsid w:val="00FE513E"/>
    <w:rsid w:val="00FE543E"/>
    <w:rsid w:val="00FE59EF"/>
    <w:rsid w:val="00FE5ACB"/>
    <w:rsid w:val="00FE5B46"/>
    <w:rsid w:val="00FE6359"/>
    <w:rsid w:val="00FE6414"/>
    <w:rsid w:val="00FE6F14"/>
    <w:rsid w:val="00FE7069"/>
    <w:rsid w:val="00FE7A44"/>
    <w:rsid w:val="00FE7AFB"/>
    <w:rsid w:val="00FE7AFE"/>
    <w:rsid w:val="00FF0772"/>
    <w:rsid w:val="00FF077C"/>
    <w:rsid w:val="00FF08A5"/>
    <w:rsid w:val="00FF0C03"/>
    <w:rsid w:val="00FF0C2B"/>
    <w:rsid w:val="00FF0D69"/>
    <w:rsid w:val="00FF1433"/>
    <w:rsid w:val="00FF1A17"/>
    <w:rsid w:val="00FF2536"/>
    <w:rsid w:val="00FF2659"/>
    <w:rsid w:val="00FF2C3C"/>
    <w:rsid w:val="00FF2FEE"/>
    <w:rsid w:val="00FF306A"/>
    <w:rsid w:val="00FF3A51"/>
    <w:rsid w:val="00FF3E52"/>
    <w:rsid w:val="00FF3F83"/>
    <w:rsid w:val="00FF44AD"/>
    <w:rsid w:val="00FF45EC"/>
    <w:rsid w:val="00FF4723"/>
    <w:rsid w:val="00FF4801"/>
    <w:rsid w:val="00FF5188"/>
    <w:rsid w:val="00FF52B0"/>
    <w:rsid w:val="00FF5A44"/>
    <w:rsid w:val="00FF6282"/>
    <w:rsid w:val="00FF62AC"/>
    <w:rsid w:val="00FF64D4"/>
    <w:rsid w:val="00FF6EE6"/>
    <w:rsid w:val="00FF7001"/>
    <w:rsid w:val="00FF710F"/>
    <w:rsid w:val="00FF716A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5992FAE"/>
  <w15:chartTrackingRefBased/>
  <w15:docId w15:val="{6C299A67-9F64-417E-91D6-52492769E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14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3851AD"/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B6C41"/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2B6C41"/>
    <w:pPr>
      <w:numPr>
        <w:numId w:val="33"/>
      </w:numPr>
    </w:pPr>
  </w:style>
  <w:style w:type="numbering" w:customStyle="1" w:styleId="242411">
    <w:name w:val="24 / 24.11"/>
    <w:basedOn w:val="NoList"/>
    <w:next w:val="111111"/>
    <w:unhideWhenUsed/>
    <w:rsid w:val="002B6C41"/>
    <w:pPr>
      <w:numPr>
        <w:numId w:val="34"/>
      </w:numPr>
    </w:pPr>
  </w:style>
  <w:style w:type="numbering" w:customStyle="1" w:styleId="CurrentList11">
    <w:name w:val="Current List11"/>
    <w:rsid w:val="002B6C41"/>
    <w:pPr>
      <w:numPr>
        <w:numId w:val="59"/>
      </w:numPr>
    </w:pPr>
  </w:style>
  <w:style w:type="numbering" w:customStyle="1" w:styleId="NoList11">
    <w:name w:val="No List11"/>
    <w:next w:val="NoList"/>
    <w:uiPriority w:val="99"/>
    <w:semiHidden/>
    <w:unhideWhenUsed/>
    <w:rsid w:val="002B6C41"/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1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10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8.xml"/><Relationship Id="rId27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B423F-0A92-4060-9F22-5C0C3548B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172</Pages>
  <Words>39693</Words>
  <Characters>226251</Characters>
  <Application>Microsoft Office Word</Application>
  <DocSecurity>0</DocSecurity>
  <Lines>1885</Lines>
  <Paragraphs>530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265414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Jantana Pengpopan</cp:lastModifiedBy>
  <cp:revision>7</cp:revision>
  <cp:lastPrinted>2021-02-16T14:27:00Z</cp:lastPrinted>
  <dcterms:created xsi:type="dcterms:W3CDTF">2021-02-23T03:51:00Z</dcterms:created>
  <dcterms:modified xsi:type="dcterms:W3CDTF">2021-02-24T10:39:00Z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